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D20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*Link youtube: </w:t>
      </w:r>
    </w:p>
    <w:p w14:paraId="668C4083">
      <w:pPr>
        <w:ind w:left="130" w:hanging="131" w:hangingChars="5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*Thực hành:</w:t>
      </w:r>
    </w:p>
    <w:p w14:paraId="529B89A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Cài Nmap trên windows 11</w:t>
      </w:r>
    </w:p>
    <w:p w14:paraId="44BE877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1135" cy="1186815"/>
            <wp:effectExtent l="0" t="0" r="120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9E89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D06B0C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Cài Nmap trên Kali Linux’</w:t>
      </w:r>
    </w:p>
    <w:p w14:paraId="3BC86D47">
      <w:pPr>
        <w:numPr>
          <w:numId w:val="0"/>
        </w:numPr>
        <w:ind w:leftChars="0"/>
      </w:pPr>
      <w:r>
        <w:drawing>
          <wp:inline distT="0" distB="0" distL="114300" distR="114300">
            <wp:extent cx="5266690" cy="365125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4D23">
      <w:pPr>
        <w:numPr>
          <w:numId w:val="0"/>
        </w:numPr>
        <w:ind w:leftChars="0"/>
        <w:rPr>
          <w:rFonts w:hint="default"/>
          <w:lang w:val="en-US"/>
        </w:rPr>
      </w:pPr>
    </w:p>
    <w:p w14:paraId="66432C3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Dựng môi trường máy ảo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E04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001DB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Thiết bị</w:t>
            </w:r>
          </w:p>
        </w:tc>
        <w:tc>
          <w:tcPr>
            <w:tcW w:w="2130" w:type="dxa"/>
          </w:tcPr>
          <w:p w14:paraId="379B724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IP thực tế</w:t>
            </w:r>
          </w:p>
        </w:tc>
        <w:tc>
          <w:tcPr>
            <w:tcW w:w="2131" w:type="dxa"/>
          </w:tcPr>
          <w:p w14:paraId="34888BF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Subnet</w:t>
            </w:r>
          </w:p>
        </w:tc>
        <w:tc>
          <w:tcPr>
            <w:tcW w:w="2131" w:type="dxa"/>
          </w:tcPr>
          <w:p w14:paraId="5011CBA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Ghi chú</w:t>
            </w:r>
          </w:p>
        </w:tc>
      </w:tr>
      <w:tr w14:paraId="77E3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8BCC9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Windows Host</w:t>
            </w:r>
          </w:p>
          <w:p w14:paraId="41A0715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7AAB6A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</w:t>
            </w:r>
          </w:p>
        </w:tc>
        <w:tc>
          <w:tcPr>
            <w:tcW w:w="2131" w:type="dxa"/>
          </w:tcPr>
          <w:p w14:paraId="09BBAF4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255.255.255.0</w:t>
            </w:r>
          </w:p>
        </w:tc>
        <w:tc>
          <w:tcPr>
            <w:tcW w:w="2131" w:type="dxa"/>
          </w:tcPr>
          <w:p w14:paraId="202D1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VirtualBox Host-Only adapter</w:t>
            </w:r>
          </w:p>
        </w:tc>
      </w:tr>
      <w:tr w14:paraId="7767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2130" w:type="dxa"/>
          </w:tcPr>
          <w:p w14:paraId="011B8A1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Kali Linux</w:t>
            </w:r>
          </w:p>
          <w:p w14:paraId="5BB3CBD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56BDFE5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192.168.40.129</w:t>
            </w:r>
          </w:p>
        </w:tc>
        <w:tc>
          <w:tcPr>
            <w:tcW w:w="2131" w:type="dxa"/>
          </w:tcPr>
          <w:p w14:paraId="58D59D9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255.255.255.0</w:t>
            </w:r>
          </w:p>
        </w:tc>
        <w:tc>
          <w:tcPr>
            <w:tcW w:w="2131" w:type="dxa"/>
          </w:tcPr>
          <w:p w14:paraId="3034EAD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quét</w:t>
            </w:r>
          </w:p>
        </w:tc>
      </w:tr>
      <w:tr w14:paraId="10E4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E4183E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Metasploitable 2</w:t>
            </w:r>
          </w:p>
          <w:p w14:paraId="6AB70C7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3135135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192.168.40.130</w:t>
            </w:r>
          </w:p>
        </w:tc>
        <w:tc>
          <w:tcPr>
            <w:tcW w:w="2131" w:type="dxa"/>
          </w:tcPr>
          <w:p w14:paraId="2CD0F61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255.255.255.0</w:t>
            </w:r>
          </w:p>
        </w:tc>
        <w:tc>
          <w:tcPr>
            <w:tcW w:w="2131" w:type="dxa"/>
          </w:tcPr>
          <w:p w14:paraId="41208B3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đích</w:t>
            </w:r>
          </w:p>
        </w:tc>
      </w:tr>
      <w:tr w14:paraId="094E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97EDA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Windows VM</w:t>
            </w:r>
          </w:p>
        </w:tc>
        <w:tc>
          <w:tcPr>
            <w:tcW w:w="2130" w:type="dxa"/>
          </w:tcPr>
          <w:p w14:paraId="569A8C1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921631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F92111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đích đối chiếu</w:t>
            </w:r>
          </w:p>
        </w:tc>
      </w:tr>
    </w:tbl>
    <w:p w14:paraId="22A2FA7E">
      <w:pPr>
        <w:numPr>
          <w:numId w:val="0"/>
        </w:numPr>
        <w:ind w:leftChars="0"/>
      </w:pPr>
      <w:r>
        <w:drawing>
          <wp:inline distT="0" distB="0" distL="114300" distR="114300">
            <wp:extent cx="4324350" cy="18923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262B">
      <w:pPr>
        <w:numPr>
          <w:numId w:val="0"/>
        </w:numPr>
        <w:ind w:leftChars="0"/>
      </w:pPr>
      <w:r>
        <w:drawing>
          <wp:inline distT="0" distB="0" distL="114300" distR="114300">
            <wp:extent cx="5273675" cy="3687445"/>
            <wp:effectExtent l="0" t="0" r="952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6FE1">
      <w:pPr>
        <w:numPr>
          <w:numId w:val="0"/>
        </w:numPr>
        <w:ind w:leftChars="0"/>
        <w:rPr>
          <w:rFonts w:hint="default"/>
          <w:lang w:val="en-US"/>
        </w:rPr>
      </w:pPr>
    </w:p>
    <w:p w14:paraId="0F59444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tra kết nối từ kali tới metasploitable 2</w:t>
      </w:r>
    </w:p>
    <w:p w14:paraId="687262F4">
      <w:pPr>
        <w:numPr>
          <w:numId w:val="0"/>
        </w:numPr>
        <w:ind w:leftChars="0"/>
      </w:pPr>
      <w:r>
        <w:drawing>
          <wp:inline distT="0" distB="0" distL="114300" distR="114300">
            <wp:extent cx="4013200" cy="1403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4A20">
      <w:pPr>
        <w:numPr>
          <w:numId w:val="0"/>
        </w:numPr>
        <w:ind w:leftChars="0"/>
      </w:pPr>
    </w:p>
    <w:p w14:paraId="3FB02B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Tình huống giả lập: Rà soát an toàn mạng nội bộ:</w:t>
      </w:r>
    </w:p>
    <w:p w14:paraId="407AD99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Nhiệm vụ 1- Phát hiện các host đang hoạt động:</w:t>
      </w:r>
    </w:p>
    <w:p w14:paraId="6493251D">
      <w:pPr>
        <w:numPr>
          <w:numId w:val="0"/>
        </w:numPr>
      </w:pPr>
      <w:r>
        <w:drawing>
          <wp:inline distT="0" distB="0" distL="114300" distR="114300">
            <wp:extent cx="5153660" cy="2757805"/>
            <wp:effectExtent l="0" t="0" r="254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3625">
      <w:pPr>
        <w:numPr>
          <w:numId w:val="0"/>
        </w:num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88"/>
        <w:gridCol w:w="1928"/>
        <w:gridCol w:w="2472"/>
        <w:gridCol w:w="1714"/>
        <w:gridCol w:w="1620"/>
      </w:tblGrid>
      <w:tr w14:paraId="37F2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87" w:hRule="atLeast"/>
        </w:trPr>
        <w:tc>
          <w:tcPr>
            <w:tcW w:w="788" w:type="dxa"/>
          </w:tcPr>
          <w:p w14:paraId="4AE82DF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1928" w:type="dxa"/>
          </w:tcPr>
          <w:p w14:paraId="30E3306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IP phát hiện </w:t>
            </w:r>
          </w:p>
        </w:tc>
        <w:tc>
          <w:tcPr>
            <w:tcW w:w="2472" w:type="dxa"/>
          </w:tcPr>
          <w:p w14:paraId="52E0899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MAC/Vendor</w:t>
            </w:r>
          </w:p>
        </w:tc>
        <w:tc>
          <w:tcPr>
            <w:tcW w:w="1714" w:type="dxa"/>
          </w:tcPr>
          <w:p w14:paraId="1286A11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Vai trò suy đoán</w:t>
            </w:r>
          </w:p>
        </w:tc>
        <w:tc>
          <w:tcPr>
            <w:tcW w:w="1620" w:type="dxa"/>
          </w:tcPr>
          <w:p w14:paraId="222E8A1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Bằng chứng</w:t>
            </w:r>
          </w:p>
        </w:tc>
      </w:tr>
      <w:tr w14:paraId="1E46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88" w:type="dxa"/>
          </w:tcPr>
          <w:p w14:paraId="0BC17B9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1928" w:type="dxa"/>
          </w:tcPr>
          <w:p w14:paraId="5F1F9ED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</w:t>
            </w:r>
          </w:p>
        </w:tc>
        <w:tc>
          <w:tcPr>
            <w:tcW w:w="2472" w:type="dxa"/>
          </w:tcPr>
          <w:p w14:paraId="6DB103B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00:50:56:C0:00:01 (VMWare)</w:t>
            </w:r>
          </w:p>
        </w:tc>
        <w:tc>
          <w:tcPr>
            <w:tcW w:w="1714" w:type="dxa"/>
          </w:tcPr>
          <w:p w14:paraId="41AD5C4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thật</w:t>
            </w:r>
          </w:p>
        </w:tc>
        <w:tc>
          <w:tcPr>
            <w:tcW w:w="1620" w:type="dxa"/>
          </w:tcPr>
          <w:p w14:paraId="17E8B5B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7F6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88" w:type="dxa"/>
          </w:tcPr>
          <w:p w14:paraId="3B1E124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1928" w:type="dxa"/>
          </w:tcPr>
          <w:p w14:paraId="41CB387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192.168.40.130</w:t>
            </w:r>
          </w:p>
        </w:tc>
        <w:tc>
          <w:tcPr>
            <w:tcW w:w="2472" w:type="dxa"/>
          </w:tcPr>
          <w:p w14:paraId="1C5BA30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00:0C:29:A4:AE:AF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(VMWare)</w:t>
            </w:r>
          </w:p>
        </w:tc>
        <w:tc>
          <w:tcPr>
            <w:tcW w:w="1714" w:type="dxa"/>
          </w:tcPr>
          <w:p w14:paraId="58839C0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Metasploitable</w:t>
            </w:r>
          </w:p>
        </w:tc>
        <w:tc>
          <w:tcPr>
            <w:tcW w:w="1620" w:type="dxa"/>
          </w:tcPr>
          <w:p w14:paraId="09A2117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396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88" w:type="dxa"/>
          </w:tcPr>
          <w:p w14:paraId="034DA44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928" w:type="dxa"/>
          </w:tcPr>
          <w:p w14:paraId="7B39CEA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192.168.40.131</w:t>
            </w:r>
          </w:p>
        </w:tc>
        <w:tc>
          <w:tcPr>
            <w:tcW w:w="2472" w:type="dxa"/>
          </w:tcPr>
          <w:p w14:paraId="576E4F7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00:0C:29:E1:D6:84 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(VMWare)</w:t>
            </w:r>
          </w:p>
        </w:tc>
        <w:tc>
          <w:tcPr>
            <w:tcW w:w="1714" w:type="dxa"/>
          </w:tcPr>
          <w:p w14:paraId="0530627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Máy ảo windows</w:t>
            </w:r>
          </w:p>
        </w:tc>
        <w:tc>
          <w:tcPr>
            <w:tcW w:w="1620" w:type="dxa"/>
          </w:tcPr>
          <w:p w14:paraId="0C82D25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7F9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88" w:type="dxa"/>
          </w:tcPr>
          <w:p w14:paraId="46F3445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1928" w:type="dxa"/>
          </w:tcPr>
          <w:p w14:paraId="00E4A87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192.168.40.254</w:t>
            </w:r>
          </w:p>
        </w:tc>
        <w:tc>
          <w:tcPr>
            <w:tcW w:w="2472" w:type="dxa"/>
          </w:tcPr>
          <w:p w14:paraId="4FA5B1F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00:50:56:E1:DE:A8 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(VMWare)</w:t>
            </w:r>
          </w:p>
        </w:tc>
        <w:tc>
          <w:tcPr>
            <w:tcW w:w="1714" w:type="dxa"/>
          </w:tcPr>
          <w:p w14:paraId="037A558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DHCP</w:t>
            </w:r>
          </w:p>
        </w:tc>
        <w:tc>
          <w:tcPr>
            <w:tcW w:w="1620" w:type="dxa"/>
          </w:tcPr>
          <w:p w14:paraId="73F4602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5B2551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FD2245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Khảo sát cổng TCP và so sánh kỹ thuật quét</w:t>
      </w:r>
    </w:p>
    <w:p w14:paraId="023C467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TCP connect scan (-sT):</w:t>
      </w:r>
    </w:p>
    <w:p w14:paraId="2C6E08C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708400" cy="3530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A086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97FBDC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SYN scan (-sS):</w:t>
      </w:r>
    </w:p>
    <w:p w14:paraId="48704404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424170" cy="4560570"/>
            <wp:effectExtent l="0" t="0" r="1143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DEA2">
      <w:pPr>
        <w:numPr>
          <w:numId w:val="0"/>
        </w:num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71C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5C272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130" w:type="dxa"/>
          </w:tcPr>
          <w:p w14:paraId="79A5297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-sT</w:t>
            </w:r>
          </w:p>
        </w:tc>
        <w:tc>
          <w:tcPr>
            <w:tcW w:w="2131" w:type="dxa"/>
          </w:tcPr>
          <w:p w14:paraId="14BD8B6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-sS</w:t>
            </w:r>
          </w:p>
        </w:tc>
        <w:tc>
          <w:tcPr>
            <w:tcW w:w="2131" w:type="dxa"/>
          </w:tcPr>
          <w:p w14:paraId="2D7B163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Nhận xét của sinh viên</w:t>
            </w:r>
          </w:p>
        </w:tc>
      </w:tr>
      <w:tr w14:paraId="1F17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5B0D04A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Cổng open</w:t>
            </w:r>
          </w:p>
        </w:tc>
        <w:tc>
          <w:tcPr>
            <w:tcW w:w="2130" w:type="dxa"/>
          </w:tcPr>
          <w:p w14:paraId="0C6AAB9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23</w:t>
            </w:r>
          </w:p>
        </w:tc>
        <w:tc>
          <w:tcPr>
            <w:tcW w:w="2131" w:type="dxa"/>
          </w:tcPr>
          <w:p w14:paraId="1505C89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23</w:t>
            </w:r>
          </w:p>
        </w:tc>
        <w:tc>
          <w:tcPr>
            <w:tcW w:w="2131" w:type="dxa"/>
          </w:tcPr>
          <w:p w14:paraId="1A411F7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5FD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5538C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Cổng closed</w:t>
            </w:r>
          </w:p>
        </w:tc>
        <w:tc>
          <w:tcPr>
            <w:tcW w:w="2130" w:type="dxa"/>
          </w:tcPr>
          <w:p w14:paraId="241F23C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977</w:t>
            </w:r>
          </w:p>
        </w:tc>
        <w:tc>
          <w:tcPr>
            <w:tcW w:w="2131" w:type="dxa"/>
          </w:tcPr>
          <w:p w14:paraId="4CC112B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977</w:t>
            </w:r>
          </w:p>
        </w:tc>
        <w:tc>
          <w:tcPr>
            <w:tcW w:w="2131" w:type="dxa"/>
          </w:tcPr>
          <w:p w14:paraId="10661EB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C7E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2541B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Cổng filtered</w:t>
            </w:r>
          </w:p>
        </w:tc>
        <w:tc>
          <w:tcPr>
            <w:tcW w:w="2130" w:type="dxa"/>
          </w:tcPr>
          <w:p w14:paraId="336B018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4F57817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4847FCC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E0F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E4392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Thời gian quét</w:t>
            </w:r>
          </w:p>
        </w:tc>
        <w:tc>
          <w:tcPr>
            <w:tcW w:w="2130" w:type="dxa"/>
          </w:tcPr>
          <w:p w14:paraId="5CFA497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5,39s</w:t>
            </w:r>
          </w:p>
        </w:tc>
        <w:tc>
          <w:tcPr>
            <w:tcW w:w="2131" w:type="dxa"/>
          </w:tcPr>
          <w:p w14:paraId="732EAC0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4,99s</w:t>
            </w:r>
          </w:p>
        </w:tc>
        <w:tc>
          <w:tcPr>
            <w:tcW w:w="2131" w:type="dxa"/>
          </w:tcPr>
          <w:p w14:paraId="25AE963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06E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87EBB4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Quyền cần thiết</w:t>
            </w:r>
          </w:p>
        </w:tc>
        <w:tc>
          <w:tcPr>
            <w:tcW w:w="2130" w:type="dxa"/>
          </w:tcPr>
          <w:p w14:paraId="01689D8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 cần</w:t>
            </w:r>
          </w:p>
        </w:tc>
        <w:tc>
          <w:tcPr>
            <w:tcW w:w="2131" w:type="dxa"/>
          </w:tcPr>
          <w:p w14:paraId="79ADA30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 cần</w:t>
            </w:r>
          </w:p>
        </w:tc>
        <w:tc>
          <w:tcPr>
            <w:tcW w:w="2131" w:type="dxa"/>
          </w:tcPr>
          <w:p w14:paraId="00FEE05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7E7F9CC">
      <w:pPr>
        <w:numPr>
          <w:numId w:val="0"/>
        </w:numPr>
        <w:rPr>
          <w:rFonts w:hint="default"/>
          <w:lang w:val="en-US"/>
        </w:rPr>
      </w:pPr>
    </w:p>
    <w:p w14:paraId="2F062F0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FIN/ Xmas/ NULL scan ( -sF/ -sX/ -sN):</w:t>
      </w:r>
    </w:p>
    <w:p w14:paraId="5C3082F7">
      <w:pPr>
        <w:numPr>
          <w:numId w:val="0"/>
        </w:numPr>
        <w:ind w:leftChars="0"/>
      </w:pPr>
      <w:r>
        <w:drawing>
          <wp:inline distT="0" distB="0" distL="114300" distR="114300">
            <wp:extent cx="4998720" cy="44831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62E7">
      <w:pPr>
        <w:numPr>
          <w:numId w:val="0"/>
        </w:numPr>
        <w:ind w:leftChars="0"/>
      </w:pPr>
      <w:r>
        <w:drawing>
          <wp:inline distT="0" distB="0" distL="114300" distR="114300">
            <wp:extent cx="5287010" cy="5054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CBC8">
      <w:pPr>
        <w:numPr>
          <w:numId w:val="0"/>
        </w:numPr>
        <w:ind w:leftChars="0"/>
      </w:pPr>
      <w:r>
        <w:drawing>
          <wp:inline distT="0" distB="0" distL="114300" distR="114300">
            <wp:extent cx="5290185" cy="5014595"/>
            <wp:effectExtent l="0" t="0" r="571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FD5A">
      <w:pPr>
        <w:numPr>
          <w:numId w:val="0"/>
        </w:numPr>
        <w:ind w:leftChars="0"/>
      </w:pPr>
    </w:p>
    <w:p w14:paraId="58086D16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ACK scan ( -sA):</w:t>
      </w:r>
    </w:p>
    <w:p w14:paraId="3FF9EF52">
      <w:pPr>
        <w:numPr>
          <w:numId w:val="0"/>
        </w:numPr>
        <w:ind w:leftChars="0"/>
      </w:pPr>
      <w:r>
        <w:drawing>
          <wp:inline distT="0" distB="0" distL="114300" distR="114300">
            <wp:extent cx="5383530" cy="1605915"/>
            <wp:effectExtent l="0" t="0" r="127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D9BE">
      <w:pPr>
        <w:numPr>
          <w:numId w:val="0"/>
        </w:numPr>
        <w:ind w:leftChars="0"/>
      </w:pPr>
    </w:p>
    <w:p w14:paraId="2608572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Quét UDP có kiểm soát:</w:t>
      </w:r>
    </w:p>
    <w:p w14:paraId="762E49FB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170170" cy="4598035"/>
            <wp:effectExtent l="0" t="0" r="1143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EAD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ADF49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Cổng UDP</w:t>
            </w:r>
          </w:p>
        </w:tc>
        <w:tc>
          <w:tcPr>
            <w:tcW w:w="2130" w:type="dxa"/>
          </w:tcPr>
          <w:p w14:paraId="6CF1695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Trạng thái</w:t>
            </w:r>
          </w:p>
        </w:tc>
        <w:tc>
          <w:tcPr>
            <w:tcW w:w="2131" w:type="dxa"/>
          </w:tcPr>
          <w:p w14:paraId="1B6D6AB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Dịch vụ</w:t>
            </w:r>
          </w:p>
        </w:tc>
        <w:tc>
          <w:tcPr>
            <w:tcW w:w="2131" w:type="dxa"/>
          </w:tcPr>
          <w:p w14:paraId="29554E7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Giải thích/ quan sát</w:t>
            </w:r>
          </w:p>
        </w:tc>
      </w:tr>
      <w:tr w14:paraId="5E7F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B2F2D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1B9591E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357D5D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54FD28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72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A6F02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8C419D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D70F32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FDFD2F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A06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AE6F8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4A48815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0E88E9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C36C78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806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44B143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490BFB1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044CB0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0EF574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C7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F46EB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76B27B2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54286C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810F83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DFC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0A730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162601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E6E63B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94787F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7B58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0F6C4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8E465F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D9F8C3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3E27C9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C8B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ADD38F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67D49C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DB64A0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285084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366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D589D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56E761F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36E423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9B8C59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462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A2744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131E8A9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0493FF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AC160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B4D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7BFF9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4A3D220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5369AE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1F6AA9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C33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656117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11EAA5C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A064BB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645B8C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949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FECD9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4B4AC5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9BE7A9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E892A0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3D7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E118D3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287107F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E6C1C2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C7CC63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536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02C4A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54633C9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6AF9EF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0F1B34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EC1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CF66C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6BB0B33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C3FD00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02D289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2B9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F0BE7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63DC7E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AD3566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8A1DD7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3C4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9807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5D3323E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63704E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077BF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3C9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E92F10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32B578D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81B79B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4C06B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A36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25965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2471BA4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3C27D7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852C56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6A53B7C6">
      <w:pPr>
        <w:numPr>
          <w:numId w:val="0"/>
        </w:numPr>
        <w:ind w:leftChars="0"/>
        <w:rPr>
          <w:rFonts w:hint="default"/>
          <w:lang w:val="en-US"/>
        </w:rPr>
      </w:pPr>
    </w:p>
    <w:p w14:paraId="2914681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Nhận diện dịch vụ hệ điều hành:</w:t>
      </w:r>
    </w:p>
    <w:p w14:paraId="4F4EF16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Version Detection( -sV):</w:t>
      </w:r>
    </w:p>
    <w:p w14:paraId="385C6F9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2405" cy="3212465"/>
            <wp:effectExtent l="0" t="0" r="1079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533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9" w:hRule="atLeast"/>
        </w:trPr>
        <w:tc>
          <w:tcPr>
            <w:tcW w:w="1704" w:type="dxa"/>
          </w:tcPr>
          <w:p w14:paraId="2FC5F38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Port</w:t>
            </w:r>
          </w:p>
        </w:tc>
        <w:tc>
          <w:tcPr>
            <w:tcW w:w="1704" w:type="dxa"/>
          </w:tcPr>
          <w:p w14:paraId="5CB9D33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Protocol</w:t>
            </w:r>
          </w:p>
        </w:tc>
        <w:tc>
          <w:tcPr>
            <w:tcW w:w="1704" w:type="dxa"/>
          </w:tcPr>
          <w:p w14:paraId="488E4C1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Service</w:t>
            </w:r>
          </w:p>
        </w:tc>
        <w:tc>
          <w:tcPr>
            <w:tcW w:w="1705" w:type="dxa"/>
          </w:tcPr>
          <w:p w14:paraId="7351A44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Version Nmap phát hiện</w:t>
            </w:r>
          </w:p>
        </w:tc>
        <w:tc>
          <w:tcPr>
            <w:tcW w:w="1705" w:type="dxa"/>
          </w:tcPr>
          <w:p w14:paraId="7AB75B7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Ghi chú rủi ro</w:t>
            </w:r>
          </w:p>
        </w:tc>
      </w:tr>
      <w:tr w14:paraId="3756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1272CE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21</w:t>
            </w:r>
          </w:p>
        </w:tc>
        <w:tc>
          <w:tcPr>
            <w:tcW w:w="1704" w:type="dxa"/>
          </w:tcPr>
          <w:p w14:paraId="4D62F7D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tcp</w:t>
            </w:r>
          </w:p>
        </w:tc>
        <w:tc>
          <w:tcPr>
            <w:tcW w:w="1704" w:type="dxa"/>
          </w:tcPr>
          <w:p w14:paraId="1C86638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ftp</w:t>
            </w:r>
          </w:p>
        </w:tc>
        <w:tc>
          <w:tcPr>
            <w:tcW w:w="1705" w:type="dxa"/>
          </w:tcPr>
          <w:p w14:paraId="0733D69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5E40E86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950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C54F69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22</w:t>
            </w:r>
          </w:p>
        </w:tc>
        <w:tc>
          <w:tcPr>
            <w:tcW w:w="1704" w:type="dxa"/>
            <w:shd w:val="clear"/>
            <w:vAlign w:val="top"/>
          </w:tcPr>
          <w:p w14:paraId="2935E1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tcp</w:t>
            </w:r>
          </w:p>
        </w:tc>
        <w:tc>
          <w:tcPr>
            <w:tcW w:w="1704" w:type="dxa"/>
          </w:tcPr>
          <w:p w14:paraId="4FE3CDA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ssh</w:t>
            </w:r>
          </w:p>
        </w:tc>
        <w:tc>
          <w:tcPr>
            <w:tcW w:w="1705" w:type="dxa"/>
          </w:tcPr>
          <w:p w14:paraId="2EBA6E9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83A3D7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EFC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D0538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80</w:t>
            </w:r>
          </w:p>
        </w:tc>
        <w:tc>
          <w:tcPr>
            <w:tcW w:w="1704" w:type="dxa"/>
            <w:vAlign w:val="top"/>
          </w:tcPr>
          <w:p w14:paraId="0A98DB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tcp</w:t>
            </w:r>
          </w:p>
        </w:tc>
        <w:tc>
          <w:tcPr>
            <w:tcW w:w="1704" w:type="dxa"/>
          </w:tcPr>
          <w:p w14:paraId="312533E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http</w:t>
            </w:r>
          </w:p>
        </w:tc>
        <w:tc>
          <w:tcPr>
            <w:tcW w:w="1705" w:type="dxa"/>
          </w:tcPr>
          <w:p w14:paraId="7D20D3A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1931520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77D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26B428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445</w:t>
            </w:r>
          </w:p>
        </w:tc>
        <w:tc>
          <w:tcPr>
            <w:tcW w:w="1704" w:type="dxa"/>
            <w:vAlign w:val="top"/>
          </w:tcPr>
          <w:p w14:paraId="60ADDC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tcp</w:t>
            </w:r>
          </w:p>
        </w:tc>
        <w:tc>
          <w:tcPr>
            <w:tcW w:w="1704" w:type="dxa"/>
          </w:tcPr>
          <w:p w14:paraId="7B8B9DF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smb</w:t>
            </w:r>
          </w:p>
        </w:tc>
        <w:tc>
          <w:tcPr>
            <w:tcW w:w="1705" w:type="dxa"/>
          </w:tcPr>
          <w:p w14:paraId="01421FD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41234F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4FB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B6A2EF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3306</w:t>
            </w:r>
          </w:p>
        </w:tc>
        <w:tc>
          <w:tcPr>
            <w:tcW w:w="1704" w:type="dxa"/>
            <w:vAlign w:val="top"/>
          </w:tcPr>
          <w:p w14:paraId="6A9731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tcp</w:t>
            </w:r>
          </w:p>
        </w:tc>
        <w:tc>
          <w:tcPr>
            <w:tcW w:w="1704" w:type="dxa"/>
          </w:tcPr>
          <w:p w14:paraId="3E0D048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mysql</w:t>
            </w:r>
          </w:p>
        </w:tc>
        <w:tc>
          <w:tcPr>
            <w:tcW w:w="1705" w:type="dxa"/>
          </w:tcPr>
          <w:p w14:paraId="1A1801D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397D01A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5B5394F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522A037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OS Detection (-O):</w:t>
      </w:r>
    </w:p>
    <w:p w14:paraId="22D79BC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4679950" cy="40830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28D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Aggressive scan (-A):</w:t>
      </w:r>
    </w:p>
    <w:p w14:paraId="2C237174">
      <w:pPr>
        <w:numPr>
          <w:numId w:val="0"/>
        </w:numPr>
        <w:ind w:leftChars="0"/>
      </w:pPr>
      <w:r>
        <w:drawing>
          <wp:inline distT="0" distB="0" distL="114300" distR="114300">
            <wp:extent cx="5269865" cy="35052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0E45">
      <w:pPr>
        <w:numPr>
          <w:numId w:val="0"/>
        </w:numPr>
        <w:ind w:leftChars="0"/>
      </w:pPr>
      <w:r>
        <w:drawing>
          <wp:inline distT="0" distB="0" distL="114300" distR="114300">
            <wp:extent cx="5270500" cy="2958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640A">
      <w:pPr>
        <w:numPr>
          <w:numId w:val="0"/>
        </w:numPr>
        <w:ind w:leftChars="0"/>
      </w:pPr>
      <w:r>
        <w:drawing>
          <wp:inline distT="0" distB="0" distL="114300" distR="114300">
            <wp:extent cx="5270500" cy="279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5935">
      <w:pPr>
        <w:numPr>
          <w:numId w:val="0"/>
        </w:numPr>
        <w:ind w:leftChars="0"/>
      </w:pPr>
    </w:p>
    <w:p w14:paraId="19A11C05">
      <w:pPr>
        <w:numPr>
          <w:numId w:val="0"/>
        </w:numPr>
        <w:ind w:leftChars="0"/>
        <w:rPr>
          <w:rFonts w:hint="default"/>
          <w:lang w:val="en-US"/>
        </w:rPr>
      </w:pPr>
    </w:p>
    <w:p w14:paraId="116B952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NSE - kiểm tra thông tin và lỗ hỏng SMB trong lab</w:t>
      </w:r>
    </w:p>
    <w:p w14:paraId="0F6C3CB9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Thu thập thông tin SMB:</w:t>
      </w:r>
    </w:p>
    <w:p w14:paraId="4768DFB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409950" cy="21590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34C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Kiểm tra MS17-010:</w:t>
      </w:r>
    </w:p>
    <w:p w14:paraId="53147E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11550" cy="125095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FBFAD4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Trên Windows VM:</w:t>
      </w:r>
    </w:p>
    <w:p w14:paraId="7DEF249E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3663950" cy="24384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2"/>
        <w:gridCol w:w="1692"/>
        <w:gridCol w:w="1689"/>
        <w:gridCol w:w="1688"/>
        <w:gridCol w:w="1691"/>
      </w:tblGrid>
      <w:tr w14:paraId="6607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A5CF60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Mục tiêu</w:t>
            </w:r>
          </w:p>
        </w:tc>
        <w:tc>
          <w:tcPr>
            <w:tcW w:w="1704" w:type="dxa"/>
          </w:tcPr>
          <w:p w14:paraId="150D3C3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445/tcp</w:t>
            </w:r>
          </w:p>
        </w:tc>
        <w:tc>
          <w:tcPr>
            <w:tcW w:w="1704" w:type="dxa"/>
          </w:tcPr>
          <w:p w14:paraId="222C39C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Kết quả script</w:t>
            </w:r>
          </w:p>
        </w:tc>
        <w:tc>
          <w:tcPr>
            <w:tcW w:w="1705" w:type="dxa"/>
          </w:tcPr>
          <w:p w14:paraId="7847602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Kết luận</w:t>
            </w:r>
          </w:p>
        </w:tc>
        <w:tc>
          <w:tcPr>
            <w:tcW w:w="1705" w:type="dxa"/>
          </w:tcPr>
          <w:p w14:paraId="0E4E9D9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Biện pháp phòng thủ</w:t>
            </w:r>
          </w:p>
        </w:tc>
      </w:tr>
      <w:tr w14:paraId="0143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7ED54B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Metasploitable 2</w:t>
            </w:r>
          </w:p>
        </w:tc>
        <w:tc>
          <w:tcPr>
            <w:tcW w:w="1704" w:type="dxa"/>
          </w:tcPr>
          <w:p w14:paraId="296AEA8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3FE37FD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181FCD7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154B0B3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9B9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FEB194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Windows VM</w:t>
            </w:r>
          </w:p>
        </w:tc>
        <w:tc>
          <w:tcPr>
            <w:tcW w:w="1704" w:type="dxa"/>
          </w:tcPr>
          <w:p w14:paraId="07F76A0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00CF056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6002AA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473BF3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3246C8AB">
      <w:pPr>
        <w:numPr>
          <w:numId w:val="0"/>
        </w:numPr>
        <w:ind w:leftChars="0"/>
        <w:rPr>
          <w:rFonts w:hint="default"/>
          <w:lang w:val="en-US"/>
        </w:rPr>
      </w:pPr>
    </w:p>
    <w:p w14:paraId="3C9CBEB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Xuất kết quả và tạo hồ sơ bằng chứng</w:t>
      </w:r>
    </w:p>
    <w:p w14:paraId="370768A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Xuất dạng normal text:</w:t>
      </w:r>
    </w:p>
    <w:p w14:paraId="1B6A5F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518535"/>
            <wp:effectExtent l="0" t="0" r="1079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0737">
      <w:pPr>
        <w:numPr>
          <w:ilvl w:val="0"/>
          <w:numId w:val="0"/>
        </w:numPr>
        <w:ind w:leftChars="0"/>
      </w:pPr>
    </w:p>
    <w:p w14:paraId="2D6807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Xuất dạng xml:</w:t>
      </w:r>
    </w:p>
    <w:p w14:paraId="2E292449">
      <w:pPr>
        <w:numPr>
          <w:numId w:val="0"/>
        </w:numPr>
        <w:ind w:leftChars="0"/>
      </w:pPr>
      <w:r>
        <w:drawing>
          <wp:inline distT="0" distB="0" distL="114300" distR="114300">
            <wp:extent cx="5273675" cy="3496310"/>
            <wp:effectExtent l="0" t="0" r="952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B6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Xuất grepable và lọc nhanh:</w:t>
      </w:r>
    </w:p>
    <w:p w14:paraId="342333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524250" cy="43561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E554">
      <w:pPr>
        <w:numPr>
          <w:numId w:val="0"/>
        </w:numPr>
        <w:ind w:leftChars="0"/>
      </w:pPr>
    </w:p>
    <w:p w14:paraId="4E568EE8">
      <w:pPr>
        <w:numPr>
          <w:numId w:val="0"/>
        </w:numPr>
        <w:ind w:leftChars="0"/>
        <w:rPr>
          <w:rFonts w:hint="default"/>
          <w:lang w:val="en-US"/>
        </w:rPr>
      </w:pPr>
    </w:p>
    <w:p w14:paraId="7FE655D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Tình huống - Trước và sau khi hardening:</w:t>
      </w:r>
    </w:p>
    <w:p w14:paraId="5A96276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9230" cy="2815590"/>
            <wp:effectExtent l="0" t="0" r="127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7732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851400" cy="1358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A03E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4310" cy="2772410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238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E5DE9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Chỉ tiêu</w:t>
            </w:r>
          </w:p>
        </w:tc>
        <w:tc>
          <w:tcPr>
            <w:tcW w:w="2130" w:type="dxa"/>
          </w:tcPr>
          <w:p w14:paraId="644E140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Before</w:t>
            </w:r>
          </w:p>
        </w:tc>
        <w:tc>
          <w:tcPr>
            <w:tcW w:w="2131" w:type="dxa"/>
          </w:tcPr>
          <w:p w14:paraId="29DB43C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After</w:t>
            </w:r>
          </w:p>
        </w:tc>
        <w:tc>
          <w:tcPr>
            <w:tcW w:w="2131" w:type="dxa"/>
          </w:tcPr>
          <w:p w14:paraId="26D2F3B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Giải thích</w:t>
            </w:r>
          </w:p>
        </w:tc>
      </w:tr>
      <w:tr w14:paraId="6A95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6" w:hRule="atLeast"/>
        </w:trPr>
        <w:tc>
          <w:tcPr>
            <w:tcW w:w="2130" w:type="dxa"/>
          </w:tcPr>
          <w:p w14:paraId="627DAB5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Số cổng open</w:t>
            </w:r>
          </w:p>
        </w:tc>
        <w:tc>
          <w:tcPr>
            <w:tcW w:w="2130" w:type="dxa"/>
          </w:tcPr>
          <w:p w14:paraId="1CD569E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B6512B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5CC86CF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Cổng 8000 không còn truy cập được  từ kali</w:t>
            </w:r>
          </w:p>
        </w:tc>
      </w:tr>
      <w:tr w14:paraId="14A8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3F8CD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Số cổng filtered</w:t>
            </w:r>
          </w:p>
        </w:tc>
        <w:tc>
          <w:tcPr>
            <w:tcW w:w="2130" w:type="dxa"/>
          </w:tcPr>
          <w:p w14:paraId="462112E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29E9FCD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0DD8E53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Firewall chặn lưu lượng tcp đến 8000</w:t>
            </w:r>
          </w:p>
        </w:tc>
      </w:tr>
      <w:tr w14:paraId="48A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92B33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Dịch vụ bị thay đổi</w:t>
            </w:r>
          </w:p>
        </w:tc>
        <w:tc>
          <w:tcPr>
            <w:tcW w:w="2130" w:type="dxa"/>
          </w:tcPr>
          <w:p w14:paraId="41E2A1A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8000/tcp open</w:t>
            </w:r>
          </w:p>
        </w:tc>
        <w:tc>
          <w:tcPr>
            <w:tcW w:w="2131" w:type="dxa"/>
          </w:tcPr>
          <w:p w14:paraId="3A68892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8000/tcp filtered</w:t>
            </w:r>
          </w:p>
        </w:tc>
        <w:tc>
          <w:tcPr>
            <w:tcW w:w="2131" w:type="dxa"/>
          </w:tcPr>
          <w:p w14:paraId="7249C0D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Thêm inbound firewall rule</w:t>
            </w:r>
          </w:p>
        </w:tc>
      </w:tr>
      <w:tr w14:paraId="7212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3282A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Tác động an toàn</w:t>
            </w:r>
          </w:p>
        </w:tc>
        <w:tc>
          <w:tcPr>
            <w:tcW w:w="2130" w:type="dxa"/>
          </w:tcPr>
          <w:p w14:paraId="0CBB093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Dịch vụ truy cập được</w:t>
            </w:r>
          </w:p>
        </w:tc>
        <w:tc>
          <w:tcPr>
            <w:tcW w:w="2131" w:type="dxa"/>
          </w:tcPr>
          <w:p w14:paraId="04E52DB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Truy cập bị lọc</w:t>
            </w:r>
          </w:p>
        </w:tc>
        <w:tc>
          <w:tcPr>
            <w:tcW w:w="2131" w:type="dxa"/>
          </w:tcPr>
          <w:p w14:paraId="5F84A62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Giảm bề mặt dịch vụ có thể tiếp cận từ mạng</w:t>
            </w:r>
          </w:p>
        </w:tc>
      </w:tr>
    </w:tbl>
    <w:p w14:paraId="3D62C4F6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-BoldItalic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ork San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F9B48"/>
    <w:multiLevelType w:val="singleLevel"/>
    <w:tmpl w:val="017F9B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62EBD"/>
    <w:rsid w:val="03986975"/>
    <w:rsid w:val="0C9308B1"/>
    <w:rsid w:val="0F2D2774"/>
    <w:rsid w:val="22590868"/>
    <w:rsid w:val="29F205DF"/>
    <w:rsid w:val="2B0A3A81"/>
    <w:rsid w:val="37720706"/>
    <w:rsid w:val="3970274A"/>
    <w:rsid w:val="3D6B67D2"/>
    <w:rsid w:val="49795908"/>
    <w:rsid w:val="4DAB41CC"/>
    <w:rsid w:val="4FE62EBD"/>
    <w:rsid w:val="546148FC"/>
    <w:rsid w:val="569E1CA8"/>
    <w:rsid w:val="5C882FDD"/>
    <w:rsid w:val="64E61819"/>
    <w:rsid w:val="65C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2026-09-29T05:23:00Z</dcterms:created>
  <dc:creator>Trần Minh Nhật</dc:creator>
  <cp:lastModifiedBy>Trần Minh Nhật</cp:lastModifiedBy>
  <dcterms:modified xsi:type="dcterms:W3CDTF">2026-09-29T09:15:28Z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ED17A2D0D4574D859DDCC90A40DB6229_11</vt:lpwstr>
  </property>
  <property fmtid="{D5CDD505-2E9C-101B-9397-08002B2CF9AE}" pid="4" name="KSOTemplateDocerSaveRecord">
    <vt:lpwstr>eyJoZGlkIjoiYjU2Yzg3MzczM2M2M2ZhZmNjZWVmN2M1ZDMxYjVlYTMiLCJ1c2VySWQiOiI4ODEzNjkzNzMwODIxIn0=</vt:lpwstr>
  </property>
</Properties>
</file>