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7B1B" w14:textId="77777777" w:rsidR="00316D2F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6C797267" w14:textId="77777777" w:rsidR="00316D2F" w:rsidRDefault="00316D2F" w:rsidP="00316D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%Complete: 45%</w:t>
      </w:r>
    </w:p>
    <w:p w14:paraId="0A26D115" w14:textId="77777777" w:rsidR="00316D2F" w:rsidRPr="00592DCC" w:rsidRDefault="00316D2F" w:rsidP="00316D2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32/80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giờ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r w:rsidRPr="00592DCC">
        <w:rPr>
          <w:rStyle w:val="Strong"/>
          <w:rFonts w:ascii="Times New Roman" w:hAnsi="Times New Roman" w:cs="Times New Roman"/>
          <w:sz w:val="26"/>
          <w:szCs w:val="26"/>
        </w:rPr>
        <w:t>40% Work</w:t>
      </w:r>
      <w:r w:rsidRPr="00592DCC">
        <w:rPr>
          <w:rFonts w:ascii="Times New Roman" w:hAnsi="Times New Roman" w:cs="Times New Roman"/>
          <w:sz w:val="26"/>
          <w:szCs w:val="26"/>
        </w:rPr>
        <w:t xml:space="preserve">), do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Thứ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Năm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(2h)</w:t>
      </w:r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Thứ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Sáu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(6h)</w:t>
      </w:r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8h/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r w:rsidRPr="00592DCC">
        <w:rPr>
          <w:rStyle w:val="Strong"/>
          <w:rFonts w:ascii="Times New Roman" w:hAnsi="Times New Roman" w:cs="Times New Roman"/>
          <w:sz w:val="26"/>
          <w:szCs w:val="26"/>
        </w:rPr>
        <w:t>% Complete (45%)</w:t>
      </w:r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CSDL</w:t>
      </w:r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kéo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dài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thêm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~1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8h/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0E2FC941" w14:textId="77777777" w:rsidR="00316D2F" w:rsidRDefault="00316D2F" w:rsidP="00316D2F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%Complete: 50%</w:t>
      </w:r>
    </w:p>
    <w:p w14:paraId="5A48860C" w14:textId="77777777" w:rsidR="00316D2F" w:rsidRDefault="00316D2F" w:rsidP="00316D2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713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r w:rsidRPr="00D2713B">
        <w:rPr>
          <w:rStyle w:val="Strong"/>
          <w:rFonts w:ascii="Times New Roman" w:hAnsi="Times New Roman" w:cs="Times New Roman"/>
          <w:sz w:val="26"/>
          <w:szCs w:val="26"/>
        </w:rPr>
        <w:t xml:space="preserve">40/80 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giờ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r w:rsidRPr="00D2713B">
        <w:rPr>
          <w:rStyle w:val="Strong"/>
          <w:rFonts w:ascii="Times New Roman" w:hAnsi="Times New Roman" w:cs="Times New Roman"/>
          <w:sz w:val="26"/>
          <w:szCs w:val="26"/>
        </w:rPr>
        <w:t>50% Work</w:t>
      </w:r>
      <w:r w:rsidRPr="00D2713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r w:rsidRPr="00D2713B">
        <w:rPr>
          <w:rStyle w:val="Strong"/>
          <w:rFonts w:ascii="Times New Roman" w:hAnsi="Times New Roman" w:cs="Times New Roman"/>
          <w:sz w:val="26"/>
          <w:szCs w:val="26"/>
        </w:rPr>
        <w:t>8h/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trùng</w:t>
      </w:r>
      <w:proofErr w:type="spellEnd"/>
      <w:r w:rsidRPr="00D2713B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nhau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cao</w:t>
      </w:r>
      <w:proofErr w:type="spellEnd"/>
      <w:r w:rsidRPr="00D2713B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Style w:val="Strong"/>
          <w:rFonts w:ascii="Times New Roman" w:hAnsi="Times New Roman" w:cs="Times New Roman"/>
          <w:sz w:val="26"/>
          <w:szCs w:val="26"/>
        </w:rPr>
        <w:t>hơn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713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713B">
        <w:rPr>
          <w:rFonts w:ascii="Times New Roman" w:hAnsi="Times New Roman" w:cs="Times New Roman"/>
          <w:sz w:val="26"/>
          <w:szCs w:val="26"/>
        </w:rPr>
        <w:t>.</w:t>
      </w:r>
    </w:p>
    <w:p w14:paraId="2B4B667C" w14:textId="77777777" w:rsidR="00316D2F" w:rsidRPr="00592DCC" w:rsidRDefault="00316D2F" w:rsidP="00316D2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Kết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luận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592DC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(2h, 6h ở T5–T6),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giao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diện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ít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hơn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(45%) so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Pr="00592DCC">
        <w:rPr>
          <w:rStyle w:val="Strong"/>
          <w:rFonts w:ascii="Times New Roman" w:hAnsi="Times New Roman" w:cs="Times New Roman"/>
          <w:sz w:val="26"/>
          <w:szCs w:val="26"/>
        </w:rPr>
        <w:t xml:space="preserve"> CSDL</w:t>
      </w:r>
      <w:r w:rsidRPr="00592DCC">
        <w:rPr>
          <w:rFonts w:ascii="Times New Roman" w:hAnsi="Times New Roman" w:cs="Times New Roman"/>
          <w:sz w:val="26"/>
          <w:szCs w:val="26"/>
        </w:rPr>
        <w:t xml:space="preserve"> (50%),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 xml:space="preserve"> 8h/</w:t>
      </w:r>
      <w:proofErr w:type="spellStart"/>
      <w:r w:rsidRPr="00592DC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2DCC">
        <w:rPr>
          <w:rFonts w:ascii="Times New Roman" w:hAnsi="Times New Roman" w:cs="Times New Roman"/>
          <w:sz w:val="26"/>
          <w:szCs w:val="26"/>
        </w:rPr>
        <w:t>.</w:t>
      </w:r>
    </w:p>
    <w:p w14:paraId="06A75AA6" w14:textId="77777777" w:rsidR="00316D2F" w:rsidRPr="00592DCC" w:rsidRDefault="00316D2F" w:rsidP="00316D2F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8A0CD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0A3B601" wp14:editId="338A1237">
            <wp:extent cx="5731510" cy="1438275"/>
            <wp:effectExtent l="0" t="0" r="254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3D3D" w14:textId="77777777" w:rsidR="00316D2F" w:rsidRPr="00592DCC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A0CD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2E99741" wp14:editId="665C7932">
            <wp:extent cx="5731510" cy="771525"/>
            <wp:effectExtent l="0" t="0" r="254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2A11" w14:textId="77777777" w:rsidR="00316D2F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00E1D760" w14:textId="77777777" w:rsidR="00316D2F" w:rsidRDefault="00316D2F" w:rsidP="00316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</w:p>
    <w:p w14:paraId="73102177" w14:textId="77777777" w:rsidR="00316D2F" w:rsidRDefault="00316D2F" w:rsidP="00316D2F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%Work Complete: 40%</w:t>
      </w:r>
    </w:p>
    <w:p w14:paraId="4CE0B6C9" w14:textId="77777777" w:rsidR="00316D2F" w:rsidRDefault="00316D2F" w:rsidP="00316D2F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92DCC">
        <w:rPr>
          <w:rFonts w:ascii="Times New Roman" w:hAnsi="Times New Roman" w:cs="Times New Roman"/>
          <w:sz w:val="26"/>
          <w:szCs w:val="26"/>
          <w:lang w:val="en-US"/>
        </w:rPr>
        <w:lastRenderedPageBreak/>
        <w:t>Work = 80h; Actual Work = 32h; Remaining = 48h → % Work Complete = 32/80 = 40%.</w:t>
      </w:r>
    </w:p>
    <w:p w14:paraId="63D11941" w14:textId="77777777" w:rsidR="00316D2F" w:rsidRDefault="00316D2F" w:rsidP="00316D2F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%Work Complete: 50%</w:t>
      </w:r>
    </w:p>
    <w:p w14:paraId="67C2C374" w14:textId="77777777" w:rsidR="00316D2F" w:rsidRDefault="00316D2F" w:rsidP="00316D2F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92DCC">
        <w:rPr>
          <w:rFonts w:ascii="Times New Roman" w:hAnsi="Times New Roman" w:cs="Times New Roman"/>
          <w:sz w:val="26"/>
          <w:szCs w:val="26"/>
          <w:lang w:val="en-US"/>
        </w:rPr>
        <w:t>Work = 80h; Actual Work = 40h; Remaining = 40h → % Work Complete = 40/80 = 50%.</w:t>
      </w:r>
    </w:p>
    <w:p w14:paraId="35D1281C" w14:textId="77777777" w:rsidR="00316D2F" w:rsidRDefault="00316D2F" w:rsidP="00316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(Actual / Work).</w:t>
      </w:r>
    </w:p>
    <w:p w14:paraId="33FC9463" w14:textId="77777777" w:rsidR="00316D2F" w:rsidRDefault="00316D2F" w:rsidP="00316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trôi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qua.</w:t>
      </w:r>
    </w:p>
    <w:p w14:paraId="7BD5681D" w14:textId="77777777" w:rsidR="00316D2F" w:rsidRPr="00592DCC" w:rsidRDefault="00316D2F" w:rsidP="00316D2F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A0CD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4A2522D" wp14:editId="6237481C">
            <wp:extent cx="5731510" cy="248285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0BAF" w14:textId="77777777" w:rsidR="00316D2F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3: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60B508D2" w14:textId="77777777" w:rsidR="00316D2F" w:rsidRDefault="00316D2F" w:rsidP="00316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Schedule Indicator</w:t>
      </w:r>
    </w:p>
    <w:p w14:paraId="1C204EBC" w14:textId="77777777" w:rsidR="00316D2F" w:rsidRDefault="00316D2F" w:rsidP="00316D2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  <w:r w:rsidRPr="00637B37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DD64A1C" wp14:editId="20E6229D">
            <wp:extent cx="5731510" cy="1504950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5219" w14:textId="77777777" w:rsidR="00316D2F" w:rsidRPr="00637B37" w:rsidRDefault="00316D2F" w:rsidP="00316D2F">
      <w:pPr>
        <w:pStyle w:val="NormalWeb"/>
        <w:rPr>
          <w:lang w:val="en-US"/>
        </w:rPr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người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EV (3</w:t>
      </w:r>
      <w:r>
        <w:rPr>
          <w:rStyle w:val="Strong"/>
          <w:lang w:val="en-US"/>
        </w:rPr>
        <w:t>84.00</w:t>
      </w:r>
      <w:r>
        <w:rPr>
          <w:rStyle w:val="Strong"/>
        </w:rPr>
        <w:t xml:space="preserve">) </w:t>
      </w:r>
      <w:proofErr w:type="spellStart"/>
      <w:r>
        <w:rPr>
          <w:rStyle w:val="Strong"/>
          <w:lang w:val="en-US"/>
        </w:rPr>
        <w:t>bằng</w:t>
      </w:r>
      <w:proofErr w:type="spellEnd"/>
      <w:r>
        <w:rPr>
          <w:rStyle w:val="Strong"/>
          <w:lang w:val="en-US"/>
        </w:rPr>
        <w:t xml:space="preserve"> </w:t>
      </w:r>
      <w:proofErr w:type="spellStart"/>
      <w:r>
        <w:rPr>
          <w:rStyle w:val="Strong"/>
          <w:lang w:val="en-US"/>
        </w:rPr>
        <w:t>với</w:t>
      </w:r>
      <w:proofErr w:type="spellEnd"/>
      <w:r>
        <w:rPr>
          <w:rStyle w:val="Strong"/>
        </w:rPr>
        <w:t xml:space="preserve"> PV (384.00)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r>
        <w:rPr>
          <w:rStyle w:val="Strong"/>
        </w:rPr>
        <w:t xml:space="preserve">SV = </w:t>
      </w:r>
      <w:proofErr w:type="gramStart"/>
      <w:r>
        <w:rPr>
          <w:rStyle w:val="Strong"/>
          <w:lang w:val="en-US"/>
        </w:rPr>
        <w:t>0</w:t>
      </w:r>
      <w:r>
        <w:t>,</w:t>
      </w:r>
      <w:r>
        <w:rPr>
          <w:b/>
          <w:bCs/>
          <w:lang w:val="en-US"/>
        </w:rPr>
        <w:t>SV</w:t>
      </w:r>
      <w:proofErr w:type="gramEnd"/>
      <w:r>
        <w:rPr>
          <w:b/>
          <w:bCs/>
          <w:lang w:val="en-US"/>
        </w:rPr>
        <w:t>% = 0%</w:t>
      </w:r>
      <w:r>
        <w:rPr>
          <w:lang w:val="en-US"/>
        </w:rPr>
        <w:t>,</w:t>
      </w:r>
      <w:r>
        <w:t xml:space="preserve"> </w:t>
      </w:r>
      <w:r>
        <w:rPr>
          <w:rStyle w:val="Strong"/>
        </w:rPr>
        <w:t xml:space="preserve">SPI </w:t>
      </w:r>
      <w:r>
        <w:rPr>
          <w:rStyle w:val="Strong"/>
          <w:lang w:val="en-US"/>
        </w:rPr>
        <w:t>=1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rPr>
          <w:rStyle w:val="Emphasis"/>
          <w:lang w:val="en-US"/>
        </w:rPr>
        <w:t>đúng</w:t>
      </w:r>
      <w:proofErr w:type="spellEnd"/>
      <w:r>
        <w:rPr>
          <w:rStyle w:val="Emphasis"/>
          <w:lang w:val="en-US"/>
        </w:rPr>
        <w:t xml:space="preserve"> </w:t>
      </w:r>
      <w:proofErr w:type="spellStart"/>
      <w:r>
        <w:rPr>
          <w:rStyle w:val="Emphasis"/>
          <w:lang w:val="en-US"/>
        </w:rPr>
        <w:t>tiến</w:t>
      </w:r>
      <w:proofErr w:type="spellEnd"/>
      <w:r>
        <w:rPr>
          <w:rStyle w:val="Emphasis"/>
          <w:lang w:val="en-US"/>
        </w:rPr>
        <w:t xml:space="preserve"> </w:t>
      </w:r>
      <w:proofErr w:type="spellStart"/>
      <w:r>
        <w:rPr>
          <w:rStyle w:val="Emphasis"/>
          <w:lang w:val="en-US"/>
        </w:rPr>
        <w:t>độ</w:t>
      </w:r>
      <w:proofErr w:type="spellEnd"/>
      <w:r>
        <w:t xml:space="preserve"> </w:t>
      </w:r>
      <w:r>
        <w:rPr>
          <w:lang w:val="en-US"/>
        </w:rPr>
        <w:t>.</w:t>
      </w:r>
    </w:p>
    <w:p w14:paraId="2F4F4DB8" w14:textId="77777777" w:rsidR="00316D2F" w:rsidRPr="00637B37" w:rsidRDefault="00316D2F" w:rsidP="00316D2F">
      <w:pPr>
        <w:pStyle w:val="NormalWeb"/>
        <w:rPr>
          <w:lang w:val="en-US"/>
        </w:rPr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EV = PV = 320.00</w:t>
      </w:r>
      <w:r>
        <w:t xml:space="preserve">, </w:t>
      </w:r>
      <w:r>
        <w:rPr>
          <w:rStyle w:val="Strong"/>
        </w:rPr>
        <w:t>SV = 0</w:t>
      </w:r>
      <w:r>
        <w:t>,</w:t>
      </w:r>
      <w:r w:rsidRPr="003A22C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SV% = 0%,</w:t>
      </w:r>
      <w:r>
        <w:t xml:space="preserve"> </w:t>
      </w:r>
      <w:r>
        <w:rPr>
          <w:rStyle w:val="Strong"/>
        </w:rPr>
        <w:t>SPI = 1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rPr>
          <w:rStyle w:val="Emphasis"/>
        </w:rPr>
        <w:t>đúng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tiến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độ</w:t>
      </w:r>
      <w:proofErr w:type="spellEnd"/>
      <w:r>
        <w:rPr>
          <w:lang w:val="en-US"/>
        </w:rPr>
        <w:t>.</w:t>
      </w:r>
    </w:p>
    <w:p w14:paraId="10654E02" w14:textId="77777777" w:rsidR="00316D2F" w:rsidRPr="003A22C2" w:rsidRDefault="00316D2F" w:rsidP="00316D2F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án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Strong"/>
        </w:rPr>
        <w:t xml:space="preserve">SV = </w:t>
      </w:r>
      <w:r>
        <w:rPr>
          <w:rStyle w:val="Strong"/>
          <w:lang w:val="en-US"/>
        </w:rPr>
        <w:t>0</w:t>
      </w:r>
      <w:r>
        <w:t xml:space="preserve">, </w:t>
      </w:r>
      <w:r>
        <w:rPr>
          <w:rStyle w:val="Strong"/>
        </w:rPr>
        <w:t xml:space="preserve">SPI </w:t>
      </w:r>
      <w:r>
        <w:rPr>
          <w:rStyle w:val="Strong"/>
          <w:lang w:val="en-US"/>
        </w:rPr>
        <w:t>=</w:t>
      </w:r>
      <w:r>
        <w:rPr>
          <w:rStyle w:val="Strong"/>
        </w:rPr>
        <w:t xml:space="preserve"> 1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rPr>
          <w:rStyle w:val="Emphasis"/>
          <w:b/>
          <w:bCs/>
          <w:i w:val="0"/>
          <w:iCs w:val="0"/>
          <w:lang w:val="en-US"/>
        </w:rPr>
        <w:t>Đúng</w:t>
      </w:r>
      <w:proofErr w:type="spellEnd"/>
      <w:r>
        <w:rPr>
          <w:rStyle w:val="Emphasis"/>
          <w:b/>
          <w:bCs/>
          <w:i w:val="0"/>
          <w:iCs w:val="0"/>
          <w:lang w:val="en-US"/>
        </w:rPr>
        <w:t xml:space="preserve"> </w:t>
      </w:r>
      <w:proofErr w:type="spellStart"/>
      <w:r>
        <w:rPr>
          <w:rStyle w:val="Emphasis"/>
          <w:b/>
          <w:bCs/>
          <w:i w:val="0"/>
          <w:iCs w:val="0"/>
          <w:lang w:val="en-US"/>
        </w:rPr>
        <w:t>tiến</w:t>
      </w:r>
      <w:proofErr w:type="spellEnd"/>
      <w:r>
        <w:rPr>
          <w:rStyle w:val="Emphasis"/>
          <w:b/>
          <w:bCs/>
          <w:i w:val="0"/>
          <w:iCs w:val="0"/>
          <w:lang w:val="en-US"/>
        </w:rPr>
        <w:t xml:space="preserve"> </w:t>
      </w:r>
      <w:proofErr w:type="spellStart"/>
      <w:r>
        <w:rPr>
          <w:rStyle w:val="Emphasis"/>
          <w:b/>
          <w:bCs/>
          <w:i w:val="0"/>
          <w:iCs w:val="0"/>
          <w:lang w:val="en-US"/>
        </w:rPr>
        <w:t>độ</w:t>
      </w:r>
      <w:proofErr w:type="spellEnd"/>
    </w:p>
    <w:p w14:paraId="196E651E" w14:textId="77777777" w:rsidR="00316D2F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4: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)?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3B29E0D4" w14:textId="77777777" w:rsidR="00316D2F" w:rsidRDefault="00316D2F" w:rsidP="00316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Cost Indicator</w:t>
      </w:r>
    </w:p>
    <w:p w14:paraId="50A2EFF1" w14:textId="77777777" w:rsidR="00316D2F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37B3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7CAA00D" wp14:editId="736AE358">
            <wp:extent cx="5731510" cy="1005840"/>
            <wp:effectExtent l="0" t="0" r="2540" b="381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E2F8" w14:textId="77777777" w:rsidR="00316D2F" w:rsidRPr="003A22C2" w:rsidRDefault="00316D2F" w:rsidP="00316D2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Dùng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chỉ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số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EVM: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CV = EV − AC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(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dương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=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dưới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ngân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sách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),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CPI = EV/AC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(&gt;1 =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tiết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kiệm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);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dự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báo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khi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hoàn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thành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dùng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EAC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và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VAC = BAC − EAC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.</w:t>
      </w:r>
    </w:p>
    <w:p w14:paraId="2F9F0595" w14:textId="77777777" w:rsidR="00316D2F" w:rsidRPr="003A22C2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</w:pPr>
      <w:r w:rsidRPr="003A22C2">
        <w:rPr>
          <w:rFonts w:ascii="Times New Roman" w:eastAsia="Times New Roman" w:hAnsi="Symbol" w:cs="Times New Roman"/>
          <w:sz w:val="24"/>
          <w:szCs w:val="24"/>
          <w:lang w:val="en-AI" w:eastAsia="en-AI"/>
        </w:rPr>
        <w:t>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Thiết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kế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giao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diện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người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dùng</w:t>
      </w:r>
      <w:proofErr w:type="spellEnd"/>
    </w:p>
    <w:p w14:paraId="02A5F588" w14:textId="77777777" w:rsidR="00316D2F" w:rsidRPr="003A22C2" w:rsidRDefault="00316D2F" w:rsidP="00316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+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CV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$0.00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,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CPI = </w:t>
      </w:r>
      <w:proofErr w:type="gram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1.0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0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r w:rsidRPr="003A22C2">
        <w:rPr>
          <w:rFonts w:ascii="Cambria Math" w:eastAsia="Times New Roman" w:hAnsi="Cambria Math" w:cs="Cambria Math"/>
          <w:sz w:val="24"/>
          <w:szCs w:val="24"/>
          <w:lang w:val="en-AI" w:eastAsia="en-AI"/>
        </w:rPr>
        <w:t>⇒</w:t>
      </w:r>
      <w:proofErr w:type="gram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đ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úng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ngân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sách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(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không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vượt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,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không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tiết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kiệm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).</w:t>
      </w:r>
    </w:p>
    <w:p w14:paraId="33C91210" w14:textId="77777777" w:rsidR="00316D2F" w:rsidRPr="003A22C2" w:rsidRDefault="00316D2F" w:rsidP="00316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+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BAC = $960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,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EAC = $9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60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,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VAC = $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0</w:t>
      </w:r>
      <w:r w:rsidRPr="003A22C2">
        <w:rPr>
          <w:rFonts w:ascii="Cambria Math" w:eastAsia="Times New Roman" w:hAnsi="Cambria Math" w:cs="Cambria Math"/>
          <w:sz w:val="24"/>
          <w:szCs w:val="24"/>
          <w:lang w:val="en-AI" w:eastAsia="en-AI"/>
        </w:rPr>
        <w:t>⇒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dự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kiến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kêt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thúc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đúng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ngân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sách</w:t>
      </w:r>
      <w:proofErr w:type="spellEnd"/>
    </w:p>
    <w:p w14:paraId="43C6B75F" w14:textId="77777777" w:rsidR="00316D2F" w:rsidRPr="003A22C2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</w:pPr>
      <w:r w:rsidRPr="003A22C2">
        <w:rPr>
          <w:rFonts w:ascii="Times New Roman" w:eastAsia="Times New Roman" w:hAnsi="Symbol" w:cs="Times New Roman"/>
          <w:sz w:val="24"/>
          <w:szCs w:val="24"/>
          <w:lang w:val="en-AI" w:eastAsia="en-AI"/>
        </w:rPr>
        <w:t>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Thiết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kế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cơ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sở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dữ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liệu</w:t>
      </w:r>
      <w:proofErr w:type="spellEnd"/>
    </w:p>
    <w:p w14:paraId="397593E6" w14:textId="77777777" w:rsidR="00316D2F" w:rsidRPr="003A22C2" w:rsidRDefault="00316D2F" w:rsidP="00316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+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CV = $0.00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,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CPI = 1.00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r w:rsidRPr="003A22C2">
        <w:rPr>
          <w:rFonts w:ascii="Cambria Math" w:eastAsia="Times New Roman" w:hAnsi="Cambria Math" w:cs="Cambria Math"/>
          <w:sz w:val="24"/>
          <w:szCs w:val="24"/>
          <w:lang w:val="en-AI" w:eastAsia="en-AI"/>
        </w:rPr>
        <w:t>⇒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đúng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ngân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sách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(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không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vượt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,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không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tiết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kiệm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).</w:t>
      </w:r>
    </w:p>
    <w:p w14:paraId="6EB7B6F8" w14:textId="77777777" w:rsidR="00316D2F" w:rsidRDefault="00316D2F" w:rsidP="00316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+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BAC = $640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,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EAC = $640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,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VAC = $0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r w:rsidRPr="003A22C2">
        <w:rPr>
          <w:rFonts w:ascii="Cambria Math" w:eastAsia="Times New Roman" w:hAnsi="Cambria Math" w:cs="Cambria Math"/>
          <w:sz w:val="24"/>
          <w:szCs w:val="24"/>
          <w:lang w:val="en-AI" w:eastAsia="en-AI"/>
        </w:rPr>
        <w:t>⇒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dự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kiến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kết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thúc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đúng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ngân</w:t>
      </w:r>
      <w:proofErr w:type="spellEnd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 xml:space="preserve"> </w:t>
      </w:r>
      <w:proofErr w:type="spellStart"/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sách</w:t>
      </w:r>
      <w:proofErr w:type="spellEnd"/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>.</w:t>
      </w:r>
    </w:p>
    <w:p w14:paraId="18F32ED3" w14:textId="77777777" w:rsidR="00316D2F" w:rsidRPr="003A22C2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</w:pPr>
      <w:r w:rsidRPr="003A22C2">
        <w:rPr>
          <w:rFonts w:ascii="Times New Roman" w:eastAsia="Times New Roman" w:hAnsi="Symbol" w:cs="Times New Roman"/>
          <w:sz w:val="24"/>
          <w:szCs w:val="24"/>
          <w:lang w:val="en-AI" w:eastAsia="en-AI"/>
        </w:rPr>
        <w:t></w:t>
      </w:r>
      <w:r w:rsidRPr="003A22C2"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  <w:t xml:space="preserve"> </w:t>
      </w:r>
      <w:r w:rsidRPr="003A22C2">
        <w:rPr>
          <w:rFonts w:ascii="Times New Roman" w:eastAsia="Times New Roman" w:hAnsi="Times New Roman" w:cs="Times New Roman"/>
          <w:b/>
          <w:bCs/>
          <w:sz w:val="24"/>
          <w:szCs w:val="24"/>
          <w:lang w:val="en-AI" w:eastAsia="en-AI"/>
        </w:rPr>
        <w:t>T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: CPI= 1.00, VAC= 0 =&gt;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đang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đúng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ngân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sách</w:t>
      </w:r>
      <w:proofErr w:type="spellEnd"/>
    </w:p>
    <w:p w14:paraId="44580954" w14:textId="77777777" w:rsidR="00316D2F" w:rsidRPr="0091133D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I" w:eastAsia="en-AI"/>
        </w:rPr>
      </w:pPr>
    </w:p>
    <w:p w14:paraId="006AA998" w14:textId="77777777" w:rsidR="00316D2F" w:rsidRPr="003A22C2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6F8EA0A" w14:textId="77777777" w:rsidR="00316D2F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5: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(Baseline cost hay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- BAC)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66372F7D" w14:textId="77777777" w:rsidR="00316D2F" w:rsidRDefault="00316D2F" w:rsidP="00316D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</w:t>
      </w:r>
    </w:p>
    <w:p w14:paraId="6E25BA0B" w14:textId="77777777" w:rsidR="00316D2F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A63F3">
        <w:rPr>
          <w:lang w:val="en-US"/>
        </w:rPr>
        <w:drawing>
          <wp:inline distT="0" distB="0" distL="0" distR="0" wp14:anchorId="66A091E4" wp14:editId="3909B976">
            <wp:extent cx="5731510" cy="1106170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223F" w14:textId="77777777" w:rsidR="00316D2F" w:rsidRPr="007A63F3" w:rsidRDefault="00316D2F" w:rsidP="00316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Toàn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dự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án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(Task 0): BAC = $1,600.00</w:t>
      </w:r>
    </w:p>
    <w:p w14:paraId="34B1943E" w14:textId="77777777" w:rsidR="00316D2F" w:rsidRPr="007A63F3" w:rsidRDefault="00316D2F" w:rsidP="00316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Thiết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kế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giao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diện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người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dùng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: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BAC = </w:t>
      </w: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$960.00</w:t>
      </w:r>
    </w:p>
    <w:p w14:paraId="1B90E1B2" w14:textId="77777777" w:rsidR="00316D2F" w:rsidRDefault="00316D2F" w:rsidP="00316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Thiết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kế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cơ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sở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dữ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liệu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: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BAC = </w:t>
      </w: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$640.00</w:t>
      </w:r>
    </w:p>
    <w:p w14:paraId="202F34F8" w14:textId="77777777" w:rsidR="00316D2F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 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BAC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là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Baseline Cost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được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chốt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khi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Set Baseline,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bằng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Work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đã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baseline ×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đơn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giá</w:t>
      </w:r>
      <w:proofErr w:type="spellEnd"/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(Standard Rate)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của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(Resource)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,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cộng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dồn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theo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cấu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trúc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WBS.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br/>
        <w:t xml:space="preserve">(Ở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đây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mỗi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nhiệm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vụ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80h, $12/h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cho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TKGD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r w:rsidRPr="007A63F3">
        <w:rPr>
          <w:rFonts w:ascii="Cambria Math" w:eastAsia="Times New Roman" w:hAnsi="Cambria Math" w:cs="Cambria Math"/>
          <w:sz w:val="26"/>
          <w:szCs w:val="26"/>
          <w:lang w:val="en-AI" w:eastAsia="en-AI"/>
        </w:rPr>
        <w:t>⇒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$960; $8/h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cho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CSDL </w:t>
      </w:r>
      <w:r w:rsidRPr="007A63F3">
        <w:rPr>
          <w:rFonts w:ascii="Cambria Math" w:eastAsia="Times New Roman" w:hAnsi="Cambria Math" w:cs="Cambria Math"/>
          <w:sz w:val="26"/>
          <w:szCs w:val="26"/>
          <w:lang w:val="en-AI" w:eastAsia="en-AI"/>
        </w:rPr>
        <w:t>⇒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$640; </w:t>
      </w:r>
      <w:proofErr w:type="spellStart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tổng</w:t>
      </w:r>
      <w:proofErr w:type="spellEnd"/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$1,600.)</w:t>
      </w:r>
    </w:p>
    <w:p w14:paraId="4E0FD6A0" w14:textId="77777777" w:rsidR="00316D2F" w:rsidRPr="007A63F3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Resource Sheet:</w:t>
      </w:r>
    </w:p>
    <w:p w14:paraId="50A98B5F" w14:textId="77777777" w:rsidR="00316D2F" w:rsidRPr="007A63F3" w:rsidRDefault="00316D2F" w:rsidP="00316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drawing>
          <wp:inline distT="0" distB="0" distL="0" distR="0" wp14:anchorId="451CB158" wp14:editId="78CC4FC3">
            <wp:extent cx="5731510" cy="520065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8DC9" w14:textId="77777777" w:rsidR="00316D2F" w:rsidRPr="007A63F3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Task Usage:</w:t>
      </w:r>
    </w:p>
    <w:p w14:paraId="2DD01C6E" w14:textId="77777777" w:rsidR="00316D2F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drawing>
          <wp:inline distT="0" distB="0" distL="0" distR="0" wp14:anchorId="511CE107" wp14:editId="5BF1A6AD">
            <wp:extent cx="3506525" cy="2566699"/>
            <wp:effectExtent l="0" t="0" r="0" b="508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9982" cy="256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7B95" w14:textId="77777777" w:rsidR="00316D2F" w:rsidRPr="007A63F3" w:rsidRDefault="00316D2F" w:rsidP="00316D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6: 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Ta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nhiêu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la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nhiêu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la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(EAC)?</w:t>
      </w:r>
    </w:p>
    <w:p w14:paraId="4F94D1E1" w14:textId="77777777" w:rsidR="00316D2F" w:rsidRPr="007A63F3" w:rsidRDefault="00316D2F" w:rsidP="00316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AI" w:eastAsia="en-AI"/>
        </w:rPr>
      </w:pPr>
      <w:proofErr w:type="spellStart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>Xét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>theo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>bảng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val="en-US" w:eastAsia="en-AI"/>
        </w:rPr>
        <w:t xml:space="preserve"> Earned Value Cost Indicators</w:t>
      </w:r>
    </w:p>
    <w:p w14:paraId="1B447AE9" w14:textId="77777777" w:rsidR="00316D2F" w:rsidRPr="007A63F3" w:rsidRDefault="00316D2F" w:rsidP="00316D2F">
      <w:pPr>
        <w:rPr>
          <w:rFonts w:ascii="Times New Roman" w:hAnsi="Times New Roman" w:cs="Times New Roman"/>
          <w:lang w:val="en-AI" w:eastAsia="en-AI"/>
        </w:rPr>
      </w:pPr>
      <w:r w:rsidRPr="007A63F3">
        <w:rPr>
          <w:lang w:val="en-AI" w:eastAsia="en-AI"/>
        </w:rPr>
        <w:drawing>
          <wp:inline distT="0" distB="0" distL="0" distR="0" wp14:anchorId="60943295" wp14:editId="30656202">
            <wp:extent cx="5731510" cy="985520"/>
            <wp:effectExtent l="0" t="0" r="2540" b="50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EBC7" w14:textId="77777777" w:rsidR="00316D2F" w:rsidRPr="007A63F3" w:rsidRDefault="00316D2F" w:rsidP="00316D2F">
      <w:pPr>
        <w:ind w:left="360"/>
        <w:rPr>
          <w:rFonts w:ascii="Times New Roman" w:hAnsi="Times New Roman" w:cs="Times New Roman"/>
          <w:sz w:val="26"/>
          <w:szCs w:val="26"/>
          <w:lang w:val="en-AI" w:eastAsia="en-AI"/>
        </w:rPr>
      </w:pPr>
      <w:proofErr w:type="spellStart"/>
      <w:r w:rsidRPr="007A63F3">
        <w:rPr>
          <w:rFonts w:ascii="Times New Roman" w:hAnsi="Times New Roman" w:cs="Times New Roman"/>
          <w:sz w:val="26"/>
          <w:szCs w:val="26"/>
          <w:lang w:val="en-AI" w:eastAsia="en-AI"/>
        </w:rPr>
        <w:t>Công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  <w:lang w:val="en-AI" w:eastAsia="en-AI"/>
        </w:rPr>
        <w:t>thức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  <w:lang w:val="en-AI" w:eastAsia="en-AI"/>
        </w:rPr>
        <w:t>sử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  <w:lang w:val="en-AI" w:eastAsia="en-AI"/>
        </w:rPr>
        <w:t>dụng</w:t>
      </w:r>
      <w:proofErr w:type="spellEnd"/>
      <w:r w:rsidRPr="007A63F3">
        <w:rPr>
          <w:rFonts w:ascii="Times New Roman" w:hAnsi="Times New Roman" w:cs="Times New Roman"/>
          <w:sz w:val="26"/>
          <w:szCs w:val="26"/>
          <w:lang w:val="en-AI" w:eastAsia="en-AI"/>
        </w:rPr>
        <w:t xml:space="preserve"> </w:t>
      </w:r>
    </w:p>
    <w:p w14:paraId="0900EE70" w14:textId="77777777" w:rsidR="00316D2F" w:rsidRPr="007A63F3" w:rsidRDefault="00316D2F" w:rsidP="00316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CPI = EV / AC</w:t>
      </w:r>
    </w:p>
    <w:p w14:paraId="03C7FA8F" w14:textId="77777777" w:rsidR="00316D2F" w:rsidRPr="007A63F3" w:rsidRDefault="00316D2F" w:rsidP="00316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EAC = BAC / CPI</w:t>
      </w:r>
      <w:r w:rsidRPr="007A63F3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</w:p>
    <w:p w14:paraId="29E3F872" w14:textId="77777777" w:rsidR="00316D2F" w:rsidRPr="007A63F3" w:rsidRDefault="00316D2F" w:rsidP="00316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ETC = EAC − AC</w:t>
      </w:r>
    </w:p>
    <w:p w14:paraId="29BF059B" w14:textId="77777777" w:rsidR="00316D2F" w:rsidRPr="007A63F3" w:rsidRDefault="00316D2F" w:rsidP="00316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r w:rsidRPr="007A63F3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VAC = BAC – EAC</w:t>
      </w:r>
    </w:p>
    <w:p w14:paraId="2046DD22" w14:textId="77777777" w:rsidR="00316D2F" w:rsidRPr="007A63F3" w:rsidRDefault="00316D2F" w:rsidP="00316D2F">
      <w:pPr>
        <w:rPr>
          <w:rFonts w:ascii="Times New Roman" w:hAnsi="Times New Roman" w:cs="Times New Roman"/>
          <w:sz w:val="26"/>
          <w:szCs w:val="26"/>
        </w:rPr>
      </w:pPr>
      <w:r w:rsidRPr="007A63F3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7A63F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A6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A6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599E2250" w14:textId="77777777" w:rsidR="00316D2F" w:rsidRPr="007A63F3" w:rsidRDefault="00316D2F" w:rsidP="00316D2F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7A63F3">
        <w:rPr>
          <w:rStyle w:val="Strong"/>
          <w:sz w:val="26"/>
          <w:szCs w:val="26"/>
        </w:rPr>
        <w:t>Thiết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kế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giao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diện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người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dùng</w:t>
      </w:r>
      <w:proofErr w:type="spellEnd"/>
    </w:p>
    <w:p w14:paraId="22974369" w14:textId="77777777" w:rsidR="00316D2F" w:rsidRPr="007A63F3" w:rsidRDefault="00316D2F" w:rsidP="00316D2F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7A63F3">
        <w:rPr>
          <w:sz w:val="26"/>
          <w:szCs w:val="26"/>
        </w:rPr>
        <w:t xml:space="preserve">EV = </w:t>
      </w:r>
      <w:r w:rsidRPr="007A63F3">
        <w:rPr>
          <w:rStyle w:val="Strong"/>
          <w:sz w:val="26"/>
          <w:szCs w:val="26"/>
        </w:rPr>
        <w:t>$384.00</w:t>
      </w:r>
      <w:r w:rsidRPr="007A63F3">
        <w:rPr>
          <w:sz w:val="26"/>
          <w:szCs w:val="26"/>
        </w:rPr>
        <w:t xml:space="preserve">, </w:t>
      </w:r>
      <w:r w:rsidRPr="007A63F3">
        <w:rPr>
          <w:rStyle w:val="Strong"/>
          <w:sz w:val="26"/>
          <w:szCs w:val="26"/>
        </w:rPr>
        <w:t>AC = $384.00</w:t>
      </w:r>
      <w:r w:rsidRPr="007A63F3">
        <w:rPr>
          <w:sz w:val="26"/>
          <w:szCs w:val="26"/>
        </w:rPr>
        <w:t xml:space="preserve"> (CPI=1)</w:t>
      </w:r>
    </w:p>
    <w:p w14:paraId="2001DFA6" w14:textId="77777777" w:rsidR="00316D2F" w:rsidRPr="007A63F3" w:rsidRDefault="00316D2F" w:rsidP="00316D2F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EAC = $960.00</w:t>
      </w:r>
      <w:r w:rsidRPr="007A63F3">
        <w:rPr>
          <w:sz w:val="26"/>
          <w:szCs w:val="26"/>
        </w:rPr>
        <w:t xml:space="preserve"> (= BAC)</w:t>
      </w:r>
    </w:p>
    <w:p w14:paraId="02EDA83E" w14:textId="77777777" w:rsidR="00316D2F" w:rsidRPr="007A63F3" w:rsidRDefault="00316D2F" w:rsidP="00316D2F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ETC = $960.00 − $384.00 = $576.00</w:t>
      </w:r>
    </w:p>
    <w:p w14:paraId="725C0A31" w14:textId="77777777" w:rsidR="00316D2F" w:rsidRPr="007A63F3" w:rsidRDefault="00316D2F" w:rsidP="00316D2F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VAC = $960.00 − $960.00 = $0.00</w:t>
      </w:r>
      <w:r w:rsidRPr="007A63F3">
        <w:rPr>
          <w:sz w:val="26"/>
          <w:szCs w:val="26"/>
        </w:rPr>
        <w:t xml:space="preserve"> → </w:t>
      </w:r>
      <w:proofErr w:type="spellStart"/>
      <w:r w:rsidRPr="007A63F3">
        <w:rPr>
          <w:sz w:val="26"/>
          <w:szCs w:val="26"/>
        </w:rPr>
        <w:t>dự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sz w:val="26"/>
          <w:szCs w:val="26"/>
        </w:rPr>
        <w:t>kiến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đúng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ngân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sách</w:t>
      </w:r>
      <w:proofErr w:type="spellEnd"/>
    </w:p>
    <w:p w14:paraId="4FFFF86E" w14:textId="77777777" w:rsidR="00316D2F" w:rsidRPr="007A63F3" w:rsidRDefault="00316D2F" w:rsidP="00316D2F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7A63F3">
        <w:rPr>
          <w:rStyle w:val="Strong"/>
          <w:sz w:val="26"/>
          <w:szCs w:val="26"/>
        </w:rPr>
        <w:t>Thiết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kế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cơ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sở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dữ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liệu</w:t>
      </w:r>
      <w:proofErr w:type="spellEnd"/>
    </w:p>
    <w:p w14:paraId="29EA83D5" w14:textId="77777777" w:rsidR="00316D2F" w:rsidRPr="007A63F3" w:rsidRDefault="00316D2F" w:rsidP="00316D2F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7A63F3">
        <w:rPr>
          <w:sz w:val="26"/>
          <w:szCs w:val="26"/>
        </w:rPr>
        <w:t xml:space="preserve">EV = </w:t>
      </w:r>
      <w:r w:rsidRPr="007A63F3">
        <w:rPr>
          <w:rStyle w:val="Strong"/>
          <w:sz w:val="26"/>
          <w:szCs w:val="26"/>
        </w:rPr>
        <w:t>$320.00</w:t>
      </w:r>
      <w:r w:rsidRPr="007A63F3">
        <w:rPr>
          <w:sz w:val="26"/>
          <w:szCs w:val="26"/>
        </w:rPr>
        <w:t xml:space="preserve">, </w:t>
      </w:r>
      <w:r w:rsidRPr="007A63F3">
        <w:rPr>
          <w:rStyle w:val="Strong"/>
          <w:sz w:val="26"/>
          <w:szCs w:val="26"/>
        </w:rPr>
        <w:t>AC = $320.00</w:t>
      </w:r>
      <w:r w:rsidRPr="007A63F3">
        <w:rPr>
          <w:sz w:val="26"/>
          <w:szCs w:val="26"/>
        </w:rPr>
        <w:t xml:space="preserve"> (CPI=1)</w:t>
      </w:r>
    </w:p>
    <w:p w14:paraId="24D03D20" w14:textId="77777777" w:rsidR="00316D2F" w:rsidRPr="007A63F3" w:rsidRDefault="00316D2F" w:rsidP="00316D2F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EAC = $640.00</w:t>
      </w:r>
      <w:r w:rsidRPr="007A63F3">
        <w:rPr>
          <w:sz w:val="26"/>
          <w:szCs w:val="26"/>
        </w:rPr>
        <w:t xml:space="preserve"> (= BAC)</w:t>
      </w:r>
    </w:p>
    <w:p w14:paraId="63C5B7AF" w14:textId="77777777" w:rsidR="00316D2F" w:rsidRPr="007A63F3" w:rsidRDefault="00316D2F" w:rsidP="00316D2F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ETC = $640.00 − $320.00 = $320.00</w:t>
      </w:r>
    </w:p>
    <w:p w14:paraId="3324A438" w14:textId="77777777" w:rsidR="00316D2F" w:rsidRPr="007A63F3" w:rsidRDefault="00316D2F" w:rsidP="00316D2F">
      <w:pPr>
        <w:pStyle w:val="NormalWeb"/>
        <w:numPr>
          <w:ilvl w:val="1"/>
          <w:numId w:val="4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VAC = $640.00 − $640.00 = $0.00</w:t>
      </w:r>
      <w:r w:rsidRPr="007A63F3">
        <w:rPr>
          <w:sz w:val="26"/>
          <w:szCs w:val="26"/>
        </w:rPr>
        <w:t xml:space="preserve"> → </w:t>
      </w:r>
      <w:proofErr w:type="spellStart"/>
      <w:r w:rsidRPr="007A63F3">
        <w:rPr>
          <w:sz w:val="26"/>
          <w:szCs w:val="26"/>
        </w:rPr>
        <w:t>dự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sz w:val="26"/>
          <w:szCs w:val="26"/>
        </w:rPr>
        <w:t>kiến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đúng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ngân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sách</w:t>
      </w:r>
      <w:proofErr w:type="spellEnd"/>
    </w:p>
    <w:p w14:paraId="1FBCC48C" w14:textId="77777777" w:rsidR="00316D2F" w:rsidRPr="007A63F3" w:rsidRDefault="00316D2F" w:rsidP="00316D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A63F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A6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A6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3F3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7CCFE49" w14:textId="77777777" w:rsidR="00316D2F" w:rsidRPr="007A63F3" w:rsidRDefault="00316D2F" w:rsidP="00316D2F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7A63F3">
        <w:rPr>
          <w:sz w:val="26"/>
          <w:szCs w:val="26"/>
        </w:rPr>
        <w:t xml:space="preserve">EV = </w:t>
      </w:r>
      <w:r w:rsidRPr="007A63F3">
        <w:rPr>
          <w:rStyle w:val="Strong"/>
          <w:sz w:val="26"/>
          <w:szCs w:val="26"/>
        </w:rPr>
        <w:t>$704.00</w:t>
      </w:r>
      <w:r w:rsidRPr="007A63F3">
        <w:rPr>
          <w:sz w:val="26"/>
          <w:szCs w:val="26"/>
        </w:rPr>
        <w:t xml:space="preserve">, </w:t>
      </w:r>
      <w:r w:rsidRPr="007A63F3">
        <w:rPr>
          <w:rStyle w:val="Strong"/>
          <w:sz w:val="26"/>
          <w:szCs w:val="26"/>
        </w:rPr>
        <w:t>AC = $704.00</w:t>
      </w:r>
      <w:r w:rsidRPr="007A63F3">
        <w:rPr>
          <w:sz w:val="26"/>
          <w:szCs w:val="26"/>
        </w:rPr>
        <w:t xml:space="preserve"> (CPI=1)</w:t>
      </w:r>
    </w:p>
    <w:p w14:paraId="7E43FEAC" w14:textId="77777777" w:rsidR="00316D2F" w:rsidRPr="007A63F3" w:rsidRDefault="00316D2F" w:rsidP="00316D2F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EAC = $1,600.00</w:t>
      </w:r>
      <w:r w:rsidRPr="007A63F3">
        <w:rPr>
          <w:sz w:val="26"/>
          <w:szCs w:val="26"/>
        </w:rPr>
        <w:t xml:space="preserve"> (= BAC)</w:t>
      </w:r>
    </w:p>
    <w:p w14:paraId="118E099E" w14:textId="77777777" w:rsidR="00316D2F" w:rsidRPr="007A63F3" w:rsidRDefault="00316D2F" w:rsidP="00316D2F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ETC = $1,600.00 − $704.00 = $896.00</w:t>
      </w:r>
    </w:p>
    <w:p w14:paraId="1113B311" w14:textId="77777777" w:rsidR="00316D2F" w:rsidRPr="007A63F3" w:rsidRDefault="00316D2F" w:rsidP="00316D2F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7A63F3">
        <w:rPr>
          <w:rStyle w:val="Strong"/>
          <w:sz w:val="26"/>
          <w:szCs w:val="26"/>
        </w:rPr>
        <w:t>VAC = $1,600.00 − $1,600.00 = $0.00</w:t>
      </w:r>
      <w:r w:rsidRPr="007A63F3">
        <w:rPr>
          <w:sz w:val="26"/>
          <w:szCs w:val="26"/>
        </w:rPr>
        <w:t xml:space="preserve"> → </w:t>
      </w:r>
      <w:proofErr w:type="spellStart"/>
      <w:r w:rsidRPr="007A63F3">
        <w:rPr>
          <w:sz w:val="26"/>
          <w:szCs w:val="26"/>
        </w:rPr>
        <w:t>dự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sz w:val="26"/>
          <w:szCs w:val="26"/>
        </w:rPr>
        <w:t>kiến</w:t>
      </w:r>
      <w:proofErr w:type="spellEnd"/>
      <w:r w:rsidRPr="007A63F3">
        <w:rPr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đúng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ngân</w:t>
      </w:r>
      <w:proofErr w:type="spellEnd"/>
      <w:r w:rsidRPr="007A63F3">
        <w:rPr>
          <w:rStyle w:val="Strong"/>
          <w:sz w:val="26"/>
          <w:szCs w:val="26"/>
        </w:rPr>
        <w:t xml:space="preserve"> </w:t>
      </w:r>
      <w:proofErr w:type="spellStart"/>
      <w:r w:rsidRPr="007A63F3">
        <w:rPr>
          <w:rStyle w:val="Strong"/>
          <w:sz w:val="26"/>
          <w:szCs w:val="26"/>
        </w:rPr>
        <w:t>sách</w:t>
      </w:r>
      <w:proofErr w:type="spellEnd"/>
    </w:p>
    <w:p w14:paraId="3BC93D49" w14:textId="77777777" w:rsidR="00316D2F" w:rsidRPr="001B31CA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luận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: 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r w:rsidRPr="001B31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$704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 w:rsidRPr="001B31CA"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sẽ</w:t>
      </w:r>
      <w:proofErr w:type="spellEnd"/>
      <w:r w:rsidRPr="001B31CA"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vượt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quá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ngân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AI"/>
        </w:rPr>
        <w:t>thành</w:t>
      </w:r>
      <w:proofErr w:type="spellEnd"/>
    </w:p>
    <w:p w14:paraId="3240F682" w14:textId="77777777" w:rsidR="00316D2F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7: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nhiêu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013D9CAB" w14:textId="77777777" w:rsidR="00316D2F" w:rsidRDefault="00316D2F" w:rsidP="00316D2F">
      <w:pPr>
        <w:pStyle w:val="NormalWeb"/>
        <w:numPr>
          <w:ilvl w:val="0"/>
          <w:numId w:val="1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rStyle w:val="Strong"/>
        </w:rPr>
        <w:t>Finish Variance</w:t>
      </w:r>
      <w:r>
        <w:t xml:space="preserve"> (</w:t>
      </w:r>
      <w:r>
        <w:rPr>
          <w:rStyle w:val="Emphasis"/>
        </w:rPr>
        <w:t>Finish − Baseline Finish</w:t>
      </w:r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rPr>
          <w:rStyle w:val="Strong"/>
        </w:rPr>
        <w:t>theo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ngày</w:t>
      </w:r>
      <w:proofErr w:type="spellEnd"/>
      <w:r>
        <w:t>.</w:t>
      </w:r>
    </w:p>
    <w:p w14:paraId="33AFEB84" w14:textId="77777777" w:rsidR="00316D2F" w:rsidRDefault="00316D2F" w:rsidP="00316D2F">
      <w:pPr>
        <w:pStyle w:val="NormalWeb"/>
        <w:ind w:left="720"/>
      </w:pPr>
      <w:proofErr w:type="spellStart"/>
      <w:r>
        <w:lastRenderedPageBreak/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7EEB04E9" w14:textId="77777777" w:rsidR="00316D2F" w:rsidRPr="00E538C6" w:rsidRDefault="00316D2F" w:rsidP="00316D2F">
      <w:pPr>
        <w:pStyle w:val="NormalWeb"/>
        <w:ind w:left="720"/>
        <w:rPr>
          <w:i/>
        </w:rPr>
      </w:pPr>
      <m:oMathPara>
        <m:oMath>
          <m:r>
            <w:rPr>
              <w:rFonts w:ascii="Cambria Math" w:hAnsi="Cambria Math"/>
            </w:rPr>
            <m:t xml:space="preserve">%trễ≈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Finish Variance</m:t>
              </m:r>
            </m:num>
            <m:den>
              <m:r>
                <w:rPr>
                  <w:rFonts w:ascii="Cambria Math" w:hAnsi="Cambria Math"/>
                </w:rPr>
                <m:t>Baseline Duration</m:t>
              </m:r>
            </m:den>
          </m:f>
          <m:r>
            <w:rPr>
              <w:rFonts w:ascii="Cambria Math" w:hAnsi="Cambria Math"/>
            </w:rPr>
            <m:t>×100%</m:t>
          </m:r>
        </m:oMath>
      </m:oMathPara>
    </w:p>
    <w:p w14:paraId="192861CF" w14:textId="77777777" w:rsidR="00316D2F" w:rsidRDefault="00316D2F" w:rsidP="00316D2F">
      <w:pPr>
        <w:pStyle w:val="NormalWeb"/>
        <w:ind w:left="720"/>
        <w:rPr>
          <w:iCs/>
          <w:lang w:val="en-US"/>
        </w:rPr>
      </w:pPr>
      <w:r>
        <w:rPr>
          <w:iCs/>
          <w:lang w:val="en-US"/>
        </w:rPr>
        <w:t xml:space="preserve">Baseline Duration </w:t>
      </w:r>
      <w:proofErr w:type="spellStart"/>
      <w:r>
        <w:rPr>
          <w:iCs/>
          <w:lang w:val="en-US"/>
        </w:rPr>
        <w:t>dựa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theo</w:t>
      </w:r>
      <w:proofErr w:type="spellEnd"/>
      <w:r>
        <w:rPr>
          <w:iCs/>
          <w:lang w:val="en-US"/>
        </w:rPr>
        <w:t xml:space="preserve"> Project Summary Task </w:t>
      </w:r>
      <w:proofErr w:type="spellStart"/>
      <w:r>
        <w:rPr>
          <w:iCs/>
          <w:lang w:val="en-US"/>
        </w:rPr>
        <w:t>có</w:t>
      </w:r>
      <w:proofErr w:type="spellEnd"/>
      <w:r>
        <w:rPr>
          <w:iCs/>
          <w:lang w:val="en-US"/>
        </w:rPr>
        <w:t xml:space="preserve"> ID = 0, WBS = 0.</w:t>
      </w:r>
    </w:p>
    <w:p w14:paraId="3D3D0782" w14:textId="77777777" w:rsidR="00316D2F" w:rsidRDefault="00316D2F" w:rsidP="00316D2F">
      <w:pPr>
        <w:pStyle w:val="NormalWeb"/>
        <w:rPr>
          <w:iCs/>
          <w:lang w:val="en-US"/>
        </w:rPr>
      </w:pPr>
      <w:r w:rsidRPr="00E538C6">
        <w:rPr>
          <w:iCs/>
          <w:lang w:val="en-US"/>
        </w:rPr>
        <w:drawing>
          <wp:inline distT="0" distB="0" distL="0" distR="0" wp14:anchorId="3C6DC570" wp14:editId="5A3C23F1">
            <wp:extent cx="5731510" cy="1027430"/>
            <wp:effectExtent l="0" t="0" r="2540" b="127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E0BD" w14:textId="77777777" w:rsidR="00316D2F" w:rsidRPr="00E538C6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Kết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quả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hiện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tại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:</w:t>
      </w:r>
    </w:p>
    <w:p w14:paraId="1E9B9CB0" w14:textId="77777777" w:rsidR="00316D2F" w:rsidRPr="00E538C6" w:rsidRDefault="00316D2F" w:rsidP="00316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Finish Variance (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toàn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dự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án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) = 0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ngày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.</w:t>
      </w:r>
    </w:p>
    <w:p w14:paraId="52D6C03D" w14:textId="77777777" w:rsidR="00316D2F" w:rsidRPr="00E538C6" w:rsidRDefault="00316D2F" w:rsidP="00316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SV = 0</w:t>
      </w:r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và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SPI = 1</w:t>
      </w:r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(EV = PV)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tại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ngày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báo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cáo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.</w:t>
      </w:r>
    </w:p>
    <w:p w14:paraId="1399B5C3" w14:textId="77777777" w:rsidR="00316D2F" w:rsidRPr="00E538C6" w:rsidRDefault="00316D2F" w:rsidP="00316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AI"/>
        </w:rPr>
        <w:t xml:space="preserve">=&gt;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Kết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luận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:</w:t>
      </w:r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Dự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án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không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trễ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tiến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độ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tại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ngày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báo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,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AI"/>
        </w:rPr>
        <w:t xml:space="preserve"> s</w:t>
      </w:r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ố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ngày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trễ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= 0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ngày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và</w:t>
      </w:r>
      <w:proofErr w:type="spellEnd"/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tỷ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lệ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% </w:t>
      </w:r>
      <w:proofErr w:type="spellStart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>trễ</w:t>
      </w:r>
      <w:proofErr w:type="spellEnd"/>
      <w:r w:rsidRPr="00E538C6">
        <w:rPr>
          <w:rFonts w:ascii="Times New Roman" w:eastAsia="Times New Roman" w:hAnsi="Times New Roman" w:cs="Times New Roman"/>
          <w:b/>
          <w:bCs/>
          <w:sz w:val="26"/>
          <w:szCs w:val="26"/>
          <w:lang w:val="en-AI" w:eastAsia="en-AI"/>
        </w:rPr>
        <w:t xml:space="preserve"> = 0%</w:t>
      </w:r>
      <w:r w:rsidRPr="00E538C6">
        <w:rPr>
          <w:rFonts w:ascii="Times New Roman" w:eastAsia="Times New Roman" w:hAnsi="Times New Roman" w:cs="Times New Roman"/>
          <w:sz w:val="26"/>
          <w:szCs w:val="26"/>
          <w:lang w:val="en-AI" w:eastAsia="en-AI"/>
        </w:rPr>
        <w:t>.</w:t>
      </w:r>
    </w:p>
    <w:p w14:paraId="0ADEA5E7" w14:textId="77777777" w:rsidR="00316D2F" w:rsidRPr="00E538C6" w:rsidRDefault="00316D2F" w:rsidP="00316D2F">
      <w:pPr>
        <w:pStyle w:val="NormalWeb"/>
        <w:rPr>
          <w:iCs/>
          <w:lang w:val="en-US"/>
        </w:rPr>
      </w:pPr>
    </w:p>
    <w:p w14:paraId="1A8F3AE7" w14:textId="77777777" w:rsidR="00316D2F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bookmarkStart w:id="0" w:name="_Hlk209907133"/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8: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ra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Excel,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chép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bookmarkStart w:id="1" w:name="_Hlk209907118"/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tin MSSV_S4E1.docx.</w:t>
      </w:r>
    </w:p>
    <w:bookmarkEnd w:id="0"/>
    <w:p w14:paraId="03D37B4D" w14:textId="77777777" w:rsidR="00316D2F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503BAE9D" wp14:editId="1CA6A39D">
            <wp:extent cx="5731510" cy="3898265"/>
            <wp:effectExtent l="0" t="0" r="2540" b="6985"/>
            <wp:docPr id="96" name="Chart 96">
              <a:extLst xmlns:a="http://schemas.openxmlformats.org/drawingml/2006/main">
                <a:ext uri="{FF2B5EF4-FFF2-40B4-BE49-F238E27FC236}">
                  <a16:creationId xmlns:a16="http://schemas.microsoft.com/office/drawing/2014/main" id="{7A3121C7-A75C-459C-A4C4-CFF1A279D0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tbl>
      <w:tblPr>
        <w:tblW w:w="8960" w:type="dxa"/>
        <w:tblLook w:val="04A0" w:firstRow="1" w:lastRow="0" w:firstColumn="1" w:lastColumn="0" w:noHBand="0" w:noVBand="1"/>
      </w:tblPr>
      <w:tblGrid>
        <w:gridCol w:w="1160"/>
        <w:gridCol w:w="1020"/>
        <w:gridCol w:w="1060"/>
        <w:gridCol w:w="700"/>
        <w:gridCol w:w="1340"/>
        <w:gridCol w:w="1100"/>
        <w:gridCol w:w="1280"/>
        <w:gridCol w:w="1300"/>
      </w:tblGrid>
      <w:tr w:rsidR="00316D2F" w:rsidRPr="008E101C" w14:paraId="54BAE38E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32DE21B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lastRenderedPageBreak/>
              <w:t>Tasks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2481B4B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All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C0541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275F1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6489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4A846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84A5D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9AFD2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</w:tr>
      <w:tr w:rsidR="00316D2F" w:rsidRPr="008E101C" w14:paraId="1E8F07CF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89761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42114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5E8FD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7FAE4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0D385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F753A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0F8BB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2DC6D" w14:textId="77777777" w:rsidR="00316D2F" w:rsidRPr="008E101C" w:rsidRDefault="00316D2F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</w:tr>
      <w:tr w:rsidR="00316D2F" w:rsidRPr="008E101C" w14:paraId="0C3D95D6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4B3D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26875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2FBD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A3A55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C8C19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Data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5DEA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ADB1C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587499D0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</w:tr>
      <w:tr w:rsidR="00316D2F" w:rsidRPr="008E101C" w14:paraId="03B15639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9DAFB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Year</w:t>
            </w:r>
          </w:p>
        </w:tc>
        <w:tc>
          <w:tcPr>
            <w:tcW w:w="10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2976A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Quarter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79B3F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Week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B7C47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Day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B9912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Planned Value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C19E2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Actual Cost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9E4D8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Earned Value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22D01F8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Baseline Cost</w:t>
            </w:r>
          </w:p>
        </w:tc>
      </w:tr>
      <w:tr w:rsidR="00316D2F" w:rsidRPr="008E101C" w14:paraId="5A065964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574FD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2022</w:t>
            </w:r>
          </w:p>
        </w:tc>
        <w:tc>
          <w:tcPr>
            <w:tcW w:w="10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5F52A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Q4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B0B46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Week 40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4D0D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4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4D6A6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B5980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54A02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29505A4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316D2F" w:rsidRPr="008E101C" w14:paraId="627C1781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03210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D5665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83E95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57E19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33FC1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320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196B5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F62D7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320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24F97B7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316D2F" w:rsidRPr="008E101C" w14:paraId="4D0FA770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8967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A1094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AE7A3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54B4F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6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6C92D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408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09505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88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1BA35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408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631517B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88</w:t>
            </w:r>
          </w:p>
        </w:tc>
      </w:tr>
      <w:tr w:rsidR="00316D2F" w:rsidRPr="008E101C" w14:paraId="103D0884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73FAA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23DA5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3912D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5219A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6BD0A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11A6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136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4DA68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1D8B9E1A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136</w:t>
            </w:r>
          </w:p>
        </w:tc>
      </w:tr>
      <w:tr w:rsidR="00316D2F" w:rsidRPr="008E101C" w14:paraId="724D2AC3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C64DB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5E22E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2B02A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D109A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8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2B984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3C110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260EC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DFD1CF7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</w:tr>
      <w:tr w:rsidR="00316D2F" w:rsidRPr="008E101C" w14:paraId="5D550017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E5E93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ED7E3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CF8EF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697A8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9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4CFAA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F791C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60488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C48BBB0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</w:tr>
      <w:tr w:rsidR="00316D2F" w:rsidRPr="008E101C" w14:paraId="430C837A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15231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AE17D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96163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Week 41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9D8CD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10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EEF09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51FCF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225A2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142AA51A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316D2F" w:rsidRPr="008E101C" w14:paraId="79E01875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CBF87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C8093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D5BC6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682A4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11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7A88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FB303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35162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895E789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316D2F" w:rsidRPr="008E101C" w14:paraId="7900A32D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7285B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3FB9C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84D43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8E905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12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02B06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F6696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F676D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17DF9FC2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316D2F" w:rsidRPr="008E101C" w14:paraId="201CFF65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0DD0D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CFE2E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02F55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BD33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13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B27F7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911CA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C2ACF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352F210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316D2F" w:rsidRPr="008E101C" w14:paraId="2F77F963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E8649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258A9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049CD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C016E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14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FCF80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8229C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B4F5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36EDF43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316D2F" w:rsidRPr="008E101C" w14:paraId="260A9DD0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721F5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E896C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AD0C5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7FBEB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15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844DB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66145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E7A7E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4AE193B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</w:tr>
      <w:tr w:rsidR="00316D2F" w:rsidRPr="008E101C" w14:paraId="1FAB922C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502F1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E8AE0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29D7A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01AFB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7B180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15CB0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D6F9A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F1F5277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</w:tr>
      <w:tr w:rsidR="00316D2F" w:rsidRPr="008E101C" w14:paraId="155E6146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36E0A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1371F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C70A9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Week 42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AD96A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17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37F11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E748E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A736E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43FB28F0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316D2F" w:rsidRPr="008E101C" w14:paraId="320AD164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664FD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D1E58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1E70B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5901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18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84431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CFAEC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2F186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DD86797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96</w:t>
            </w:r>
          </w:p>
        </w:tc>
      </w:tr>
      <w:tr w:rsidR="00316D2F" w:rsidRPr="008E101C" w14:paraId="664AB7C0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FB262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B3743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Q4 Total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3E120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07606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C7F26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6ACC5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EE4D9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73E2629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1600</w:t>
            </w:r>
          </w:p>
        </w:tc>
      </w:tr>
      <w:tr w:rsidR="00316D2F" w:rsidRPr="008E101C" w14:paraId="06E0475D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83E2E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2022 Total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64719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26280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988DE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46140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39B5A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BDA5C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B94CF45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1600</w:t>
            </w:r>
          </w:p>
        </w:tc>
      </w:tr>
      <w:tr w:rsidR="00316D2F" w:rsidRPr="008E101C" w14:paraId="47D98BD3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651E5E39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Grand Total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5911ADB0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164111E1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5957AF84" w14:textId="77777777" w:rsidR="00316D2F" w:rsidRPr="008E101C" w:rsidRDefault="00316D2F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13F53F6F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428F4F0E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0ED89BBD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6DB585C" w14:textId="77777777" w:rsidR="00316D2F" w:rsidRPr="008E101C" w:rsidRDefault="00316D2F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1600</w:t>
            </w:r>
          </w:p>
        </w:tc>
      </w:tr>
    </w:tbl>
    <w:p w14:paraId="7FD605A6" w14:textId="77777777" w:rsidR="00316D2F" w:rsidRPr="00877E3C" w:rsidRDefault="00316D2F" w:rsidP="00316D2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bookmarkEnd w:id="1"/>
    <w:p w14:paraId="681AFB12" w14:textId="77777777" w:rsidR="00225346" w:rsidRDefault="00225346"/>
    <w:sectPr w:rsidR="00225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2362F"/>
    <w:multiLevelType w:val="multilevel"/>
    <w:tmpl w:val="EC3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1338C"/>
    <w:multiLevelType w:val="hybridMultilevel"/>
    <w:tmpl w:val="E1B6853C"/>
    <w:lvl w:ilvl="0" w:tplc="9580DB5C">
      <w:start w:val="7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C3B84"/>
    <w:multiLevelType w:val="multilevel"/>
    <w:tmpl w:val="E4AE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0772F"/>
    <w:multiLevelType w:val="multilevel"/>
    <w:tmpl w:val="4D0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23115"/>
    <w:multiLevelType w:val="multilevel"/>
    <w:tmpl w:val="5E6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767DB"/>
    <w:multiLevelType w:val="multilevel"/>
    <w:tmpl w:val="059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A4"/>
    <w:rsid w:val="001E31A4"/>
    <w:rsid w:val="00225346"/>
    <w:rsid w:val="0031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EFC1"/>
  <w15:chartTrackingRefBased/>
  <w15:docId w15:val="{8BDC8EF0-5A8F-498B-AF8C-9C2DAEF0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D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D2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16D2F"/>
    <w:rPr>
      <w:b/>
      <w:bCs/>
    </w:rPr>
  </w:style>
  <w:style w:type="paragraph" w:styleId="NormalWeb">
    <w:name w:val="Normal (Web)"/>
    <w:basedOn w:val="Normal"/>
    <w:uiPriority w:val="99"/>
    <w:unhideWhenUsed/>
    <w:rsid w:val="0031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I" w:eastAsia="en-AI"/>
    </w:rPr>
  </w:style>
  <w:style w:type="character" w:styleId="Emphasis">
    <w:name w:val="Emphasis"/>
    <w:basedOn w:val="DefaultParagraphFont"/>
    <w:uiPriority w:val="20"/>
    <w:qFormat/>
    <w:rsid w:val="00316D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hart" Target="charts/chart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[adr51]Assignment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5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9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withEV'!$E$3:$E$4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withEV'!$E$5:$E$22</c:f>
              <c:numCache>
                <c:formatCode>General</c:formatCode>
                <c:ptCount val="15"/>
                <c:pt idx="0">
                  <c:v>160</c:v>
                </c:pt>
                <c:pt idx="1">
                  <c:v>320</c:v>
                </c:pt>
                <c:pt idx="2">
                  <c:v>408</c:v>
                </c:pt>
                <c:pt idx="3">
                  <c:v>544</c:v>
                </c:pt>
                <c:pt idx="4">
                  <c:v>544</c:v>
                </c:pt>
                <c:pt idx="5">
                  <c:v>544</c:v>
                </c:pt>
                <c:pt idx="6">
                  <c:v>704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18-44B5-A3E9-24C7EB36313E}"/>
            </c:ext>
          </c:extLst>
        </c:ser>
        <c:ser>
          <c:idx val="1"/>
          <c:order val="1"/>
          <c:tx>
            <c:strRef>
              <c:f>'Assignment Usage withEV'!$F$3:$F$4</c:f>
              <c:strCache>
                <c:ptCount val="1"/>
                <c:pt idx="0">
                  <c:v>Actual Cost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withEV'!$F$5:$F$22</c:f>
              <c:numCache>
                <c:formatCode>General</c:formatCode>
                <c:ptCount val="15"/>
                <c:pt idx="0">
                  <c:v>160</c:v>
                </c:pt>
                <c:pt idx="1">
                  <c:v>160</c:v>
                </c:pt>
                <c:pt idx="2">
                  <c:v>88</c:v>
                </c:pt>
                <c:pt idx="3">
                  <c:v>136</c:v>
                </c:pt>
                <c:pt idx="4">
                  <c:v>0</c:v>
                </c:pt>
                <c:pt idx="5">
                  <c:v>0</c:v>
                </c:pt>
                <c:pt idx="6">
                  <c:v>160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018-44B5-A3E9-24C7EB36313E}"/>
            </c:ext>
          </c:extLst>
        </c:ser>
        <c:ser>
          <c:idx val="2"/>
          <c:order val="2"/>
          <c:tx>
            <c:strRef>
              <c:f>'Assignment Usage withEV'!$G$3:$G$4</c:f>
              <c:strCache>
                <c:ptCount val="1"/>
                <c:pt idx="0">
                  <c:v>Earned Value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withEV'!$G$5:$G$22</c:f>
              <c:numCache>
                <c:formatCode>General</c:formatCode>
                <c:ptCount val="15"/>
                <c:pt idx="0">
                  <c:v>160</c:v>
                </c:pt>
                <c:pt idx="1">
                  <c:v>320</c:v>
                </c:pt>
                <c:pt idx="2">
                  <c:v>408</c:v>
                </c:pt>
                <c:pt idx="3">
                  <c:v>544</c:v>
                </c:pt>
                <c:pt idx="4">
                  <c:v>544</c:v>
                </c:pt>
                <c:pt idx="5">
                  <c:v>544</c:v>
                </c:pt>
                <c:pt idx="6">
                  <c:v>704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018-44B5-A3E9-24C7EB36313E}"/>
            </c:ext>
          </c:extLst>
        </c:ser>
        <c:ser>
          <c:idx val="3"/>
          <c:order val="3"/>
          <c:tx>
            <c:strRef>
              <c:f>'Assignment Usage withEV'!$H$3:$H$4</c:f>
              <c:strCache>
                <c:ptCount val="1"/>
                <c:pt idx="0">
                  <c:v>Baseline Cost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withEV'!$H$5:$H$22</c:f>
              <c:numCache>
                <c:formatCode>General</c:formatCode>
                <c:ptCount val="15"/>
                <c:pt idx="0">
                  <c:v>160</c:v>
                </c:pt>
                <c:pt idx="1">
                  <c:v>160</c:v>
                </c:pt>
                <c:pt idx="2">
                  <c:v>88</c:v>
                </c:pt>
                <c:pt idx="3">
                  <c:v>136</c:v>
                </c:pt>
                <c:pt idx="4">
                  <c:v>0</c:v>
                </c:pt>
                <c:pt idx="5">
                  <c:v>0</c:v>
                </c:pt>
                <c:pt idx="6">
                  <c:v>160</c:v>
                </c:pt>
                <c:pt idx="7">
                  <c:v>160</c:v>
                </c:pt>
                <c:pt idx="8">
                  <c:v>160</c:v>
                </c:pt>
                <c:pt idx="9">
                  <c:v>160</c:v>
                </c:pt>
                <c:pt idx="10">
                  <c:v>160</c:v>
                </c:pt>
                <c:pt idx="11">
                  <c:v>0</c:v>
                </c:pt>
                <c:pt idx="12">
                  <c:v>0</c:v>
                </c:pt>
                <c:pt idx="13">
                  <c:v>160</c:v>
                </c:pt>
                <c:pt idx="14">
                  <c:v>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018-44B5-A3E9-24C7EB3631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52483744"/>
        <c:axId val="1"/>
      </c:lineChart>
      <c:catAx>
        <c:axId val="9524837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952483744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2025-09-27T16:10:00Z</dcterms:created>
  <dcterms:modified xsi:type="dcterms:W3CDTF">2025-09-27T16:12:00Z</dcterms:modified>
</cp:coreProperties>
</file>