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82" w:rsidRDefault="00E7738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2.4pt;margin-top:16.55pt;width:425.1pt;height:287.35pt;z-index:-251651072;mso-position-horizontal-relative:text;mso-position-vertical-relative:text;mso-width-relative:page;mso-height-relative:page" wrapcoords="-38 0 -38 21544 21600 21544 21600 0 -38 0">
            <v:imagedata r:id="rId5" o:title="P.Principal"/>
            <w10:wrap type="tight"/>
          </v:shape>
        </w:pict>
      </w:r>
      <w:r>
        <w:t>Página principal</w:t>
      </w:r>
    </w:p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>
      <w:r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52B96A68" wp14:editId="2E33F944">
            <wp:simplePos x="0" y="0"/>
            <wp:positionH relativeFrom="column">
              <wp:posOffset>-60325</wp:posOffset>
            </wp:positionH>
            <wp:positionV relativeFrom="paragraph">
              <wp:posOffset>245745</wp:posOffset>
            </wp:positionV>
            <wp:extent cx="539877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93" y="21490"/>
                <wp:lineTo x="21493" y="0"/>
                <wp:lineTo x="0" y="0"/>
              </wp:wrapPolygon>
            </wp:wrapTight>
            <wp:docPr id="1" name="Imagen 1" descr="C:\Users\nahue\AppData\Local\Microsoft\Windows\INetCache\Content.Word\Prot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hue\AppData\Local\Microsoft\Windows\INetCache\Content.Word\Prototip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Selección de producto</w:t>
      </w:r>
    </w:p>
    <w:p w:rsidR="00E77382" w:rsidRDefault="00E77382"/>
    <w:p w:rsidR="00E77382" w:rsidRDefault="00E77382"/>
    <w:p w:rsidR="00E77382" w:rsidRDefault="00E77382"/>
    <w:p w:rsidR="00224CE6" w:rsidRDefault="00224CE6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>
      <w:r>
        <w:rPr>
          <w:noProof/>
        </w:rPr>
        <w:lastRenderedPageBreak/>
        <w:pict>
          <v:shape id="_x0000_s1030" type="#_x0000_t75" style="position:absolute;margin-left:.3pt;margin-top:23.5pt;width:522.8pt;height:365pt;z-index:-251648000;mso-position-horizontal-relative:text;mso-position-vertical-relative:text;mso-width-relative:page;mso-height-relative:page" wrapcoords="-31 0 -31 21556 21600 21556 21600 0 -31 0">
            <v:imagedata r:id="rId7" o:title="P.compra"/>
            <w10:wrap type="tight"/>
          </v:shape>
        </w:pict>
      </w:r>
      <w:r>
        <w:t xml:space="preserve">Método de envió </w:t>
      </w:r>
    </w:p>
    <w:p w:rsidR="00E77382" w:rsidRDefault="00E77382">
      <w:r>
        <w:rPr>
          <w:noProof/>
        </w:rPr>
        <w:pict>
          <v:shape id="_x0000_s1031" type="#_x0000_t75" style="position:absolute;margin-left:-6.6pt;margin-top:382.15pt;width:493.35pt;height:371.05pt;z-index:-251645952;mso-position-horizontal-relative:text;mso-position-vertical-relative:text;mso-width-relative:page;mso-height-relative:page" wrapcoords="-31 0 -31 21559 21600 21559 21600 0 -31 0">
            <v:imagedata r:id="rId8" o:title="P.compra2"/>
            <w10:wrap type="tight"/>
          </v:shape>
        </w:pict>
      </w:r>
      <w:r>
        <w:t>Selección de método de pago</w:t>
      </w:r>
    </w:p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>
      <w:r>
        <w:rPr>
          <w:noProof/>
        </w:rPr>
        <w:lastRenderedPageBreak/>
        <w:pict>
          <v:shape id="_x0000_s1032" type="#_x0000_t75" style="position:absolute;margin-left:-4.1pt;margin-top:26.55pt;width:523.4pt;height:382.55pt;z-index:-251643904;mso-position-horizontal-relative:text;mso-position-vertical-relative:text;mso-width-relative:page;mso-height-relative:page" wrapcoords="-31 0 -31 21558 21600 21558 21600 0 -31 0">
            <v:imagedata r:id="rId9" o:title="P.compra3"/>
            <w10:wrap type="tight"/>
          </v:shape>
        </w:pict>
      </w:r>
      <w:r>
        <w:t>Confirmar compra</w:t>
      </w:r>
      <w:bookmarkStart w:id="0" w:name="_GoBack"/>
      <w:bookmarkEnd w:id="0"/>
    </w:p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p w:rsidR="00E77382" w:rsidRDefault="00E77382"/>
    <w:sectPr w:rsidR="00E77382" w:rsidSect="00E77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63"/>
    <w:rsid w:val="00224CE6"/>
    <w:rsid w:val="00E77382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Arrieta</dc:creator>
  <cp:keywords/>
  <dc:description/>
  <cp:lastModifiedBy>Nahuel Arrieta</cp:lastModifiedBy>
  <cp:revision>2</cp:revision>
  <dcterms:created xsi:type="dcterms:W3CDTF">2020-04-30T22:10:00Z</dcterms:created>
  <dcterms:modified xsi:type="dcterms:W3CDTF">2020-04-30T22:18:00Z</dcterms:modified>
</cp:coreProperties>
</file>