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6363" w14:textId="0D6B6F08" w:rsidR="001D4498" w:rsidRDefault="0066171E">
      <w:pPr>
        <w:tabs>
          <w:tab w:val="left" w:pos="3000"/>
        </w:tabs>
        <w:spacing w:before="96" w:line="204" w:lineRule="auto"/>
        <w:ind w:left="840" w:right="946" w:hanging="361"/>
        <w:rPr>
          <w:rFonts w:ascii="TeXGyreAdventor" w:hAnsi="TeXGyreAdventor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612AC964" wp14:editId="434371A4">
                <wp:simplePos x="0" y="0"/>
                <wp:positionH relativeFrom="page">
                  <wp:posOffset>496570</wp:posOffset>
                </wp:positionH>
                <wp:positionV relativeFrom="paragraph">
                  <wp:posOffset>56515</wp:posOffset>
                </wp:positionV>
                <wp:extent cx="18415" cy="549275"/>
                <wp:effectExtent l="0" t="0" r="0" b="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549275"/>
                        </a:xfrm>
                        <a:custGeom>
                          <a:avLst/>
                          <a:gdLst>
                            <a:gd name="T0" fmla="+- 0 811 782"/>
                            <a:gd name="T1" fmla="*/ T0 w 29"/>
                            <a:gd name="T2" fmla="+- 0 483 89"/>
                            <a:gd name="T3" fmla="*/ 483 h 865"/>
                            <a:gd name="T4" fmla="+- 0 782 782"/>
                            <a:gd name="T5" fmla="*/ T4 w 29"/>
                            <a:gd name="T6" fmla="+- 0 483 89"/>
                            <a:gd name="T7" fmla="*/ 483 h 865"/>
                            <a:gd name="T8" fmla="+- 0 782 782"/>
                            <a:gd name="T9" fmla="*/ T8 w 29"/>
                            <a:gd name="T10" fmla="+- 0 953 89"/>
                            <a:gd name="T11" fmla="*/ 953 h 865"/>
                            <a:gd name="T12" fmla="+- 0 811 782"/>
                            <a:gd name="T13" fmla="*/ T12 w 29"/>
                            <a:gd name="T14" fmla="+- 0 953 89"/>
                            <a:gd name="T15" fmla="*/ 953 h 865"/>
                            <a:gd name="T16" fmla="+- 0 811 782"/>
                            <a:gd name="T17" fmla="*/ T16 w 29"/>
                            <a:gd name="T18" fmla="+- 0 483 89"/>
                            <a:gd name="T19" fmla="*/ 483 h 865"/>
                            <a:gd name="T20" fmla="+- 0 811 782"/>
                            <a:gd name="T21" fmla="*/ T20 w 29"/>
                            <a:gd name="T22" fmla="+- 0 89 89"/>
                            <a:gd name="T23" fmla="*/ 89 h 865"/>
                            <a:gd name="T24" fmla="+- 0 782 782"/>
                            <a:gd name="T25" fmla="*/ T24 w 29"/>
                            <a:gd name="T26" fmla="+- 0 89 89"/>
                            <a:gd name="T27" fmla="*/ 89 h 865"/>
                            <a:gd name="T28" fmla="+- 0 782 782"/>
                            <a:gd name="T29" fmla="*/ T28 w 29"/>
                            <a:gd name="T30" fmla="+- 0 483 89"/>
                            <a:gd name="T31" fmla="*/ 483 h 865"/>
                            <a:gd name="T32" fmla="+- 0 811 782"/>
                            <a:gd name="T33" fmla="*/ T32 w 29"/>
                            <a:gd name="T34" fmla="+- 0 483 89"/>
                            <a:gd name="T35" fmla="*/ 483 h 865"/>
                            <a:gd name="T36" fmla="+- 0 811 782"/>
                            <a:gd name="T37" fmla="*/ T36 w 29"/>
                            <a:gd name="T38" fmla="+- 0 89 89"/>
                            <a:gd name="T39" fmla="*/ 89 h 8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9" h="865">
                              <a:moveTo>
                                <a:pt x="29" y="394"/>
                              </a:moveTo>
                              <a:lnTo>
                                <a:pt x="0" y="394"/>
                              </a:lnTo>
                              <a:lnTo>
                                <a:pt x="0" y="864"/>
                              </a:lnTo>
                              <a:lnTo>
                                <a:pt x="29" y="864"/>
                              </a:lnTo>
                              <a:lnTo>
                                <a:pt x="29" y="394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394"/>
                              </a:lnTo>
                              <a:lnTo>
                                <a:pt x="29" y="394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AA99E" id="AutoShape 2" o:spid="_x0000_s1026" style="position:absolute;margin-left:39.1pt;margin-top:4.45pt;width:1.45pt;height:43.2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" path="m29,394l,394,,864r29,l29,394xm29,l,,,394r29,l29,xe" fillcolor="#a8b87e" stroked="f">
                <v:path arrowok="t" o:connecttype="custom" o:connectlocs="18415,306705;0,306705;0,605155;18415,605155;18415,306705;18415,56515;0,56515;0,306705;18415,306705;18415,56515" o:connectangles="0,0,0,0,0,0,0,0,0,0"/>
                <w10:wrap anchorx="page"/>
              </v:shape>
            </w:pict>
          </mc:Fallback>
        </mc:AlternateContent>
      </w:r>
      <w:bookmarkStart w:id="0" w:name="_bookmark13"/>
      <w:bookmarkEnd w:id="0"/>
      <w:r w:rsidR="000B09B4">
        <w:rPr>
          <w:rFonts w:ascii="TeXGyreAdventor" w:hAnsi="TeXGyreAdventor"/>
          <w:color w:val="C00000"/>
          <w:spacing w:val="7"/>
          <w:sz w:val="28"/>
        </w:rPr>
        <w:t>PRÁCTICO</w:t>
      </w:r>
      <w:r w:rsidR="000B09B4">
        <w:rPr>
          <w:rFonts w:ascii="TeXGyreAdventor" w:hAnsi="TeXGyreAdventor"/>
          <w:color w:val="C00000"/>
          <w:spacing w:val="22"/>
          <w:sz w:val="28"/>
        </w:rPr>
        <w:t xml:space="preserve"> </w:t>
      </w:r>
      <w:r w:rsidR="000B09B4">
        <w:rPr>
          <w:rFonts w:ascii="TeXGyreAdventor" w:hAnsi="TeXGyreAdventor"/>
          <w:color w:val="C00000"/>
          <w:spacing w:val="4"/>
          <w:sz w:val="28"/>
        </w:rPr>
        <w:t>14</w:t>
      </w:r>
      <w:r w:rsidR="000B09B4">
        <w:rPr>
          <w:rFonts w:ascii="TeXGyreAdventor" w:hAnsi="TeXGyreAdventor"/>
          <w:color w:val="C00000"/>
          <w:spacing w:val="25"/>
          <w:sz w:val="28"/>
        </w:rPr>
        <w:t xml:space="preserve"> </w:t>
      </w:r>
      <w:r w:rsidR="000B09B4">
        <w:rPr>
          <w:rFonts w:ascii="TeXGyreAdventor" w:hAnsi="TeXGyreAdventor"/>
          <w:color w:val="C00000"/>
          <w:sz w:val="28"/>
        </w:rPr>
        <w:t>-</w:t>
      </w:r>
      <w:r w:rsidR="000B09B4">
        <w:rPr>
          <w:rFonts w:ascii="TeXGyreAdventor" w:hAnsi="TeXGyreAdventor"/>
          <w:color w:val="C00000"/>
          <w:sz w:val="28"/>
        </w:rPr>
        <w:tab/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Comparación </w:t>
      </w:r>
      <w:r w:rsidR="000B09B4">
        <w:rPr>
          <w:rFonts w:ascii="TeXGyreAdventor" w:hAnsi="TeXGyreAdventor"/>
          <w:color w:val="AF1512"/>
          <w:spacing w:val="4"/>
          <w:sz w:val="32"/>
        </w:rPr>
        <w:t xml:space="preserve">de </w:t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Enfoques </w:t>
      </w:r>
      <w:r w:rsidR="000B09B4">
        <w:rPr>
          <w:rFonts w:ascii="TeXGyreAdventor" w:hAnsi="TeXGyreAdventor"/>
          <w:color w:val="AF1512"/>
          <w:spacing w:val="7"/>
          <w:sz w:val="32"/>
        </w:rPr>
        <w:t xml:space="preserve">para </w:t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Gestión </w:t>
      </w:r>
      <w:r w:rsidR="000B09B4">
        <w:rPr>
          <w:rFonts w:ascii="TeXGyreAdventor" w:hAnsi="TeXGyreAdventor"/>
          <w:color w:val="AF1512"/>
          <w:spacing w:val="6"/>
          <w:sz w:val="32"/>
        </w:rPr>
        <w:t xml:space="preserve">del </w:t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Desarrollo </w:t>
      </w:r>
      <w:r w:rsidR="000B09B4">
        <w:rPr>
          <w:rFonts w:ascii="TeXGyreAdventor" w:hAnsi="TeXGyreAdventor"/>
          <w:color w:val="AF1512"/>
          <w:spacing w:val="5"/>
          <w:sz w:val="32"/>
        </w:rPr>
        <w:t xml:space="preserve">de </w:t>
      </w:r>
      <w:r w:rsidR="000B09B4">
        <w:rPr>
          <w:rFonts w:ascii="TeXGyreAdventor" w:hAnsi="TeXGyreAdventor"/>
          <w:color w:val="AF1512"/>
          <w:spacing w:val="8"/>
          <w:sz w:val="32"/>
        </w:rPr>
        <w:t xml:space="preserve">Productos </w:t>
      </w:r>
      <w:r w:rsidR="000B09B4">
        <w:rPr>
          <w:rFonts w:ascii="TeXGyreAdventor" w:hAnsi="TeXGyreAdventor"/>
          <w:color w:val="AF1512"/>
          <w:spacing w:val="5"/>
          <w:sz w:val="32"/>
        </w:rPr>
        <w:t xml:space="preserve">de </w:t>
      </w:r>
      <w:r w:rsidR="000B09B4">
        <w:rPr>
          <w:rFonts w:ascii="TeXGyreAdventor" w:hAnsi="TeXGyreAdventor"/>
          <w:color w:val="AF1512"/>
          <w:spacing w:val="8"/>
          <w:sz w:val="32"/>
        </w:rPr>
        <w:t>Software</w:t>
      </w:r>
      <w:r w:rsidR="000B09B4">
        <w:rPr>
          <w:rFonts w:ascii="TeXGyreAdventor" w:hAnsi="TeXGyreAdventor"/>
          <w:color w:val="AF1512"/>
          <w:spacing w:val="80"/>
          <w:sz w:val="32"/>
        </w:rPr>
        <w:t xml:space="preserve"> </w:t>
      </w:r>
      <w:r w:rsidR="000B09B4">
        <w:rPr>
          <w:rFonts w:ascii="TeXGyreAdventor" w:hAnsi="TeXGyreAdventor"/>
          <w:color w:val="AF1512"/>
          <w:spacing w:val="9"/>
          <w:sz w:val="32"/>
        </w:rPr>
        <w:t>(Evaluable)</w:t>
      </w:r>
    </w:p>
    <w:p w14:paraId="17CC9E31" w14:textId="77777777" w:rsidR="001D4498" w:rsidRDefault="001D4498">
      <w:pPr>
        <w:pStyle w:val="Textoindependiente"/>
        <w:rPr>
          <w:rFonts w:ascii="TeXGyreAdventor"/>
          <w:sz w:val="23"/>
        </w:rPr>
      </w:pPr>
    </w:p>
    <w:tbl>
      <w:tblPr>
        <w:tblStyle w:val="TableNormal"/>
        <w:tblW w:w="0" w:type="auto"/>
        <w:tblInd w:w="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658"/>
      </w:tblGrid>
      <w:tr w:rsidR="001D4498" w14:paraId="7C049F71" w14:textId="77777777">
        <w:trPr>
          <w:trHeight w:val="733"/>
        </w:trPr>
        <w:tc>
          <w:tcPr>
            <w:tcW w:w="2127" w:type="dxa"/>
          </w:tcPr>
          <w:p w14:paraId="1FDD6D62" w14:textId="77777777" w:rsidR="001D4498" w:rsidRDefault="000B09B4"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7658" w:type="dxa"/>
          </w:tcPr>
          <w:p w14:paraId="0CBA0931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Presentar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diferentes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enfoques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gestión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desarrollo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productos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software,</w:t>
            </w:r>
          </w:p>
          <w:p w14:paraId="57FF664E" w14:textId="77777777" w:rsidR="001D4498" w:rsidRDefault="000B09B4">
            <w:pPr>
              <w:pStyle w:val="TableParagraph"/>
              <w:spacing w:before="5" w:line="240" w:lineRule="atLeast"/>
              <w:ind w:right="99"/>
              <w:rPr>
                <w:sz w:val="20"/>
              </w:rPr>
            </w:pPr>
            <w:r>
              <w:rPr>
                <w:w w:val="95"/>
                <w:sz w:val="20"/>
              </w:rPr>
              <w:t>considerando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enfoques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gestión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basada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procesos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definidos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(Tradicional),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Scrum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y </w:t>
            </w:r>
            <w:r>
              <w:rPr>
                <w:sz w:val="20"/>
              </w:rPr>
              <w:t>Kanban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comparativa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explique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enfoque.</w:t>
            </w:r>
          </w:p>
        </w:tc>
      </w:tr>
      <w:tr w:rsidR="001D4498" w14:paraId="5AFF8CCA" w14:textId="77777777">
        <w:trPr>
          <w:trHeight w:val="1218"/>
        </w:trPr>
        <w:tc>
          <w:tcPr>
            <w:tcW w:w="2127" w:type="dxa"/>
          </w:tcPr>
          <w:p w14:paraId="58659B79" w14:textId="77777777" w:rsidR="001D4498" w:rsidRDefault="000B09B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7658" w:type="dxa"/>
          </w:tcPr>
          <w:p w14:paraId="4D0A60AD" w14:textId="77777777" w:rsidR="001D4498" w:rsidRDefault="000B09B4">
            <w:pPr>
              <w:pStyle w:val="TableParagraph"/>
              <w:spacing w:line="252" w:lineRule="auto"/>
              <w:ind w:right="102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abordar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temática,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solo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brindado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el docente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clases,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sino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también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través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bibliográfica.</w:t>
            </w:r>
          </w:p>
          <w:p w14:paraId="222BA005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Que consiga identificar aspectos que puedan ser comparados para obtener una decisión</w:t>
            </w:r>
          </w:p>
          <w:p w14:paraId="7EA6AB1E" w14:textId="77777777" w:rsidR="001D4498" w:rsidRDefault="000B09B4">
            <w:pPr>
              <w:pStyle w:val="TableParagraph"/>
              <w:spacing w:before="5" w:line="240" w:lineRule="atLeast"/>
              <w:ind w:right="102"/>
              <w:rPr>
                <w:sz w:val="20"/>
              </w:rPr>
            </w:pPr>
            <w:r>
              <w:rPr>
                <w:sz w:val="20"/>
              </w:rPr>
              <w:t>acertada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elección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enfoque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gestión,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momento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lo necesite.</w:t>
            </w:r>
          </w:p>
        </w:tc>
      </w:tr>
      <w:tr w:rsidR="001D4498" w14:paraId="08BE81C4" w14:textId="77777777">
        <w:trPr>
          <w:trHeight w:val="489"/>
        </w:trPr>
        <w:tc>
          <w:tcPr>
            <w:tcW w:w="2127" w:type="dxa"/>
          </w:tcPr>
          <w:p w14:paraId="18C91AFF" w14:textId="77777777" w:rsidR="001D4498" w:rsidRDefault="000B09B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7658" w:type="dxa"/>
          </w:tcPr>
          <w:p w14:paraId="761D548B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Aplicar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Gestión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basados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5E414344" w14:textId="77777777" w:rsidR="001D4498" w:rsidRDefault="000B09B4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procesos definidos y basados en procesos empíricos</w:t>
            </w:r>
          </w:p>
        </w:tc>
      </w:tr>
      <w:tr w:rsidR="001D4498" w14:paraId="7E0A9EFE" w14:textId="77777777">
        <w:trPr>
          <w:trHeight w:val="731"/>
        </w:trPr>
        <w:tc>
          <w:tcPr>
            <w:tcW w:w="2127" w:type="dxa"/>
          </w:tcPr>
          <w:p w14:paraId="0F84EB90" w14:textId="77777777" w:rsidR="001D4498" w:rsidRDefault="000B09B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7658" w:type="dxa"/>
          </w:tcPr>
          <w:p w14:paraId="794D9EFE" w14:textId="77777777" w:rsidR="001D4498" w:rsidRDefault="000B09B4">
            <w:pPr>
              <w:pStyle w:val="TableParagraph"/>
              <w:spacing w:line="254" w:lineRule="auto"/>
              <w:ind w:right="1797"/>
              <w:rPr>
                <w:sz w:val="20"/>
              </w:rPr>
            </w:pPr>
            <w:r>
              <w:rPr>
                <w:w w:val="90"/>
                <w:sz w:val="20"/>
              </w:rPr>
              <w:t xml:space="preserve">Conceptos teóricos sobre los temas desarrollados en clase. </w:t>
            </w:r>
            <w:r>
              <w:rPr>
                <w:sz w:val="20"/>
              </w:rPr>
              <w:t>Bibliografía sobre el tema.</w:t>
            </w:r>
          </w:p>
          <w:p w14:paraId="31D97281" w14:textId="77777777" w:rsidR="001D4498" w:rsidRDefault="000B09B4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Artículos científicos de interés.</w:t>
            </w:r>
          </w:p>
        </w:tc>
      </w:tr>
      <w:tr w:rsidR="001D4498" w14:paraId="0A14823C" w14:textId="77777777">
        <w:trPr>
          <w:trHeight w:val="997"/>
        </w:trPr>
        <w:tc>
          <w:tcPr>
            <w:tcW w:w="2127" w:type="dxa"/>
          </w:tcPr>
          <w:p w14:paraId="78827832" w14:textId="77777777" w:rsidR="001D4498" w:rsidRDefault="000B09B4">
            <w:pPr>
              <w:pStyle w:val="TableParagraph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7658" w:type="dxa"/>
          </w:tcPr>
          <w:p w14:paraId="404A152B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evaluará que:</w:t>
            </w:r>
          </w:p>
          <w:p w14:paraId="751AE7F6" w14:textId="77777777" w:rsidR="001D4498" w:rsidRDefault="000B09B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1"/>
              <w:ind w:hanging="361"/>
              <w:rPr>
                <w:sz w:val="20"/>
              </w:rPr>
            </w:pPr>
            <w:r>
              <w:rPr>
                <w:sz w:val="20"/>
              </w:rPr>
              <w:t>Realice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cuadro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comparativo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aspectos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contrastar.</w:t>
            </w:r>
          </w:p>
          <w:p w14:paraId="2441C44D" w14:textId="77777777" w:rsidR="001D4498" w:rsidRDefault="000B09B4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9" w:line="240" w:lineRule="atLeast"/>
              <w:ind w:right="99"/>
              <w:rPr>
                <w:sz w:val="20"/>
              </w:rPr>
            </w:pPr>
            <w:r>
              <w:rPr>
                <w:sz w:val="20"/>
              </w:rPr>
              <w:t>Presente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conclusión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elaboración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propia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relación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tema abordado.</w:t>
            </w:r>
          </w:p>
        </w:tc>
      </w:tr>
      <w:tr w:rsidR="001D4498" w14:paraId="5E3DFB83" w14:textId="77777777">
        <w:trPr>
          <w:trHeight w:val="765"/>
        </w:trPr>
        <w:tc>
          <w:tcPr>
            <w:tcW w:w="2127" w:type="dxa"/>
          </w:tcPr>
          <w:p w14:paraId="4FD4FD7B" w14:textId="77777777" w:rsidR="001D4498" w:rsidRDefault="000B09B4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Instrucciones:</w:t>
            </w:r>
          </w:p>
        </w:tc>
        <w:tc>
          <w:tcPr>
            <w:tcW w:w="7658" w:type="dxa"/>
          </w:tcPr>
          <w:p w14:paraId="390D2EAD" w14:textId="77777777" w:rsidR="001D4498" w:rsidRDefault="000B09B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2"/>
              <w:ind w:hanging="36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grupos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trabajarán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consigna.</w:t>
            </w:r>
          </w:p>
          <w:p w14:paraId="49C47844" w14:textId="77777777" w:rsidR="001D4498" w:rsidRDefault="000B09B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0"/>
              <w:ind w:hanging="361"/>
              <w:rPr>
                <w:sz w:val="20"/>
              </w:rPr>
            </w:pPr>
            <w:r>
              <w:rPr>
                <w:sz w:val="20"/>
              </w:rPr>
              <w:t>Prepararán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contenga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</w:p>
          <w:p w14:paraId="1146A53E" w14:textId="77777777" w:rsidR="001D4498" w:rsidRDefault="000B09B4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9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Presentarán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cuadro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comparativo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aula.</w:t>
            </w:r>
          </w:p>
        </w:tc>
      </w:tr>
      <w:tr w:rsidR="001D4498" w14:paraId="33E33877" w14:textId="77777777">
        <w:trPr>
          <w:trHeight w:val="244"/>
        </w:trPr>
        <w:tc>
          <w:tcPr>
            <w:tcW w:w="2127" w:type="dxa"/>
          </w:tcPr>
          <w:p w14:paraId="0AE6AF14" w14:textId="77777777" w:rsidR="001D4498" w:rsidRDefault="000B09B4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Observaciones:</w:t>
            </w:r>
          </w:p>
        </w:tc>
        <w:tc>
          <w:tcPr>
            <w:tcW w:w="7658" w:type="dxa"/>
          </w:tcPr>
          <w:p w14:paraId="4ED7479D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Deben referenciar el material bibliográfico utilizado.</w:t>
            </w:r>
          </w:p>
        </w:tc>
      </w:tr>
    </w:tbl>
    <w:p w14:paraId="2EF9EC52" w14:textId="77777777" w:rsidR="000B09B4" w:rsidRDefault="000B09B4"/>
    <w:sectPr w:rsidR="000B09B4">
      <w:headerReference w:type="default" r:id="rId7"/>
      <w:footerReference w:type="default" r:id="rId8"/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DC939" w14:textId="77777777" w:rsidR="00596C5C" w:rsidRDefault="00596C5C">
      <w:r>
        <w:separator/>
      </w:r>
    </w:p>
  </w:endnote>
  <w:endnote w:type="continuationSeparator" w:id="0">
    <w:p w14:paraId="55B872F8" w14:textId="77777777" w:rsidR="00596C5C" w:rsidRDefault="0059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0EC2" w14:textId="2C9AA76E" w:rsidR="001D4498" w:rsidRDefault="0066171E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18C84FEC" wp14:editId="1EA149D8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18A26B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57AEC1F6" wp14:editId="5C25ADC3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E1259" w14:textId="77777777" w:rsidR="001D4498" w:rsidRDefault="000B09B4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EC1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08CE1259" w14:textId="77777777" w:rsidR="001D4498" w:rsidRDefault="000B09B4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453E" w14:textId="77777777" w:rsidR="00596C5C" w:rsidRDefault="00596C5C">
      <w:r>
        <w:separator/>
      </w:r>
    </w:p>
  </w:footnote>
  <w:footnote w:type="continuationSeparator" w:id="0">
    <w:p w14:paraId="1AAA9CF5" w14:textId="77777777" w:rsidR="00596C5C" w:rsidRDefault="00596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5FA" w14:textId="43B72634" w:rsidR="001D4498" w:rsidRDefault="0066171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21BF66EF" wp14:editId="18E27BE1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C2F04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46DC9EE3" wp14:editId="76BDFD72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B530B" w14:textId="77777777" w:rsidR="001D4498" w:rsidRDefault="000B09B4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6B0D7CB9" w14:textId="77777777" w:rsidR="001D4498" w:rsidRDefault="000B09B4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C9EE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1ADB530B" w14:textId="77777777" w:rsidR="001D4498" w:rsidRDefault="000B09B4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6B0D7CB9" w14:textId="77777777" w:rsidR="001D4498" w:rsidRDefault="000B09B4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7E"/>
    <w:multiLevelType w:val="hybridMultilevel"/>
    <w:tmpl w:val="217857C0"/>
    <w:lvl w:ilvl="0" w:tplc="C074A0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88AAE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F6DCE1B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B0ECA6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5D24B0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386EA5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70ABF7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1B52709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A404C0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6301CA"/>
    <w:multiLevelType w:val="hybridMultilevel"/>
    <w:tmpl w:val="BF8AC4C6"/>
    <w:lvl w:ilvl="0" w:tplc="6F6605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BE6C64E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2834AE3C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B8C62E8C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0ADE47C8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3A9CC54A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3314E7C2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A4667E50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577C9EDC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87354A"/>
    <w:multiLevelType w:val="hybridMultilevel"/>
    <w:tmpl w:val="39000602"/>
    <w:lvl w:ilvl="0" w:tplc="E5DCE2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7A51C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EF88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E525C2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4AEF8C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10623B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46621D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76C35F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09E435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452BB2"/>
    <w:multiLevelType w:val="hybridMultilevel"/>
    <w:tmpl w:val="F354A374"/>
    <w:lvl w:ilvl="0" w:tplc="0FA6B3B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0B4E4B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AF4AB9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3F34094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1A2B8E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44EEB0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ED6A37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BE8240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172E8F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78C2A55"/>
    <w:multiLevelType w:val="hybridMultilevel"/>
    <w:tmpl w:val="96466EC4"/>
    <w:lvl w:ilvl="0" w:tplc="D7CEB9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E14EDD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8D1E3EC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BACCDAD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25E736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43259C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9781B2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0BE082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4C00E5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081B259F"/>
    <w:multiLevelType w:val="hybridMultilevel"/>
    <w:tmpl w:val="F55C929C"/>
    <w:lvl w:ilvl="0" w:tplc="E82C75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7E2490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28E175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20CC06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5C22A4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BB0A3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C8FEB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C72ABB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EB060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0E5331C4"/>
    <w:multiLevelType w:val="hybridMultilevel"/>
    <w:tmpl w:val="C204C4FC"/>
    <w:lvl w:ilvl="0" w:tplc="6EC8866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C48AD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57EE9BE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A56F26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E96D49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E8580E6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84475F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E021CA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28C59C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1AA5A6B"/>
    <w:multiLevelType w:val="hybridMultilevel"/>
    <w:tmpl w:val="FFECA624"/>
    <w:lvl w:ilvl="0" w:tplc="3B72F4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3BA83A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EDAE692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13782888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75DE2810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5114EF2E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76700740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5E44E87E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B4026868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B246573"/>
    <w:multiLevelType w:val="hybridMultilevel"/>
    <w:tmpl w:val="53E83D68"/>
    <w:lvl w:ilvl="0" w:tplc="1670038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006B1A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AB2636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BB6658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1FC449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05E8F6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BDD2B94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C2D1F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2322ED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B8561E4"/>
    <w:multiLevelType w:val="hybridMultilevel"/>
    <w:tmpl w:val="65700E72"/>
    <w:lvl w:ilvl="0" w:tplc="8F1222E4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FC9ED3D4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F39A07D2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5128E670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068EDE26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1CFAFAB8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1AB61AF0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DD0A7B8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B99E8A4A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61F1BD0"/>
    <w:multiLevelType w:val="hybridMultilevel"/>
    <w:tmpl w:val="3C4E040C"/>
    <w:lvl w:ilvl="0" w:tplc="B016CDB8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AA4A6F70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ABE6022C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BA40CC02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F92A54EA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1BCE2CE8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4FD035A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1664474E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CAD865F6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6F23BA2"/>
    <w:multiLevelType w:val="hybridMultilevel"/>
    <w:tmpl w:val="DFA681AC"/>
    <w:lvl w:ilvl="0" w:tplc="32D6960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8F446C6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6944C3A8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A4E2DD96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52BA4014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6FAE73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5A48D8F8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6452060E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894EE30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2EE00088"/>
    <w:multiLevelType w:val="hybridMultilevel"/>
    <w:tmpl w:val="24287A0C"/>
    <w:lvl w:ilvl="0" w:tplc="A09285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386232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EF54FBE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613CAED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3D2666B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A5DA4FB2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D4C89238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0170756C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2A8806A0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F631FA8"/>
    <w:multiLevelType w:val="hybridMultilevel"/>
    <w:tmpl w:val="6B3C771A"/>
    <w:lvl w:ilvl="0" w:tplc="BFB29C9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24018B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E1859E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C9C029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0E2BD4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5066E8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42E87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ECCCED6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3A2095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379A54F7"/>
    <w:multiLevelType w:val="hybridMultilevel"/>
    <w:tmpl w:val="B70CDC50"/>
    <w:lvl w:ilvl="0" w:tplc="65D4D94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5C6C8C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F263E2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FD628F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C76019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7C0045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4D5A094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FF4772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B6E441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FED1F41"/>
    <w:multiLevelType w:val="hybridMultilevel"/>
    <w:tmpl w:val="68F04A1C"/>
    <w:lvl w:ilvl="0" w:tplc="AAE4741C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C7EC27F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C720D030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4B65AB0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8D22EB06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B7863A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CFFEC184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7AEA01E0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57C44C1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408E4151"/>
    <w:multiLevelType w:val="hybridMultilevel"/>
    <w:tmpl w:val="E2AA4E30"/>
    <w:lvl w:ilvl="0" w:tplc="E90C2BD8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56AAF28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3C586F98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B6B60B18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01EAC1B0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13C01818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A2BC7BD2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C368EAD4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88EE8426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1A0659D"/>
    <w:multiLevelType w:val="hybridMultilevel"/>
    <w:tmpl w:val="15BE68CC"/>
    <w:lvl w:ilvl="0" w:tplc="F934E3E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6E8E12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1E8847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A0E88A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3D6E43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F48315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B623D9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231891C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DA06943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428B127B"/>
    <w:multiLevelType w:val="hybridMultilevel"/>
    <w:tmpl w:val="7CFE9446"/>
    <w:lvl w:ilvl="0" w:tplc="AA22766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7123CE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E604BA2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19A27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751AC43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F24C0FE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69D4609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95CC31F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DD88464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4622B11"/>
    <w:multiLevelType w:val="hybridMultilevel"/>
    <w:tmpl w:val="CB5C38F2"/>
    <w:lvl w:ilvl="0" w:tplc="0D0E3CF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BBAA078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A4D053A2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CB0E7E4E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0186DCB6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B3900EC2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A3EE8D82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313AD422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948687F6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AE03B14"/>
    <w:multiLevelType w:val="hybridMultilevel"/>
    <w:tmpl w:val="429851F4"/>
    <w:lvl w:ilvl="0" w:tplc="722A466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F244098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5F34CA22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381AC60A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1116DE86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7076F2CA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C07E51AE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F9BC2C06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6494EAEA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4C1D28CB"/>
    <w:multiLevelType w:val="hybridMultilevel"/>
    <w:tmpl w:val="7D78E620"/>
    <w:lvl w:ilvl="0" w:tplc="DC8C91F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EE03D2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0DCD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A08E71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487062E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1BC91D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AE4DE1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C4E6F0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A80368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CEB11E1"/>
    <w:multiLevelType w:val="hybridMultilevel"/>
    <w:tmpl w:val="178A8936"/>
    <w:lvl w:ilvl="0" w:tplc="481E007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94C6FD8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222660FC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28581ACE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D60056B0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F65CE43E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A4026E30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C1FEC510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88640A66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D806098"/>
    <w:multiLevelType w:val="hybridMultilevel"/>
    <w:tmpl w:val="ED02FC50"/>
    <w:lvl w:ilvl="0" w:tplc="19EAA178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196CB9AA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30E655FC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0950A904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95E4D084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048817D8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02166A1A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BED213CA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7B7A8C1E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51BF546E"/>
    <w:multiLevelType w:val="hybridMultilevel"/>
    <w:tmpl w:val="6DA49A1C"/>
    <w:lvl w:ilvl="0" w:tplc="CDBE847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85A0BE6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E5582810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3954BBD8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C4C2EA24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1F14884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724E9FC8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574084D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5DBEBAF6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4087B77"/>
    <w:multiLevelType w:val="hybridMultilevel"/>
    <w:tmpl w:val="A36ABC60"/>
    <w:lvl w:ilvl="0" w:tplc="51C4443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05468D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FF26055A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8564E75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38244986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1F00831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6C381C6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6400A838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F0021EB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8272621"/>
    <w:multiLevelType w:val="hybridMultilevel"/>
    <w:tmpl w:val="CF48AAF8"/>
    <w:lvl w:ilvl="0" w:tplc="5A805D2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2A6D28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990563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5BC8CB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BF8A94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4B6C15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6A7A37F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00D53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FD84F0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59001D10"/>
    <w:multiLevelType w:val="hybridMultilevel"/>
    <w:tmpl w:val="5F1623AC"/>
    <w:lvl w:ilvl="0" w:tplc="C4C68D5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132167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E8D039B0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A984C3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D6AF5C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792BDE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3B2DBE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650592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B0A182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5A610DA2"/>
    <w:multiLevelType w:val="hybridMultilevel"/>
    <w:tmpl w:val="8390BE62"/>
    <w:lvl w:ilvl="0" w:tplc="63C4B7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5728BD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A1C1C6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BD68AA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FE497F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5C20C16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57223A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D4E768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6E7606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39F0C0E"/>
    <w:multiLevelType w:val="hybridMultilevel"/>
    <w:tmpl w:val="55D64896"/>
    <w:lvl w:ilvl="0" w:tplc="069E19D4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339096CC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8D4076D0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8FD2ECBA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2E34D468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1D96728E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0AC0CB48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080E3BFA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6CE896BA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63F31F0E"/>
    <w:multiLevelType w:val="hybridMultilevel"/>
    <w:tmpl w:val="399A345C"/>
    <w:lvl w:ilvl="0" w:tplc="FFA625D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D2DC9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91AD98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5F6171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4B26AB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48869CD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1AC3E4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A8D0F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304919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1" w15:restartNumberingAfterBreak="0">
    <w:nsid w:val="6BB6728A"/>
    <w:multiLevelType w:val="hybridMultilevel"/>
    <w:tmpl w:val="B28EA94E"/>
    <w:lvl w:ilvl="0" w:tplc="881E5744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17CB0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9CC0B3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94C00CC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43AE85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10F264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2CD2C0C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174DC7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F8C88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6C792C08"/>
    <w:multiLevelType w:val="hybridMultilevel"/>
    <w:tmpl w:val="D0A609D4"/>
    <w:lvl w:ilvl="0" w:tplc="8BF6E05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AE2E77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4F620A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F44F7D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6468FC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A48AEB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F462E2A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C9AA2B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9C266B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F1A13CE"/>
    <w:multiLevelType w:val="hybridMultilevel"/>
    <w:tmpl w:val="E0F0EB54"/>
    <w:lvl w:ilvl="0" w:tplc="787CBF7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20E53F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978BFC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B602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9DE4CF3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6AAD84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A2AE676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74E72E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59C1CD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71286404"/>
    <w:multiLevelType w:val="hybridMultilevel"/>
    <w:tmpl w:val="5FA0E27E"/>
    <w:lvl w:ilvl="0" w:tplc="C076DF2A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CA6E7B6E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97922B1C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3BF82CC0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4802D264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D390E19A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4F0851C4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38A439FA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A67C8A4E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725A3C1B"/>
    <w:multiLevelType w:val="hybridMultilevel"/>
    <w:tmpl w:val="0E6A77B6"/>
    <w:lvl w:ilvl="0" w:tplc="F16C5552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AB60275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6846CF52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2F960754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A2A28A6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BCE080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666A25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1E3E9F2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9002202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2F31B12"/>
    <w:multiLevelType w:val="hybridMultilevel"/>
    <w:tmpl w:val="7EDA187E"/>
    <w:lvl w:ilvl="0" w:tplc="00FE54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9CCD03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ED12589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E4E8F66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DE4A558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D7ABD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74BA956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EAAE76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827688E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3F434BF"/>
    <w:multiLevelType w:val="hybridMultilevel"/>
    <w:tmpl w:val="8FE85054"/>
    <w:lvl w:ilvl="0" w:tplc="03A65DA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54435F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D334F30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6366A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0516775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80E0D8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2AA4FE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10049F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C5FAB89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48E3081"/>
    <w:multiLevelType w:val="hybridMultilevel"/>
    <w:tmpl w:val="FF6A5258"/>
    <w:lvl w:ilvl="0" w:tplc="70FAA3DA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7625E34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71925E6E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FA9A8086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15C0D858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5A9C9418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0BD43902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8EA27E2E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43E8926E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5D429AA"/>
    <w:multiLevelType w:val="hybridMultilevel"/>
    <w:tmpl w:val="35B6D0A6"/>
    <w:lvl w:ilvl="0" w:tplc="19E48FF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921F0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C12058E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9FAF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78ECCD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80523B7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880EBA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484B3A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B88B59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75E059E4"/>
    <w:multiLevelType w:val="hybridMultilevel"/>
    <w:tmpl w:val="815658C4"/>
    <w:lvl w:ilvl="0" w:tplc="BCDE3FE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FD851C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DFE85E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842137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9DAC4E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C8E9F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1980B1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908904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680768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63B78C3"/>
    <w:multiLevelType w:val="hybridMultilevel"/>
    <w:tmpl w:val="4C001618"/>
    <w:lvl w:ilvl="0" w:tplc="00C836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B36F490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C8D8BC38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574C843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96DE426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291C5C6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DC2CF54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86DE8056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D9845C0C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76D63D9"/>
    <w:multiLevelType w:val="hybridMultilevel"/>
    <w:tmpl w:val="9F282ADC"/>
    <w:lvl w:ilvl="0" w:tplc="8BFA8C68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D476314C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B016B132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45F2DDC2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06B23DC8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A0FEB56A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37F2A2BE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C7B2B088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FE62B058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43" w15:restartNumberingAfterBreak="0">
    <w:nsid w:val="77AD66E3"/>
    <w:multiLevelType w:val="hybridMultilevel"/>
    <w:tmpl w:val="BDC82810"/>
    <w:lvl w:ilvl="0" w:tplc="6EC02F1C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9BEC53EC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D8549490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E918C750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F970D3F0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1EB0B4D6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0680C942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79E02680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6FFA4C9E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44" w15:restartNumberingAfterBreak="0">
    <w:nsid w:val="7BB93CDA"/>
    <w:multiLevelType w:val="hybridMultilevel"/>
    <w:tmpl w:val="93C2255A"/>
    <w:lvl w:ilvl="0" w:tplc="3DBEED32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BD4454C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E98EAB96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2FA2BCF6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BAC0D8AC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E0047982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CF966332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D278E8F6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D700AC44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45" w15:restartNumberingAfterBreak="0">
    <w:nsid w:val="7CED765A"/>
    <w:multiLevelType w:val="hybridMultilevel"/>
    <w:tmpl w:val="44C0D5B2"/>
    <w:lvl w:ilvl="0" w:tplc="B802A994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1FB6C8EA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71E7B2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30ACA408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72DAB0CC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F4E6CDA8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48D2F6A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A1B0796A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55D2B942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num w:numId="1">
    <w:abstractNumId w:val="25"/>
  </w:num>
  <w:num w:numId="2">
    <w:abstractNumId w:val="36"/>
  </w:num>
  <w:num w:numId="3">
    <w:abstractNumId w:val="42"/>
  </w:num>
  <w:num w:numId="4">
    <w:abstractNumId w:val="24"/>
  </w:num>
  <w:num w:numId="5">
    <w:abstractNumId w:val="7"/>
  </w:num>
  <w:num w:numId="6">
    <w:abstractNumId w:val="45"/>
  </w:num>
  <w:num w:numId="7">
    <w:abstractNumId w:val="20"/>
  </w:num>
  <w:num w:numId="8">
    <w:abstractNumId w:val="29"/>
  </w:num>
  <w:num w:numId="9">
    <w:abstractNumId w:val="32"/>
  </w:num>
  <w:num w:numId="10">
    <w:abstractNumId w:val="30"/>
  </w:num>
  <w:num w:numId="11">
    <w:abstractNumId w:val="18"/>
  </w:num>
  <w:num w:numId="12">
    <w:abstractNumId w:val="27"/>
  </w:num>
  <w:num w:numId="13">
    <w:abstractNumId w:val="40"/>
  </w:num>
  <w:num w:numId="14">
    <w:abstractNumId w:val="33"/>
  </w:num>
  <w:num w:numId="15">
    <w:abstractNumId w:val="0"/>
  </w:num>
  <w:num w:numId="16">
    <w:abstractNumId w:val="26"/>
  </w:num>
  <w:num w:numId="17">
    <w:abstractNumId w:val="6"/>
  </w:num>
  <w:num w:numId="18">
    <w:abstractNumId w:val="8"/>
  </w:num>
  <w:num w:numId="19">
    <w:abstractNumId w:val="21"/>
  </w:num>
  <w:num w:numId="20">
    <w:abstractNumId w:val="4"/>
  </w:num>
  <w:num w:numId="21">
    <w:abstractNumId w:val="14"/>
  </w:num>
  <w:num w:numId="22">
    <w:abstractNumId w:val="17"/>
  </w:num>
  <w:num w:numId="23">
    <w:abstractNumId w:val="2"/>
  </w:num>
  <w:num w:numId="24">
    <w:abstractNumId w:val="39"/>
  </w:num>
  <w:num w:numId="25">
    <w:abstractNumId w:val="37"/>
  </w:num>
  <w:num w:numId="26">
    <w:abstractNumId w:val="5"/>
  </w:num>
  <w:num w:numId="27">
    <w:abstractNumId w:val="31"/>
  </w:num>
  <w:num w:numId="28">
    <w:abstractNumId w:val="13"/>
  </w:num>
  <w:num w:numId="29">
    <w:abstractNumId w:val="28"/>
  </w:num>
  <w:num w:numId="30">
    <w:abstractNumId w:val="3"/>
  </w:num>
  <w:num w:numId="31">
    <w:abstractNumId w:val="43"/>
  </w:num>
  <w:num w:numId="32">
    <w:abstractNumId w:val="22"/>
  </w:num>
  <w:num w:numId="33">
    <w:abstractNumId w:val="12"/>
  </w:num>
  <w:num w:numId="34">
    <w:abstractNumId w:val="19"/>
  </w:num>
  <w:num w:numId="35">
    <w:abstractNumId w:val="15"/>
  </w:num>
  <w:num w:numId="36">
    <w:abstractNumId w:val="16"/>
  </w:num>
  <w:num w:numId="37">
    <w:abstractNumId w:val="11"/>
  </w:num>
  <w:num w:numId="38">
    <w:abstractNumId w:val="44"/>
  </w:num>
  <w:num w:numId="39">
    <w:abstractNumId w:val="10"/>
  </w:num>
  <w:num w:numId="40">
    <w:abstractNumId w:val="35"/>
  </w:num>
  <w:num w:numId="41">
    <w:abstractNumId w:val="41"/>
  </w:num>
  <w:num w:numId="42">
    <w:abstractNumId w:val="23"/>
  </w:num>
  <w:num w:numId="43">
    <w:abstractNumId w:val="38"/>
  </w:num>
  <w:num w:numId="44">
    <w:abstractNumId w:val="1"/>
  </w:num>
  <w:num w:numId="45">
    <w:abstractNumId w:val="3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98"/>
    <w:rsid w:val="000B09B4"/>
    <w:rsid w:val="001D4498"/>
    <w:rsid w:val="00434BF2"/>
    <w:rsid w:val="00596C5C"/>
    <w:rsid w:val="00630CCA"/>
    <w:rsid w:val="0066171E"/>
    <w:rsid w:val="009F4D4E"/>
    <w:rsid w:val="00B91B29"/>
    <w:rsid w:val="00F4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2AC8B"/>
  <w15:docId w15:val="{7033B752-4A84-4F71-B0D4-98A8B156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2021-04-18T03:51:00Z</dcterms:created>
  <dcterms:modified xsi:type="dcterms:W3CDTF">2021-04-18T03:51:00Z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