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EEB" w:rsidRDefault="00EE5EEB" w:rsidP="00EE5EEB">
      <w:pPr>
        <w:spacing w:line="276" w:lineRule="auto"/>
        <w:jc w:val="center"/>
        <w:rPr>
          <w:sz w:val="24"/>
          <w:szCs w:val="24"/>
        </w:rPr>
      </w:pPr>
      <w:r>
        <w:rPr>
          <w:sz w:val="24"/>
          <w:szCs w:val="24"/>
        </w:rPr>
        <w:t>A</w:t>
      </w:r>
      <w:r w:rsidRPr="00FB43D2">
        <w:rPr>
          <w:sz w:val="24"/>
          <w:szCs w:val="24"/>
        </w:rPr>
        <w:t>lexandre DUFOUR</w:t>
      </w:r>
      <w:r>
        <w:rPr>
          <w:sz w:val="24"/>
          <w:szCs w:val="24"/>
        </w:rPr>
        <w:t xml:space="preserve"> (1054564)</w:t>
      </w:r>
    </w:p>
    <w:p w:rsidR="00EE5EEB" w:rsidRDefault="00EE5EEB" w:rsidP="00EE5EEB">
      <w:pPr>
        <w:spacing w:line="276" w:lineRule="auto"/>
        <w:jc w:val="center"/>
        <w:rPr>
          <w:sz w:val="24"/>
          <w:szCs w:val="24"/>
        </w:rPr>
      </w:pPr>
      <w:r>
        <w:rPr>
          <w:sz w:val="24"/>
          <w:szCs w:val="24"/>
        </w:rPr>
        <w:t>Camille CLAING (</w:t>
      </w:r>
      <w:r w:rsidR="006D1C87">
        <w:rPr>
          <w:sz w:val="24"/>
          <w:szCs w:val="24"/>
        </w:rPr>
        <w:t>20022341</w:t>
      </w:r>
      <w:r>
        <w:rPr>
          <w:sz w:val="24"/>
          <w:szCs w:val="24"/>
        </w:rPr>
        <w:t>)</w:t>
      </w:r>
    </w:p>
    <w:p w:rsidR="00EE5EEB" w:rsidRDefault="00EE5EEB" w:rsidP="00EE5EEB">
      <w:pPr>
        <w:spacing w:line="276" w:lineRule="auto"/>
        <w:jc w:val="center"/>
        <w:rPr>
          <w:sz w:val="24"/>
          <w:szCs w:val="24"/>
        </w:rPr>
      </w:pPr>
      <w:proofErr w:type="spellStart"/>
      <w:r>
        <w:rPr>
          <w:sz w:val="24"/>
          <w:szCs w:val="24"/>
        </w:rPr>
        <w:t>Nahuel</w:t>
      </w:r>
      <w:proofErr w:type="spellEnd"/>
      <w:r>
        <w:rPr>
          <w:sz w:val="24"/>
          <w:szCs w:val="24"/>
        </w:rPr>
        <w:t xml:space="preserve"> LONDONO (</w:t>
      </w:r>
      <w:r w:rsidR="006D1C87">
        <w:rPr>
          <w:sz w:val="24"/>
          <w:szCs w:val="24"/>
        </w:rPr>
        <w:t>20097185</w:t>
      </w:r>
      <w:r>
        <w:rPr>
          <w:sz w:val="24"/>
          <w:szCs w:val="24"/>
        </w:rPr>
        <w:t>)</w:t>
      </w:r>
    </w:p>
    <w:p w:rsidR="00EE5EEB" w:rsidRPr="00FB43D2" w:rsidRDefault="00EE5EEB" w:rsidP="00EE5EEB">
      <w:pPr>
        <w:spacing w:line="276" w:lineRule="auto"/>
        <w:jc w:val="center"/>
        <w:rPr>
          <w:sz w:val="24"/>
          <w:szCs w:val="24"/>
        </w:rPr>
      </w:pPr>
      <w:r w:rsidRPr="00FB43D2">
        <w:rPr>
          <w:sz w:val="24"/>
          <w:szCs w:val="24"/>
        </w:rPr>
        <w:t>Raphaël LAJOIE</w:t>
      </w:r>
      <w:r>
        <w:rPr>
          <w:sz w:val="24"/>
          <w:szCs w:val="24"/>
        </w:rPr>
        <w:t xml:space="preserve"> (20099664)</w:t>
      </w:r>
    </w:p>
    <w:p w:rsidR="00EE5EEB" w:rsidRDefault="00EE5EEB" w:rsidP="006D1C87">
      <w:pPr>
        <w:spacing w:line="276" w:lineRule="auto"/>
        <w:jc w:val="center"/>
        <w:rPr>
          <w:sz w:val="24"/>
          <w:szCs w:val="24"/>
        </w:rPr>
      </w:pPr>
    </w:p>
    <w:p w:rsidR="00EE5EEB" w:rsidRDefault="00EE5EEB" w:rsidP="00EE5EEB">
      <w:pPr>
        <w:spacing w:line="276" w:lineRule="auto"/>
        <w:rPr>
          <w:sz w:val="24"/>
          <w:szCs w:val="24"/>
        </w:rPr>
      </w:pPr>
    </w:p>
    <w:p w:rsidR="00EE5EEB" w:rsidRPr="00FB43D2" w:rsidRDefault="00EE5EEB" w:rsidP="00EE5EEB">
      <w:pPr>
        <w:spacing w:line="276" w:lineRule="auto"/>
        <w:jc w:val="center"/>
        <w:rPr>
          <w:sz w:val="24"/>
          <w:szCs w:val="24"/>
        </w:rPr>
      </w:pPr>
    </w:p>
    <w:p w:rsidR="00EE5EEB" w:rsidRPr="00FB43D2" w:rsidRDefault="00EE5EEB" w:rsidP="00EE5EEB">
      <w:pPr>
        <w:spacing w:line="276" w:lineRule="auto"/>
        <w:jc w:val="center"/>
        <w:rPr>
          <w:sz w:val="24"/>
          <w:szCs w:val="24"/>
        </w:rPr>
      </w:pPr>
      <w:r w:rsidRPr="00FB43D2">
        <w:rPr>
          <w:sz w:val="24"/>
          <w:szCs w:val="24"/>
        </w:rPr>
        <w:t>IFT 2935 - B</w:t>
      </w:r>
      <w:r w:rsidR="00B3365E">
        <w:rPr>
          <w:sz w:val="24"/>
          <w:szCs w:val="24"/>
        </w:rPr>
        <w:t>as</w:t>
      </w:r>
      <w:r w:rsidRPr="00FB43D2">
        <w:rPr>
          <w:sz w:val="24"/>
          <w:szCs w:val="24"/>
        </w:rPr>
        <w:t>es de données</w:t>
      </w:r>
    </w:p>
    <w:p w:rsidR="00EE5EEB" w:rsidRPr="00FB43D2" w:rsidRDefault="00EE5EEB" w:rsidP="00EE5EEB">
      <w:pPr>
        <w:spacing w:line="276" w:lineRule="auto"/>
        <w:rPr>
          <w:sz w:val="24"/>
          <w:szCs w:val="24"/>
        </w:rPr>
      </w:pPr>
    </w:p>
    <w:p w:rsidR="00EE5EEB" w:rsidRDefault="00EE5EEB" w:rsidP="00EE5EEB">
      <w:pPr>
        <w:spacing w:line="276" w:lineRule="auto"/>
        <w:jc w:val="center"/>
        <w:rPr>
          <w:sz w:val="24"/>
          <w:szCs w:val="24"/>
        </w:rPr>
      </w:pPr>
    </w:p>
    <w:p w:rsidR="00EE5EEB" w:rsidRPr="00FB43D2" w:rsidRDefault="00EE5EEB" w:rsidP="00EE5EEB">
      <w:pPr>
        <w:spacing w:line="276" w:lineRule="auto"/>
        <w:jc w:val="center"/>
        <w:rPr>
          <w:sz w:val="24"/>
          <w:szCs w:val="24"/>
        </w:rPr>
      </w:pPr>
    </w:p>
    <w:p w:rsidR="00EE5EEB" w:rsidRDefault="00EE5EEB" w:rsidP="00EE5EEB">
      <w:pPr>
        <w:spacing w:line="276" w:lineRule="auto"/>
        <w:jc w:val="center"/>
        <w:rPr>
          <w:sz w:val="24"/>
          <w:szCs w:val="24"/>
        </w:rPr>
      </w:pPr>
      <w:r>
        <w:rPr>
          <w:sz w:val="24"/>
          <w:szCs w:val="24"/>
        </w:rPr>
        <w:t>Projet </w:t>
      </w:r>
    </w:p>
    <w:p w:rsidR="00EE5EEB" w:rsidRDefault="00EE5EEB" w:rsidP="00EE5EEB">
      <w:pPr>
        <w:spacing w:line="276" w:lineRule="auto"/>
        <w:jc w:val="center"/>
        <w:rPr>
          <w:sz w:val="24"/>
          <w:szCs w:val="24"/>
        </w:rPr>
      </w:pPr>
      <w:r>
        <w:rPr>
          <w:sz w:val="24"/>
          <w:szCs w:val="24"/>
        </w:rPr>
        <w:t>Gestion d’un système de vente conditionnelle</w:t>
      </w:r>
    </w:p>
    <w:p w:rsidR="00EE5EEB" w:rsidRPr="00FB43D2" w:rsidRDefault="00EE5EEB" w:rsidP="00EE5EEB">
      <w:pPr>
        <w:spacing w:line="276" w:lineRule="auto"/>
        <w:jc w:val="center"/>
        <w:rPr>
          <w:sz w:val="24"/>
          <w:szCs w:val="24"/>
        </w:rPr>
      </w:pPr>
    </w:p>
    <w:p w:rsidR="00EE5EEB" w:rsidRPr="00FB43D2" w:rsidRDefault="00EE5EEB" w:rsidP="00EE5EEB">
      <w:pPr>
        <w:spacing w:line="276" w:lineRule="auto"/>
        <w:jc w:val="center"/>
        <w:rPr>
          <w:sz w:val="24"/>
          <w:szCs w:val="24"/>
        </w:rPr>
      </w:pPr>
    </w:p>
    <w:p w:rsidR="00EE5EEB" w:rsidRPr="00FB43D2" w:rsidRDefault="00EE5EEB" w:rsidP="00EE5EEB">
      <w:pPr>
        <w:spacing w:line="276" w:lineRule="auto"/>
        <w:jc w:val="center"/>
        <w:rPr>
          <w:sz w:val="24"/>
          <w:szCs w:val="24"/>
        </w:rPr>
      </w:pPr>
    </w:p>
    <w:p w:rsidR="00EE5EEB" w:rsidRPr="00FB43D2" w:rsidRDefault="00EE5EEB" w:rsidP="00EE5EEB">
      <w:pPr>
        <w:spacing w:line="276" w:lineRule="auto"/>
        <w:jc w:val="center"/>
        <w:rPr>
          <w:sz w:val="24"/>
          <w:szCs w:val="24"/>
        </w:rPr>
      </w:pPr>
    </w:p>
    <w:p w:rsidR="00EE5EEB" w:rsidRPr="00FB43D2" w:rsidRDefault="00EE5EEB" w:rsidP="00EE5EEB">
      <w:pPr>
        <w:spacing w:line="276" w:lineRule="auto"/>
        <w:jc w:val="center"/>
        <w:rPr>
          <w:sz w:val="24"/>
          <w:szCs w:val="24"/>
        </w:rPr>
      </w:pPr>
      <w:r w:rsidRPr="00FB43D2">
        <w:rPr>
          <w:sz w:val="24"/>
          <w:szCs w:val="24"/>
        </w:rPr>
        <w:t>Travail présenté à</w:t>
      </w:r>
    </w:p>
    <w:p w:rsidR="00EE5EEB" w:rsidRPr="00FB43D2" w:rsidRDefault="00EE5EEB" w:rsidP="00EE5EEB">
      <w:pPr>
        <w:spacing w:line="276" w:lineRule="auto"/>
        <w:jc w:val="center"/>
        <w:rPr>
          <w:sz w:val="24"/>
          <w:szCs w:val="24"/>
        </w:rPr>
      </w:pPr>
      <w:r w:rsidRPr="00FB43D2">
        <w:rPr>
          <w:sz w:val="24"/>
          <w:szCs w:val="24"/>
        </w:rPr>
        <w:t>M. Michel Boyer</w:t>
      </w:r>
    </w:p>
    <w:p w:rsidR="00EE5EEB" w:rsidRPr="00FB43D2" w:rsidRDefault="00EE5EEB" w:rsidP="00EE5EEB">
      <w:pPr>
        <w:spacing w:line="276" w:lineRule="auto"/>
        <w:jc w:val="center"/>
        <w:rPr>
          <w:sz w:val="24"/>
          <w:szCs w:val="24"/>
        </w:rPr>
      </w:pPr>
    </w:p>
    <w:p w:rsidR="00EE5EEB" w:rsidRDefault="00EE5EEB" w:rsidP="00EE5EEB">
      <w:pPr>
        <w:spacing w:line="276" w:lineRule="auto"/>
        <w:jc w:val="center"/>
        <w:rPr>
          <w:sz w:val="24"/>
          <w:szCs w:val="24"/>
        </w:rPr>
      </w:pPr>
    </w:p>
    <w:p w:rsidR="00EE5EEB" w:rsidRPr="00FB43D2" w:rsidRDefault="00EE5EEB" w:rsidP="00EE5EEB">
      <w:pPr>
        <w:spacing w:line="276" w:lineRule="auto"/>
        <w:rPr>
          <w:sz w:val="24"/>
          <w:szCs w:val="24"/>
        </w:rPr>
      </w:pPr>
    </w:p>
    <w:p w:rsidR="00EE5EEB" w:rsidRDefault="00EE5EEB" w:rsidP="00EE5EEB">
      <w:pPr>
        <w:spacing w:line="276" w:lineRule="auto"/>
        <w:jc w:val="center"/>
        <w:rPr>
          <w:sz w:val="24"/>
          <w:szCs w:val="24"/>
        </w:rPr>
      </w:pPr>
    </w:p>
    <w:p w:rsidR="00EE5EEB" w:rsidRDefault="00EE5EEB" w:rsidP="00EE5EEB">
      <w:pPr>
        <w:spacing w:line="276" w:lineRule="auto"/>
        <w:jc w:val="center"/>
        <w:rPr>
          <w:sz w:val="24"/>
          <w:szCs w:val="24"/>
        </w:rPr>
      </w:pPr>
    </w:p>
    <w:p w:rsidR="00EE5EEB" w:rsidRPr="00FB43D2" w:rsidRDefault="00EE5EEB" w:rsidP="00EE5EEB">
      <w:pPr>
        <w:spacing w:line="276" w:lineRule="auto"/>
        <w:jc w:val="center"/>
        <w:rPr>
          <w:sz w:val="24"/>
          <w:szCs w:val="24"/>
        </w:rPr>
      </w:pPr>
    </w:p>
    <w:p w:rsidR="00EE5EEB" w:rsidRPr="00FB43D2" w:rsidRDefault="00EE5EEB" w:rsidP="00EE5EEB">
      <w:pPr>
        <w:spacing w:line="276" w:lineRule="auto"/>
        <w:jc w:val="center"/>
        <w:rPr>
          <w:sz w:val="24"/>
          <w:szCs w:val="24"/>
        </w:rPr>
      </w:pPr>
      <w:r w:rsidRPr="00FB43D2">
        <w:rPr>
          <w:sz w:val="24"/>
          <w:szCs w:val="24"/>
        </w:rPr>
        <w:t>Département des arts et des sciences</w:t>
      </w:r>
    </w:p>
    <w:p w:rsidR="00EE5EEB" w:rsidRPr="00FB43D2" w:rsidRDefault="00EE5EEB" w:rsidP="00EE5EEB">
      <w:pPr>
        <w:spacing w:line="276" w:lineRule="auto"/>
        <w:jc w:val="center"/>
        <w:rPr>
          <w:sz w:val="24"/>
          <w:szCs w:val="24"/>
        </w:rPr>
      </w:pPr>
      <w:r w:rsidRPr="00FB43D2">
        <w:rPr>
          <w:sz w:val="24"/>
          <w:szCs w:val="24"/>
        </w:rPr>
        <w:t>Discipline informatique</w:t>
      </w:r>
    </w:p>
    <w:p w:rsidR="00EE5EEB" w:rsidRPr="00FB43D2" w:rsidRDefault="00EE5EEB" w:rsidP="00EE5EEB">
      <w:pPr>
        <w:spacing w:line="276" w:lineRule="auto"/>
        <w:jc w:val="center"/>
        <w:rPr>
          <w:sz w:val="24"/>
          <w:szCs w:val="24"/>
        </w:rPr>
      </w:pPr>
      <w:r w:rsidRPr="00FB43D2">
        <w:rPr>
          <w:sz w:val="24"/>
          <w:szCs w:val="24"/>
        </w:rPr>
        <w:t>Université de Montréal</w:t>
      </w:r>
    </w:p>
    <w:p w:rsidR="00EE5EEB" w:rsidRDefault="00EE5EEB" w:rsidP="00EE5EEB">
      <w:pPr>
        <w:spacing w:line="276" w:lineRule="auto"/>
        <w:jc w:val="center"/>
        <w:rPr>
          <w:sz w:val="24"/>
          <w:szCs w:val="24"/>
        </w:rPr>
      </w:pPr>
      <w:r>
        <w:rPr>
          <w:sz w:val="24"/>
          <w:szCs w:val="24"/>
        </w:rPr>
        <w:t>10 avril</w:t>
      </w:r>
      <w:r w:rsidRPr="00FB43D2">
        <w:rPr>
          <w:sz w:val="24"/>
          <w:szCs w:val="24"/>
        </w:rPr>
        <w:t xml:space="preserve"> 2019</w:t>
      </w:r>
    </w:p>
    <w:p w:rsidR="00EE5EEB" w:rsidRDefault="00EE5EEB">
      <w:pPr>
        <w:rPr>
          <w:b/>
          <w:sz w:val="36"/>
          <w:u w:val="single"/>
        </w:rPr>
      </w:pPr>
    </w:p>
    <w:p w:rsidR="00587BC5" w:rsidRPr="006C41AB" w:rsidRDefault="00587BC5" w:rsidP="006C41AB">
      <w:pPr>
        <w:pStyle w:val="Paragraphedeliste"/>
        <w:numPr>
          <w:ilvl w:val="0"/>
          <w:numId w:val="1"/>
        </w:numPr>
        <w:rPr>
          <w:b/>
          <w:sz w:val="36"/>
          <w:u w:val="single"/>
        </w:rPr>
      </w:pPr>
      <w:r w:rsidRPr="006C41AB">
        <w:rPr>
          <w:b/>
          <w:sz w:val="36"/>
          <w:u w:val="single"/>
        </w:rPr>
        <w:t>Modèle Entité-</w:t>
      </w:r>
      <w:r w:rsidR="0036291D">
        <w:rPr>
          <w:b/>
          <w:sz w:val="36"/>
          <w:u w:val="single"/>
        </w:rPr>
        <w:t>A</w:t>
      </w:r>
      <w:r w:rsidR="00B3365E">
        <w:rPr>
          <w:b/>
          <w:sz w:val="36"/>
          <w:u w:val="single"/>
        </w:rPr>
        <w:t>s</w:t>
      </w:r>
      <w:r w:rsidRPr="006C41AB">
        <w:rPr>
          <w:b/>
          <w:sz w:val="36"/>
          <w:u w:val="single"/>
        </w:rPr>
        <w:t>sociations</w:t>
      </w:r>
    </w:p>
    <w:p w:rsidR="00EE5EEB" w:rsidRDefault="00597221">
      <w:pPr>
        <w:rPr>
          <w:b/>
          <w:sz w:val="36"/>
          <w:u w:val="single"/>
        </w:rPr>
      </w:pPr>
      <w:r>
        <w:rPr>
          <w:noProof/>
        </w:rPr>
        <w:drawing>
          <wp:inline distT="0" distB="0" distL="0" distR="0">
            <wp:extent cx="6858000" cy="40570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057015"/>
                    </a:xfrm>
                    <a:prstGeom prst="rect">
                      <a:avLst/>
                    </a:prstGeom>
                    <a:noFill/>
                    <a:ln>
                      <a:noFill/>
                    </a:ln>
                  </pic:spPr>
                </pic:pic>
              </a:graphicData>
            </a:graphic>
          </wp:inline>
        </w:drawing>
      </w:r>
    </w:p>
    <w:p w:rsidR="00587BC5" w:rsidRDefault="00587BC5" w:rsidP="00337B3D">
      <w:pPr>
        <w:jc w:val="center"/>
        <w:rPr>
          <w:b/>
          <w:sz w:val="36"/>
          <w:u w:val="single"/>
        </w:rPr>
      </w:pPr>
    </w:p>
    <w:p w:rsidR="00587BC5" w:rsidRDefault="00587BC5" w:rsidP="00587BC5">
      <w:pPr>
        <w:rPr>
          <w:b/>
          <w:u w:val="single"/>
        </w:rPr>
      </w:pPr>
      <w:r w:rsidRPr="00E856D6">
        <w:rPr>
          <w:b/>
          <w:u w:val="single"/>
        </w:rPr>
        <w:t>Explications :</w:t>
      </w:r>
    </w:p>
    <w:p w:rsidR="00587BC5" w:rsidRDefault="00587BC5" w:rsidP="00826BEC">
      <w:pPr>
        <w:jc w:val="both"/>
      </w:pPr>
      <w:r>
        <w:t>-</w:t>
      </w:r>
      <w:r w:rsidR="00826BEC">
        <w:t xml:space="preserve"> </w:t>
      </w:r>
      <w:r>
        <w:t>On considère que chaque produit ne peut être estimé qu’une seule fois et qu’un produit ne peut être estimé que par un seul expert.</w:t>
      </w:r>
      <w:r w:rsidR="00003497">
        <w:t xml:space="preserve"> </w:t>
      </w:r>
      <w:r w:rsidR="00B1609D">
        <w:t>C’est pourquoi le prix de l’estimation est un attribut du produit, et non de l’estimation.</w:t>
      </w:r>
    </w:p>
    <w:p w:rsidR="005E4636" w:rsidRPr="00587BC5" w:rsidRDefault="00587BC5" w:rsidP="00826BEC">
      <w:pPr>
        <w:jc w:val="both"/>
      </w:pPr>
      <w:r>
        <w:t>-</w:t>
      </w:r>
      <w:r w:rsidR="00826BEC">
        <w:t xml:space="preserve"> </w:t>
      </w:r>
      <w:r>
        <w:t xml:space="preserve">On considère </w:t>
      </w:r>
      <w:r w:rsidR="00794352">
        <w:t xml:space="preserve">que l’achat d’un produit est fait par le premier utilisateur ayant fait une offre égale ou supérieur au prix de l’estimation. </w:t>
      </w:r>
      <w:r w:rsidR="00AC0C0D">
        <w:t>Si deux offres acceptables sont faites en même temps, mais que le prix est différent, la vente est faite à l’utilisateur ayant fait l’offre la plus haute.</w:t>
      </w:r>
    </w:p>
    <w:p w:rsidR="00587BC5" w:rsidRDefault="00587BC5" w:rsidP="00826BEC">
      <w:pPr>
        <w:jc w:val="both"/>
      </w:pPr>
      <w:r>
        <w:t>-</w:t>
      </w:r>
      <w:r w:rsidR="00826BEC">
        <w:t xml:space="preserve"> </w:t>
      </w:r>
      <w:r>
        <w:t xml:space="preserve">Les catégories possibles sont {Meubles, </w:t>
      </w:r>
      <w:r w:rsidR="00AA26B2">
        <w:t>M</w:t>
      </w:r>
      <w:r>
        <w:t xml:space="preserve">ultimédia, </w:t>
      </w:r>
      <w:r w:rsidR="00AA26B2">
        <w:t>I</w:t>
      </w:r>
      <w:r>
        <w:t xml:space="preserve">nformatique, </w:t>
      </w:r>
      <w:r w:rsidR="00AA26B2">
        <w:t>A</w:t>
      </w:r>
      <w:r>
        <w:t xml:space="preserve">rticle de bureau, </w:t>
      </w:r>
      <w:r w:rsidR="00AA26B2">
        <w:t>A</w:t>
      </w:r>
      <w:r>
        <w:t>utres}</w:t>
      </w:r>
      <w:r w:rsidR="00BF0D3F">
        <w:t xml:space="preserve">. </w:t>
      </w:r>
      <w:r w:rsidR="00E10C74">
        <w:t>Puisqu’</w:t>
      </w:r>
      <w:bookmarkStart w:id="0" w:name="_Hlk5789437"/>
      <w:r w:rsidR="00E10C74">
        <w:t>on veut</w:t>
      </w:r>
      <w:r w:rsidR="00BF0D3F">
        <w:t xml:space="preserve"> garanti</w:t>
      </w:r>
      <w:r w:rsidR="00E10C74">
        <w:t>r</w:t>
      </w:r>
      <w:r w:rsidR="00BF0D3F">
        <w:t xml:space="preserve"> que l’utilisateur ne p</w:t>
      </w:r>
      <w:r w:rsidR="00E10C74">
        <w:t>uisse</w:t>
      </w:r>
      <w:r w:rsidR="00BF0D3F">
        <w:t xml:space="preserve"> p</w:t>
      </w:r>
      <w:r w:rsidR="0036291D">
        <w:t>as</w:t>
      </w:r>
      <w:r w:rsidR="00BF0D3F">
        <w:t xml:space="preserve"> entrer une catégorie inexistante pour un produit</w:t>
      </w:r>
      <w:r w:rsidR="00E10C74">
        <w:t>, on a cré</w:t>
      </w:r>
      <w:r w:rsidR="00F97262">
        <w:t>é</w:t>
      </w:r>
      <w:r w:rsidR="00E10C74">
        <w:t xml:space="preserve"> une entité </w:t>
      </w:r>
      <w:r w:rsidR="00E10C74" w:rsidRPr="00F97262">
        <w:rPr>
          <w:i/>
        </w:rPr>
        <w:t>Catégorie</w:t>
      </w:r>
      <w:r w:rsidR="00E10C74">
        <w:t xml:space="preserve"> qui énumère les catégories de produit possible.</w:t>
      </w:r>
    </w:p>
    <w:bookmarkEnd w:id="0"/>
    <w:p w:rsidR="00587BC5" w:rsidRDefault="00E7171B" w:rsidP="00826BEC">
      <w:pPr>
        <w:jc w:val="both"/>
      </w:pPr>
      <w:r>
        <w:t>-</w:t>
      </w:r>
      <w:r w:rsidR="00826BEC">
        <w:t xml:space="preserve"> </w:t>
      </w:r>
      <w:r>
        <w:t>On considère qu’un produit ne peut faire partie que d’une seule catégorie.</w:t>
      </w:r>
    </w:p>
    <w:p w:rsidR="00316D30" w:rsidRDefault="00316D30" w:rsidP="00826BEC">
      <w:pPr>
        <w:jc w:val="both"/>
      </w:pPr>
      <w:r>
        <w:t>-</w:t>
      </w:r>
      <w:r w:rsidR="00826BEC">
        <w:t xml:space="preserve"> </w:t>
      </w:r>
      <w:r>
        <w:t>La variable « </w:t>
      </w:r>
      <w:r w:rsidR="00826BEC">
        <w:t>statut »</w:t>
      </w:r>
      <w:r>
        <w:t xml:space="preserve"> d’</w:t>
      </w:r>
      <w:r w:rsidR="00F323FD">
        <w:t xml:space="preserve">une </w:t>
      </w:r>
      <w:r>
        <w:t>offre peut avoir comme valeur {acceptée, refusée, en attente}. Cela permet de clarifier le statut d</w:t>
      </w:r>
      <w:r w:rsidR="00F323FD">
        <w:t xml:space="preserve">’une offre faite par </w:t>
      </w:r>
      <w:r w:rsidR="00FA0066">
        <w:t>un acheteur</w:t>
      </w:r>
      <w:r>
        <w:t>.</w:t>
      </w:r>
    </w:p>
    <w:p w:rsidR="004B05C6" w:rsidRDefault="004B05C6"/>
    <w:p w:rsidR="00B93912" w:rsidRDefault="00B93912"/>
    <w:p w:rsidR="00FA35BC" w:rsidRDefault="00FA35BC"/>
    <w:p w:rsidR="00FA35BC" w:rsidRPr="00B93912" w:rsidRDefault="00FA35BC"/>
    <w:p w:rsidR="00DB0814" w:rsidRPr="006C41AB" w:rsidRDefault="00E244AD" w:rsidP="006C41AB">
      <w:pPr>
        <w:pStyle w:val="Paragraphedeliste"/>
        <w:numPr>
          <w:ilvl w:val="0"/>
          <w:numId w:val="1"/>
        </w:numPr>
        <w:rPr>
          <w:b/>
          <w:sz w:val="36"/>
          <w:u w:val="single"/>
        </w:rPr>
      </w:pPr>
      <w:r w:rsidRPr="006C41AB">
        <w:rPr>
          <w:b/>
          <w:sz w:val="36"/>
          <w:u w:val="single"/>
        </w:rPr>
        <w:t>Modèle relationnel</w:t>
      </w:r>
    </w:p>
    <w:p w:rsidR="00EA1177" w:rsidRDefault="005E2A3B">
      <w:r>
        <w:t>Utilisateurs (</w:t>
      </w:r>
      <w:r w:rsidRPr="005E2A3B">
        <w:rPr>
          <w:u w:val="single"/>
        </w:rPr>
        <w:t>u</w:t>
      </w:r>
      <w:r w:rsidR="00EB56F1">
        <w:rPr>
          <w:u w:val="single"/>
        </w:rPr>
        <w:t>ser</w:t>
      </w:r>
      <w:r w:rsidRPr="005E2A3B">
        <w:rPr>
          <w:u w:val="single"/>
        </w:rPr>
        <w:t>ID</w:t>
      </w:r>
      <w:r>
        <w:t>,</w:t>
      </w:r>
      <w:r w:rsidR="00F9749F">
        <w:t xml:space="preserve"> </w:t>
      </w:r>
      <w:r w:rsidR="00EB56F1">
        <w:t>nom</w:t>
      </w:r>
      <w:r>
        <w:t>, prénom</w:t>
      </w:r>
      <w:r w:rsidR="00EA1177">
        <w:t xml:space="preserve">, </w:t>
      </w:r>
      <w:r w:rsidR="00587BC5">
        <w:t>courriel</w:t>
      </w:r>
      <w:r w:rsidR="00EA1177">
        <w:t>, téléphone, numeroAdr, rue, ville, province, pays, codePostal</w:t>
      </w:r>
      <w:r>
        <w:t>)</w:t>
      </w:r>
    </w:p>
    <w:p w:rsidR="005E2A3B" w:rsidRDefault="0021504E">
      <w:r>
        <w:t>Objets</w:t>
      </w:r>
      <w:r w:rsidR="005E2A3B">
        <w:t xml:space="preserve"> (</w:t>
      </w:r>
      <w:bookmarkStart w:id="1" w:name="_Hlk5186519"/>
      <w:r w:rsidR="005E2A3B" w:rsidRPr="005E2A3B">
        <w:rPr>
          <w:u w:val="single"/>
        </w:rPr>
        <w:t>objectID</w:t>
      </w:r>
      <w:bookmarkEnd w:id="1"/>
      <w:r w:rsidR="005E2A3B">
        <w:t xml:space="preserve">, </w:t>
      </w:r>
      <w:r w:rsidR="00A57A56">
        <w:t>nomObjet</w:t>
      </w:r>
      <w:r w:rsidR="005E2A3B">
        <w:t xml:space="preserve">, </w:t>
      </w:r>
      <w:r w:rsidR="00573B49">
        <w:t>#</w:t>
      </w:r>
      <w:r w:rsidR="007C5A73" w:rsidRPr="007C5A73">
        <w:t>nomCatégorie</w:t>
      </w:r>
      <w:r w:rsidR="005E2A3B">
        <w:t>, prix</w:t>
      </w:r>
      <w:r w:rsidR="00D46E5F">
        <w:t>Demandé</w:t>
      </w:r>
      <w:r w:rsidR="00E244AD">
        <w:t xml:space="preserve">, </w:t>
      </w:r>
      <w:r w:rsidR="00631727">
        <w:t xml:space="preserve">estVendu, </w:t>
      </w:r>
      <w:r w:rsidR="00DB265F">
        <w:t>spécifications</w:t>
      </w:r>
      <w:r w:rsidR="005E2A3B">
        <w:t>)</w:t>
      </w:r>
    </w:p>
    <w:p w:rsidR="005E2A3B" w:rsidRDefault="005E2A3B">
      <w:r>
        <w:t>Annonces (</w:t>
      </w:r>
      <w:r w:rsidR="00E244AD">
        <w:t>#</w:t>
      </w:r>
      <w:r w:rsidR="00E244AD" w:rsidRPr="00E244AD">
        <w:rPr>
          <w:u w:val="single"/>
        </w:rPr>
        <w:t>objectID</w:t>
      </w:r>
      <w:r w:rsidR="00E244AD">
        <w:t>, #</w:t>
      </w:r>
      <w:r w:rsidR="00E244AD" w:rsidRPr="00E244AD">
        <w:rPr>
          <w:u w:val="single"/>
        </w:rPr>
        <w:t>userID</w:t>
      </w:r>
      <w:r w:rsidR="00E244AD">
        <w:t xml:space="preserve">, </w:t>
      </w:r>
      <w:r w:rsidR="00EA1177">
        <w:t>jour, mois, année</w:t>
      </w:r>
      <w:r w:rsidR="00E244AD">
        <w:t>)</w:t>
      </w:r>
    </w:p>
    <w:p w:rsidR="0013589B" w:rsidRDefault="0090685E">
      <w:r>
        <w:t>Fait</w:t>
      </w:r>
      <w:r w:rsidR="0013589B">
        <w:t>Offre (#</w:t>
      </w:r>
      <w:r w:rsidR="0013589B" w:rsidRPr="0013589B">
        <w:rPr>
          <w:u w:val="single"/>
        </w:rPr>
        <w:t>objectID</w:t>
      </w:r>
      <w:r w:rsidR="0013589B">
        <w:t>, #</w:t>
      </w:r>
      <w:r w:rsidR="0013589B" w:rsidRPr="0013589B">
        <w:rPr>
          <w:u w:val="single"/>
        </w:rPr>
        <w:t>userID</w:t>
      </w:r>
      <w:r w:rsidR="0013589B">
        <w:t xml:space="preserve">, </w:t>
      </w:r>
      <w:r w:rsidR="0004343D" w:rsidRPr="00B44CD4">
        <w:rPr>
          <w:u w:val="single"/>
        </w:rPr>
        <w:t>prixO</w:t>
      </w:r>
      <w:r w:rsidR="0013589B" w:rsidRPr="00B44CD4">
        <w:rPr>
          <w:u w:val="single"/>
        </w:rPr>
        <w:t>ffre</w:t>
      </w:r>
      <w:r w:rsidR="0013589B">
        <w:t>,</w:t>
      </w:r>
      <w:r>
        <w:t xml:space="preserve"> </w:t>
      </w:r>
      <w:r w:rsidR="00316D30">
        <w:t xml:space="preserve">statut, </w:t>
      </w:r>
      <w:r w:rsidR="00EA1177">
        <w:t>jour, mois, année</w:t>
      </w:r>
      <w:r w:rsidR="0013589B">
        <w:t>)</w:t>
      </w:r>
    </w:p>
    <w:p w:rsidR="00EF526C" w:rsidRDefault="00EF526C">
      <w:r>
        <w:t xml:space="preserve">Estimations </w:t>
      </w:r>
      <w:r w:rsidRPr="00687B6E">
        <w:rPr>
          <w:u w:val="single"/>
        </w:rPr>
        <w:t>(#</w:t>
      </w:r>
      <w:r w:rsidR="00A70E3A">
        <w:rPr>
          <w:u w:val="single"/>
        </w:rPr>
        <w:t>objectI</w:t>
      </w:r>
      <w:r w:rsidR="007C5A73">
        <w:rPr>
          <w:u w:val="single"/>
        </w:rPr>
        <w:t>D</w:t>
      </w:r>
      <w:r w:rsidRPr="00A70E3A">
        <w:t>, #</w:t>
      </w:r>
      <w:r w:rsidR="00A70E3A" w:rsidRPr="00A70E3A">
        <w:t>userID</w:t>
      </w:r>
      <w:r w:rsidRPr="00A70E3A">
        <w:t xml:space="preserve">, </w:t>
      </w:r>
      <w:r w:rsidR="00EA1177">
        <w:t>jour, mois, année</w:t>
      </w:r>
      <w:r w:rsidR="00D46E5F">
        <w:t>, prixEstimation</w:t>
      </w:r>
      <w:r>
        <w:t>)</w:t>
      </w:r>
    </w:p>
    <w:p w:rsidR="00EB56F1" w:rsidRDefault="00B64B7D" w:rsidP="001E5D01">
      <w:r>
        <w:t>Catégorie</w:t>
      </w:r>
      <w:r w:rsidR="0054170D">
        <w:t xml:space="preserve">s </w:t>
      </w:r>
      <w:r>
        <w:t>(</w:t>
      </w:r>
      <w:bookmarkStart w:id="2" w:name="_Hlk5184755"/>
      <w:r w:rsidR="00A57A56">
        <w:rPr>
          <w:u w:val="single"/>
        </w:rPr>
        <w:t>nom</w:t>
      </w:r>
      <w:r w:rsidR="007C5A73">
        <w:rPr>
          <w:u w:val="single"/>
        </w:rPr>
        <w:t>Catégorie</w:t>
      </w:r>
      <w:bookmarkEnd w:id="2"/>
      <w:r w:rsidR="00573B49">
        <w:t>)</w:t>
      </w:r>
      <w:r w:rsidR="00EF526C">
        <w:t xml:space="preserve"> </w:t>
      </w:r>
      <w:r w:rsidR="006C41AB">
        <w:br/>
      </w:r>
      <w:r w:rsidR="006C41AB">
        <w:br/>
        <w:t>----------------------------------------------------------------------------------------------------------------------------------------------------------------</w:t>
      </w:r>
    </w:p>
    <w:p w:rsidR="006C41AB" w:rsidRPr="006C41AB" w:rsidRDefault="006C41AB" w:rsidP="006C41AB">
      <w:pPr>
        <w:pStyle w:val="Paragraphedeliste"/>
        <w:numPr>
          <w:ilvl w:val="0"/>
          <w:numId w:val="1"/>
        </w:numPr>
        <w:rPr>
          <w:b/>
          <w:sz w:val="36"/>
          <w:u w:val="single"/>
        </w:rPr>
      </w:pPr>
      <w:r w:rsidRPr="006C41AB">
        <w:rPr>
          <w:b/>
          <w:sz w:val="36"/>
          <w:u w:val="single"/>
        </w:rPr>
        <w:t>Requêtes SQL</w:t>
      </w:r>
      <w:r w:rsidR="008C2974">
        <w:rPr>
          <w:b/>
          <w:sz w:val="36"/>
          <w:u w:val="single"/>
        </w:rPr>
        <w:t xml:space="preserve"> (voir </w:t>
      </w:r>
      <w:proofErr w:type="spellStart"/>
      <w:r w:rsidR="008C2974">
        <w:rPr>
          <w:b/>
          <w:sz w:val="36"/>
          <w:u w:val="single"/>
        </w:rPr>
        <w:t>LMD.sql</w:t>
      </w:r>
      <w:proofErr w:type="spellEnd"/>
      <w:r w:rsidR="008C2974">
        <w:rPr>
          <w:b/>
          <w:sz w:val="36"/>
          <w:u w:val="single"/>
        </w:rPr>
        <w:t>)</w:t>
      </w:r>
    </w:p>
    <w:p w:rsidR="006C41AB" w:rsidRPr="009F7B96" w:rsidRDefault="006C41AB" w:rsidP="006C41AB">
      <w:pPr>
        <w:rPr>
          <w:b/>
        </w:rPr>
      </w:pPr>
      <w:r>
        <w:rPr>
          <w:b/>
        </w:rPr>
        <w:t>3.1) Donne la liste des objets vendu par les utilisateurs</w:t>
      </w:r>
      <w:r w:rsidR="00A8776C">
        <w:rPr>
          <w:b/>
        </w:rPr>
        <w:t>.</w:t>
      </w:r>
    </w:p>
    <w:p w:rsidR="00ED01CB" w:rsidRPr="00ED01CB" w:rsidRDefault="00ED01CB" w:rsidP="00ED01CB">
      <w:pPr>
        <w:rPr>
          <w:lang w:val="en-US"/>
        </w:rPr>
      </w:pPr>
      <w:r w:rsidRPr="00ED01CB">
        <w:rPr>
          <w:lang w:val="en-US"/>
        </w:rPr>
        <w:t xml:space="preserve">WITH </w:t>
      </w:r>
      <w:proofErr w:type="spellStart"/>
      <w:r w:rsidRPr="00ED01CB">
        <w:rPr>
          <w:lang w:val="en-US"/>
        </w:rPr>
        <w:t>objVendu</w:t>
      </w:r>
      <w:proofErr w:type="spellEnd"/>
      <w:r w:rsidRPr="00ED01CB">
        <w:rPr>
          <w:lang w:val="en-US"/>
        </w:rPr>
        <w:t xml:space="preserve"> AS (SELECT </w:t>
      </w:r>
      <w:proofErr w:type="spellStart"/>
      <w:r w:rsidRPr="00ED01CB">
        <w:rPr>
          <w:lang w:val="en-US"/>
        </w:rPr>
        <w:t>userID</w:t>
      </w:r>
      <w:proofErr w:type="spellEnd"/>
      <w:r w:rsidRPr="00ED01CB">
        <w:rPr>
          <w:lang w:val="en-US"/>
        </w:rPr>
        <w:t xml:space="preserve">, </w:t>
      </w:r>
      <w:proofErr w:type="spellStart"/>
      <w:r w:rsidRPr="00ED01CB">
        <w:rPr>
          <w:lang w:val="en-US"/>
        </w:rPr>
        <w:t>nomObjet</w:t>
      </w:r>
      <w:proofErr w:type="spellEnd"/>
      <w:r w:rsidRPr="00ED01CB">
        <w:rPr>
          <w:lang w:val="en-US"/>
        </w:rPr>
        <w:t xml:space="preserve"> FROM </w:t>
      </w:r>
      <w:proofErr w:type="spellStart"/>
      <w:r w:rsidRPr="00ED01CB">
        <w:rPr>
          <w:lang w:val="en-US"/>
        </w:rPr>
        <w:t>Produits</w:t>
      </w:r>
      <w:proofErr w:type="spellEnd"/>
      <w:r w:rsidRPr="00ED01CB">
        <w:rPr>
          <w:lang w:val="en-US"/>
        </w:rPr>
        <w:t xml:space="preserve"> WHERE (</w:t>
      </w:r>
      <w:proofErr w:type="spellStart"/>
      <w:r w:rsidRPr="00ED01CB">
        <w:rPr>
          <w:lang w:val="en-US"/>
        </w:rPr>
        <w:t>estVendu</w:t>
      </w:r>
      <w:proofErr w:type="spellEnd"/>
      <w:r w:rsidRPr="00ED01CB">
        <w:rPr>
          <w:lang w:val="en-US"/>
        </w:rPr>
        <w:t xml:space="preserve"> = 'true')</w:t>
      </w:r>
    </w:p>
    <w:p w:rsidR="006C41AB" w:rsidRPr="00ED01CB" w:rsidRDefault="00ED01CB" w:rsidP="00ED01CB">
      <w:r w:rsidRPr="00ED01CB">
        <w:t xml:space="preserve">SELECT * FROM Utilisateurs </w:t>
      </w:r>
      <w:r>
        <w:t>NATURAL</w:t>
      </w:r>
      <w:r w:rsidRPr="00ED01CB">
        <w:t xml:space="preserve"> JOIN </w:t>
      </w:r>
      <w:proofErr w:type="spellStart"/>
      <w:r w:rsidRPr="00ED01CB">
        <w:t>objVendu</w:t>
      </w:r>
      <w:proofErr w:type="spellEnd"/>
      <w:r w:rsidRPr="00ED01CB">
        <w:t>;</w:t>
      </w:r>
    </w:p>
    <w:p w:rsidR="006C41AB" w:rsidRDefault="006C41AB" w:rsidP="006C41AB">
      <w:pPr>
        <w:rPr>
          <w:b/>
        </w:rPr>
      </w:pPr>
      <w:r>
        <w:rPr>
          <w:b/>
        </w:rPr>
        <w:t xml:space="preserve">3.2) Donne les utilisateurs n’ayant </w:t>
      </w:r>
      <w:r w:rsidR="00415359">
        <w:rPr>
          <w:b/>
        </w:rPr>
        <w:t>pas</w:t>
      </w:r>
      <w:r>
        <w:rPr>
          <w:b/>
        </w:rPr>
        <w:t xml:space="preserve"> d’objet à vendre</w:t>
      </w:r>
      <w:r w:rsidR="00A8776C">
        <w:rPr>
          <w:b/>
        </w:rPr>
        <w:t>.</w:t>
      </w:r>
    </w:p>
    <w:p w:rsidR="00ED01CB" w:rsidRPr="00ED01CB" w:rsidRDefault="00ED01CB" w:rsidP="00ED01CB">
      <w:pPr>
        <w:rPr>
          <w:lang w:val="en-CA"/>
        </w:rPr>
      </w:pPr>
      <w:r w:rsidRPr="00ED01CB">
        <w:rPr>
          <w:lang w:val="en-CA"/>
        </w:rPr>
        <w:t xml:space="preserve">SELECT nom, </w:t>
      </w:r>
      <w:proofErr w:type="spellStart"/>
      <w:r w:rsidRPr="00ED01CB">
        <w:rPr>
          <w:lang w:val="en-CA"/>
        </w:rPr>
        <w:t>prenom</w:t>
      </w:r>
      <w:proofErr w:type="spellEnd"/>
      <w:r w:rsidRPr="00ED01CB">
        <w:rPr>
          <w:lang w:val="en-CA"/>
        </w:rPr>
        <w:t xml:space="preserve">, </w:t>
      </w:r>
      <w:proofErr w:type="spellStart"/>
      <w:r w:rsidRPr="00ED01CB">
        <w:rPr>
          <w:lang w:val="en-CA"/>
        </w:rPr>
        <w:t>userID</w:t>
      </w:r>
      <w:proofErr w:type="spellEnd"/>
      <w:r w:rsidRPr="00ED01CB">
        <w:rPr>
          <w:lang w:val="en-CA"/>
        </w:rPr>
        <w:t xml:space="preserve"> FROM </w:t>
      </w:r>
      <w:proofErr w:type="spellStart"/>
      <w:r w:rsidRPr="00ED01CB">
        <w:rPr>
          <w:lang w:val="en-CA"/>
        </w:rPr>
        <w:t>Utilisateurs</w:t>
      </w:r>
      <w:proofErr w:type="spellEnd"/>
      <w:r w:rsidRPr="00ED01CB">
        <w:rPr>
          <w:lang w:val="en-CA"/>
        </w:rPr>
        <w:t xml:space="preserve"> WHERE NOT EXISTS </w:t>
      </w:r>
    </w:p>
    <w:p w:rsidR="006C41AB" w:rsidRPr="00ED01CB" w:rsidRDefault="00ED01CB" w:rsidP="00ED01CB">
      <w:pPr>
        <w:rPr>
          <w:b/>
          <w:lang w:val="en-CA"/>
        </w:rPr>
      </w:pPr>
      <w:r w:rsidRPr="00ED01CB">
        <w:rPr>
          <w:lang w:val="en-CA"/>
        </w:rPr>
        <w:t xml:space="preserve">(SELECT * FROM </w:t>
      </w:r>
      <w:proofErr w:type="spellStart"/>
      <w:r w:rsidRPr="00ED01CB">
        <w:rPr>
          <w:lang w:val="en-CA"/>
        </w:rPr>
        <w:t>Annonces</w:t>
      </w:r>
      <w:proofErr w:type="spellEnd"/>
      <w:r w:rsidRPr="00ED01CB">
        <w:rPr>
          <w:lang w:val="en-CA"/>
        </w:rPr>
        <w:t xml:space="preserve"> WHERE </w:t>
      </w:r>
      <w:proofErr w:type="spellStart"/>
      <w:r w:rsidRPr="00ED01CB">
        <w:rPr>
          <w:lang w:val="en-CA"/>
        </w:rPr>
        <w:t>Utilisateurs.userID</w:t>
      </w:r>
      <w:proofErr w:type="spellEnd"/>
      <w:r w:rsidRPr="00ED01CB">
        <w:rPr>
          <w:lang w:val="en-CA"/>
        </w:rPr>
        <w:t xml:space="preserve"> = </w:t>
      </w:r>
      <w:proofErr w:type="spellStart"/>
      <w:r w:rsidRPr="00ED01CB">
        <w:rPr>
          <w:lang w:val="en-CA"/>
        </w:rPr>
        <w:t>Annonces.userID</w:t>
      </w:r>
      <w:proofErr w:type="spellEnd"/>
      <w:r w:rsidRPr="00ED01CB">
        <w:rPr>
          <w:lang w:val="en-CA"/>
        </w:rPr>
        <w:t>);</w:t>
      </w:r>
    </w:p>
    <w:p w:rsidR="006C41AB" w:rsidRDefault="006C41AB" w:rsidP="006C41AB">
      <w:pPr>
        <w:rPr>
          <w:b/>
        </w:rPr>
      </w:pPr>
      <w:r>
        <w:rPr>
          <w:b/>
        </w:rPr>
        <w:t>3.3) Donne l’utilisateur ayant le plus d’objet vendu.</w:t>
      </w:r>
    </w:p>
    <w:p w:rsidR="00ED01CB" w:rsidRPr="00ED01CB" w:rsidRDefault="00ED01CB" w:rsidP="00ED01CB">
      <w:pPr>
        <w:rPr>
          <w:lang w:val="en-CA"/>
        </w:rPr>
      </w:pPr>
      <w:r w:rsidRPr="00ED01CB">
        <w:rPr>
          <w:lang w:val="en-CA"/>
        </w:rPr>
        <w:t xml:space="preserve">WITH </w:t>
      </w:r>
      <w:proofErr w:type="spellStart"/>
      <w:r w:rsidRPr="00ED01CB">
        <w:rPr>
          <w:lang w:val="en-CA"/>
        </w:rPr>
        <w:t>nbrVente</w:t>
      </w:r>
      <w:proofErr w:type="spellEnd"/>
      <w:r w:rsidRPr="00ED01CB">
        <w:rPr>
          <w:lang w:val="en-CA"/>
        </w:rPr>
        <w:t xml:space="preserve"> AS (SELECT </w:t>
      </w:r>
      <w:proofErr w:type="spellStart"/>
      <w:r w:rsidRPr="00ED01CB">
        <w:rPr>
          <w:lang w:val="en-CA"/>
        </w:rPr>
        <w:t>userID</w:t>
      </w:r>
      <w:proofErr w:type="spellEnd"/>
      <w:r w:rsidRPr="00ED01CB">
        <w:rPr>
          <w:lang w:val="en-CA"/>
        </w:rPr>
        <w:t>, count(</w:t>
      </w:r>
      <w:proofErr w:type="spellStart"/>
      <w:r w:rsidRPr="00ED01CB">
        <w:rPr>
          <w:lang w:val="en-CA"/>
        </w:rPr>
        <w:t>object_ID</w:t>
      </w:r>
      <w:proofErr w:type="spellEnd"/>
      <w:r w:rsidRPr="00ED01CB">
        <w:rPr>
          <w:lang w:val="en-CA"/>
        </w:rPr>
        <w:t xml:space="preserve">) AS ventes FROM </w:t>
      </w:r>
      <w:proofErr w:type="spellStart"/>
      <w:r w:rsidRPr="00ED01CB">
        <w:rPr>
          <w:lang w:val="en-CA"/>
        </w:rPr>
        <w:t>Annonces</w:t>
      </w:r>
      <w:proofErr w:type="spellEnd"/>
      <w:r w:rsidRPr="00ED01CB">
        <w:rPr>
          <w:lang w:val="en-CA"/>
        </w:rPr>
        <w:t xml:space="preserve"> GROUP BY </w:t>
      </w:r>
      <w:proofErr w:type="spellStart"/>
      <w:r w:rsidRPr="00ED01CB">
        <w:rPr>
          <w:lang w:val="en-CA"/>
        </w:rPr>
        <w:t>userID</w:t>
      </w:r>
      <w:proofErr w:type="spellEnd"/>
      <w:r w:rsidRPr="00ED01CB">
        <w:rPr>
          <w:lang w:val="en-CA"/>
        </w:rPr>
        <w:t>),</w:t>
      </w:r>
    </w:p>
    <w:p w:rsidR="00ED01CB" w:rsidRPr="00ED01CB" w:rsidRDefault="00ED01CB" w:rsidP="00ED01CB">
      <w:pPr>
        <w:rPr>
          <w:lang w:val="en-CA"/>
        </w:rPr>
      </w:pPr>
      <w:proofErr w:type="spellStart"/>
      <w:r w:rsidRPr="00ED01CB">
        <w:rPr>
          <w:lang w:val="en-CA"/>
        </w:rPr>
        <w:t>maxVente</w:t>
      </w:r>
      <w:proofErr w:type="spellEnd"/>
      <w:r w:rsidRPr="00ED01CB">
        <w:rPr>
          <w:lang w:val="en-CA"/>
        </w:rPr>
        <w:t xml:space="preserve"> as (SELECT * from </w:t>
      </w:r>
      <w:proofErr w:type="spellStart"/>
      <w:r w:rsidRPr="00ED01CB">
        <w:rPr>
          <w:lang w:val="en-CA"/>
        </w:rPr>
        <w:t>nbrVente</w:t>
      </w:r>
      <w:proofErr w:type="spellEnd"/>
      <w:r w:rsidRPr="00ED01CB">
        <w:rPr>
          <w:lang w:val="en-CA"/>
        </w:rPr>
        <w:t xml:space="preserve"> where ventes = (Select Max(ventes) from </w:t>
      </w:r>
      <w:proofErr w:type="spellStart"/>
      <w:r w:rsidRPr="00ED01CB">
        <w:rPr>
          <w:lang w:val="en-CA"/>
        </w:rPr>
        <w:t>nbrVente</w:t>
      </w:r>
      <w:proofErr w:type="spellEnd"/>
      <w:r w:rsidRPr="00ED01CB">
        <w:rPr>
          <w:lang w:val="en-CA"/>
        </w:rPr>
        <w:t>))</w:t>
      </w:r>
    </w:p>
    <w:p w:rsidR="006C41AB" w:rsidRPr="00ED01CB" w:rsidRDefault="00ED01CB" w:rsidP="00ED01CB">
      <w:r w:rsidRPr="00ED01CB">
        <w:t xml:space="preserve">SELECT nom, </w:t>
      </w:r>
      <w:proofErr w:type="spellStart"/>
      <w:r w:rsidRPr="00ED01CB">
        <w:t>prenom</w:t>
      </w:r>
      <w:proofErr w:type="spellEnd"/>
      <w:r w:rsidRPr="00ED01CB">
        <w:t xml:space="preserve">, </w:t>
      </w:r>
      <w:proofErr w:type="gramStart"/>
      <w:r w:rsidRPr="00ED01CB">
        <w:t>MAX(</w:t>
      </w:r>
      <w:proofErr w:type="gramEnd"/>
      <w:r w:rsidRPr="00ED01CB">
        <w:t xml:space="preserve">ventes) FROM </w:t>
      </w:r>
      <w:proofErr w:type="spellStart"/>
      <w:r w:rsidRPr="00ED01CB">
        <w:t>nbrVente</w:t>
      </w:r>
      <w:proofErr w:type="spellEnd"/>
      <w:r w:rsidRPr="00ED01CB">
        <w:t xml:space="preserve"> NATURAL JOIN Utilisateurs;</w:t>
      </w:r>
    </w:p>
    <w:p w:rsidR="006C41AB" w:rsidRPr="00A7717E" w:rsidRDefault="006C41AB" w:rsidP="006C41AB">
      <w:pPr>
        <w:rPr>
          <w:b/>
        </w:rPr>
      </w:pPr>
      <w:r>
        <w:rPr>
          <w:b/>
        </w:rPr>
        <w:t xml:space="preserve">3.4) </w:t>
      </w:r>
      <w:r w:rsidRPr="00A7717E">
        <w:rPr>
          <w:b/>
        </w:rPr>
        <w:t xml:space="preserve">Donne le nombre d’offres faite sur les produits de la catégorie </w:t>
      </w:r>
      <w:r w:rsidR="005D5A86">
        <w:rPr>
          <w:b/>
        </w:rPr>
        <w:t>« </w:t>
      </w:r>
      <w:proofErr w:type="gramStart"/>
      <w:r w:rsidR="00AE02B0">
        <w:rPr>
          <w:b/>
        </w:rPr>
        <w:t>Multimédia</w:t>
      </w:r>
      <w:r w:rsidR="005D5A86">
        <w:rPr>
          <w:b/>
        </w:rPr>
        <w:t>»</w:t>
      </w:r>
      <w:proofErr w:type="gramEnd"/>
      <w:r>
        <w:rPr>
          <w:b/>
        </w:rPr>
        <w:t xml:space="preserve"> d’un utilisateur.</w:t>
      </w:r>
    </w:p>
    <w:p w:rsidR="00ED01CB" w:rsidRPr="00ED01CB" w:rsidRDefault="00ED01CB" w:rsidP="00ED01CB">
      <w:pPr>
        <w:rPr>
          <w:lang w:val="en-CA"/>
        </w:rPr>
      </w:pPr>
      <w:r w:rsidRPr="00ED01CB">
        <w:rPr>
          <w:lang w:val="en-CA"/>
        </w:rPr>
        <w:t xml:space="preserve">WITH </w:t>
      </w:r>
      <w:proofErr w:type="spellStart"/>
      <w:r w:rsidRPr="00ED01CB">
        <w:rPr>
          <w:lang w:val="en-CA"/>
        </w:rPr>
        <w:t>objInfo</w:t>
      </w:r>
      <w:proofErr w:type="spellEnd"/>
      <w:r w:rsidRPr="00ED01CB">
        <w:rPr>
          <w:lang w:val="en-CA"/>
        </w:rPr>
        <w:t xml:space="preserve"> AS (SELECT </w:t>
      </w:r>
      <w:proofErr w:type="spellStart"/>
      <w:r w:rsidRPr="00ED01CB">
        <w:rPr>
          <w:lang w:val="en-CA"/>
        </w:rPr>
        <w:t>object_ID</w:t>
      </w:r>
      <w:proofErr w:type="spellEnd"/>
      <w:r w:rsidRPr="00ED01CB">
        <w:rPr>
          <w:lang w:val="en-CA"/>
        </w:rPr>
        <w:t xml:space="preserve"> FROM object WHERE </w:t>
      </w:r>
      <w:proofErr w:type="spellStart"/>
      <w:r w:rsidRPr="00ED01CB">
        <w:rPr>
          <w:lang w:val="en-CA"/>
        </w:rPr>
        <w:t>nomCatégorie</w:t>
      </w:r>
      <w:proofErr w:type="spellEnd"/>
      <w:r w:rsidRPr="00ED01CB">
        <w:rPr>
          <w:lang w:val="en-CA"/>
        </w:rPr>
        <w:t xml:space="preserve"> = '</w:t>
      </w:r>
      <w:proofErr w:type="spellStart"/>
      <w:r w:rsidRPr="00ED01CB">
        <w:rPr>
          <w:lang w:val="en-CA"/>
        </w:rPr>
        <w:t>Multimédia</w:t>
      </w:r>
      <w:proofErr w:type="spellEnd"/>
      <w:r w:rsidRPr="00ED01CB">
        <w:rPr>
          <w:lang w:val="en-CA"/>
        </w:rPr>
        <w:t>'),</w:t>
      </w:r>
    </w:p>
    <w:p w:rsidR="00ED01CB" w:rsidRPr="00ED01CB" w:rsidRDefault="00ED01CB" w:rsidP="00ED01CB">
      <w:pPr>
        <w:rPr>
          <w:lang w:val="en-CA"/>
        </w:rPr>
      </w:pPr>
      <w:r w:rsidRPr="00ED01CB">
        <w:rPr>
          <w:lang w:val="en-CA"/>
        </w:rPr>
        <w:t xml:space="preserve">           </w:t>
      </w:r>
      <w:proofErr w:type="spellStart"/>
      <w:proofErr w:type="gramStart"/>
      <w:r w:rsidRPr="00ED01CB">
        <w:rPr>
          <w:lang w:val="en-CA"/>
        </w:rPr>
        <w:t>offresInfo</w:t>
      </w:r>
      <w:proofErr w:type="spellEnd"/>
      <w:r w:rsidRPr="00ED01CB">
        <w:rPr>
          <w:lang w:val="en-CA"/>
        </w:rPr>
        <w:t xml:space="preserve">  AS</w:t>
      </w:r>
      <w:proofErr w:type="gramEnd"/>
      <w:r w:rsidRPr="00ED01CB">
        <w:rPr>
          <w:lang w:val="en-CA"/>
        </w:rPr>
        <w:t xml:space="preserve">(SELECT </w:t>
      </w:r>
      <w:proofErr w:type="spellStart"/>
      <w:r w:rsidRPr="00ED01CB">
        <w:rPr>
          <w:lang w:val="en-CA"/>
        </w:rPr>
        <w:t>object_ID</w:t>
      </w:r>
      <w:proofErr w:type="spellEnd"/>
      <w:r w:rsidRPr="00ED01CB">
        <w:rPr>
          <w:lang w:val="en-CA"/>
        </w:rPr>
        <w:t xml:space="preserve">, </w:t>
      </w:r>
      <w:proofErr w:type="spellStart"/>
      <w:r w:rsidRPr="00ED01CB">
        <w:rPr>
          <w:lang w:val="en-CA"/>
        </w:rPr>
        <w:t>userID</w:t>
      </w:r>
      <w:proofErr w:type="spellEnd"/>
      <w:r w:rsidRPr="00ED01CB">
        <w:rPr>
          <w:lang w:val="en-CA"/>
        </w:rPr>
        <w:t xml:space="preserve">, FROM </w:t>
      </w:r>
      <w:proofErr w:type="spellStart"/>
      <w:r w:rsidRPr="00ED01CB">
        <w:rPr>
          <w:lang w:val="en-CA"/>
        </w:rPr>
        <w:t>FaitOffre</w:t>
      </w:r>
      <w:proofErr w:type="spellEnd"/>
      <w:r w:rsidRPr="00ED01CB">
        <w:rPr>
          <w:lang w:val="en-CA"/>
        </w:rPr>
        <w:t xml:space="preserve"> NATURAL JOIN </w:t>
      </w:r>
      <w:proofErr w:type="spellStart"/>
      <w:r w:rsidRPr="00ED01CB">
        <w:rPr>
          <w:lang w:val="en-CA"/>
        </w:rPr>
        <w:t>objInfo</w:t>
      </w:r>
      <w:proofErr w:type="spellEnd"/>
      <w:r w:rsidRPr="00ED01CB">
        <w:rPr>
          <w:lang w:val="en-CA"/>
        </w:rPr>
        <w:t>),</w:t>
      </w:r>
    </w:p>
    <w:p w:rsidR="00ED01CB" w:rsidRPr="00ED01CB" w:rsidRDefault="00ED01CB" w:rsidP="00ED01CB">
      <w:pPr>
        <w:rPr>
          <w:lang w:val="en-CA"/>
        </w:rPr>
      </w:pPr>
      <w:r w:rsidRPr="00ED01CB">
        <w:rPr>
          <w:lang w:val="en-CA"/>
        </w:rPr>
        <w:t xml:space="preserve">           </w:t>
      </w:r>
      <w:proofErr w:type="spellStart"/>
      <w:r w:rsidRPr="00ED01CB">
        <w:rPr>
          <w:lang w:val="en-CA"/>
        </w:rPr>
        <w:t>nbrOffre</w:t>
      </w:r>
      <w:proofErr w:type="spellEnd"/>
      <w:r w:rsidRPr="00ED01CB">
        <w:rPr>
          <w:lang w:val="en-CA"/>
        </w:rPr>
        <w:t xml:space="preserve"> </w:t>
      </w:r>
      <w:proofErr w:type="gramStart"/>
      <w:r w:rsidRPr="00ED01CB">
        <w:rPr>
          <w:lang w:val="en-CA"/>
        </w:rPr>
        <w:t>AS(</w:t>
      </w:r>
      <w:proofErr w:type="gramEnd"/>
      <w:r w:rsidRPr="00ED01CB">
        <w:rPr>
          <w:lang w:val="en-CA"/>
        </w:rPr>
        <w:t xml:space="preserve">SELECT </w:t>
      </w:r>
      <w:proofErr w:type="spellStart"/>
      <w:r w:rsidRPr="00ED01CB">
        <w:rPr>
          <w:lang w:val="en-CA"/>
        </w:rPr>
        <w:t>userID</w:t>
      </w:r>
      <w:proofErr w:type="spellEnd"/>
      <w:r w:rsidRPr="00ED01CB">
        <w:rPr>
          <w:lang w:val="en-CA"/>
        </w:rPr>
        <w:t>, count(</w:t>
      </w:r>
      <w:proofErr w:type="spellStart"/>
      <w:r w:rsidRPr="00ED01CB">
        <w:rPr>
          <w:lang w:val="en-CA"/>
        </w:rPr>
        <w:t>object_ID</w:t>
      </w:r>
      <w:proofErr w:type="spellEnd"/>
      <w:r w:rsidRPr="00ED01CB">
        <w:rPr>
          <w:lang w:val="en-CA"/>
        </w:rPr>
        <w:t xml:space="preserve">) as </w:t>
      </w:r>
      <w:proofErr w:type="spellStart"/>
      <w:r w:rsidRPr="00ED01CB">
        <w:rPr>
          <w:lang w:val="en-CA"/>
        </w:rPr>
        <w:t>nombre</w:t>
      </w:r>
      <w:proofErr w:type="spellEnd"/>
      <w:r w:rsidRPr="00ED01CB">
        <w:rPr>
          <w:lang w:val="en-CA"/>
        </w:rPr>
        <w:t xml:space="preserve"> FROM </w:t>
      </w:r>
      <w:proofErr w:type="spellStart"/>
      <w:r w:rsidRPr="00ED01CB">
        <w:rPr>
          <w:lang w:val="en-CA"/>
        </w:rPr>
        <w:t>offresInfo</w:t>
      </w:r>
      <w:proofErr w:type="spellEnd"/>
      <w:r w:rsidRPr="00ED01CB">
        <w:rPr>
          <w:lang w:val="en-CA"/>
        </w:rPr>
        <w:t xml:space="preserve"> GROUP BY </w:t>
      </w:r>
      <w:proofErr w:type="spellStart"/>
      <w:r w:rsidRPr="00ED01CB">
        <w:rPr>
          <w:lang w:val="en-CA"/>
        </w:rPr>
        <w:t>userID</w:t>
      </w:r>
      <w:proofErr w:type="spellEnd"/>
      <w:r w:rsidRPr="00ED01CB">
        <w:rPr>
          <w:lang w:val="en-CA"/>
        </w:rPr>
        <w:t>)</w:t>
      </w:r>
    </w:p>
    <w:p w:rsidR="006C41AB" w:rsidRPr="00ED01CB" w:rsidRDefault="00ED01CB" w:rsidP="00ED01CB">
      <w:pPr>
        <w:rPr>
          <w:b/>
        </w:rPr>
      </w:pPr>
      <w:r w:rsidRPr="00ED01CB">
        <w:t xml:space="preserve">SELECT nom, </w:t>
      </w:r>
      <w:proofErr w:type="spellStart"/>
      <w:r w:rsidRPr="00ED01CB">
        <w:t>prenom</w:t>
      </w:r>
      <w:proofErr w:type="spellEnd"/>
      <w:r w:rsidRPr="00ED01CB">
        <w:t xml:space="preserve"> FROM Utilisateurs NATURAL JOIN </w:t>
      </w:r>
      <w:proofErr w:type="spellStart"/>
      <w:r w:rsidRPr="00ED01CB">
        <w:t>nbrOffre</w:t>
      </w:r>
      <w:proofErr w:type="spellEnd"/>
      <w:r w:rsidRPr="00ED01CB">
        <w:t>;</w:t>
      </w:r>
    </w:p>
    <w:p w:rsidR="006C41AB" w:rsidRDefault="006C41AB" w:rsidP="006C41AB">
      <w:pPr>
        <w:rPr>
          <w:b/>
        </w:rPr>
      </w:pPr>
      <w:r>
        <w:rPr>
          <w:b/>
        </w:rPr>
        <w:t xml:space="preserve">3.5) Donne le ou les utilisateurs ayant fait </w:t>
      </w:r>
      <w:r w:rsidR="00AE02B0">
        <w:rPr>
          <w:b/>
        </w:rPr>
        <w:t>des offres inférieures</w:t>
      </w:r>
      <w:r>
        <w:rPr>
          <w:b/>
        </w:rPr>
        <w:t xml:space="preserve"> au prix de l’estimation pour un produit</w:t>
      </w:r>
      <w:r w:rsidR="005D5A86">
        <w:rPr>
          <w:b/>
        </w:rPr>
        <w:t xml:space="preserve"> </w:t>
      </w:r>
    </w:p>
    <w:p w:rsidR="00ED01CB" w:rsidRPr="00ED01CB" w:rsidRDefault="00ED01CB" w:rsidP="00ED01CB">
      <w:pPr>
        <w:tabs>
          <w:tab w:val="left" w:pos="936"/>
        </w:tabs>
      </w:pPr>
      <w:r w:rsidRPr="00ED01CB">
        <w:t xml:space="preserve">WITH </w:t>
      </w:r>
      <w:proofErr w:type="spellStart"/>
      <w:r w:rsidRPr="00ED01CB">
        <w:t>OffresProduit</w:t>
      </w:r>
      <w:proofErr w:type="spellEnd"/>
      <w:r w:rsidRPr="00ED01CB">
        <w:t xml:space="preserve"> AS (SELECT </w:t>
      </w:r>
      <w:proofErr w:type="spellStart"/>
      <w:r w:rsidRPr="00ED01CB">
        <w:t>object_ID</w:t>
      </w:r>
      <w:proofErr w:type="spellEnd"/>
      <w:r w:rsidRPr="00ED01CB">
        <w:t xml:space="preserve">, </w:t>
      </w:r>
      <w:proofErr w:type="spellStart"/>
      <w:r w:rsidRPr="00ED01CB">
        <w:t>userID</w:t>
      </w:r>
      <w:proofErr w:type="spellEnd"/>
      <w:r w:rsidRPr="00ED01CB">
        <w:t xml:space="preserve">, </w:t>
      </w:r>
      <w:proofErr w:type="spellStart"/>
      <w:r w:rsidRPr="00ED01CB">
        <w:t>prixoffre</w:t>
      </w:r>
      <w:proofErr w:type="spellEnd"/>
      <w:r w:rsidRPr="00ED01CB">
        <w:t xml:space="preserve">, </w:t>
      </w:r>
      <w:proofErr w:type="spellStart"/>
      <w:r w:rsidRPr="00ED01CB">
        <w:t>prixEstimation</w:t>
      </w:r>
      <w:proofErr w:type="spellEnd"/>
      <w:r w:rsidRPr="00ED01CB">
        <w:t xml:space="preserve"> FROM </w:t>
      </w:r>
      <w:proofErr w:type="spellStart"/>
      <w:r w:rsidRPr="00ED01CB">
        <w:t>faitOffre</w:t>
      </w:r>
      <w:proofErr w:type="spellEnd"/>
      <w:r w:rsidRPr="00ED01CB">
        <w:t xml:space="preserve"> NATURAL JOIN estimation),</w:t>
      </w:r>
    </w:p>
    <w:p w:rsidR="00ED01CB" w:rsidRPr="00ED01CB" w:rsidRDefault="00ED01CB" w:rsidP="00ED01CB">
      <w:pPr>
        <w:tabs>
          <w:tab w:val="left" w:pos="936"/>
        </w:tabs>
      </w:pPr>
      <w:r w:rsidRPr="00ED01CB">
        <w:t xml:space="preserve">        </w:t>
      </w:r>
      <w:proofErr w:type="spellStart"/>
      <w:r w:rsidRPr="00ED01CB">
        <w:t>OffresValides</w:t>
      </w:r>
      <w:proofErr w:type="spellEnd"/>
      <w:r w:rsidRPr="00ED01CB">
        <w:t xml:space="preserve"> AS (SELECT * FROM </w:t>
      </w:r>
      <w:proofErr w:type="spellStart"/>
      <w:r w:rsidRPr="00ED01CB">
        <w:t>OffresProduit</w:t>
      </w:r>
      <w:proofErr w:type="spellEnd"/>
      <w:r w:rsidRPr="00ED01CB">
        <w:t xml:space="preserve"> WHERE </w:t>
      </w:r>
      <w:proofErr w:type="spellStart"/>
      <w:r w:rsidRPr="00ED01CB">
        <w:t>prixOffre</w:t>
      </w:r>
      <w:proofErr w:type="spellEnd"/>
      <w:r w:rsidRPr="00ED01CB">
        <w:t xml:space="preserve"> &lt; </w:t>
      </w:r>
      <w:proofErr w:type="spellStart"/>
      <w:r w:rsidRPr="00ED01CB">
        <w:t>prixEstimation</w:t>
      </w:r>
      <w:proofErr w:type="spellEnd"/>
      <w:r w:rsidRPr="00ED01CB">
        <w:t>),</w:t>
      </w:r>
    </w:p>
    <w:p w:rsidR="00ED01CB" w:rsidRPr="00ED01CB" w:rsidRDefault="00ED01CB" w:rsidP="00ED01CB">
      <w:pPr>
        <w:tabs>
          <w:tab w:val="left" w:pos="936"/>
        </w:tabs>
      </w:pPr>
      <w:r w:rsidRPr="00ED01CB">
        <w:t xml:space="preserve">        </w:t>
      </w:r>
      <w:proofErr w:type="spellStart"/>
      <w:proofErr w:type="gramStart"/>
      <w:r w:rsidRPr="00ED01CB">
        <w:t>offresObj</w:t>
      </w:r>
      <w:proofErr w:type="spellEnd"/>
      <w:proofErr w:type="gramEnd"/>
      <w:r w:rsidRPr="00ED01CB">
        <w:t xml:space="preserve"> as (Select * </w:t>
      </w:r>
      <w:proofErr w:type="spellStart"/>
      <w:r w:rsidRPr="00ED01CB">
        <w:t>from</w:t>
      </w:r>
      <w:proofErr w:type="spellEnd"/>
      <w:r w:rsidRPr="00ED01CB">
        <w:t xml:space="preserve"> </w:t>
      </w:r>
      <w:proofErr w:type="spellStart"/>
      <w:r w:rsidRPr="00ED01CB">
        <w:t>offresValides</w:t>
      </w:r>
      <w:proofErr w:type="spellEnd"/>
      <w:r w:rsidRPr="00ED01CB">
        <w:t xml:space="preserve"> NATURAL JOIN </w:t>
      </w:r>
      <w:proofErr w:type="spellStart"/>
      <w:r w:rsidRPr="00ED01CB">
        <w:t>object</w:t>
      </w:r>
      <w:proofErr w:type="spellEnd"/>
      <w:r w:rsidRPr="00ED01CB">
        <w:t>),</w:t>
      </w:r>
    </w:p>
    <w:p w:rsidR="00ED01CB" w:rsidRPr="00ED01CB" w:rsidRDefault="00ED01CB" w:rsidP="00ED01CB">
      <w:pPr>
        <w:tabs>
          <w:tab w:val="left" w:pos="936"/>
        </w:tabs>
      </w:pPr>
      <w:r w:rsidRPr="00ED01CB">
        <w:t xml:space="preserve">        </w:t>
      </w:r>
      <w:proofErr w:type="spellStart"/>
      <w:proofErr w:type="gramStart"/>
      <w:r w:rsidRPr="00ED01CB">
        <w:t>offresUtil</w:t>
      </w:r>
      <w:proofErr w:type="spellEnd"/>
      <w:proofErr w:type="gramEnd"/>
      <w:r w:rsidRPr="00ED01CB">
        <w:t xml:space="preserve"> as (Select * </w:t>
      </w:r>
      <w:proofErr w:type="spellStart"/>
      <w:r w:rsidRPr="00ED01CB">
        <w:t>from</w:t>
      </w:r>
      <w:proofErr w:type="spellEnd"/>
      <w:r w:rsidRPr="00ED01CB">
        <w:t xml:space="preserve"> utilisateurs NATURAL JOIN </w:t>
      </w:r>
      <w:proofErr w:type="spellStart"/>
      <w:r w:rsidRPr="00ED01CB">
        <w:t>offresObj</w:t>
      </w:r>
      <w:proofErr w:type="spellEnd"/>
      <w:r w:rsidRPr="00ED01CB">
        <w:t>)</w:t>
      </w:r>
    </w:p>
    <w:p w:rsidR="00FF1C65" w:rsidRPr="00ED01CB" w:rsidRDefault="00ED01CB" w:rsidP="00ED01CB">
      <w:pPr>
        <w:tabs>
          <w:tab w:val="left" w:pos="936"/>
        </w:tabs>
        <w:rPr>
          <w:b/>
        </w:rPr>
      </w:pPr>
      <w:r w:rsidRPr="00ED01CB">
        <w:t xml:space="preserve"> SELECT nom, </w:t>
      </w:r>
      <w:proofErr w:type="spellStart"/>
      <w:r w:rsidRPr="00ED01CB">
        <w:t>prenom</w:t>
      </w:r>
      <w:proofErr w:type="spellEnd"/>
      <w:r w:rsidRPr="00ED01CB">
        <w:t xml:space="preserve">, </w:t>
      </w:r>
      <w:proofErr w:type="spellStart"/>
      <w:r w:rsidRPr="00ED01CB">
        <w:t>userID</w:t>
      </w:r>
      <w:proofErr w:type="spellEnd"/>
      <w:r w:rsidRPr="00ED01CB">
        <w:t xml:space="preserve">, </w:t>
      </w:r>
      <w:proofErr w:type="spellStart"/>
      <w:r w:rsidRPr="00ED01CB">
        <w:t>nomObjet</w:t>
      </w:r>
      <w:proofErr w:type="spellEnd"/>
      <w:r w:rsidRPr="00ED01CB">
        <w:t xml:space="preserve">, </w:t>
      </w:r>
      <w:proofErr w:type="spellStart"/>
      <w:r w:rsidRPr="00ED01CB">
        <w:t>prixOffre</w:t>
      </w:r>
      <w:proofErr w:type="spellEnd"/>
      <w:r w:rsidRPr="00ED01CB">
        <w:t xml:space="preserve">, </w:t>
      </w:r>
      <w:proofErr w:type="spellStart"/>
      <w:r w:rsidRPr="00ED01CB">
        <w:t>prixEstimation</w:t>
      </w:r>
      <w:proofErr w:type="spellEnd"/>
      <w:r w:rsidRPr="00ED01CB">
        <w:t xml:space="preserve"> FROM </w:t>
      </w:r>
      <w:proofErr w:type="spellStart"/>
      <w:r w:rsidRPr="00ED01CB">
        <w:t>OffresUtil</w:t>
      </w:r>
      <w:proofErr w:type="spellEnd"/>
      <w:r w:rsidRPr="00ED01CB">
        <w:t>;</w:t>
      </w:r>
    </w:p>
    <w:p w:rsidR="006C41AB" w:rsidRPr="00D43E46" w:rsidRDefault="001C1E75" w:rsidP="00EB56F1">
      <w:pPr>
        <w:tabs>
          <w:tab w:val="left" w:pos="936"/>
        </w:tabs>
        <w:rPr>
          <w:b/>
        </w:rPr>
      </w:pPr>
      <w:r w:rsidRPr="00D43E46">
        <w:rPr>
          <w:b/>
        </w:rPr>
        <w:lastRenderedPageBreak/>
        <w:t>3.6) Donne l</w:t>
      </w:r>
      <w:r w:rsidR="00BF0D69">
        <w:rPr>
          <w:b/>
        </w:rPr>
        <w:t>e nom de l’</w:t>
      </w:r>
      <w:r w:rsidRPr="00D43E46">
        <w:rPr>
          <w:b/>
        </w:rPr>
        <w:t xml:space="preserve">utilisateur </w:t>
      </w:r>
      <w:r w:rsidR="005D5A86" w:rsidRPr="00D43E46">
        <w:rPr>
          <w:b/>
        </w:rPr>
        <w:t>habitant au Canada</w:t>
      </w:r>
      <w:r w:rsidRPr="00D43E46">
        <w:rPr>
          <w:b/>
        </w:rPr>
        <w:t xml:space="preserve"> qui a acheté le plus de produits</w:t>
      </w:r>
      <w:r w:rsidR="002A642E" w:rsidRPr="00D43E46">
        <w:rPr>
          <w:b/>
        </w:rPr>
        <w:t xml:space="preserve"> de la catégorie « Autres ».</w:t>
      </w:r>
    </w:p>
    <w:p w:rsidR="00FA070C" w:rsidRPr="00FA070C" w:rsidRDefault="00FA070C" w:rsidP="00FA070C">
      <w:pPr>
        <w:spacing w:after="0"/>
        <w:rPr>
          <w:lang w:val="en-US"/>
        </w:rPr>
      </w:pPr>
      <w:r w:rsidRPr="00FA070C">
        <w:rPr>
          <w:lang w:val="en-US"/>
        </w:rPr>
        <w:t xml:space="preserve">WITH </w:t>
      </w:r>
      <w:proofErr w:type="spellStart"/>
      <w:r w:rsidRPr="00FA070C">
        <w:rPr>
          <w:lang w:val="en-US"/>
        </w:rPr>
        <w:t>userCanada</w:t>
      </w:r>
      <w:proofErr w:type="spellEnd"/>
      <w:r w:rsidRPr="00FA070C">
        <w:rPr>
          <w:lang w:val="en-US"/>
        </w:rPr>
        <w:t xml:space="preserve"> AS (SELECT </w:t>
      </w:r>
      <w:proofErr w:type="spellStart"/>
      <w:r w:rsidRPr="00FA070C">
        <w:rPr>
          <w:lang w:val="en-US"/>
        </w:rPr>
        <w:t>userID</w:t>
      </w:r>
      <w:proofErr w:type="spellEnd"/>
      <w:r w:rsidRPr="00FA070C">
        <w:rPr>
          <w:lang w:val="en-US"/>
        </w:rPr>
        <w:t xml:space="preserve">, nom, </w:t>
      </w:r>
      <w:proofErr w:type="spellStart"/>
      <w:r w:rsidRPr="00FA070C">
        <w:rPr>
          <w:lang w:val="en-US"/>
        </w:rPr>
        <w:t>prenom</w:t>
      </w:r>
      <w:proofErr w:type="spellEnd"/>
      <w:r w:rsidRPr="00FA070C">
        <w:rPr>
          <w:lang w:val="en-US"/>
        </w:rPr>
        <w:t xml:space="preserve"> FROM </w:t>
      </w:r>
      <w:proofErr w:type="spellStart"/>
      <w:r w:rsidRPr="00FA070C">
        <w:rPr>
          <w:lang w:val="en-US"/>
        </w:rPr>
        <w:t>Utilisateurs</w:t>
      </w:r>
      <w:proofErr w:type="spellEnd"/>
      <w:r w:rsidRPr="00FA070C">
        <w:rPr>
          <w:lang w:val="en-US"/>
        </w:rPr>
        <w:t xml:space="preserve"> WHERE pays = 'Canada'),</w:t>
      </w:r>
    </w:p>
    <w:p w:rsidR="00FA070C" w:rsidRPr="00FA070C" w:rsidRDefault="00FA070C" w:rsidP="00FA070C">
      <w:pPr>
        <w:spacing w:after="0"/>
        <w:rPr>
          <w:lang w:val="en-US"/>
        </w:rPr>
      </w:pPr>
      <w:r w:rsidRPr="00FA070C">
        <w:rPr>
          <w:lang w:val="en-US"/>
        </w:rPr>
        <w:t xml:space="preserve">           </w:t>
      </w:r>
      <w:proofErr w:type="spellStart"/>
      <w:r w:rsidRPr="00FA070C">
        <w:rPr>
          <w:lang w:val="en-US"/>
        </w:rPr>
        <w:t>objInfo</w:t>
      </w:r>
      <w:proofErr w:type="spellEnd"/>
      <w:r w:rsidRPr="00FA070C">
        <w:rPr>
          <w:lang w:val="en-US"/>
        </w:rPr>
        <w:t xml:space="preserve"> AS (SELECT </w:t>
      </w:r>
      <w:proofErr w:type="spellStart"/>
      <w:r w:rsidRPr="00FA070C">
        <w:rPr>
          <w:lang w:val="en-US"/>
        </w:rPr>
        <w:t>object_ID</w:t>
      </w:r>
      <w:proofErr w:type="spellEnd"/>
      <w:r w:rsidRPr="00FA070C">
        <w:rPr>
          <w:lang w:val="en-US"/>
        </w:rPr>
        <w:t xml:space="preserve"> FROM object WHERE </w:t>
      </w:r>
      <w:proofErr w:type="spellStart"/>
      <w:r w:rsidRPr="00FA070C">
        <w:rPr>
          <w:lang w:val="en-US"/>
        </w:rPr>
        <w:t>nomCatégorie</w:t>
      </w:r>
      <w:proofErr w:type="spellEnd"/>
      <w:r w:rsidRPr="00FA070C">
        <w:rPr>
          <w:lang w:val="en-US"/>
        </w:rPr>
        <w:t xml:space="preserve"> = '</w:t>
      </w:r>
      <w:proofErr w:type="spellStart"/>
      <w:r w:rsidRPr="00FA070C">
        <w:rPr>
          <w:lang w:val="en-US"/>
        </w:rPr>
        <w:t>Autres</w:t>
      </w:r>
      <w:proofErr w:type="spellEnd"/>
      <w:r w:rsidRPr="00FA070C">
        <w:rPr>
          <w:lang w:val="en-US"/>
        </w:rPr>
        <w:t xml:space="preserve">' AND </w:t>
      </w:r>
      <w:proofErr w:type="spellStart"/>
      <w:r w:rsidRPr="00FA070C">
        <w:rPr>
          <w:lang w:val="en-US"/>
        </w:rPr>
        <w:t>estVendu</w:t>
      </w:r>
      <w:proofErr w:type="spellEnd"/>
      <w:r w:rsidRPr="00FA070C">
        <w:rPr>
          <w:lang w:val="en-US"/>
        </w:rPr>
        <w:t xml:space="preserve"> = 'true'),</w:t>
      </w:r>
    </w:p>
    <w:p w:rsidR="00FA070C" w:rsidRPr="00FA070C" w:rsidRDefault="00FA070C" w:rsidP="00FA070C">
      <w:pPr>
        <w:spacing w:after="0"/>
        <w:rPr>
          <w:lang w:val="en-US"/>
        </w:rPr>
      </w:pPr>
      <w:r w:rsidRPr="00FA070C">
        <w:rPr>
          <w:lang w:val="en-US"/>
        </w:rPr>
        <w:t xml:space="preserve">           </w:t>
      </w:r>
      <w:proofErr w:type="spellStart"/>
      <w:r w:rsidRPr="00FA070C">
        <w:rPr>
          <w:lang w:val="en-US"/>
        </w:rPr>
        <w:t>vendu</w:t>
      </w:r>
      <w:proofErr w:type="spellEnd"/>
      <w:r w:rsidRPr="00FA070C">
        <w:rPr>
          <w:lang w:val="en-US"/>
        </w:rPr>
        <w:t xml:space="preserve"> AS (SELECT </w:t>
      </w:r>
      <w:proofErr w:type="spellStart"/>
      <w:r w:rsidRPr="00FA070C">
        <w:rPr>
          <w:lang w:val="en-US"/>
        </w:rPr>
        <w:t>object_ID</w:t>
      </w:r>
      <w:proofErr w:type="spellEnd"/>
      <w:r w:rsidRPr="00FA070C">
        <w:rPr>
          <w:lang w:val="en-US"/>
        </w:rPr>
        <w:t xml:space="preserve">, </w:t>
      </w:r>
      <w:proofErr w:type="spellStart"/>
      <w:r w:rsidRPr="00FA070C">
        <w:rPr>
          <w:lang w:val="en-US"/>
        </w:rPr>
        <w:t>userID</w:t>
      </w:r>
      <w:proofErr w:type="spellEnd"/>
      <w:r w:rsidRPr="00FA070C">
        <w:rPr>
          <w:lang w:val="en-US"/>
        </w:rPr>
        <w:t xml:space="preserve"> FROM </w:t>
      </w:r>
      <w:proofErr w:type="spellStart"/>
      <w:r w:rsidRPr="00FA070C">
        <w:rPr>
          <w:lang w:val="en-US"/>
        </w:rPr>
        <w:t>faitOffre</w:t>
      </w:r>
      <w:proofErr w:type="spellEnd"/>
      <w:r w:rsidRPr="00FA070C">
        <w:rPr>
          <w:lang w:val="en-US"/>
        </w:rPr>
        <w:t xml:space="preserve"> WHERE </w:t>
      </w:r>
      <w:proofErr w:type="spellStart"/>
      <w:r w:rsidRPr="00FA070C">
        <w:rPr>
          <w:lang w:val="en-US"/>
        </w:rPr>
        <w:t>statut</w:t>
      </w:r>
      <w:proofErr w:type="spellEnd"/>
      <w:r w:rsidRPr="00FA070C">
        <w:rPr>
          <w:lang w:val="en-US"/>
        </w:rPr>
        <w:t xml:space="preserve"> = '</w:t>
      </w:r>
      <w:proofErr w:type="spellStart"/>
      <w:r w:rsidRPr="00FA070C">
        <w:rPr>
          <w:lang w:val="en-US"/>
        </w:rPr>
        <w:t>acceptée</w:t>
      </w:r>
      <w:proofErr w:type="spellEnd"/>
      <w:r w:rsidRPr="00FA070C">
        <w:rPr>
          <w:lang w:val="en-US"/>
        </w:rPr>
        <w:t>'),</w:t>
      </w:r>
    </w:p>
    <w:p w:rsidR="00FA070C" w:rsidRPr="00FA070C" w:rsidRDefault="00FA070C" w:rsidP="00FA070C">
      <w:pPr>
        <w:spacing w:after="0"/>
        <w:rPr>
          <w:lang w:val="en-US"/>
        </w:rPr>
      </w:pPr>
      <w:r w:rsidRPr="00FA070C">
        <w:rPr>
          <w:lang w:val="en-US"/>
        </w:rPr>
        <w:t xml:space="preserve">           </w:t>
      </w:r>
      <w:proofErr w:type="spellStart"/>
      <w:r w:rsidRPr="00FA070C">
        <w:rPr>
          <w:lang w:val="en-US"/>
        </w:rPr>
        <w:t>achat</w:t>
      </w:r>
      <w:proofErr w:type="spellEnd"/>
      <w:r w:rsidRPr="00FA070C">
        <w:rPr>
          <w:lang w:val="en-US"/>
        </w:rPr>
        <w:t xml:space="preserve"> AS (SELECT </w:t>
      </w:r>
      <w:proofErr w:type="spellStart"/>
      <w:r w:rsidRPr="00FA070C">
        <w:rPr>
          <w:lang w:val="en-US"/>
        </w:rPr>
        <w:t>userID</w:t>
      </w:r>
      <w:proofErr w:type="spellEnd"/>
      <w:r w:rsidRPr="00FA070C">
        <w:rPr>
          <w:lang w:val="en-US"/>
        </w:rPr>
        <w:t xml:space="preserve">, </w:t>
      </w:r>
      <w:proofErr w:type="spellStart"/>
      <w:r w:rsidRPr="00FA070C">
        <w:rPr>
          <w:lang w:val="en-US"/>
        </w:rPr>
        <w:t>object_ID</w:t>
      </w:r>
      <w:proofErr w:type="spellEnd"/>
      <w:r w:rsidRPr="00FA070C">
        <w:rPr>
          <w:lang w:val="en-US"/>
        </w:rPr>
        <w:t xml:space="preserve">, nom, </w:t>
      </w:r>
      <w:proofErr w:type="spellStart"/>
      <w:r w:rsidRPr="00FA070C">
        <w:rPr>
          <w:lang w:val="en-US"/>
        </w:rPr>
        <w:t>prenom</w:t>
      </w:r>
      <w:proofErr w:type="spellEnd"/>
      <w:r w:rsidRPr="00FA070C">
        <w:rPr>
          <w:lang w:val="en-US"/>
        </w:rPr>
        <w:t xml:space="preserve"> FROM </w:t>
      </w:r>
      <w:proofErr w:type="spellStart"/>
      <w:r w:rsidRPr="00FA070C">
        <w:rPr>
          <w:lang w:val="en-US"/>
        </w:rPr>
        <w:t>userCanada</w:t>
      </w:r>
      <w:proofErr w:type="spellEnd"/>
      <w:r w:rsidRPr="00FA070C">
        <w:rPr>
          <w:lang w:val="en-US"/>
        </w:rPr>
        <w:t xml:space="preserve"> NATURAL JOIN </w:t>
      </w:r>
      <w:proofErr w:type="spellStart"/>
      <w:r w:rsidRPr="00FA070C">
        <w:rPr>
          <w:lang w:val="en-US"/>
        </w:rPr>
        <w:t>vendu</w:t>
      </w:r>
      <w:proofErr w:type="spellEnd"/>
      <w:r w:rsidRPr="00FA070C">
        <w:rPr>
          <w:lang w:val="en-US"/>
        </w:rPr>
        <w:t>),</w:t>
      </w:r>
    </w:p>
    <w:p w:rsidR="00FA070C" w:rsidRPr="00FA070C" w:rsidRDefault="00FA070C" w:rsidP="00FA070C">
      <w:pPr>
        <w:spacing w:after="0"/>
        <w:rPr>
          <w:lang w:val="en-US"/>
        </w:rPr>
      </w:pPr>
      <w:r w:rsidRPr="00FA070C">
        <w:rPr>
          <w:lang w:val="en-US"/>
        </w:rPr>
        <w:t xml:space="preserve">           </w:t>
      </w:r>
      <w:proofErr w:type="spellStart"/>
      <w:r w:rsidRPr="00FA070C">
        <w:rPr>
          <w:lang w:val="en-US"/>
        </w:rPr>
        <w:t>nbrAchat</w:t>
      </w:r>
      <w:proofErr w:type="spellEnd"/>
      <w:r w:rsidRPr="00FA070C">
        <w:rPr>
          <w:lang w:val="en-US"/>
        </w:rPr>
        <w:t xml:space="preserve"> AS (SELECT nom, </w:t>
      </w:r>
      <w:proofErr w:type="spellStart"/>
      <w:r w:rsidRPr="00FA070C">
        <w:rPr>
          <w:lang w:val="en-US"/>
        </w:rPr>
        <w:t>prenom</w:t>
      </w:r>
      <w:proofErr w:type="spellEnd"/>
      <w:r w:rsidRPr="00FA070C">
        <w:rPr>
          <w:lang w:val="en-US"/>
        </w:rPr>
        <w:t>, count(</w:t>
      </w:r>
      <w:proofErr w:type="spellStart"/>
      <w:r w:rsidRPr="00FA070C">
        <w:rPr>
          <w:lang w:val="en-US"/>
        </w:rPr>
        <w:t>object_ID</w:t>
      </w:r>
      <w:proofErr w:type="spellEnd"/>
      <w:r w:rsidRPr="00FA070C">
        <w:rPr>
          <w:lang w:val="en-US"/>
        </w:rPr>
        <w:t xml:space="preserve">) AS </w:t>
      </w:r>
      <w:proofErr w:type="spellStart"/>
      <w:r w:rsidRPr="00FA070C">
        <w:rPr>
          <w:lang w:val="en-US"/>
        </w:rPr>
        <w:t>nbAchats</w:t>
      </w:r>
      <w:proofErr w:type="spellEnd"/>
      <w:r w:rsidRPr="00FA070C">
        <w:rPr>
          <w:lang w:val="en-US"/>
        </w:rPr>
        <w:t xml:space="preserve"> FROM </w:t>
      </w:r>
      <w:proofErr w:type="spellStart"/>
      <w:r w:rsidRPr="00FA070C">
        <w:rPr>
          <w:lang w:val="en-US"/>
        </w:rPr>
        <w:t>achat</w:t>
      </w:r>
      <w:proofErr w:type="spellEnd"/>
      <w:r w:rsidRPr="00FA070C">
        <w:rPr>
          <w:lang w:val="en-US"/>
        </w:rPr>
        <w:t xml:space="preserve"> GROUP BY </w:t>
      </w:r>
      <w:proofErr w:type="spellStart"/>
      <w:r w:rsidRPr="00FA070C">
        <w:rPr>
          <w:lang w:val="en-US"/>
        </w:rPr>
        <w:t>userID</w:t>
      </w:r>
      <w:proofErr w:type="spellEnd"/>
      <w:r w:rsidRPr="00FA070C">
        <w:rPr>
          <w:lang w:val="en-US"/>
        </w:rPr>
        <w:t xml:space="preserve">, nom, </w:t>
      </w:r>
      <w:proofErr w:type="spellStart"/>
      <w:r w:rsidRPr="00FA070C">
        <w:rPr>
          <w:lang w:val="en-US"/>
        </w:rPr>
        <w:t>prenom</w:t>
      </w:r>
      <w:proofErr w:type="spellEnd"/>
      <w:r w:rsidRPr="00FA070C">
        <w:rPr>
          <w:lang w:val="en-US"/>
        </w:rPr>
        <w:t>),</w:t>
      </w:r>
    </w:p>
    <w:p w:rsidR="00FA070C" w:rsidRPr="00FA070C" w:rsidRDefault="00FA070C" w:rsidP="00FA070C">
      <w:pPr>
        <w:spacing w:after="0"/>
        <w:rPr>
          <w:lang w:val="en-US"/>
        </w:rPr>
      </w:pPr>
      <w:r w:rsidRPr="00FA070C">
        <w:rPr>
          <w:lang w:val="en-US"/>
        </w:rPr>
        <w:t xml:space="preserve">           max AS (SELECT Max(</w:t>
      </w:r>
      <w:proofErr w:type="spellStart"/>
      <w:r w:rsidRPr="00FA070C">
        <w:rPr>
          <w:lang w:val="en-US"/>
        </w:rPr>
        <w:t>nbAchats</w:t>
      </w:r>
      <w:proofErr w:type="spellEnd"/>
      <w:r w:rsidRPr="00FA070C">
        <w:rPr>
          <w:lang w:val="en-US"/>
        </w:rPr>
        <w:t xml:space="preserve">) AS max FROM </w:t>
      </w:r>
      <w:proofErr w:type="spellStart"/>
      <w:r w:rsidRPr="00FA070C">
        <w:rPr>
          <w:lang w:val="en-US"/>
        </w:rPr>
        <w:t>nbrAchat</w:t>
      </w:r>
      <w:proofErr w:type="spellEnd"/>
      <w:r w:rsidRPr="00FA070C">
        <w:rPr>
          <w:lang w:val="en-US"/>
        </w:rPr>
        <w:t>)</w:t>
      </w:r>
    </w:p>
    <w:p w:rsidR="00F25D0D" w:rsidRDefault="00FA070C" w:rsidP="00FA070C">
      <w:pPr>
        <w:spacing w:after="0"/>
        <w:rPr>
          <w:lang w:val="en-CA"/>
        </w:rPr>
      </w:pPr>
      <w:r w:rsidRPr="00FA070C">
        <w:rPr>
          <w:lang w:val="en-US"/>
        </w:rPr>
        <w:t xml:space="preserve">SELECT nom, </w:t>
      </w:r>
      <w:proofErr w:type="spellStart"/>
      <w:r w:rsidRPr="00FA070C">
        <w:rPr>
          <w:lang w:val="en-US"/>
        </w:rPr>
        <w:t>prenom</w:t>
      </w:r>
      <w:proofErr w:type="spellEnd"/>
      <w:r w:rsidRPr="00FA070C">
        <w:rPr>
          <w:lang w:val="en-US"/>
        </w:rPr>
        <w:t>, max FROM (</w:t>
      </w:r>
      <w:proofErr w:type="spellStart"/>
      <w:r w:rsidRPr="00FA070C">
        <w:rPr>
          <w:lang w:val="en-US"/>
        </w:rPr>
        <w:t>nbrAchat</w:t>
      </w:r>
      <w:proofErr w:type="spellEnd"/>
      <w:r w:rsidRPr="00FA070C">
        <w:rPr>
          <w:lang w:val="en-US"/>
        </w:rPr>
        <w:t xml:space="preserve"> INNER JOIN max ON </w:t>
      </w:r>
      <w:proofErr w:type="spellStart"/>
      <w:r w:rsidRPr="00FA070C">
        <w:rPr>
          <w:lang w:val="en-US"/>
        </w:rPr>
        <w:t>nbrAchat.nbAchats</w:t>
      </w:r>
      <w:proofErr w:type="spellEnd"/>
      <w:r w:rsidRPr="00FA070C">
        <w:rPr>
          <w:lang w:val="en-US"/>
        </w:rPr>
        <w:t xml:space="preserve"> = </w:t>
      </w:r>
      <w:proofErr w:type="spellStart"/>
      <w:r w:rsidRPr="00FA070C">
        <w:rPr>
          <w:lang w:val="en-US"/>
        </w:rPr>
        <w:t>max.max</w:t>
      </w:r>
      <w:proofErr w:type="spellEnd"/>
      <w:r w:rsidRPr="00FA070C">
        <w:rPr>
          <w:lang w:val="en-US"/>
        </w:rPr>
        <w:t>);</w:t>
      </w:r>
    </w:p>
    <w:p w:rsidR="009E3C00" w:rsidRDefault="009E3C00" w:rsidP="008E159F">
      <w:pPr>
        <w:spacing w:after="0"/>
        <w:rPr>
          <w:lang w:val="en-CA"/>
        </w:rPr>
      </w:pPr>
    </w:p>
    <w:p w:rsidR="00F25D0D" w:rsidRPr="00F25D0D" w:rsidRDefault="00F25D0D" w:rsidP="008E159F">
      <w:pPr>
        <w:spacing w:after="0"/>
        <w:rPr>
          <w:b/>
        </w:rPr>
      </w:pPr>
      <w:r w:rsidRPr="00F25D0D">
        <w:rPr>
          <w:b/>
        </w:rPr>
        <w:t>3.7) Donne tous les</w:t>
      </w:r>
      <w:r w:rsidR="00D92F2C">
        <w:rPr>
          <w:b/>
        </w:rPr>
        <w:t xml:space="preserve"> identifiants</w:t>
      </w:r>
      <w:r w:rsidR="00946807">
        <w:rPr>
          <w:b/>
        </w:rPr>
        <w:t xml:space="preserve"> et la catégorie</w:t>
      </w:r>
      <w:r w:rsidRPr="00F25D0D">
        <w:rPr>
          <w:b/>
        </w:rPr>
        <w:t xml:space="preserve"> </w:t>
      </w:r>
      <w:r w:rsidR="00D92F2C">
        <w:rPr>
          <w:b/>
        </w:rPr>
        <w:t>d’</w:t>
      </w:r>
      <w:r w:rsidRPr="00F25D0D">
        <w:rPr>
          <w:b/>
        </w:rPr>
        <w:t xml:space="preserve">objets vendus </w:t>
      </w:r>
      <w:r w:rsidR="00D92F2C">
        <w:rPr>
          <w:b/>
        </w:rPr>
        <w:t>à plus de 50$,</w:t>
      </w:r>
      <w:r w:rsidRPr="00F25D0D">
        <w:rPr>
          <w:b/>
        </w:rPr>
        <w:t xml:space="preserve"> estimés par un expert ayant comme nom de famille</w:t>
      </w:r>
      <w:proofErr w:type="gramStart"/>
      <w:r w:rsidRPr="00F25D0D">
        <w:rPr>
          <w:b/>
        </w:rPr>
        <w:t xml:space="preserve"> «Tremblay</w:t>
      </w:r>
      <w:proofErr w:type="gramEnd"/>
      <w:r w:rsidRPr="00F25D0D">
        <w:rPr>
          <w:b/>
        </w:rPr>
        <w:t> »</w:t>
      </w:r>
      <w:r w:rsidR="00D92F2C">
        <w:rPr>
          <w:b/>
        </w:rPr>
        <w:t>.</w:t>
      </w:r>
      <w:r w:rsidR="00946807">
        <w:rPr>
          <w:b/>
        </w:rPr>
        <w:t xml:space="preserve"> De plus, </w:t>
      </w:r>
      <w:r w:rsidR="003773C7">
        <w:rPr>
          <w:b/>
        </w:rPr>
        <w:t>les objets doivent être bleus.</w:t>
      </w:r>
    </w:p>
    <w:p w:rsidR="00F25D0D" w:rsidRDefault="00F25D0D" w:rsidP="008E159F">
      <w:pPr>
        <w:spacing w:after="0"/>
      </w:pPr>
    </w:p>
    <w:p w:rsidR="00FA070C" w:rsidRPr="00FA070C" w:rsidRDefault="00FA070C" w:rsidP="00FA070C">
      <w:pPr>
        <w:spacing w:after="0"/>
        <w:rPr>
          <w:lang w:val="en-CA"/>
        </w:rPr>
      </w:pPr>
      <w:r w:rsidRPr="00FA070C">
        <w:rPr>
          <w:lang w:val="en-CA"/>
        </w:rPr>
        <w:t xml:space="preserve">WITH Tremblay AS (SELECT </w:t>
      </w:r>
      <w:proofErr w:type="spellStart"/>
      <w:r w:rsidRPr="00FA070C">
        <w:rPr>
          <w:lang w:val="en-CA"/>
        </w:rPr>
        <w:t>userID</w:t>
      </w:r>
      <w:proofErr w:type="spellEnd"/>
      <w:r w:rsidRPr="00FA070C">
        <w:rPr>
          <w:lang w:val="en-CA"/>
        </w:rPr>
        <w:t xml:space="preserve"> FROM </w:t>
      </w:r>
      <w:proofErr w:type="spellStart"/>
      <w:r w:rsidRPr="00FA070C">
        <w:rPr>
          <w:lang w:val="en-CA"/>
        </w:rPr>
        <w:t>utilisateurs</w:t>
      </w:r>
      <w:proofErr w:type="spellEnd"/>
      <w:r w:rsidRPr="00FA070C">
        <w:rPr>
          <w:lang w:val="en-CA"/>
        </w:rPr>
        <w:t xml:space="preserve"> WHERE nom = 'Tremblay'),</w:t>
      </w:r>
    </w:p>
    <w:p w:rsidR="00FA070C" w:rsidRPr="00FA070C" w:rsidRDefault="00FA070C" w:rsidP="00FA070C">
      <w:pPr>
        <w:spacing w:after="0"/>
        <w:rPr>
          <w:lang w:val="en-CA"/>
        </w:rPr>
      </w:pPr>
      <w:r w:rsidRPr="00FA070C">
        <w:rPr>
          <w:lang w:val="en-CA"/>
        </w:rPr>
        <w:t xml:space="preserve">      experts </w:t>
      </w:r>
      <w:proofErr w:type="gramStart"/>
      <w:r w:rsidRPr="00FA070C">
        <w:rPr>
          <w:lang w:val="en-CA"/>
        </w:rPr>
        <w:t>As</w:t>
      </w:r>
      <w:proofErr w:type="gramEnd"/>
      <w:r w:rsidRPr="00FA070C">
        <w:rPr>
          <w:lang w:val="en-CA"/>
        </w:rPr>
        <w:t xml:space="preserve"> (SELECT </w:t>
      </w:r>
      <w:proofErr w:type="spellStart"/>
      <w:r w:rsidRPr="00FA070C">
        <w:rPr>
          <w:lang w:val="en-CA"/>
        </w:rPr>
        <w:t>userID</w:t>
      </w:r>
      <w:proofErr w:type="spellEnd"/>
      <w:r w:rsidRPr="00FA070C">
        <w:rPr>
          <w:lang w:val="en-CA"/>
        </w:rPr>
        <w:t xml:space="preserve">, </w:t>
      </w:r>
      <w:proofErr w:type="spellStart"/>
      <w:r w:rsidRPr="00FA070C">
        <w:rPr>
          <w:lang w:val="en-CA"/>
        </w:rPr>
        <w:t>object_ID</w:t>
      </w:r>
      <w:proofErr w:type="spellEnd"/>
      <w:r w:rsidRPr="00FA070C">
        <w:rPr>
          <w:lang w:val="en-CA"/>
        </w:rPr>
        <w:t xml:space="preserve"> FROM Tremblay NATURAL JOIN Estimation),</w:t>
      </w:r>
    </w:p>
    <w:p w:rsidR="00FA070C" w:rsidRPr="00FA070C" w:rsidRDefault="00FA070C" w:rsidP="00FA070C">
      <w:pPr>
        <w:spacing w:after="0"/>
        <w:rPr>
          <w:lang w:val="en-CA"/>
        </w:rPr>
      </w:pPr>
      <w:r w:rsidRPr="00FA070C">
        <w:rPr>
          <w:lang w:val="en-CA"/>
        </w:rPr>
        <w:t xml:space="preserve">      obj AS (SELECT </w:t>
      </w:r>
      <w:proofErr w:type="spellStart"/>
      <w:r w:rsidRPr="00FA070C">
        <w:rPr>
          <w:lang w:val="en-CA"/>
        </w:rPr>
        <w:t>object_ID</w:t>
      </w:r>
      <w:proofErr w:type="spellEnd"/>
      <w:r w:rsidRPr="00FA070C">
        <w:rPr>
          <w:lang w:val="en-CA"/>
        </w:rPr>
        <w:t xml:space="preserve">, </w:t>
      </w:r>
      <w:proofErr w:type="spellStart"/>
      <w:r w:rsidRPr="00FA070C">
        <w:rPr>
          <w:lang w:val="en-CA"/>
        </w:rPr>
        <w:t>nomObjet</w:t>
      </w:r>
      <w:proofErr w:type="spellEnd"/>
      <w:r w:rsidRPr="00FA070C">
        <w:rPr>
          <w:lang w:val="en-CA"/>
        </w:rPr>
        <w:t xml:space="preserve">, </w:t>
      </w:r>
      <w:proofErr w:type="spellStart"/>
      <w:r w:rsidRPr="00FA070C">
        <w:rPr>
          <w:lang w:val="en-CA"/>
        </w:rPr>
        <w:t>nomcatégorie</w:t>
      </w:r>
      <w:proofErr w:type="spellEnd"/>
      <w:r w:rsidRPr="00FA070C">
        <w:rPr>
          <w:lang w:val="en-CA"/>
        </w:rPr>
        <w:t xml:space="preserve">, </w:t>
      </w:r>
      <w:proofErr w:type="spellStart"/>
      <w:r w:rsidRPr="00FA070C">
        <w:rPr>
          <w:lang w:val="en-CA"/>
        </w:rPr>
        <w:t>spécifications</w:t>
      </w:r>
      <w:proofErr w:type="spellEnd"/>
      <w:r w:rsidRPr="00FA070C">
        <w:rPr>
          <w:lang w:val="en-CA"/>
        </w:rPr>
        <w:t xml:space="preserve"> FROM object WHERE (</w:t>
      </w:r>
      <w:proofErr w:type="spellStart"/>
      <w:r w:rsidRPr="00FA070C">
        <w:rPr>
          <w:lang w:val="en-CA"/>
        </w:rPr>
        <w:t>estVendu</w:t>
      </w:r>
      <w:proofErr w:type="spellEnd"/>
      <w:r w:rsidRPr="00FA070C">
        <w:rPr>
          <w:lang w:val="en-CA"/>
        </w:rPr>
        <w:t xml:space="preserve"> = 'true' AND </w:t>
      </w:r>
      <w:proofErr w:type="spellStart"/>
      <w:r w:rsidRPr="00FA070C">
        <w:rPr>
          <w:lang w:val="en-CA"/>
        </w:rPr>
        <w:t>prixdemandé</w:t>
      </w:r>
      <w:proofErr w:type="spellEnd"/>
      <w:r w:rsidRPr="00FA070C">
        <w:rPr>
          <w:lang w:val="en-CA"/>
        </w:rPr>
        <w:t xml:space="preserve"> &gt; 50.00 AND </w:t>
      </w:r>
      <w:proofErr w:type="spellStart"/>
      <w:r w:rsidRPr="00FA070C">
        <w:rPr>
          <w:lang w:val="en-CA"/>
        </w:rPr>
        <w:t>spécifications</w:t>
      </w:r>
      <w:proofErr w:type="spellEnd"/>
      <w:r w:rsidRPr="00FA070C">
        <w:rPr>
          <w:lang w:val="en-CA"/>
        </w:rPr>
        <w:t xml:space="preserve"> LIKE '%bleu%'))</w:t>
      </w:r>
    </w:p>
    <w:p w:rsidR="00946807" w:rsidRPr="007C5A73" w:rsidRDefault="00FA070C" w:rsidP="00FA070C">
      <w:pPr>
        <w:spacing w:after="0"/>
      </w:pPr>
      <w:r w:rsidRPr="00FA070C">
        <w:rPr>
          <w:lang w:val="en-CA"/>
        </w:rPr>
        <w:t xml:space="preserve">  </w:t>
      </w:r>
      <w:r>
        <w:t xml:space="preserve">SELECT </w:t>
      </w:r>
      <w:proofErr w:type="spellStart"/>
      <w:r>
        <w:t>userID</w:t>
      </w:r>
      <w:proofErr w:type="spellEnd"/>
      <w:r>
        <w:t xml:space="preserve">, </w:t>
      </w:r>
      <w:proofErr w:type="spellStart"/>
      <w:r>
        <w:t>nomcatégorie</w:t>
      </w:r>
      <w:proofErr w:type="spellEnd"/>
      <w:r>
        <w:t xml:space="preserve">, </w:t>
      </w:r>
      <w:proofErr w:type="spellStart"/>
      <w:r>
        <w:t>nomObjet</w:t>
      </w:r>
      <w:proofErr w:type="spellEnd"/>
      <w:r>
        <w:t xml:space="preserve">, spécifications FROM experts NATURAL JOIN </w:t>
      </w:r>
      <w:proofErr w:type="spellStart"/>
      <w:r>
        <w:t>obj</w:t>
      </w:r>
      <w:proofErr w:type="spellEnd"/>
      <w:r>
        <w:t>;</w:t>
      </w:r>
    </w:p>
    <w:p w:rsidR="00946807" w:rsidRPr="007C5A73" w:rsidRDefault="00946807" w:rsidP="00946807">
      <w:pPr>
        <w:spacing w:after="0"/>
      </w:pPr>
    </w:p>
    <w:p w:rsidR="009771D6" w:rsidRPr="009771D6" w:rsidRDefault="00946807" w:rsidP="00946807">
      <w:pPr>
        <w:spacing w:after="0"/>
        <w:rPr>
          <w:b/>
        </w:rPr>
      </w:pPr>
      <w:r w:rsidRPr="009771D6">
        <w:rPr>
          <w:b/>
        </w:rPr>
        <w:t xml:space="preserve">3.8) </w:t>
      </w:r>
      <w:r w:rsidR="00FF1C65" w:rsidRPr="009771D6">
        <w:rPr>
          <w:b/>
        </w:rPr>
        <w:t>Donn</w:t>
      </w:r>
      <w:r w:rsidR="009771D6" w:rsidRPr="009771D6">
        <w:rPr>
          <w:b/>
        </w:rPr>
        <w:t xml:space="preserve">ez toutes les informations relatives à l’adresse des acheteurs qui ont fait une annonce, </w:t>
      </w:r>
      <w:r w:rsidR="004C433E">
        <w:rPr>
          <w:b/>
        </w:rPr>
        <w:t xml:space="preserve">au Boxing </w:t>
      </w:r>
      <w:proofErr w:type="spellStart"/>
      <w:r w:rsidR="004C433E">
        <w:rPr>
          <w:b/>
        </w:rPr>
        <w:t>day</w:t>
      </w:r>
      <w:proofErr w:type="spellEnd"/>
      <w:r w:rsidR="004C433E">
        <w:rPr>
          <w:b/>
        </w:rPr>
        <w:t xml:space="preserve"> (le 26 décembre 2017 ou 2018).</w:t>
      </w:r>
    </w:p>
    <w:p w:rsidR="00FF1C65" w:rsidRDefault="00FF1C65" w:rsidP="00946807">
      <w:pPr>
        <w:spacing w:after="0"/>
      </w:pPr>
    </w:p>
    <w:p w:rsidR="00FA070C" w:rsidRPr="00FA070C" w:rsidRDefault="00FA070C" w:rsidP="00FA070C">
      <w:pPr>
        <w:spacing w:after="0"/>
        <w:rPr>
          <w:lang w:val="en-US"/>
        </w:rPr>
      </w:pPr>
      <w:r w:rsidRPr="00FA070C">
        <w:rPr>
          <w:lang w:val="en-US"/>
        </w:rPr>
        <w:t xml:space="preserve">WITH </w:t>
      </w:r>
      <w:proofErr w:type="spellStart"/>
      <w:r w:rsidRPr="00FA070C">
        <w:rPr>
          <w:lang w:val="en-US"/>
        </w:rPr>
        <w:t>annonces</w:t>
      </w:r>
      <w:proofErr w:type="spellEnd"/>
      <w:r w:rsidRPr="00FA070C">
        <w:rPr>
          <w:lang w:val="en-US"/>
        </w:rPr>
        <w:t xml:space="preserve"> AS (SELECT DISTINCT </w:t>
      </w:r>
      <w:proofErr w:type="spellStart"/>
      <w:r w:rsidRPr="00FA070C">
        <w:rPr>
          <w:lang w:val="en-US"/>
        </w:rPr>
        <w:t>userID</w:t>
      </w:r>
      <w:proofErr w:type="spellEnd"/>
      <w:r w:rsidRPr="00FA070C">
        <w:rPr>
          <w:lang w:val="en-US"/>
        </w:rPr>
        <w:t xml:space="preserve"> FROM </w:t>
      </w:r>
      <w:proofErr w:type="spellStart"/>
      <w:r w:rsidRPr="00FA070C">
        <w:rPr>
          <w:lang w:val="en-US"/>
        </w:rPr>
        <w:t>Annonces</w:t>
      </w:r>
      <w:proofErr w:type="spellEnd"/>
      <w:r w:rsidRPr="00FA070C">
        <w:rPr>
          <w:lang w:val="en-US"/>
        </w:rPr>
        <w:t xml:space="preserve"> WHERE </w:t>
      </w:r>
      <w:proofErr w:type="gramStart"/>
      <w:r w:rsidRPr="00FA070C">
        <w:rPr>
          <w:lang w:val="en-US"/>
        </w:rPr>
        <w:t>( _</w:t>
      </w:r>
      <w:proofErr w:type="gramEnd"/>
      <w:r w:rsidRPr="00FA070C">
        <w:rPr>
          <w:lang w:val="en-US"/>
        </w:rPr>
        <w:t>date = '2018/12/26' OR _date = '2017/12/26')),</w:t>
      </w:r>
    </w:p>
    <w:p w:rsidR="00FA070C" w:rsidRPr="00FA070C" w:rsidRDefault="00FA070C" w:rsidP="00FA070C">
      <w:pPr>
        <w:spacing w:after="0"/>
      </w:pPr>
      <w:r w:rsidRPr="00FA070C">
        <w:rPr>
          <w:lang w:val="en-US"/>
        </w:rPr>
        <w:t xml:space="preserve">            </w:t>
      </w:r>
      <w:proofErr w:type="spellStart"/>
      <w:proofErr w:type="gramStart"/>
      <w:r w:rsidRPr="00FA070C">
        <w:t>bonAcheteurs</w:t>
      </w:r>
      <w:proofErr w:type="spellEnd"/>
      <w:proofErr w:type="gramEnd"/>
      <w:r w:rsidRPr="00FA070C">
        <w:t xml:space="preserve"> AS (SELECT </w:t>
      </w:r>
      <w:proofErr w:type="spellStart"/>
      <w:r w:rsidRPr="00FA070C">
        <w:t>codepostal</w:t>
      </w:r>
      <w:proofErr w:type="spellEnd"/>
      <w:r w:rsidRPr="00FA070C">
        <w:t xml:space="preserve">, </w:t>
      </w:r>
      <w:proofErr w:type="spellStart"/>
      <w:r w:rsidRPr="00FA070C">
        <w:t>numeroAdr</w:t>
      </w:r>
      <w:proofErr w:type="spellEnd"/>
      <w:r w:rsidRPr="00FA070C">
        <w:t xml:space="preserve">, rue, ville, province, pays, </w:t>
      </w:r>
      <w:proofErr w:type="spellStart"/>
      <w:r w:rsidRPr="00FA070C">
        <w:t>userID</w:t>
      </w:r>
      <w:proofErr w:type="spellEnd"/>
      <w:r w:rsidRPr="00FA070C">
        <w:t xml:space="preserve"> FROM Utilisateurs NATURAL JOIN annonces)</w:t>
      </w:r>
    </w:p>
    <w:p w:rsidR="00FF1C65" w:rsidRPr="00FA070C" w:rsidRDefault="00FA070C" w:rsidP="00FA070C">
      <w:pPr>
        <w:spacing w:after="0"/>
      </w:pPr>
      <w:r w:rsidRPr="00FA070C">
        <w:t xml:space="preserve">          SELECT </w:t>
      </w:r>
      <w:proofErr w:type="spellStart"/>
      <w:r w:rsidRPr="00FA070C">
        <w:t>codepostal</w:t>
      </w:r>
      <w:proofErr w:type="spellEnd"/>
      <w:r w:rsidRPr="00FA070C">
        <w:t xml:space="preserve">, </w:t>
      </w:r>
      <w:proofErr w:type="spellStart"/>
      <w:r w:rsidRPr="00FA070C">
        <w:t>numeroAdr</w:t>
      </w:r>
      <w:proofErr w:type="spellEnd"/>
      <w:r w:rsidRPr="00FA070C">
        <w:t xml:space="preserve">, rue, ville, province, pays FROM </w:t>
      </w:r>
      <w:proofErr w:type="spellStart"/>
      <w:r w:rsidRPr="00FA070C">
        <w:t>bonAcheteurs</w:t>
      </w:r>
      <w:proofErr w:type="spellEnd"/>
      <w:r w:rsidRPr="00FA070C">
        <w:t>;</w:t>
      </w:r>
    </w:p>
    <w:p w:rsidR="00B3365E" w:rsidRPr="004C433E" w:rsidRDefault="00B3365E" w:rsidP="00946807">
      <w:pPr>
        <w:spacing w:after="0"/>
      </w:pPr>
    </w:p>
    <w:p w:rsidR="00B3365E" w:rsidRPr="00531E42" w:rsidRDefault="00B3365E" w:rsidP="00946807">
      <w:pPr>
        <w:spacing w:after="0"/>
        <w:rPr>
          <w:b/>
        </w:rPr>
      </w:pPr>
      <w:r w:rsidRPr="00531E42">
        <w:rPr>
          <w:b/>
        </w:rPr>
        <w:t>3.9)</w:t>
      </w:r>
      <w:r w:rsidR="004C433E" w:rsidRPr="00531E42">
        <w:rPr>
          <w:b/>
        </w:rPr>
        <w:t xml:space="preserve"> </w:t>
      </w:r>
      <w:r w:rsidR="007C5A73" w:rsidRPr="00531E42">
        <w:rPr>
          <w:b/>
        </w:rPr>
        <w:t xml:space="preserve">Pour </w:t>
      </w:r>
      <w:r w:rsidR="00B74630" w:rsidRPr="00531E42">
        <w:rPr>
          <w:b/>
        </w:rPr>
        <w:t xml:space="preserve">la catégorie </w:t>
      </w:r>
      <w:r w:rsidR="00F2308F" w:rsidRPr="00531E42">
        <w:rPr>
          <w:b/>
        </w:rPr>
        <w:t>« </w:t>
      </w:r>
      <w:r w:rsidR="00B74630" w:rsidRPr="00531E42">
        <w:rPr>
          <w:b/>
        </w:rPr>
        <w:t>Article de bureau</w:t>
      </w:r>
      <w:r w:rsidR="00F2308F" w:rsidRPr="00531E42">
        <w:rPr>
          <w:b/>
        </w:rPr>
        <w:t> »</w:t>
      </w:r>
      <w:r w:rsidR="007C5A73" w:rsidRPr="00531E42">
        <w:rPr>
          <w:b/>
        </w:rPr>
        <w:t xml:space="preserve">, donner </w:t>
      </w:r>
      <w:r w:rsidR="00B74630" w:rsidRPr="00531E42">
        <w:rPr>
          <w:b/>
        </w:rPr>
        <w:t>la liste des</w:t>
      </w:r>
      <w:r w:rsidR="007C5A73" w:rsidRPr="00531E42">
        <w:rPr>
          <w:b/>
        </w:rPr>
        <w:t xml:space="preserve"> objets qui ont </w:t>
      </w:r>
      <w:r w:rsidR="00B74630" w:rsidRPr="00531E42">
        <w:rPr>
          <w:b/>
        </w:rPr>
        <w:t>n’ont pas été achetés en ordre croissant de prix.</w:t>
      </w:r>
      <w:r w:rsidR="00531E42">
        <w:rPr>
          <w:b/>
        </w:rPr>
        <w:t xml:space="preserve"> De plus, l’annonceur doit </w:t>
      </w:r>
      <w:r w:rsidR="003773C7">
        <w:rPr>
          <w:b/>
        </w:rPr>
        <w:t>habiter au Québec</w:t>
      </w:r>
      <w:r w:rsidR="00531E42">
        <w:rPr>
          <w:b/>
        </w:rPr>
        <w:t>.</w:t>
      </w:r>
    </w:p>
    <w:p w:rsidR="00B74630" w:rsidRDefault="00B74630" w:rsidP="00946807">
      <w:pPr>
        <w:spacing w:after="0"/>
      </w:pPr>
    </w:p>
    <w:p w:rsidR="00FA070C" w:rsidRDefault="00FA070C" w:rsidP="00FA070C">
      <w:pPr>
        <w:spacing w:after="0"/>
      </w:pPr>
      <w:r>
        <w:t xml:space="preserve">WITH </w:t>
      </w:r>
      <w:proofErr w:type="spellStart"/>
      <w:r>
        <w:t>objBureau</w:t>
      </w:r>
      <w:proofErr w:type="spellEnd"/>
      <w:r>
        <w:t xml:space="preserve"> AS (SELECT </w:t>
      </w:r>
      <w:proofErr w:type="spellStart"/>
      <w:r>
        <w:t>object_ID</w:t>
      </w:r>
      <w:proofErr w:type="spellEnd"/>
      <w:r>
        <w:t xml:space="preserve">, </w:t>
      </w:r>
      <w:proofErr w:type="spellStart"/>
      <w:r>
        <w:t>nomObjet</w:t>
      </w:r>
      <w:proofErr w:type="spellEnd"/>
      <w:r>
        <w:t xml:space="preserve">, </w:t>
      </w:r>
      <w:proofErr w:type="spellStart"/>
      <w:r>
        <w:t>prixdemandé</w:t>
      </w:r>
      <w:proofErr w:type="spellEnd"/>
      <w:r>
        <w:t xml:space="preserve">, spécifications FROM </w:t>
      </w:r>
      <w:proofErr w:type="spellStart"/>
      <w:r>
        <w:t>object</w:t>
      </w:r>
      <w:proofErr w:type="spellEnd"/>
      <w:r>
        <w:t xml:space="preserve"> WHERE (</w:t>
      </w:r>
      <w:proofErr w:type="spellStart"/>
      <w:r>
        <w:t>nomCatégorie</w:t>
      </w:r>
      <w:proofErr w:type="spellEnd"/>
      <w:r>
        <w:t xml:space="preserve"> = 'Article de bureau' AND </w:t>
      </w:r>
      <w:proofErr w:type="spellStart"/>
      <w:r>
        <w:t>estVendu</w:t>
      </w:r>
      <w:proofErr w:type="spellEnd"/>
      <w:r>
        <w:t xml:space="preserve"> = 'false')),</w:t>
      </w:r>
    </w:p>
    <w:p w:rsidR="00FA070C" w:rsidRDefault="00FA070C" w:rsidP="00FA070C">
      <w:pPr>
        <w:spacing w:after="0"/>
      </w:pPr>
      <w:r>
        <w:t xml:space="preserve">      </w:t>
      </w:r>
      <w:proofErr w:type="spellStart"/>
      <w:proofErr w:type="gramStart"/>
      <w:r>
        <w:t>objet</w:t>
      </w:r>
      <w:proofErr w:type="gramEnd"/>
      <w:r>
        <w:t>_seller</w:t>
      </w:r>
      <w:proofErr w:type="spellEnd"/>
      <w:r>
        <w:t xml:space="preserve"> AS (SELECT </w:t>
      </w:r>
      <w:proofErr w:type="spellStart"/>
      <w:r>
        <w:t>nomObjet</w:t>
      </w:r>
      <w:proofErr w:type="spellEnd"/>
      <w:r>
        <w:t xml:space="preserve">, spécifications, </w:t>
      </w:r>
      <w:proofErr w:type="spellStart"/>
      <w:r>
        <w:t>userID</w:t>
      </w:r>
      <w:proofErr w:type="spellEnd"/>
      <w:r>
        <w:t xml:space="preserve">, </w:t>
      </w:r>
      <w:proofErr w:type="spellStart"/>
      <w:r>
        <w:t>prixdemandé</w:t>
      </w:r>
      <w:proofErr w:type="spellEnd"/>
      <w:r>
        <w:t xml:space="preserve"> FROM annonces NATURAL JOIN </w:t>
      </w:r>
      <w:proofErr w:type="spellStart"/>
      <w:r>
        <w:t>objBureau</w:t>
      </w:r>
      <w:proofErr w:type="spellEnd"/>
      <w:r>
        <w:t>),</w:t>
      </w:r>
    </w:p>
    <w:p w:rsidR="00FA070C" w:rsidRPr="00FA070C" w:rsidRDefault="00FA070C" w:rsidP="00FA070C">
      <w:pPr>
        <w:spacing w:after="0"/>
        <w:rPr>
          <w:lang w:val="en-CA"/>
        </w:rPr>
      </w:pPr>
      <w:r>
        <w:t xml:space="preserve">      </w:t>
      </w:r>
      <w:proofErr w:type="spellStart"/>
      <w:r w:rsidRPr="00FA070C">
        <w:rPr>
          <w:lang w:val="en-CA"/>
        </w:rPr>
        <w:t>Queb</w:t>
      </w:r>
      <w:proofErr w:type="spellEnd"/>
      <w:r w:rsidRPr="00FA070C">
        <w:rPr>
          <w:lang w:val="en-CA"/>
        </w:rPr>
        <w:t xml:space="preserve"> AS (SELECT </w:t>
      </w:r>
      <w:proofErr w:type="spellStart"/>
      <w:r w:rsidRPr="00FA070C">
        <w:rPr>
          <w:lang w:val="en-CA"/>
        </w:rPr>
        <w:t>userID</w:t>
      </w:r>
      <w:proofErr w:type="spellEnd"/>
      <w:r w:rsidRPr="00FA070C">
        <w:rPr>
          <w:lang w:val="en-CA"/>
        </w:rPr>
        <w:t xml:space="preserve"> FROM </w:t>
      </w:r>
      <w:proofErr w:type="spellStart"/>
      <w:r w:rsidRPr="00FA070C">
        <w:rPr>
          <w:lang w:val="en-CA"/>
        </w:rPr>
        <w:t>utilisateurs</w:t>
      </w:r>
      <w:proofErr w:type="spellEnd"/>
      <w:r w:rsidRPr="00FA070C">
        <w:rPr>
          <w:lang w:val="en-CA"/>
        </w:rPr>
        <w:t xml:space="preserve"> WHERE province = 'QC')</w:t>
      </w:r>
    </w:p>
    <w:p w:rsidR="007C5A73" w:rsidRPr="00BC1840" w:rsidRDefault="00FA070C" w:rsidP="00FA070C">
      <w:pPr>
        <w:spacing w:after="0"/>
        <w:rPr>
          <w:lang w:val="en-US"/>
        </w:rPr>
      </w:pPr>
      <w:r w:rsidRPr="00FA070C">
        <w:rPr>
          <w:lang w:val="en-CA"/>
        </w:rPr>
        <w:t xml:space="preserve">  </w:t>
      </w:r>
      <w:r>
        <w:t xml:space="preserve">SELECT </w:t>
      </w:r>
      <w:proofErr w:type="spellStart"/>
      <w:r>
        <w:t>nomObjet</w:t>
      </w:r>
      <w:proofErr w:type="spellEnd"/>
      <w:r>
        <w:t xml:space="preserve">, spécifications, </w:t>
      </w:r>
      <w:proofErr w:type="spellStart"/>
      <w:r>
        <w:t>prixdemandé</w:t>
      </w:r>
      <w:proofErr w:type="spellEnd"/>
      <w:r>
        <w:t xml:space="preserve"> FROM </w:t>
      </w:r>
      <w:proofErr w:type="spellStart"/>
      <w:r>
        <w:t>objet_seller</w:t>
      </w:r>
      <w:proofErr w:type="spellEnd"/>
      <w:r>
        <w:t xml:space="preserve"> NATURAL JOIN </w:t>
      </w:r>
      <w:proofErr w:type="spellStart"/>
      <w:r>
        <w:t>Queb</w:t>
      </w:r>
      <w:proofErr w:type="spellEnd"/>
      <w:r>
        <w:t xml:space="preserve"> </w:t>
      </w:r>
      <w:proofErr w:type="spellStart"/>
      <w:r>
        <w:t>Order</w:t>
      </w:r>
      <w:proofErr w:type="spellEnd"/>
      <w:r>
        <w:t xml:space="preserve"> By(</w:t>
      </w:r>
      <w:proofErr w:type="spellStart"/>
      <w:r>
        <w:t>prixdemandé</w:t>
      </w:r>
      <w:proofErr w:type="spellEnd"/>
      <w:r>
        <w:t>);</w:t>
      </w:r>
      <w:r w:rsidR="00F2308F" w:rsidRPr="00BC1840">
        <w:rPr>
          <w:lang w:val="en-US"/>
        </w:rPr>
        <w:t xml:space="preserve">           </w:t>
      </w:r>
    </w:p>
    <w:p w:rsidR="00B3365E" w:rsidRPr="00BC1840" w:rsidRDefault="00B3365E" w:rsidP="00946807">
      <w:pPr>
        <w:spacing w:after="0"/>
        <w:rPr>
          <w:lang w:val="en-US"/>
        </w:rPr>
      </w:pPr>
    </w:p>
    <w:p w:rsidR="00B3365E" w:rsidRPr="00102F71" w:rsidRDefault="00B3365E" w:rsidP="00946807">
      <w:pPr>
        <w:spacing w:after="0"/>
        <w:rPr>
          <w:b/>
        </w:rPr>
      </w:pPr>
      <w:r w:rsidRPr="00102F71">
        <w:rPr>
          <w:b/>
        </w:rPr>
        <w:t xml:space="preserve">3.10) </w:t>
      </w:r>
      <w:r w:rsidR="00B62AC9">
        <w:rPr>
          <w:b/>
        </w:rPr>
        <w:t xml:space="preserve">Donner la liste des offres </w:t>
      </w:r>
      <w:r w:rsidR="00AC7BDC">
        <w:rPr>
          <w:b/>
        </w:rPr>
        <w:t>sur les lits noirs (qui ont été achetés).</w:t>
      </w:r>
    </w:p>
    <w:p w:rsidR="00102F71" w:rsidRDefault="00102F71" w:rsidP="00946807">
      <w:pPr>
        <w:spacing w:after="0"/>
      </w:pPr>
    </w:p>
    <w:p w:rsidR="00FA070C" w:rsidRPr="00FA070C" w:rsidRDefault="00FA070C" w:rsidP="00FA070C">
      <w:pPr>
        <w:spacing w:after="0"/>
        <w:rPr>
          <w:lang w:val="en-US"/>
        </w:rPr>
      </w:pPr>
      <w:r w:rsidRPr="00FA070C">
        <w:rPr>
          <w:lang w:val="en-US"/>
        </w:rPr>
        <w:t xml:space="preserve">WITH </w:t>
      </w:r>
      <w:proofErr w:type="spellStart"/>
      <w:r w:rsidRPr="00FA070C">
        <w:rPr>
          <w:lang w:val="en-US"/>
        </w:rPr>
        <w:t>produitsPrécis</w:t>
      </w:r>
      <w:proofErr w:type="spellEnd"/>
      <w:r w:rsidRPr="00FA070C">
        <w:rPr>
          <w:lang w:val="en-US"/>
        </w:rPr>
        <w:t xml:space="preserve"> AS (SELECT </w:t>
      </w:r>
      <w:proofErr w:type="spellStart"/>
      <w:r w:rsidRPr="00FA070C">
        <w:rPr>
          <w:lang w:val="en-US"/>
        </w:rPr>
        <w:t>object_ID</w:t>
      </w:r>
      <w:proofErr w:type="spellEnd"/>
      <w:r w:rsidRPr="00FA070C">
        <w:rPr>
          <w:lang w:val="en-US"/>
        </w:rPr>
        <w:t xml:space="preserve"> FROM object WHERE (</w:t>
      </w:r>
      <w:proofErr w:type="spellStart"/>
      <w:r w:rsidRPr="00FA070C">
        <w:rPr>
          <w:lang w:val="en-US"/>
        </w:rPr>
        <w:t>estVendu</w:t>
      </w:r>
      <w:proofErr w:type="spellEnd"/>
      <w:r w:rsidRPr="00FA070C">
        <w:rPr>
          <w:lang w:val="en-US"/>
        </w:rPr>
        <w:t xml:space="preserve"> = 'true' AND </w:t>
      </w:r>
      <w:proofErr w:type="spellStart"/>
      <w:r w:rsidRPr="00FA070C">
        <w:rPr>
          <w:lang w:val="en-US"/>
        </w:rPr>
        <w:t>spécifications</w:t>
      </w:r>
      <w:proofErr w:type="spellEnd"/>
      <w:r w:rsidRPr="00FA070C">
        <w:rPr>
          <w:lang w:val="en-US"/>
        </w:rPr>
        <w:t xml:space="preserve"> LIKE '%</w:t>
      </w:r>
      <w:proofErr w:type="spellStart"/>
      <w:r w:rsidRPr="00FA070C">
        <w:rPr>
          <w:lang w:val="en-US"/>
        </w:rPr>
        <w:t>Lit%noir</w:t>
      </w:r>
      <w:proofErr w:type="spellEnd"/>
      <w:r w:rsidRPr="00FA070C">
        <w:rPr>
          <w:lang w:val="en-US"/>
        </w:rPr>
        <w:t>%'))</w:t>
      </w:r>
      <w:bookmarkStart w:id="3" w:name="_GoBack"/>
      <w:bookmarkEnd w:id="3"/>
    </w:p>
    <w:p w:rsidR="008C2974" w:rsidRPr="00FA070C" w:rsidRDefault="00FA070C" w:rsidP="00FA070C">
      <w:pPr>
        <w:spacing w:after="0"/>
      </w:pPr>
      <w:r w:rsidRPr="00FA070C">
        <w:t xml:space="preserve"> SELECT * FROM </w:t>
      </w:r>
      <w:proofErr w:type="spellStart"/>
      <w:r w:rsidRPr="00FA070C">
        <w:t>produitsPrécis</w:t>
      </w:r>
      <w:proofErr w:type="spellEnd"/>
      <w:r w:rsidRPr="00FA070C">
        <w:t xml:space="preserve"> NATURAL JOIN </w:t>
      </w:r>
      <w:proofErr w:type="spellStart"/>
      <w:r w:rsidRPr="00FA070C">
        <w:t>FaitOffre</w:t>
      </w:r>
      <w:proofErr w:type="spellEnd"/>
      <w:r w:rsidRPr="00FA070C">
        <w:t>;</w:t>
      </w:r>
    </w:p>
    <w:p w:rsidR="008C2974" w:rsidRDefault="008C2974" w:rsidP="00AC7BDC">
      <w:pPr>
        <w:spacing w:after="0"/>
      </w:pPr>
    </w:p>
    <w:p w:rsidR="008C2974" w:rsidRDefault="008C2974" w:rsidP="00AC7BDC">
      <w:pPr>
        <w:spacing w:after="0"/>
      </w:pPr>
    </w:p>
    <w:p w:rsidR="008C2974" w:rsidRDefault="008C2974" w:rsidP="00AC7BDC">
      <w:pPr>
        <w:spacing w:after="0"/>
      </w:pPr>
    </w:p>
    <w:p w:rsidR="00AC7440" w:rsidRDefault="00AC7440" w:rsidP="00AC7BDC">
      <w:pPr>
        <w:spacing w:after="0"/>
      </w:pPr>
    </w:p>
    <w:p w:rsidR="008C2974" w:rsidRDefault="008C2974" w:rsidP="008C2974">
      <w:pPr>
        <w:pStyle w:val="Paragraphedeliste"/>
        <w:numPr>
          <w:ilvl w:val="0"/>
          <w:numId w:val="1"/>
        </w:numPr>
        <w:rPr>
          <w:b/>
          <w:sz w:val="36"/>
          <w:u w:val="single"/>
        </w:rPr>
      </w:pPr>
      <w:r>
        <w:rPr>
          <w:b/>
          <w:sz w:val="36"/>
          <w:u w:val="single"/>
        </w:rPr>
        <w:t>Tables et exemplaires</w:t>
      </w:r>
      <w:r w:rsidRPr="008C2974">
        <w:rPr>
          <w:b/>
          <w:sz w:val="36"/>
          <w:u w:val="single"/>
        </w:rPr>
        <w:t xml:space="preserve"> (voir </w:t>
      </w:r>
      <w:proofErr w:type="spellStart"/>
      <w:r w:rsidRPr="008C2974">
        <w:rPr>
          <w:b/>
          <w:sz w:val="36"/>
          <w:u w:val="single"/>
        </w:rPr>
        <w:t>L</w:t>
      </w:r>
      <w:r>
        <w:rPr>
          <w:b/>
          <w:sz w:val="36"/>
          <w:u w:val="single"/>
        </w:rPr>
        <w:t>D</w:t>
      </w:r>
      <w:r w:rsidRPr="008C2974">
        <w:rPr>
          <w:b/>
          <w:sz w:val="36"/>
          <w:u w:val="single"/>
        </w:rPr>
        <w:t>D.sql</w:t>
      </w:r>
      <w:proofErr w:type="spellEnd"/>
      <w:r w:rsidRPr="008C2974">
        <w:rPr>
          <w:b/>
          <w:sz w:val="36"/>
          <w:u w:val="single"/>
        </w:rPr>
        <w:t>)</w:t>
      </w:r>
    </w:p>
    <w:p w:rsidR="008C2974" w:rsidRPr="003525FA" w:rsidRDefault="003526A7" w:rsidP="003526A7">
      <w:pPr>
        <w:rPr>
          <w:u w:val="single"/>
        </w:rPr>
      </w:pPr>
      <w:r w:rsidRPr="003525FA">
        <w:rPr>
          <w:u w:val="single"/>
        </w:rPr>
        <w:t>4.1 Justifications des tables</w:t>
      </w:r>
    </w:p>
    <w:p w:rsidR="00BE2DA8" w:rsidRDefault="00A4541D" w:rsidP="003526A7">
      <w:pPr>
        <w:pStyle w:val="Paragraphedeliste"/>
        <w:numPr>
          <w:ilvl w:val="0"/>
          <w:numId w:val="3"/>
        </w:numPr>
      </w:pPr>
      <w:r>
        <w:lastRenderedPageBreak/>
        <w:t>On a</w:t>
      </w:r>
      <w:r w:rsidR="009F3583">
        <w:t xml:space="preserve"> </w:t>
      </w:r>
      <w:r w:rsidR="00DA0A2B">
        <w:t>décidé</w:t>
      </w:r>
      <w:r w:rsidR="009F3583">
        <w:t xml:space="preserve"> de regrouper tous les </w:t>
      </w:r>
      <w:r w:rsidR="00E0605C">
        <w:t>u</w:t>
      </w:r>
      <w:r w:rsidR="00DA0A2B" w:rsidRPr="00DA0A2B">
        <w:t xml:space="preserve">tilisateurs </w:t>
      </w:r>
      <w:r w:rsidR="00DA0A2B">
        <w:t>dans une même table, car certains utilisateurs peuvent avoir plusieurs rôles. Par exemple, un annonceur peut décider, après son annonce, d’être acheteur.</w:t>
      </w:r>
    </w:p>
    <w:p w:rsidR="00DA0A2B" w:rsidRDefault="00DA0A2B" w:rsidP="003526A7">
      <w:pPr>
        <w:pStyle w:val="Paragraphedeliste"/>
        <w:numPr>
          <w:ilvl w:val="0"/>
          <w:numId w:val="3"/>
        </w:numPr>
      </w:pPr>
      <w:r>
        <w:t>La table des objets sert à regrouper tous les objets, car les éléments mis en vente ont tous des attributs les regroupant.</w:t>
      </w:r>
    </w:p>
    <w:p w:rsidR="00DA0A2B" w:rsidRDefault="004B59A3" w:rsidP="003526A7">
      <w:pPr>
        <w:pStyle w:val="Paragraphedeliste"/>
        <w:numPr>
          <w:ilvl w:val="0"/>
          <w:numId w:val="3"/>
        </w:numPr>
      </w:pPr>
      <w:r>
        <w:t>On</w:t>
      </w:r>
      <w:r w:rsidRPr="004B59A3">
        <w:t xml:space="preserve"> veut garantir que l’utilisateur ne puisse pas entrer une catégorie inexistante pour un produit, on a créé une entité Catégorie qui énumère les catégories de produit possible.</w:t>
      </w:r>
    </w:p>
    <w:p w:rsidR="004B59A3" w:rsidRDefault="00A4541D" w:rsidP="003526A7">
      <w:pPr>
        <w:pStyle w:val="Paragraphedeliste"/>
        <w:numPr>
          <w:ilvl w:val="0"/>
          <w:numId w:val="3"/>
        </w:numPr>
      </w:pPr>
      <w:r>
        <w:t>On a voulu</w:t>
      </w:r>
      <w:r w:rsidR="00A571A4">
        <w:t xml:space="preserve"> une </w:t>
      </w:r>
      <w:r w:rsidR="00103306">
        <w:t xml:space="preserve">table pour représenter chaque association, </w:t>
      </w:r>
      <w:r w:rsidR="00A571A4">
        <w:t>car celles-ci ont des attributs propres à elles. De plus, ça rend les informations sur les offres, estimations et achats plus faciles à accéder.</w:t>
      </w:r>
    </w:p>
    <w:p w:rsidR="003526A7" w:rsidRPr="003525FA" w:rsidRDefault="003526A7" w:rsidP="003526A7">
      <w:pPr>
        <w:rPr>
          <w:u w:val="single"/>
        </w:rPr>
      </w:pPr>
      <w:r w:rsidRPr="003525FA">
        <w:rPr>
          <w:u w:val="single"/>
        </w:rPr>
        <w:t>4.2 Justification</w:t>
      </w:r>
      <w:r w:rsidR="00BE2DA8">
        <w:rPr>
          <w:u w:val="single"/>
        </w:rPr>
        <w:t>s</w:t>
      </w:r>
      <w:r w:rsidRPr="003525FA">
        <w:rPr>
          <w:u w:val="single"/>
        </w:rPr>
        <w:t xml:space="preserve"> sur le choix des clés primaires</w:t>
      </w:r>
    </w:p>
    <w:p w:rsidR="003526A7" w:rsidRDefault="00E133C5" w:rsidP="003526A7">
      <w:pPr>
        <w:pStyle w:val="Paragraphedeliste"/>
        <w:numPr>
          <w:ilvl w:val="0"/>
          <w:numId w:val="3"/>
        </w:numPr>
        <w:jc w:val="both"/>
      </w:pPr>
      <w:r>
        <w:t>Les</w:t>
      </w:r>
      <w:r w:rsidR="003526A7">
        <w:t xml:space="preserve"> identifiants </w:t>
      </w:r>
      <w:r w:rsidR="00826BEC">
        <w:t xml:space="preserve">d’objets et d’utilisateurs </w:t>
      </w:r>
      <w:r w:rsidR="003526A7">
        <w:t xml:space="preserve">sont des attributs très importants dans la sémantique de ce travail. En effet, </w:t>
      </w:r>
      <w:r w:rsidR="00826BEC">
        <w:t>cela</w:t>
      </w:r>
      <w:r w:rsidR="003526A7">
        <w:t xml:space="preserve"> permet d</w:t>
      </w:r>
      <w:r w:rsidR="00826BEC">
        <w:t>e regrouper et classer plus facilement ces éléments lorsqu’on veut y accéder</w:t>
      </w:r>
      <w:r w:rsidR="003526A7">
        <w:t>. C’est pourquoi ces identifiants sont considérés comme des clés primaires de nos tables.</w:t>
      </w:r>
    </w:p>
    <w:p w:rsidR="003526A7" w:rsidRDefault="00E133C5" w:rsidP="003526A7">
      <w:pPr>
        <w:pStyle w:val="Paragraphedeliste"/>
        <w:numPr>
          <w:ilvl w:val="0"/>
          <w:numId w:val="3"/>
        </w:numPr>
        <w:jc w:val="both"/>
      </w:pPr>
      <w:r>
        <w:t>P</w:t>
      </w:r>
      <w:r w:rsidR="001722B7">
        <w:t>our la relation « </w:t>
      </w:r>
      <w:proofErr w:type="spellStart"/>
      <w:r w:rsidR="001722B7">
        <w:t>FaitOffre</w:t>
      </w:r>
      <w:proofErr w:type="spellEnd"/>
      <w:r w:rsidR="001722B7">
        <w:t xml:space="preserve"> », </w:t>
      </w:r>
      <w:r w:rsidR="00C63A2D">
        <w:t>on a choisi d’utiliser également l’attribut « prixOffre » comme clé primaire, car on a jugé qu’il y a un lien fort sémantiquement entre l’offre et son prix.</w:t>
      </w:r>
    </w:p>
    <w:p w:rsidR="00BE2DA8" w:rsidRPr="003525FA" w:rsidRDefault="00BE2DA8" w:rsidP="00BE2DA8">
      <w:pPr>
        <w:rPr>
          <w:u w:val="single"/>
        </w:rPr>
      </w:pPr>
      <w:r w:rsidRPr="003525FA">
        <w:rPr>
          <w:u w:val="single"/>
        </w:rPr>
        <w:t>4.</w:t>
      </w:r>
      <w:r>
        <w:rPr>
          <w:u w:val="single"/>
        </w:rPr>
        <w:t>3</w:t>
      </w:r>
      <w:r w:rsidRPr="003525FA">
        <w:rPr>
          <w:u w:val="single"/>
        </w:rPr>
        <w:t xml:space="preserve"> </w:t>
      </w:r>
      <w:r>
        <w:rPr>
          <w:u w:val="single"/>
        </w:rPr>
        <w:t>Autres justifications</w:t>
      </w:r>
    </w:p>
    <w:p w:rsidR="00BE2DA8" w:rsidRDefault="00AC7440" w:rsidP="00BE2DA8">
      <w:pPr>
        <w:pStyle w:val="Paragraphedeliste"/>
        <w:numPr>
          <w:ilvl w:val="0"/>
          <w:numId w:val="3"/>
        </w:numPr>
        <w:jc w:val="both"/>
      </w:pPr>
      <w:r>
        <w:t xml:space="preserve">Dans le fichier </w:t>
      </w:r>
      <w:proofErr w:type="spellStart"/>
      <w:r>
        <w:t>LDD.sql</w:t>
      </w:r>
      <w:proofErr w:type="spellEnd"/>
      <w:r>
        <w:t xml:space="preserve">, </w:t>
      </w:r>
      <w:r w:rsidR="00A4541D">
        <w:t>on a</w:t>
      </w:r>
      <w:r>
        <w:t xml:space="preserve"> décidé d’utiliser le format « DATE », prévu dans ce type de fichier, au lieu de séparer le jour/mois/année. C’est tout simplement plus facile à gérer au moment de la lecture de ce fichier.</w:t>
      </w:r>
    </w:p>
    <w:p w:rsidR="00DA0A2B" w:rsidRDefault="00DA0A2B" w:rsidP="00DA0A2B">
      <w:pPr>
        <w:pStyle w:val="Paragraphedeliste"/>
        <w:numPr>
          <w:ilvl w:val="0"/>
          <w:numId w:val="3"/>
        </w:numPr>
      </w:pPr>
      <w:r>
        <w:t>De plus, certaines explications sont dans la section 1 (schéma EA) de ce document.</w:t>
      </w:r>
    </w:p>
    <w:p w:rsidR="001F34C6" w:rsidRPr="006D1C87" w:rsidRDefault="001F34C6" w:rsidP="001F34C6">
      <w:pPr>
        <w:jc w:val="both"/>
      </w:pPr>
    </w:p>
    <w:p w:rsidR="008C2974" w:rsidRPr="008C2974" w:rsidRDefault="008C2974" w:rsidP="008C2974">
      <w:pPr>
        <w:rPr>
          <w:b/>
          <w:sz w:val="36"/>
          <w:u w:val="single"/>
        </w:rPr>
      </w:pPr>
      <w:r>
        <w:t>----------------------------------------------------------------------------------------------------------------------------------------------------------------</w:t>
      </w: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2F422B" w:rsidRDefault="002F422B" w:rsidP="002F422B">
      <w:pPr>
        <w:pStyle w:val="Paragraphedeliste"/>
        <w:rPr>
          <w:b/>
          <w:sz w:val="36"/>
          <w:u w:val="single"/>
        </w:rPr>
      </w:pPr>
    </w:p>
    <w:p w:rsidR="008C2974" w:rsidRPr="008C2974" w:rsidRDefault="002C4992" w:rsidP="008C2974">
      <w:pPr>
        <w:pStyle w:val="Paragraphedeliste"/>
        <w:numPr>
          <w:ilvl w:val="0"/>
          <w:numId w:val="1"/>
        </w:numPr>
        <w:rPr>
          <w:b/>
          <w:sz w:val="36"/>
          <w:u w:val="single"/>
        </w:rPr>
      </w:pPr>
      <w:r>
        <w:rPr>
          <w:b/>
          <w:sz w:val="36"/>
          <w:u w:val="single"/>
        </w:rPr>
        <w:t>Guide de l’utilisateur</w:t>
      </w:r>
    </w:p>
    <w:p w:rsidR="008C2974" w:rsidRDefault="007B0F51" w:rsidP="00AC7BDC">
      <w:pPr>
        <w:spacing w:after="0"/>
      </w:pPr>
      <w:r>
        <w:t>Pour exécuter le programme, l’utilisateur doit taper en ligne de commande :</w:t>
      </w:r>
    </w:p>
    <w:p w:rsidR="007B0F51" w:rsidRDefault="007B0F51" w:rsidP="00AC7BDC">
      <w:pPr>
        <w:spacing w:after="0"/>
      </w:pPr>
    </w:p>
    <w:p w:rsidR="007B0F51" w:rsidRDefault="007B0F51" w:rsidP="007B0F51">
      <w:pPr>
        <w:spacing w:after="0"/>
        <w:jc w:val="center"/>
      </w:pPr>
      <w:proofErr w:type="gramStart"/>
      <w:r>
        <w:lastRenderedPageBreak/>
        <w:t>java</w:t>
      </w:r>
      <w:proofErr w:type="gramEnd"/>
      <w:r>
        <w:t xml:space="preserve"> -jar </w:t>
      </w:r>
      <w:r w:rsidR="00101492">
        <w:t>IFT2935_Projet</w:t>
      </w:r>
      <w:r>
        <w:t>.jar</w:t>
      </w:r>
    </w:p>
    <w:p w:rsidR="007B0F51" w:rsidRDefault="007B0F51" w:rsidP="00AC7BDC">
      <w:pPr>
        <w:spacing w:after="0"/>
      </w:pPr>
    </w:p>
    <w:p w:rsidR="008904B6" w:rsidRPr="003525FA" w:rsidRDefault="008904B6" w:rsidP="008904B6">
      <w:pPr>
        <w:rPr>
          <w:u w:val="single"/>
        </w:rPr>
      </w:pPr>
      <w:r>
        <w:rPr>
          <w:u w:val="single"/>
        </w:rPr>
        <w:t>5</w:t>
      </w:r>
      <w:r w:rsidRPr="003525FA">
        <w:rPr>
          <w:u w:val="single"/>
        </w:rPr>
        <w:t xml:space="preserve">.1 </w:t>
      </w:r>
      <w:r w:rsidR="008F1EC7">
        <w:rPr>
          <w:u w:val="single"/>
        </w:rPr>
        <w:t>Les premiers pas dans le programme</w:t>
      </w:r>
    </w:p>
    <w:p w:rsidR="008904B6" w:rsidRDefault="008904B6" w:rsidP="00AC7BDC">
      <w:pPr>
        <w:spacing w:after="0"/>
      </w:pPr>
    </w:p>
    <w:p w:rsidR="000135B7" w:rsidRDefault="000135B7" w:rsidP="007B0F51">
      <w:pPr>
        <w:spacing w:after="0"/>
        <w:ind w:firstLine="360"/>
        <w:jc w:val="both"/>
      </w:pPr>
      <w:r>
        <w:t>En démarrant le programme, l’utilisateur visualise cet écran. En utilisant l’</w:t>
      </w:r>
      <w:proofErr w:type="spellStart"/>
      <w:r>
        <w:t>utilisateurID</w:t>
      </w:r>
      <w:proofErr w:type="spellEnd"/>
      <w:r>
        <w:t xml:space="preserve"> « Admin » et le mot de passe déjà entré dans la boîte de texte</w:t>
      </w:r>
      <w:r w:rsidR="004D25BD">
        <w:t>, l’utilisateur pourra avoir accès à tous les droits, c’est-à-dire agi</w:t>
      </w:r>
      <w:r w:rsidR="00101492">
        <w:t>r</w:t>
      </w:r>
      <w:r w:rsidR="004D25BD">
        <w:t xml:space="preserve"> comme acheteur, vendeur, expert ou encore voir des exemples de requêtes de base :</w:t>
      </w:r>
    </w:p>
    <w:p w:rsidR="000A4E56" w:rsidRDefault="000A4E56" w:rsidP="002F422B">
      <w:pPr>
        <w:spacing w:after="0"/>
        <w:jc w:val="center"/>
        <w:rPr>
          <w:noProof/>
        </w:rPr>
      </w:pPr>
    </w:p>
    <w:p w:rsidR="00622925" w:rsidRDefault="00622925" w:rsidP="002F422B">
      <w:pPr>
        <w:spacing w:after="0"/>
        <w:jc w:val="center"/>
      </w:pPr>
      <w:r>
        <w:rPr>
          <w:noProof/>
        </w:rPr>
        <w:drawing>
          <wp:inline distT="0" distB="0" distL="0" distR="0">
            <wp:extent cx="3886200" cy="27800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4702" r="1716"/>
                    <a:stretch/>
                  </pic:blipFill>
                  <pic:spPr bwMode="auto">
                    <a:xfrm>
                      <a:off x="0" y="0"/>
                      <a:ext cx="3908202" cy="2795769"/>
                    </a:xfrm>
                    <a:prstGeom prst="rect">
                      <a:avLst/>
                    </a:prstGeom>
                    <a:noFill/>
                    <a:ln>
                      <a:noFill/>
                    </a:ln>
                    <a:extLst>
                      <a:ext uri="{53640926-AAD7-44D8-BBD7-CCE9431645EC}">
                        <a14:shadowObscured xmlns:a14="http://schemas.microsoft.com/office/drawing/2010/main"/>
                      </a:ext>
                    </a:extLst>
                  </pic:spPr>
                </pic:pic>
              </a:graphicData>
            </a:graphic>
          </wp:inline>
        </w:drawing>
      </w:r>
    </w:p>
    <w:p w:rsidR="004D25BD" w:rsidRDefault="004D25BD" w:rsidP="004D25BD">
      <w:pPr>
        <w:spacing w:after="0"/>
      </w:pPr>
    </w:p>
    <w:p w:rsidR="002F422B" w:rsidRDefault="002F422B" w:rsidP="002F422B">
      <w:pPr>
        <w:spacing w:after="0"/>
      </w:pPr>
    </w:p>
    <w:p w:rsidR="00622925" w:rsidRDefault="004D25BD" w:rsidP="007B0F51">
      <w:pPr>
        <w:spacing w:after="0"/>
        <w:jc w:val="both"/>
      </w:pPr>
      <w:r>
        <w:t xml:space="preserve">S’il s’agit d’un nouvel utilisateur, celui-ci </w:t>
      </w:r>
      <w:r w:rsidR="006B0018">
        <w:t>pourra</w:t>
      </w:r>
      <w:r>
        <w:t xml:space="preserve"> se créer un nouveau compte. Il clique alors sur « Nouve</w:t>
      </w:r>
      <w:r w:rsidR="006B0018">
        <w:t>au</w:t>
      </w:r>
      <w:r>
        <w:t xml:space="preserve"> utilisateur? » et entre ses informations personnelles. Lui sera assigné un </w:t>
      </w:r>
      <w:proofErr w:type="spellStart"/>
      <w:r>
        <w:t>utilisateurID</w:t>
      </w:r>
      <w:proofErr w:type="spellEnd"/>
      <w:r>
        <w:t>. Il pourra ensuite avoir accès directement à la base de données en cliquant sur « Terminé » :</w:t>
      </w:r>
    </w:p>
    <w:p w:rsidR="000A4E56" w:rsidRDefault="000A4E56" w:rsidP="002F422B">
      <w:pPr>
        <w:spacing w:after="0"/>
        <w:jc w:val="center"/>
        <w:rPr>
          <w:noProof/>
        </w:rPr>
      </w:pPr>
    </w:p>
    <w:p w:rsidR="00622925" w:rsidRDefault="00622925" w:rsidP="002F422B">
      <w:pPr>
        <w:spacing w:after="0"/>
        <w:jc w:val="center"/>
      </w:pPr>
      <w:r>
        <w:rPr>
          <w:noProof/>
        </w:rPr>
        <w:drawing>
          <wp:inline distT="0" distB="0" distL="0" distR="0">
            <wp:extent cx="3817620" cy="26835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4086" r="584"/>
                    <a:stretch/>
                  </pic:blipFill>
                  <pic:spPr bwMode="auto">
                    <a:xfrm>
                      <a:off x="0" y="0"/>
                      <a:ext cx="3853204" cy="2708523"/>
                    </a:xfrm>
                    <a:prstGeom prst="rect">
                      <a:avLst/>
                    </a:prstGeom>
                    <a:noFill/>
                    <a:ln>
                      <a:noFill/>
                    </a:ln>
                    <a:extLst>
                      <a:ext uri="{53640926-AAD7-44D8-BBD7-CCE9431645EC}">
                        <a14:shadowObscured xmlns:a14="http://schemas.microsoft.com/office/drawing/2010/main"/>
                      </a:ext>
                    </a:extLst>
                  </pic:spPr>
                </pic:pic>
              </a:graphicData>
            </a:graphic>
          </wp:inline>
        </w:drawing>
      </w:r>
    </w:p>
    <w:p w:rsidR="004609EA" w:rsidRDefault="004609EA" w:rsidP="002F422B">
      <w:pPr>
        <w:spacing w:after="0"/>
        <w:jc w:val="center"/>
      </w:pPr>
    </w:p>
    <w:p w:rsidR="004609EA" w:rsidRDefault="004609EA" w:rsidP="002F422B">
      <w:pPr>
        <w:spacing w:after="0"/>
        <w:jc w:val="center"/>
      </w:pPr>
    </w:p>
    <w:p w:rsidR="00622925" w:rsidRDefault="004609EA" w:rsidP="00AC7BDC">
      <w:pPr>
        <w:spacing w:after="0"/>
      </w:pPr>
      <w:r>
        <w:t>L’utilisateur doit à ce point décider du rôle qu’il désire prendre. Il peut soit acheter un produit, soit afficher un produit à vendre, soit estimer un produit affich</w:t>
      </w:r>
      <w:r w:rsidR="006B0018">
        <w:t>é</w:t>
      </w:r>
      <w:r>
        <w:t xml:space="preserve"> par un vendeur, ou encore visualiser les réponses à 10 des questions les plus fréquentes</w:t>
      </w:r>
      <w:r w:rsidR="00A724BF">
        <w:t> :</w:t>
      </w:r>
    </w:p>
    <w:p w:rsidR="000A4E56" w:rsidRDefault="000A4E56" w:rsidP="00E6196C">
      <w:pPr>
        <w:spacing w:after="0"/>
        <w:jc w:val="center"/>
        <w:rPr>
          <w:noProof/>
        </w:rPr>
      </w:pPr>
    </w:p>
    <w:p w:rsidR="00622925" w:rsidRDefault="00622925" w:rsidP="00E6196C">
      <w:pPr>
        <w:spacing w:after="0"/>
        <w:jc w:val="center"/>
      </w:pPr>
      <w:r>
        <w:rPr>
          <w:noProof/>
        </w:rPr>
        <w:drawing>
          <wp:inline distT="0" distB="0" distL="0" distR="0">
            <wp:extent cx="4503420" cy="314705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4619" r="2030"/>
                    <a:stretch/>
                  </pic:blipFill>
                  <pic:spPr bwMode="auto">
                    <a:xfrm>
                      <a:off x="0" y="0"/>
                      <a:ext cx="4518989" cy="3157936"/>
                    </a:xfrm>
                    <a:prstGeom prst="rect">
                      <a:avLst/>
                    </a:prstGeom>
                    <a:noFill/>
                    <a:ln>
                      <a:noFill/>
                    </a:ln>
                    <a:extLst>
                      <a:ext uri="{53640926-AAD7-44D8-BBD7-CCE9431645EC}">
                        <a14:shadowObscured xmlns:a14="http://schemas.microsoft.com/office/drawing/2010/main"/>
                      </a:ext>
                    </a:extLst>
                  </pic:spPr>
                </pic:pic>
              </a:graphicData>
            </a:graphic>
          </wp:inline>
        </w:drawing>
      </w:r>
    </w:p>
    <w:p w:rsidR="008F1EC7" w:rsidRDefault="008F1EC7" w:rsidP="00AC7BDC">
      <w:pPr>
        <w:spacing w:after="0"/>
      </w:pPr>
    </w:p>
    <w:p w:rsidR="008F1EC7" w:rsidRDefault="008F1EC7" w:rsidP="00AC7BDC">
      <w:pPr>
        <w:spacing w:after="0"/>
      </w:pPr>
    </w:p>
    <w:p w:rsidR="00A724BF" w:rsidRPr="008F1EC7" w:rsidRDefault="00A724BF" w:rsidP="00A724BF">
      <w:pPr>
        <w:rPr>
          <w:u w:val="single"/>
        </w:rPr>
      </w:pPr>
      <w:r>
        <w:rPr>
          <w:u w:val="single"/>
        </w:rPr>
        <w:t>5.</w:t>
      </w:r>
      <w:r w:rsidR="00661A8F">
        <w:rPr>
          <w:u w:val="single"/>
        </w:rPr>
        <w:t>2</w:t>
      </w:r>
      <w:r w:rsidRPr="003525FA">
        <w:rPr>
          <w:u w:val="single"/>
        </w:rPr>
        <w:t xml:space="preserve"> </w:t>
      </w:r>
      <w:r>
        <w:rPr>
          <w:u w:val="single"/>
        </w:rPr>
        <w:t>L’acheteur</w:t>
      </w:r>
    </w:p>
    <w:p w:rsidR="00A724BF" w:rsidRDefault="00A724BF" w:rsidP="00A724BF">
      <w:pPr>
        <w:spacing w:after="0"/>
      </w:pPr>
      <w:r>
        <w:t>Ci-dessous le point de vu de l’acheteur. Celui-ci pourra voir les annonces disponibles à la vente en choisissant une catégorie. S’il trouve un objet pour lequel il désire faire une offre, l’acheteur doit entrer l’identifiant de l’objet et le montant de l’offre qu’il propose pour l’objet. Le vendeur pourra ainsi voir l’offre dans son compte. À noter que si l’offre est supérieure à l’estimation, l’objet lui sera automatiquement vendu.</w:t>
      </w:r>
    </w:p>
    <w:p w:rsidR="000A4E56" w:rsidRDefault="000A4E56" w:rsidP="00A724BF">
      <w:pPr>
        <w:spacing w:after="0"/>
        <w:jc w:val="center"/>
        <w:rPr>
          <w:noProof/>
        </w:rPr>
      </w:pPr>
    </w:p>
    <w:p w:rsidR="00A724BF" w:rsidRPr="00316D30" w:rsidRDefault="00A724BF" w:rsidP="00A724BF">
      <w:pPr>
        <w:spacing w:after="0"/>
        <w:jc w:val="center"/>
      </w:pPr>
      <w:r>
        <w:rPr>
          <w:noProof/>
        </w:rPr>
        <w:drawing>
          <wp:inline distT="0" distB="0" distL="0" distR="0" wp14:anchorId="01EF9392" wp14:editId="5EFD0A6D">
            <wp:extent cx="4686300" cy="30022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4369" r="485"/>
                    <a:stretch/>
                  </pic:blipFill>
                  <pic:spPr bwMode="auto">
                    <a:xfrm>
                      <a:off x="0" y="0"/>
                      <a:ext cx="4686300" cy="3002280"/>
                    </a:xfrm>
                    <a:prstGeom prst="rect">
                      <a:avLst/>
                    </a:prstGeom>
                    <a:noFill/>
                    <a:ln>
                      <a:noFill/>
                    </a:ln>
                    <a:extLst>
                      <a:ext uri="{53640926-AAD7-44D8-BBD7-CCE9431645EC}">
                        <a14:shadowObscured xmlns:a14="http://schemas.microsoft.com/office/drawing/2010/main"/>
                      </a:ext>
                    </a:extLst>
                  </pic:spPr>
                </pic:pic>
              </a:graphicData>
            </a:graphic>
          </wp:inline>
        </w:drawing>
      </w:r>
    </w:p>
    <w:p w:rsidR="008F1EC7" w:rsidRDefault="008F1EC7" w:rsidP="00AC7BDC">
      <w:pPr>
        <w:spacing w:after="0"/>
      </w:pPr>
    </w:p>
    <w:p w:rsidR="00A724BF" w:rsidRDefault="00A724BF" w:rsidP="00AC7BDC">
      <w:pPr>
        <w:spacing w:after="0"/>
      </w:pPr>
    </w:p>
    <w:p w:rsidR="00622925" w:rsidRDefault="00622925" w:rsidP="00AC7BDC">
      <w:pPr>
        <w:spacing w:after="0"/>
      </w:pPr>
    </w:p>
    <w:p w:rsidR="00A724BF" w:rsidRPr="004609EA" w:rsidRDefault="00A724BF" w:rsidP="00A724BF">
      <w:pPr>
        <w:rPr>
          <w:u w:val="single"/>
        </w:rPr>
      </w:pPr>
      <w:r>
        <w:rPr>
          <w:u w:val="single"/>
        </w:rPr>
        <w:t>5.</w:t>
      </w:r>
      <w:r w:rsidR="00661A8F">
        <w:rPr>
          <w:u w:val="single"/>
        </w:rPr>
        <w:t>3</w:t>
      </w:r>
      <w:r>
        <w:rPr>
          <w:u w:val="single"/>
        </w:rPr>
        <w:t xml:space="preserve"> Le vendeur</w:t>
      </w:r>
    </w:p>
    <w:p w:rsidR="00A724BF" w:rsidRDefault="00A724BF" w:rsidP="00A724BF">
      <w:pPr>
        <w:spacing w:after="0"/>
        <w:jc w:val="both"/>
      </w:pPr>
      <w:r>
        <w:t xml:space="preserve">Si on retourne à l’écran de choix et qu’on clique sur « Vendre », on tombe avec la vue présente ci-dessous. Il pourra alors créer une nouvelle annonce en complétant les champs nécessaires dans la section « Ajouter une annonce ». En cliquant </w:t>
      </w:r>
      <w:r>
        <w:lastRenderedPageBreak/>
        <w:t>sur « Demander une estimation », un expert fera une estimation de son objet. Il pourra alors l’accepter ou la refuser. S’il l’accepte, son annonce sera affichée dans la table des annonces et son objet dans la table des objets, visible aux acheteurs. Sinon, un autre expert estimera son objet, et une nouvelle notification lui sera envoyé ultérieurement. De plus, en cliquant sur « Mes Annonces », l’utilisateur voit les informations pertinentes des annonces qu’il a faites :</w:t>
      </w:r>
    </w:p>
    <w:p w:rsidR="000A4E56" w:rsidRDefault="000A4E56" w:rsidP="00A724BF">
      <w:pPr>
        <w:spacing w:after="0"/>
        <w:jc w:val="center"/>
        <w:rPr>
          <w:noProof/>
        </w:rPr>
      </w:pPr>
    </w:p>
    <w:p w:rsidR="00A724BF" w:rsidRDefault="00A724BF" w:rsidP="00A724BF">
      <w:pPr>
        <w:spacing w:after="0"/>
        <w:jc w:val="center"/>
      </w:pPr>
      <w:r>
        <w:rPr>
          <w:noProof/>
        </w:rPr>
        <w:drawing>
          <wp:inline distT="0" distB="0" distL="0" distR="0" wp14:anchorId="0300FD2A" wp14:editId="57FCDE24">
            <wp:extent cx="4236720" cy="283400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5102" r="266"/>
                    <a:stretch/>
                  </pic:blipFill>
                  <pic:spPr bwMode="auto">
                    <a:xfrm>
                      <a:off x="0" y="0"/>
                      <a:ext cx="4255769" cy="2846747"/>
                    </a:xfrm>
                    <a:prstGeom prst="rect">
                      <a:avLst/>
                    </a:prstGeom>
                    <a:noFill/>
                    <a:ln>
                      <a:noFill/>
                    </a:ln>
                    <a:extLst>
                      <a:ext uri="{53640926-AAD7-44D8-BBD7-CCE9431645EC}">
                        <a14:shadowObscured xmlns:a14="http://schemas.microsoft.com/office/drawing/2010/main"/>
                      </a:ext>
                    </a:extLst>
                  </pic:spPr>
                </pic:pic>
              </a:graphicData>
            </a:graphic>
          </wp:inline>
        </w:drawing>
      </w:r>
    </w:p>
    <w:p w:rsidR="00A724BF" w:rsidRDefault="00A724BF" w:rsidP="00A724BF">
      <w:pPr>
        <w:spacing w:after="0"/>
      </w:pPr>
    </w:p>
    <w:p w:rsidR="00A724BF" w:rsidRDefault="00A724BF" w:rsidP="00A724BF">
      <w:pPr>
        <w:spacing w:after="0"/>
      </w:pPr>
    </w:p>
    <w:p w:rsidR="00A724BF" w:rsidRDefault="00A724BF" w:rsidP="00A724BF">
      <w:pPr>
        <w:spacing w:after="0"/>
        <w:jc w:val="both"/>
      </w:pPr>
      <w:r>
        <w:t>L’utilisateur peut également cliquer sur « Mes offres » pour voir les offres que d’autres utilisateurs ont fait de ses objets. Il pourra alors, s’il le désire, accepte</w:t>
      </w:r>
      <w:r w:rsidR="006B0018">
        <w:t>r</w:t>
      </w:r>
      <w:r>
        <w:t xml:space="preserve"> une offre en entrant l’identifiant de l’objet et de l’utilisateur ayant fait l’offre dans la section réservée à cet effet. À noter que si un acheteur fait une offre supérieure au prix de l’estimation pour un objet, ce dernier lui sera automatiquement vendu, et il n’apparaitra pas dans les offres :</w:t>
      </w:r>
    </w:p>
    <w:p w:rsidR="000A4E56" w:rsidRDefault="000A4E56" w:rsidP="00A724BF">
      <w:pPr>
        <w:spacing w:after="0"/>
        <w:jc w:val="center"/>
        <w:rPr>
          <w:noProof/>
        </w:rPr>
      </w:pPr>
    </w:p>
    <w:p w:rsidR="00A724BF" w:rsidRDefault="00A724BF" w:rsidP="00A724BF">
      <w:pPr>
        <w:spacing w:after="0"/>
        <w:jc w:val="center"/>
      </w:pPr>
      <w:r>
        <w:rPr>
          <w:noProof/>
        </w:rPr>
        <w:drawing>
          <wp:inline distT="0" distB="0" distL="0" distR="0" wp14:anchorId="1AE2F987" wp14:editId="108B707C">
            <wp:extent cx="4488180" cy="2986405"/>
            <wp:effectExtent l="0" t="0" r="762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4623" r="1256"/>
                    <a:stretch/>
                  </pic:blipFill>
                  <pic:spPr bwMode="auto">
                    <a:xfrm>
                      <a:off x="0" y="0"/>
                      <a:ext cx="4497998" cy="2992938"/>
                    </a:xfrm>
                    <a:prstGeom prst="rect">
                      <a:avLst/>
                    </a:prstGeom>
                    <a:noFill/>
                    <a:ln>
                      <a:noFill/>
                    </a:ln>
                    <a:extLst>
                      <a:ext uri="{53640926-AAD7-44D8-BBD7-CCE9431645EC}">
                        <a14:shadowObscured xmlns:a14="http://schemas.microsoft.com/office/drawing/2010/main"/>
                      </a:ext>
                    </a:extLst>
                  </pic:spPr>
                </pic:pic>
              </a:graphicData>
            </a:graphic>
          </wp:inline>
        </w:drawing>
      </w:r>
    </w:p>
    <w:p w:rsidR="00E6196C" w:rsidRDefault="00E6196C" w:rsidP="00AC7BDC">
      <w:pPr>
        <w:spacing w:after="0"/>
      </w:pPr>
    </w:p>
    <w:p w:rsidR="006B0018" w:rsidRDefault="006B0018" w:rsidP="004609EA">
      <w:pPr>
        <w:rPr>
          <w:u w:val="single"/>
        </w:rPr>
      </w:pPr>
    </w:p>
    <w:p w:rsidR="00E6196C" w:rsidRPr="004609EA" w:rsidRDefault="008F1EC7" w:rsidP="004609EA">
      <w:pPr>
        <w:rPr>
          <w:u w:val="single"/>
        </w:rPr>
      </w:pPr>
      <w:r>
        <w:rPr>
          <w:u w:val="single"/>
        </w:rPr>
        <w:t>5.</w:t>
      </w:r>
      <w:r w:rsidR="00661A8F">
        <w:rPr>
          <w:u w:val="single"/>
        </w:rPr>
        <w:t>4</w:t>
      </w:r>
      <w:r>
        <w:rPr>
          <w:u w:val="single"/>
        </w:rPr>
        <w:t xml:space="preserve"> L’expert</w:t>
      </w:r>
    </w:p>
    <w:p w:rsidR="00E6196C" w:rsidRDefault="00E6196C" w:rsidP="007B0F51">
      <w:pPr>
        <w:spacing w:after="0"/>
        <w:jc w:val="both"/>
      </w:pPr>
      <w:r>
        <w:lastRenderedPageBreak/>
        <w:t xml:space="preserve">Si on revient à l’écran de choix du rôle de l’utilisateur, </w:t>
      </w:r>
      <w:r w:rsidR="007B0F51">
        <w:t>et que l’on clique sur estimer, l’utilisateur devient un expert. Il pourra ainsi estimer des objets qu’un autre utilisateur veut mettre en vente. En ouvrant la fenêtre, dans le tableau se trouvent toutes les annonces n’ayant pas été estimé</w:t>
      </w:r>
      <w:r w:rsidR="006B0018">
        <w:t>e</w:t>
      </w:r>
      <w:r w:rsidR="007B0F51">
        <w:t>. Selon le titre de l’objet et les spécifications, l’expert pourra déterminer un prix d’estimation. Pour éviter que son choix soit influencé par le vendeur qui a postulé l’annonce, la colonne des prix demandé</w:t>
      </w:r>
      <w:r w:rsidR="006B0018">
        <w:t>s</w:t>
      </w:r>
      <w:r w:rsidR="007B0F51">
        <w:t xml:space="preserve"> par le vendeur est masqué</w:t>
      </w:r>
      <w:r w:rsidR="006B0018">
        <w:t>e</w:t>
      </w:r>
      <w:r w:rsidR="007B0F51">
        <w:t>. Pour produire une estimation, l’expert ne fait qu’entrer l’objet ID de l’objet, et le montant de l’estimation. Un message est alors envoyé au vendeur, et celui-ci devra décider s’il accepte ou refuse l’estimation :</w:t>
      </w:r>
    </w:p>
    <w:p w:rsidR="000A4E56" w:rsidRDefault="000A4E56" w:rsidP="007B0F51">
      <w:pPr>
        <w:spacing w:after="0"/>
        <w:jc w:val="center"/>
        <w:rPr>
          <w:noProof/>
        </w:rPr>
      </w:pPr>
    </w:p>
    <w:p w:rsidR="00622925" w:rsidRDefault="00622925" w:rsidP="007B0F51">
      <w:pPr>
        <w:spacing w:after="0"/>
        <w:jc w:val="center"/>
      </w:pPr>
      <w:r>
        <w:rPr>
          <w:noProof/>
        </w:rPr>
        <w:drawing>
          <wp:inline distT="0" distB="0" distL="0" distR="0">
            <wp:extent cx="4122420" cy="29559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t="4668" r="1468"/>
                    <a:stretch/>
                  </pic:blipFill>
                  <pic:spPr bwMode="auto">
                    <a:xfrm>
                      <a:off x="0" y="0"/>
                      <a:ext cx="4132104" cy="2962869"/>
                    </a:xfrm>
                    <a:prstGeom prst="rect">
                      <a:avLst/>
                    </a:prstGeom>
                    <a:noFill/>
                    <a:ln>
                      <a:noFill/>
                    </a:ln>
                    <a:extLst>
                      <a:ext uri="{53640926-AAD7-44D8-BBD7-CCE9431645EC}">
                        <a14:shadowObscured xmlns:a14="http://schemas.microsoft.com/office/drawing/2010/main"/>
                      </a:ext>
                    </a:extLst>
                  </pic:spPr>
                </pic:pic>
              </a:graphicData>
            </a:graphic>
          </wp:inline>
        </w:drawing>
      </w:r>
    </w:p>
    <w:p w:rsidR="000940B8" w:rsidRDefault="000940B8" w:rsidP="007B0F51">
      <w:pPr>
        <w:spacing w:after="0"/>
        <w:jc w:val="center"/>
      </w:pPr>
    </w:p>
    <w:p w:rsidR="008F1EC7" w:rsidRDefault="008F1EC7"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0A4E56" w:rsidRDefault="000A4E56" w:rsidP="0016490F">
      <w:pPr>
        <w:spacing w:after="0"/>
        <w:jc w:val="center"/>
      </w:pPr>
    </w:p>
    <w:p w:rsidR="00A724BF" w:rsidRDefault="00A724BF" w:rsidP="00A724BF">
      <w:pPr>
        <w:rPr>
          <w:u w:val="single"/>
        </w:rPr>
      </w:pPr>
      <w:r>
        <w:rPr>
          <w:u w:val="single"/>
        </w:rPr>
        <w:t>5.</w:t>
      </w:r>
      <w:r w:rsidR="00661A8F">
        <w:rPr>
          <w:u w:val="single"/>
        </w:rPr>
        <w:t>5</w:t>
      </w:r>
      <w:r w:rsidRPr="003525FA">
        <w:rPr>
          <w:u w:val="single"/>
        </w:rPr>
        <w:t xml:space="preserve"> </w:t>
      </w:r>
      <w:r>
        <w:rPr>
          <w:u w:val="single"/>
        </w:rPr>
        <w:t>Les requêtes fréquentes</w:t>
      </w:r>
    </w:p>
    <w:p w:rsidR="00A724BF" w:rsidRDefault="00A724BF" w:rsidP="00A724BF">
      <w:r>
        <w:t>En cliquant sur « Requêtes par défauts », l’utilisateur observe cet écran. Il lui sera possible ici de voir les résultats de questions fréquemment posé</w:t>
      </w:r>
      <w:r w:rsidR="006B0018">
        <w:t>es</w:t>
      </w:r>
      <w:r>
        <w:t> :</w:t>
      </w:r>
    </w:p>
    <w:p w:rsidR="000A4E56" w:rsidRDefault="000A4E56" w:rsidP="00A724BF">
      <w:pPr>
        <w:spacing w:after="0"/>
        <w:jc w:val="center"/>
        <w:rPr>
          <w:noProof/>
        </w:rPr>
      </w:pPr>
    </w:p>
    <w:p w:rsidR="00A724BF" w:rsidRDefault="00A724BF" w:rsidP="00A724BF">
      <w:pPr>
        <w:spacing w:after="0"/>
        <w:jc w:val="center"/>
      </w:pPr>
      <w:r>
        <w:rPr>
          <w:noProof/>
        </w:rPr>
        <w:drawing>
          <wp:inline distT="0" distB="0" distL="0" distR="0" wp14:anchorId="2627E0BD" wp14:editId="62E58AC6">
            <wp:extent cx="4320540" cy="3063091"/>
            <wp:effectExtent l="0" t="0" r="381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4286" r="2087"/>
                    <a:stretch/>
                  </pic:blipFill>
                  <pic:spPr bwMode="auto">
                    <a:xfrm>
                      <a:off x="0" y="0"/>
                      <a:ext cx="4337268" cy="3074950"/>
                    </a:xfrm>
                    <a:prstGeom prst="rect">
                      <a:avLst/>
                    </a:prstGeom>
                    <a:noFill/>
                    <a:ln>
                      <a:noFill/>
                    </a:ln>
                    <a:extLst>
                      <a:ext uri="{53640926-AAD7-44D8-BBD7-CCE9431645EC}">
                        <a14:shadowObscured xmlns:a14="http://schemas.microsoft.com/office/drawing/2010/main"/>
                      </a:ext>
                    </a:extLst>
                  </pic:spPr>
                </pic:pic>
              </a:graphicData>
            </a:graphic>
          </wp:inline>
        </w:drawing>
      </w:r>
    </w:p>
    <w:p w:rsidR="00A724BF" w:rsidRDefault="00A724BF" w:rsidP="00A724BF">
      <w:pPr>
        <w:spacing w:after="0"/>
      </w:pPr>
    </w:p>
    <w:p w:rsidR="00A724BF" w:rsidRDefault="00A724BF" w:rsidP="00A724BF">
      <w:pPr>
        <w:spacing w:after="0"/>
        <w:rPr>
          <w:noProof/>
        </w:rPr>
      </w:pPr>
    </w:p>
    <w:p w:rsidR="00A724BF" w:rsidRDefault="00A724BF" w:rsidP="00A724BF">
      <w:pPr>
        <w:spacing w:after="0"/>
        <w:rPr>
          <w:noProof/>
        </w:rPr>
      </w:pPr>
    </w:p>
    <w:p w:rsidR="00A724BF" w:rsidRDefault="00A724BF" w:rsidP="00A724BF">
      <w:pPr>
        <w:spacing w:after="0"/>
        <w:jc w:val="both"/>
        <w:rPr>
          <w:noProof/>
        </w:rPr>
      </w:pPr>
      <w:r>
        <w:rPr>
          <w:noProof/>
        </w:rPr>
        <w:t>L’utilisateur aura ainsi la possibilité d’afficher à l’écran 10 des questions les plus souvent demandées au programme :</w:t>
      </w:r>
    </w:p>
    <w:p w:rsidR="000A4E56" w:rsidRDefault="000A4E56" w:rsidP="00A724BF">
      <w:pPr>
        <w:spacing w:after="0"/>
        <w:jc w:val="center"/>
        <w:rPr>
          <w:noProof/>
        </w:rPr>
      </w:pPr>
    </w:p>
    <w:p w:rsidR="00A724BF" w:rsidRDefault="00A724BF" w:rsidP="00A724BF">
      <w:pPr>
        <w:spacing w:after="0"/>
        <w:jc w:val="center"/>
      </w:pPr>
      <w:r>
        <w:rPr>
          <w:noProof/>
        </w:rPr>
        <w:drawing>
          <wp:inline distT="0" distB="0" distL="0" distR="0" wp14:anchorId="1B09BF26" wp14:editId="5FF6D9E3">
            <wp:extent cx="5280660" cy="2849582"/>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103" r="1865"/>
                    <a:stretch/>
                  </pic:blipFill>
                  <pic:spPr bwMode="auto">
                    <a:xfrm>
                      <a:off x="0" y="0"/>
                      <a:ext cx="5322607" cy="2872218"/>
                    </a:xfrm>
                    <a:prstGeom prst="rect">
                      <a:avLst/>
                    </a:prstGeom>
                    <a:noFill/>
                    <a:ln>
                      <a:noFill/>
                    </a:ln>
                    <a:extLst>
                      <a:ext uri="{53640926-AAD7-44D8-BBD7-CCE9431645EC}">
                        <a14:shadowObscured xmlns:a14="http://schemas.microsoft.com/office/drawing/2010/main"/>
                      </a:ext>
                    </a:extLst>
                  </pic:spPr>
                </pic:pic>
              </a:graphicData>
            </a:graphic>
          </wp:inline>
        </w:drawing>
      </w:r>
    </w:p>
    <w:p w:rsidR="00A724BF" w:rsidRDefault="00A724BF" w:rsidP="00661A8F">
      <w:pPr>
        <w:spacing w:after="0"/>
      </w:pPr>
    </w:p>
    <w:p w:rsidR="000A4E56" w:rsidRDefault="000A4E56" w:rsidP="00661A8F">
      <w:pPr>
        <w:spacing w:after="0"/>
      </w:pPr>
    </w:p>
    <w:p w:rsidR="000A4E56" w:rsidRDefault="000A4E56" w:rsidP="00661A8F">
      <w:pPr>
        <w:spacing w:after="0"/>
      </w:pPr>
    </w:p>
    <w:p w:rsidR="000A4E56" w:rsidRDefault="000A4E56" w:rsidP="00661A8F">
      <w:pPr>
        <w:spacing w:after="0"/>
      </w:pPr>
    </w:p>
    <w:p w:rsidR="000A4E56" w:rsidRDefault="000A4E56" w:rsidP="00661A8F">
      <w:pPr>
        <w:spacing w:after="0"/>
      </w:pPr>
    </w:p>
    <w:p w:rsidR="00A724BF" w:rsidRDefault="00A724BF" w:rsidP="00A724BF">
      <w:pPr>
        <w:spacing w:after="0"/>
      </w:pPr>
    </w:p>
    <w:p w:rsidR="00A724BF" w:rsidRDefault="00A724BF" w:rsidP="00A724BF">
      <w:pPr>
        <w:spacing w:after="0"/>
        <w:jc w:val="both"/>
      </w:pPr>
      <w:r>
        <w:t>En choisissant une des requêtes, l’utilisateur verra affich</w:t>
      </w:r>
      <w:r w:rsidR="00AE4D8D">
        <w:t>é</w:t>
      </w:r>
      <w:r>
        <w:t xml:space="preserve"> à l’écran un brouillon des informations contenu</w:t>
      </w:r>
      <w:r w:rsidR="00AE4D8D">
        <w:t>es</w:t>
      </w:r>
      <w:r>
        <w:t xml:space="preserve"> dans la base de données selon la question :</w:t>
      </w:r>
    </w:p>
    <w:p w:rsidR="000A4E56" w:rsidRDefault="000A4E56" w:rsidP="00A724BF">
      <w:pPr>
        <w:spacing w:after="0"/>
        <w:jc w:val="center"/>
        <w:rPr>
          <w:noProof/>
        </w:rPr>
      </w:pPr>
    </w:p>
    <w:p w:rsidR="00A724BF" w:rsidRDefault="00A724BF" w:rsidP="00A724BF">
      <w:pPr>
        <w:spacing w:after="0"/>
        <w:jc w:val="center"/>
      </w:pPr>
      <w:r>
        <w:rPr>
          <w:noProof/>
        </w:rPr>
        <w:lastRenderedPageBreak/>
        <w:drawing>
          <wp:inline distT="0" distB="0" distL="0" distR="0" wp14:anchorId="1C11C570" wp14:editId="70D029B5">
            <wp:extent cx="4419600" cy="312396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3981" r="685"/>
                    <a:stretch/>
                  </pic:blipFill>
                  <pic:spPr bwMode="auto">
                    <a:xfrm>
                      <a:off x="0" y="0"/>
                      <a:ext cx="4445954" cy="3142591"/>
                    </a:xfrm>
                    <a:prstGeom prst="rect">
                      <a:avLst/>
                    </a:prstGeom>
                    <a:noFill/>
                    <a:ln>
                      <a:noFill/>
                    </a:ln>
                    <a:extLst>
                      <a:ext uri="{53640926-AAD7-44D8-BBD7-CCE9431645EC}">
                        <a14:shadowObscured xmlns:a14="http://schemas.microsoft.com/office/drawing/2010/main"/>
                      </a:ext>
                    </a:extLst>
                  </pic:spPr>
                </pic:pic>
              </a:graphicData>
            </a:graphic>
          </wp:inline>
        </w:drawing>
      </w:r>
    </w:p>
    <w:p w:rsidR="00622925" w:rsidRDefault="00622925" w:rsidP="00AC7BDC">
      <w:pPr>
        <w:spacing w:after="0"/>
      </w:pPr>
    </w:p>
    <w:sectPr w:rsidR="00622925" w:rsidSect="00337B3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77C4F"/>
    <w:multiLevelType w:val="hybridMultilevel"/>
    <w:tmpl w:val="6C009CA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5E54E6C"/>
    <w:multiLevelType w:val="hybridMultilevel"/>
    <w:tmpl w:val="6C009CA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398660E"/>
    <w:multiLevelType w:val="hybridMultilevel"/>
    <w:tmpl w:val="060A1B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3B"/>
    <w:rsid w:val="00003497"/>
    <w:rsid w:val="000102D8"/>
    <w:rsid w:val="000135B7"/>
    <w:rsid w:val="000332A8"/>
    <w:rsid w:val="0004343D"/>
    <w:rsid w:val="00061380"/>
    <w:rsid w:val="000940B8"/>
    <w:rsid w:val="000944A8"/>
    <w:rsid w:val="000A1F25"/>
    <w:rsid w:val="000A4E56"/>
    <w:rsid w:val="000A7247"/>
    <w:rsid w:val="00101492"/>
    <w:rsid w:val="00102F71"/>
    <w:rsid w:val="00103306"/>
    <w:rsid w:val="001217A2"/>
    <w:rsid w:val="0013589B"/>
    <w:rsid w:val="00136B70"/>
    <w:rsid w:val="0016490F"/>
    <w:rsid w:val="001722B7"/>
    <w:rsid w:val="00190F16"/>
    <w:rsid w:val="00192C5C"/>
    <w:rsid w:val="001A3836"/>
    <w:rsid w:val="001C1E75"/>
    <w:rsid w:val="001E5D01"/>
    <w:rsid w:val="001F34C6"/>
    <w:rsid w:val="00201DFD"/>
    <w:rsid w:val="002111DE"/>
    <w:rsid w:val="0021504E"/>
    <w:rsid w:val="002337E3"/>
    <w:rsid w:val="00260023"/>
    <w:rsid w:val="00295FCB"/>
    <w:rsid w:val="002A642E"/>
    <w:rsid w:val="002C498A"/>
    <w:rsid w:val="002C4992"/>
    <w:rsid w:val="002F16BB"/>
    <w:rsid w:val="002F422B"/>
    <w:rsid w:val="002F7C81"/>
    <w:rsid w:val="00316D30"/>
    <w:rsid w:val="003312E9"/>
    <w:rsid w:val="00337B3D"/>
    <w:rsid w:val="003525FA"/>
    <w:rsid w:val="003526A7"/>
    <w:rsid w:val="0036291D"/>
    <w:rsid w:val="003770DC"/>
    <w:rsid w:val="003773C7"/>
    <w:rsid w:val="003C3599"/>
    <w:rsid w:val="003E3A70"/>
    <w:rsid w:val="00405612"/>
    <w:rsid w:val="00415359"/>
    <w:rsid w:val="00430A6A"/>
    <w:rsid w:val="0045349D"/>
    <w:rsid w:val="004609EA"/>
    <w:rsid w:val="004B05C6"/>
    <w:rsid w:val="004B59A3"/>
    <w:rsid w:val="004C433E"/>
    <w:rsid w:val="004D25BD"/>
    <w:rsid w:val="004F3B29"/>
    <w:rsid w:val="004F4C3D"/>
    <w:rsid w:val="00511598"/>
    <w:rsid w:val="00513BA2"/>
    <w:rsid w:val="00531E42"/>
    <w:rsid w:val="0054170D"/>
    <w:rsid w:val="005539FA"/>
    <w:rsid w:val="00573B49"/>
    <w:rsid w:val="00587BC5"/>
    <w:rsid w:val="00597221"/>
    <w:rsid w:val="005C46AB"/>
    <w:rsid w:val="005D5A86"/>
    <w:rsid w:val="005E2A3B"/>
    <w:rsid w:val="005E4248"/>
    <w:rsid w:val="005E4636"/>
    <w:rsid w:val="00622925"/>
    <w:rsid w:val="00631727"/>
    <w:rsid w:val="00661A8F"/>
    <w:rsid w:val="0068754E"/>
    <w:rsid w:val="00687B6E"/>
    <w:rsid w:val="006B0018"/>
    <w:rsid w:val="006B36AC"/>
    <w:rsid w:val="006C1BA7"/>
    <w:rsid w:val="006C41AB"/>
    <w:rsid w:val="006D1C87"/>
    <w:rsid w:val="006E4C0A"/>
    <w:rsid w:val="00753E97"/>
    <w:rsid w:val="0075711C"/>
    <w:rsid w:val="00794352"/>
    <w:rsid w:val="007B0F51"/>
    <w:rsid w:val="007C5A73"/>
    <w:rsid w:val="00826BEC"/>
    <w:rsid w:val="008904B6"/>
    <w:rsid w:val="008C2974"/>
    <w:rsid w:val="008D2F7E"/>
    <w:rsid w:val="008E159F"/>
    <w:rsid w:val="008F1EC7"/>
    <w:rsid w:val="00903FC7"/>
    <w:rsid w:val="0090685E"/>
    <w:rsid w:val="0091171B"/>
    <w:rsid w:val="00946807"/>
    <w:rsid w:val="009771D6"/>
    <w:rsid w:val="00997C2C"/>
    <w:rsid w:val="009B2CBE"/>
    <w:rsid w:val="009E3C00"/>
    <w:rsid w:val="009F3583"/>
    <w:rsid w:val="009F7B96"/>
    <w:rsid w:val="00A4541D"/>
    <w:rsid w:val="00A53DAC"/>
    <w:rsid w:val="00A571A4"/>
    <w:rsid w:val="00A57A56"/>
    <w:rsid w:val="00A70E3A"/>
    <w:rsid w:val="00A724BF"/>
    <w:rsid w:val="00A8776C"/>
    <w:rsid w:val="00AA26B2"/>
    <w:rsid w:val="00AC0C0D"/>
    <w:rsid w:val="00AC7440"/>
    <w:rsid w:val="00AC7BDC"/>
    <w:rsid w:val="00AE02B0"/>
    <w:rsid w:val="00AE4D8D"/>
    <w:rsid w:val="00AE544C"/>
    <w:rsid w:val="00B1609D"/>
    <w:rsid w:val="00B259E4"/>
    <w:rsid w:val="00B3365E"/>
    <w:rsid w:val="00B447FB"/>
    <w:rsid w:val="00B44CD4"/>
    <w:rsid w:val="00B62AC9"/>
    <w:rsid w:val="00B64B7D"/>
    <w:rsid w:val="00B74630"/>
    <w:rsid w:val="00B93912"/>
    <w:rsid w:val="00B9415A"/>
    <w:rsid w:val="00BC1840"/>
    <w:rsid w:val="00BE2DA8"/>
    <w:rsid w:val="00BF0D3F"/>
    <w:rsid w:val="00BF0D69"/>
    <w:rsid w:val="00BF529F"/>
    <w:rsid w:val="00C0308E"/>
    <w:rsid w:val="00C132ED"/>
    <w:rsid w:val="00C5497C"/>
    <w:rsid w:val="00C61427"/>
    <w:rsid w:val="00C63A2D"/>
    <w:rsid w:val="00D34087"/>
    <w:rsid w:val="00D43E46"/>
    <w:rsid w:val="00D46E5F"/>
    <w:rsid w:val="00D92F2C"/>
    <w:rsid w:val="00DA043C"/>
    <w:rsid w:val="00DA0A2B"/>
    <w:rsid w:val="00DA21B2"/>
    <w:rsid w:val="00DB0814"/>
    <w:rsid w:val="00DB265F"/>
    <w:rsid w:val="00DC737D"/>
    <w:rsid w:val="00E0605C"/>
    <w:rsid w:val="00E10C74"/>
    <w:rsid w:val="00E133C5"/>
    <w:rsid w:val="00E244AD"/>
    <w:rsid w:val="00E35028"/>
    <w:rsid w:val="00E6196C"/>
    <w:rsid w:val="00E7171B"/>
    <w:rsid w:val="00E7288E"/>
    <w:rsid w:val="00E8215A"/>
    <w:rsid w:val="00E856D6"/>
    <w:rsid w:val="00E93749"/>
    <w:rsid w:val="00E95652"/>
    <w:rsid w:val="00EA1177"/>
    <w:rsid w:val="00EB56F1"/>
    <w:rsid w:val="00ED01CB"/>
    <w:rsid w:val="00EE5EEB"/>
    <w:rsid w:val="00EF526C"/>
    <w:rsid w:val="00F2308F"/>
    <w:rsid w:val="00F25D0D"/>
    <w:rsid w:val="00F323FD"/>
    <w:rsid w:val="00F45969"/>
    <w:rsid w:val="00F479CB"/>
    <w:rsid w:val="00F97262"/>
    <w:rsid w:val="00F9749F"/>
    <w:rsid w:val="00FA0066"/>
    <w:rsid w:val="00FA070C"/>
    <w:rsid w:val="00FA35BC"/>
    <w:rsid w:val="00FF0FB4"/>
    <w:rsid w:val="00FF1C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D232"/>
  <w15:chartTrackingRefBased/>
  <w15:docId w15:val="{2B843437-5F9A-47B4-8CB0-AF40FEF8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5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5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B5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6F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56F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B56F1"/>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337B3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37B3D"/>
    <w:rPr>
      <w:rFonts w:ascii="Segoe UI" w:hAnsi="Segoe UI" w:cs="Segoe UI"/>
      <w:sz w:val="18"/>
      <w:szCs w:val="18"/>
    </w:rPr>
  </w:style>
  <w:style w:type="paragraph" w:styleId="Paragraphedeliste">
    <w:name w:val="List Paragraph"/>
    <w:basedOn w:val="Normal"/>
    <w:uiPriority w:val="34"/>
    <w:qFormat/>
    <w:rsid w:val="006C4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9EDA2-FC3A-4457-B426-8A4965F3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11</Pages>
  <Words>1879</Words>
  <Characters>10336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dufour</dc:creator>
  <cp:keywords/>
  <dc:description/>
  <cp:lastModifiedBy>alexandre dufour</cp:lastModifiedBy>
  <cp:revision>139</cp:revision>
  <dcterms:created xsi:type="dcterms:W3CDTF">2019-03-26T21:14:00Z</dcterms:created>
  <dcterms:modified xsi:type="dcterms:W3CDTF">2019-04-12T16:43:00Z</dcterms:modified>
</cp:coreProperties>
</file>