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Simulación COOLER RELÉ: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https://www.tinkercad.com/things/aRnlfe6szBX-mighty-habbi-turing/editel?sharecode=rzhSR5mmPBmjZ5qmwSrCQfUSD79fYML0dkfQW-36qJE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aRnlfe6szBX-mighty-habbi-turing/editel?sharecode=rzhSR5mmPBmjZ5qmwSrCQfUSD79fYML0dkfQW-36q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