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7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5"/>
        <w:gridCol w:w="1288"/>
        <w:gridCol w:w="13"/>
        <w:gridCol w:w="228"/>
        <w:gridCol w:w="917"/>
        <w:gridCol w:w="3660"/>
        <w:gridCol w:w="1232"/>
        <w:gridCol w:w="1200"/>
      </w:tblGrid>
      <w:tr w:rsidR="009920B4" w:rsidRPr="00B25292" w:rsidTr="00977F65">
        <w:trPr>
          <w:trHeight w:val="103"/>
          <w:jc w:val="center"/>
        </w:trPr>
        <w:tc>
          <w:tcPr>
            <w:tcW w:w="10273" w:type="dxa"/>
            <w:gridSpan w:val="8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376091"/>
          </w:tcPr>
          <w:p w:rsidR="009920B4" w:rsidRPr="00B25292" w:rsidRDefault="009920B4" w:rsidP="00977F65">
            <w:pPr>
              <w:jc w:val="center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bookmarkStart w:id="0" w:name="_Hlk493583064"/>
            <w:r w:rsidRPr="00B25292">
              <w:rPr>
                <w:rFonts w:cstheme="minorHAnsi"/>
                <w:b/>
                <w:bCs/>
                <w:color w:val="FFFFFF"/>
                <w:sz w:val="18"/>
                <w:szCs w:val="18"/>
              </w:rPr>
              <w:t>Reporte de Inspección</w:t>
            </w:r>
          </w:p>
        </w:tc>
      </w:tr>
      <w:tr w:rsidR="009920B4" w:rsidRPr="00B25292" w:rsidTr="00977F65">
        <w:trPr>
          <w:trHeight w:val="98"/>
          <w:jc w:val="center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9920B4" w:rsidRPr="00B25292" w:rsidRDefault="009920B4" w:rsidP="00977F6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25292">
              <w:rPr>
                <w:rFonts w:cstheme="minorHAnsi"/>
                <w:b/>
                <w:bCs/>
                <w:sz w:val="18"/>
                <w:szCs w:val="18"/>
              </w:rPr>
              <w:t>Fecha de Inicio:</w:t>
            </w:r>
          </w:p>
        </w:tc>
        <w:tc>
          <w:tcPr>
            <w:tcW w:w="13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920B4" w:rsidRPr="00B25292" w:rsidRDefault="009920B4" w:rsidP="00977F6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2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9920B4" w:rsidRPr="00B25292" w:rsidRDefault="009920B4" w:rsidP="00977F6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19/09/17</w:t>
            </w:r>
          </w:p>
        </w:tc>
      </w:tr>
      <w:tr w:rsidR="009920B4" w:rsidRPr="00B25292" w:rsidTr="00977F65">
        <w:trPr>
          <w:trHeight w:val="98"/>
          <w:jc w:val="center"/>
        </w:trPr>
        <w:tc>
          <w:tcPr>
            <w:tcW w:w="1735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9920B4" w:rsidRPr="00B25292" w:rsidRDefault="009920B4" w:rsidP="00977F6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25292">
              <w:rPr>
                <w:rFonts w:cstheme="minorHAnsi"/>
                <w:b/>
                <w:bCs/>
                <w:sz w:val="18"/>
                <w:szCs w:val="18"/>
              </w:rPr>
              <w:t>Revisores:</w:t>
            </w:r>
          </w:p>
        </w:tc>
        <w:tc>
          <w:tcPr>
            <w:tcW w:w="15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vAlign w:val="bottom"/>
            <w:hideMark/>
          </w:tcPr>
          <w:p w:rsidR="009920B4" w:rsidRPr="00B25292" w:rsidRDefault="009920B4" w:rsidP="00977F65">
            <w:pPr>
              <w:jc w:val="center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B25292">
              <w:rPr>
                <w:rFonts w:cstheme="minorHAnsi"/>
                <w:b/>
                <w:bCs/>
                <w:color w:val="FFFFFF"/>
                <w:sz w:val="18"/>
                <w:szCs w:val="18"/>
              </w:rPr>
              <w:t>Nombre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7F7F7F"/>
          </w:tcPr>
          <w:p w:rsidR="009920B4" w:rsidRPr="00B25292" w:rsidRDefault="009920B4" w:rsidP="00977F65">
            <w:pPr>
              <w:jc w:val="center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0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7F7F7F"/>
            <w:vAlign w:val="bottom"/>
            <w:hideMark/>
          </w:tcPr>
          <w:p w:rsidR="009920B4" w:rsidRPr="00B25292" w:rsidRDefault="009920B4" w:rsidP="00977F65">
            <w:pPr>
              <w:jc w:val="center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B25292">
              <w:rPr>
                <w:rFonts w:cstheme="minorHAnsi"/>
                <w:b/>
                <w:bCs/>
                <w:color w:val="FFFFFF"/>
                <w:sz w:val="18"/>
                <w:szCs w:val="18"/>
              </w:rPr>
              <w:t>Rol</w:t>
            </w:r>
          </w:p>
        </w:tc>
      </w:tr>
      <w:tr w:rsidR="009920B4" w:rsidRPr="00B25292" w:rsidTr="00977F65">
        <w:trPr>
          <w:trHeight w:val="98"/>
          <w:jc w:val="center"/>
        </w:trPr>
        <w:tc>
          <w:tcPr>
            <w:tcW w:w="1735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9920B4" w:rsidRPr="00B25292" w:rsidRDefault="009920B4" w:rsidP="00977F65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5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920B4" w:rsidRPr="00B25292" w:rsidRDefault="009920B4" w:rsidP="00977F65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Gisela Giménez</w:t>
            </w:r>
          </w:p>
        </w:tc>
        <w:tc>
          <w:tcPr>
            <w:tcW w:w="700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:rsidR="009920B4" w:rsidRPr="00B25292" w:rsidRDefault="009920B4" w:rsidP="00977F6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Lector</w:t>
            </w:r>
          </w:p>
        </w:tc>
      </w:tr>
      <w:tr w:rsidR="009920B4" w:rsidRPr="00B25292" w:rsidTr="00977F65">
        <w:trPr>
          <w:trHeight w:val="98"/>
          <w:jc w:val="center"/>
        </w:trPr>
        <w:tc>
          <w:tcPr>
            <w:tcW w:w="1735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9920B4" w:rsidRPr="00B25292" w:rsidRDefault="009920B4" w:rsidP="00977F65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5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920B4" w:rsidRPr="00B25292" w:rsidRDefault="009920B4" w:rsidP="00977F65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Luciano Bertello</w:t>
            </w:r>
          </w:p>
        </w:tc>
        <w:tc>
          <w:tcPr>
            <w:tcW w:w="700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:rsidR="009920B4" w:rsidRPr="00B25292" w:rsidRDefault="009920B4" w:rsidP="00977F6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Lector</w:t>
            </w:r>
          </w:p>
        </w:tc>
      </w:tr>
      <w:tr w:rsidR="009920B4" w:rsidRPr="00B25292" w:rsidTr="00977F65">
        <w:trPr>
          <w:trHeight w:val="98"/>
          <w:jc w:val="center"/>
        </w:trPr>
        <w:tc>
          <w:tcPr>
            <w:tcW w:w="1735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9920B4" w:rsidRPr="00B25292" w:rsidRDefault="009920B4" w:rsidP="00977F65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5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920B4" w:rsidRPr="00B25292" w:rsidRDefault="009920B4" w:rsidP="00977F65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Juan Muguerza</w:t>
            </w:r>
          </w:p>
        </w:tc>
        <w:tc>
          <w:tcPr>
            <w:tcW w:w="700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:rsidR="009920B4" w:rsidRPr="00B25292" w:rsidRDefault="009920B4" w:rsidP="00977F6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Lector</w:t>
            </w:r>
          </w:p>
        </w:tc>
      </w:tr>
      <w:tr w:rsidR="009920B4" w:rsidRPr="00B25292" w:rsidTr="00977F65">
        <w:trPr>
          <w:trHeight w:val="98"/>
          <w:jc w:val="center"/>
        </w:trPr>
        <w:tc>
          <w:tcPr>
            <w:tcW w:w="1735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9920B4" w:rsidRPr="00B25292" w:rsidRDefault="009920B4" w:rsidP="00977F65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5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920B4" w:rsidRPr="00B25292" w:rsidRDefault="009920B4" w:rsidP="00977F65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Nahuel Cuello</w:t>
            </w:r>
          </w:p>
        </w:tc>
        <w:tc>
          <w:tcPr>
            <w:tcW w:w="700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:rsidR="009920B4" w:rsidRPr="00B25292" w:rsidRDefault="009920B4" w:rsidP="00977F6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Lector</w:t>
            </w:r>
          </w:p>
        </w:tc>
      </w:tr>
      <w:tr w:rsidR="009920B4" w:rsidRPr="00B25292" w:rsidTr="00977F65">
        <w:trPr>
          <w:trHeight w:val="98"/>
          <w:jc w:val="center"/>
        </w:trPr>
        <w:tc>
          <w:tcPr>
            <w:tcW w:w="1735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9920B4" w:rsidRPr="00B25292" w:rsidRDefault="009920B4" w:rsidP="00977F65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5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920B4" w:rsidRPr="00B25292" w:rsidRDefault="009920B4" w:rsidP="00977F65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Jeremías González</w:t>
            </w:r>
          </w:p>
        </w:tc>
        <w:tc>
          <w:tcPr>
            <w:tcW w:w="700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:rsidR="009920B4" w:rsidRPr="00B25292" w:rsidRDefault="009920B4" w:rsidP="00977F6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Lector</w:t>
            </w:r>
          </w:p>
        </w:tc>
      </w:tr>
      <w:tr w:rsidR="009920B4" w:rsidRPr="00B25292" w:rsidTr="00977F65">
        <w:trPr>
          <w:trHeight w:val="98"/>
          <w:jc w:val="center"/>
        </w:trPr>
        <w:tc>
          <w:tcPr>
            <w:tcW w:w="1735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9920B4" w:rsidRPr="00B25292" w:rsidRDefault="009920B4" w:rsidP="00977F65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5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920B4" w:rsidRDefault="009920B4" w:rsidP="00977F65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Rodrigo Vega</w:t>
            </w:r>
          </w:p>
        </w:tc>
        <w:tc>
          <w:tcPr>
            <w:tcW w:w="700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:rsidR="009920B4" w:rsidRPr="00B25292" w:rsidRDefault="009920B4" w:rsidP="00977F6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Moderador</w:t>
            </w:r>
          </w:p>
        </w:tc>
      </w:tr>
      <w:tr w:rsidR="009920B4" w:rsidRPr="00B25292" w:rsidTr="00977F65">
        <w:trPr>
          <w:trHeight w:val="98"/>
          <w:jc w:val="center"/>
        </w:trPr>
        <w:tc>
          <w:tcPr>
            <w:tcW w:w="1735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0B4" w:rsidRPr="00B25292" w:rsidRDefault="009920B4" w:rsidP="00977F65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5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920B4" w:rsidRDefault="009920B4" w:rsidP="00977F65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@ISW</w:t>
            </w:r>
          </w:p>
        </w:tc>
        <w:tc>
          <w:tcPr>
            <w:tcW w:w="700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:rsidR="009920B4" w:rsidRDefault="009920B4" w:rsidP="00977F6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Autor</w:t>
            </w:r>
          </w:p>
        </w:tc>
      </w:tr>
      <w:tr w:rsidR="009920B4" w:rsidRPr="00B25292" w:rsidTr="00977F65">
        <w:trPr>
          <w:trHeight w:val="459"/>
          <w:jc w:val="center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9920B4" w:rsidRPr="00B25292" w:rsidRDefault="009920B4" w:rsidP="00977F6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25292">
              <w:rPr>
                <w:rFonts w:cstheme="minorHAnsi"/>
                <w:b/>
                <w:bCs/>
                <w:sz w:val="18"/>
                <w:szCs w:val="18"/>
              </w:rPr>
              <w:t>Alcance de la revisión:</w:t>
            </w:r>
          </w:p>
        </w:tc>
        <w:tc>
          <w:tcPr>
            <w:tcW w:w="853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:rsidR="009920B4" w:rsidRPr="00B25292" w:rsidRDefault="009920B4" w:rsidP="00977F65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Porción de código clase Apiario líneas 1 - 27</w:t>
            </w:r>
          </w:p>
        </w:tc>
      </w:tr>
      <w:tr w:rsidR="009920B4" w:rsidRPr="00B25292" w:rsidTr="00977F65">
        <w:trPr>
          <w:trHeight w:val="98"/>
          <w:jc w:val="center"/>
        </w:trPr>
        <w:tc>
          <w:tcPr>
            <w:tcW w:w="10273" w:type="dxa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376091"/>
          </w:tcPr>
          <w:p w:rsidR="009920B4" w:rsidRPr="00B25292" w:rsidRDefault="009920B4" w:rsidP="00977F65">
            <w:pPr>
              <w:jc w:val="center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</w:p>
        </w:tc>
      </w:tr>
      <w:tr w:rsidR="009920B4" w:rsidRPr="00B25292" w:rsidTr="00977F65">
        <w:trPr>
          <w:trHeight w:val="103"/>
          <w:jc w:val="center"/>
        </w:trPr>
        <w:tc>
          <w:tcPr>
            <w:tcW w:w="173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08080"/>
            <w:hideMark/>
          </w:tcPr>
          <w:p w:rsidR="009920B4" w:rsidRPr="00B25292" w:rsidRDefault="009920B4" w:rsidP="00977F65">
            <w:pPr>
              <w:jc w:val="center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B25292">
              <w:rPr>
                <w:rFonts w:cstheme="minorHAnsi"/>
                <w:b/>
                <w:bCs/>
                <w:color w:val="FFFFFF"/>
                <w:sz w:val="18"/>
                <w:szCs w:val="18"/>
              </w:rPr>
              <w:t>Nombre</w:t>
            </w:r>
          </w:p>
        </w:tc>
        <w:tc>
          <w:tcPr>
            <w:tcW w:w="15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hideMark/>
          </w:tcPr>
          <w:p w:rsidR="009920B4" w:rsidRPr="00B25292" w:rsidRDefault="009920B4" w:rsidP="00977F65">
            <w:pPr>
              <w:jc w:val="center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B25292">
              <w:rPr>
                <w:rFonts w:cstheme="minorHAnsi"/>
                <w:b/>
                <w:bCs/>
                <w:color w:val="FFFFFF"/>
                <w:sz w:val="18"/>
                <w:szCs w:val="18"/>
              </w:rPr>
              <w:t>Versión</w:t>
            </w:r>
          </w:p>
        </w:tc>
        <w:tc>
          <w:tcPr>
            <w:tcW w:w="91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808080"/>
          </w:tcPr>
          <w:p w:rsidR="009920B4" w:rsidRPr="00B25292" w:rsidRDefault="009920B4" w:rsidP="00977F65">
            <w:pPr>
              <w:jc w:val="center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09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808080"/>
            <w:hideMark/>
          </w:tcPr>
          <w:p w:rsidR="009920B4" w:rsidRPr="00B25292" w:rsidRDefault="009920B4" w:rsidP="00977F65">
            <w:pPr>
              <w:jc w:val="center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B25292">
              <w:rPr>
                <w:rFonts w:cstheme="minorHAnsi"/>
                <w:b/>
                <w:bCs/>
                <w:color w:val="FFFFFF"/>
                <w:sz w:val="18"/>
                <w:szCs w:val="18"/>
              </w:rPr>
              <w:t>Autor</w:t>
            </w:r>
          </w:p>
        </w:tc>
      </w:tr>
      <w:tr w:rsidR="009920B4" w:rsidRPr="00B25292" w:rsidTr="00977F65">
        <w:trPr>
          <w:trHeight w:val="132"/>
          <w:jc w:val="center"/>
        </w:trPr>
        <w:tc>
          <w:tcPr>
            <w:tcW w:w="1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</w:tcPr>
          <w:p w:rsidR="009920B4" w:rsidRPr="00B25292" w:rsidRDefault="009920B4" w:rsidP="00977F6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Clase Apiario</w:t>
            </w:r>
          </w:p>
        </w:tc>
        <w:tc>
          <w:tcPr>
            <w:tcW w:w="15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920B4" w:rsidRPr="00B25292" w:rsidRDefault="009920B4" w:rsidP="00977F6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Inicial</w:t>
            </w:r>
          </w:p>
        </w:tc>
        <w:tc>
          <w:tcPr>
            <w:tcW w:w="91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9920B4" w:rsidRPr="00B25292" w:rsidRDefault="009920B4" w:rsidP="00977F6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09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:rsidR="009920B4" w:rsidRPr="00B25292" w:rsidRDefault="009920B4" w:rsidP="00977F65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@</w:t>
            </w:r>
            <w:proofErr w:type="spellStart"/>
            <w:r>
              <w:rPr>
                <w:rFonts w:cstheme="minorHAnsi"/>
                <w:sz w:val="18"/>
                <w:szCs w:val="18"/>
              </w:rPr>
              <w:t>Isw</w:t>
            </w:r>
            <w:proofErr w:type="spellEnd"/>
          </w:p>
        </w:tc>
      </w:tr>
      <w:tr w:rsidR="009920B4" w:rsidRPr="00B25292" w:rsidTr="00977F65">
        <w:trPr>
          <w:trHeight w:val="103"/>
          <w:jc w:val="center"/>
        </w:trPr>
        <w:tc>
          <w:tcPr>
            <w:tcW w:w="1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</w:tcPr>
          <w:p w:rsidR="009920B4" w:rsidRPr="00B25292" w:rsidRDefault="009920B4" w:rsidP="00977F6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920B4" w:rsidRPr="00B25292" w:rsidRDefault="009920B4" w:rsidP="00977F6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9920B4" w:rsidRPr="00B25292" w:rsidRDefault="009920B4" w:rsidP="00977F6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09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:rsidR="009920B4" w:rsidRPr="00B25292" w:rsidRDefault="009920B4" w:rsidP="00977F6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9920B4" w:rsidRPr="00B25292" w:rsidTr="00977F65">
        <w:trPr>
          <w:trHeight w:val="103"/>
          <w:jc w:val="center"/>
        </w:trPr>
        <w:tc>
          <w:tcPr>
            <w:tcW w:w="1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</w:tcPr>
          <w:p w:rsidR="009920B4" w:rsidRPr="00B25292" w:rsidRDefault="009920B4" w:rsidP="00977F6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920B4" w:rsidRPr="00B25292" w:rsidRDefault="009920B4" w:rsidP="00977F6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9920B4" w:rsidRPr="00B25292" w:rsidRDefault="009920B4" w:rsidP="00977F6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09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:rsidR="009920B4" w:rsidRPr="00B25292" w:rsidRDefault="009920B4" w:rsidP="00977F6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9920B4" w:rsidRPr="00B25292" w:rsidTr="00977F65">
        <w:trPr>
          <w:trHeight w:val="103"/>
          <w:jc w:val="center"/>
        </w:trPr>
        <w:tc>
          <w:tcPr>
            <w:tcW w:w="10273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376091"/>
          </w:tcPr>
          <w:p w:rsidR="009920B4" w:rsidRPr="00B25292" w:rsidRDefault="009920B4" w:rsidP="00977F65">
            <w:pPr>
              <w:jc w:val="center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B25292">
              <w:rPr>
                <w:rFonts w:cstheme="minorHAnsi"/>
                <w:b/>
                <w:bCs/>
                <w:color w:val="FFFFFF"/>
                <w:sz w:val="18"/>
                <w:szCs w:val="18"/>
              </w:rPr>
              <w:t>Hallazgos</w:t>
            </w:r>
          </w:p>
        </w:tc>
      </w:tr>
      <w:tr w:rsidR="009920B4" w:rsidRPr="00B25292" w:rsidTr="00977F65">
        <w:trPr>
          <w:trHeight w:val="184"/>
          <w:jc w:val="center"/>
        </w:trPr>
        <w:tc>
          <w:tcPr>
            <w:tcW w:w="173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9920B4" w:rsidRPr="00B25292" w:rsidRDefault="009920B4" w:rsidP="00977F6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proofErr w:type="spellStart"/>
            <w:r w:rsidRPr="00B25292">
              <w:rPr>
                <w:rFonts w:cstheme="minorHAnsi"/>
                <w:b/>
                <w:bCs/>
                <w:sz w:val="18"/>
                <w:szCs w:val="18"/>
              </w:rPr>
              <w:t>Nº</w:t>
            </w:r>
            <w:proofErr w:type="spellEnd"/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9920B4" w:rsidRPr="00B25292" w:rsidRDefault="009920B4" w:rsidP="00977F6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25292">
              <w:rPr>
                <w:rFonts w:cstheme="minorHAnsi"/>
                <w:b/>
                <w:bCs/>
                <w:sz w:val="18"/>
                <w:szCs w:val="18"/>
              </w:rPr>
              <w:t>Fecha</w:t>
            </w:r>
          </w:p>
        </w:tc>
        <w:tc>
          <w:tcPr>
            <w:tcW w:w="481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</w:tcPr>
          <w:p w:rsidR="009920B4" w:rsidRPr="00B25292" w:rsidRDefault="009920B4" w:rsidP="00977F6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25292">
              <w:rPr>
                <w:rFonts w:cstheme="minorHAnsi"/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9920B4" w:rsidRPr="00B25292" w:rsidRDefault="009920B4" w:rsidP="00977F6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25292">
              <w:rPr>
                <w:rFonts w:cstheme="minorHAnsi"/>
                <w:b/>
                <w:bCs/>
                <w:sz w:val="18"/>
                <w:szCs w:val="18"/>
              </w:rPr>
              <w:t>Línea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0C0C0"/>
            <w:hideMark/>
          </w:tcPr>
          <w:p w:rsidR="009920B4" w:rsidRPr="00B25292" w:rsidRDefault="009920B4" w:rsidP="00977F6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25292">
              <w:rPr>
                <w:rFonts w:cstheme="minorHAnsi"/>
                <w:b/>
                <w:bCs/>
                <w:sz w:val="18"/>
                <w:szCs w:val="18"/>
              </w:rPr>
              <w:t>Severidad</w:t>
            </w:r>
          </w:p>
        </w:tc>
      </w:tr>
      <w:tr w:rsidR="009920B4" w:rsidRPr="00B25292" w:rsidTr="00977F65">
        <w:trPr>
          <w:trHeight w:val="247"/>
          <w:jc w:val="center"/>
        </w:trPr>
        <w:tc>
          <w:tcPr>
            <w:tcW w:w="173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0B4" w:rsidRPr="00B25292" w:rsidRDefault="009920B4" w:rsidP="00977F65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920B4" w:rsidRPr="00B25292" w:rsidRDefault="009920B4" w:rsidP="00977F6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19/09/17</w:t>
            </w:r>
          </w:p>
        </w:tc>
        <w:tc>
          <w:tcPr>
            <w:tcW w:w="4818" w:type="dxa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9920B4" w:rsidRPr="00B25292" w:rsidRDefault="009920B4" w:rsidP="00977F6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El nombre de la clase comienza en minúscula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920B4" w:rsidRPr="00B25292" w:rsidRDefault="009920B4" w:rsidP="00977F6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920B4" w:rsidRPr="00B25292" w:rsidRDefault="009920B4" w:rsidP="00977F6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Mayor</w:t>
            </w:r>
          </w:p>
        </w:tc>
      </w:tr>
      <w:tr w:rsidR="009920B4" w:rsidRPr="00B25292" w:rsidTr="00977F65">
        <w:trPr>
          <w:trHeight w:val="247"/>
          <w:jc w:val="center"/>
        </w:trPr>
        <w:tc>
          <w:tcPr>
            <w:tcW w:w="173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0B4" w:rsidRDefault="009920B4" w:rsidP="00977F65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920B4" w:rsidRDefault="009920B4" w:rsidP="00977F65">
            <w:pPr>
              <w:rPr>
                <w:rFonts w:cstheme="minorHAnsi"/>
                <w:sz w:val="18"/>
                <w:szCs w:val="18"/>
              </w:rPr>
            </w:pPr>
            <w:r w:rsidRPr="00DA605B">
              <w:rPr>
                <w:rFonts w:cstheme="minorHAnsi"/>
                <w:sz w:val="18"/>
                <w:szCs w:val="18"/>
              </w:rPr>
              <w:t>19/09/17</w:t>
            </w:r>
          </w:p>
        </w:tc>
        <w:tc>
          <w:tcPr>
            <w:tcW w:w="4818" w:type="dxa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9920B4" w:rsidRDefault="009920B4" w:rsidP="00977F6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El nombre de las variables l, u y z no es representativo de las mismas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920B4" w:rsidRDefault="009920B4" w:rsidP="00977F6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2,3,4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920B4" w:rsidRDefault="009920B4" w:rsidP="00977F6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Menor</w:t>
            </w:r>
          </w:p>
        </w:tc>
      </w:tr>
      <w:tr w:rsidR="009920B4" w:rsidRPr="00B25292" w:rsidTr="00977F65">
        <w:trPr>
          <w:trHeight w:val="247"/>
          <w:jc w:val="center"/>
        </w:trPr>
        <w:tc>
          <w:tcPr>
            <w:tcW w:w="173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0B4" w:rsidRDefault="009920B4" w:rsidP="00977F65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920B4" w:rsidRDefault="009920B4" w:rsidP="00977F65">
            <w:pPr>
              <w:rPr>
                <w:rFonts w:cstheme="minorHAnsi"/>
                <w:sz w:val="18"/>
                <w:szCs w:val="18"/>
              </w:rPr>
            </w:pPr>
            <w:r w:rsidRPr="00DA605B">
              <w:rPr>
                <w:rFonts w:cstheme="minorHAnsi"/>
                <w:sz w:val="18"/>
                <w:szCs w:val="18"/>
              </w:rPr>
              <w:t>19/09/17</w:t>
            </w:r>
          </w:p>
        </w:tc>
        <w:tc>
          <w:tcPr>
            <w:tcW w:w="4818" w:type="dxa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9920B4" w:rsidRDefault="009920B4" w:rsidP="00977F6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El nombre de la variable </w:t>
            </w:r>
            <w:proofErr w:type="spellStart"/>
            <w:r>
              <w:rPr>
                <w:rFonts w:cstheme="minorHAnsi"/>
                <w:sz w:val="18"/>
                <w:szCs w:val="18"/>
              </w:rPr>
              <w:t>ColmenasAsignadas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no respeta la nomenclatura </w:t>
            </w:r>
            <w:proofErr w:type="spellStart"/>
            <w:r>
              <w:rPr>
                <w:rFonts w:cstheme="minorHAnsi"/>
                <w:sz w:val="18"/>
                <w:szCs w:val="18"/>
              </w:rPr>
              <w:t>camelCase</w:t>
            </w:r>
            <w:proofErr w:type="spellEnd"/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920B4" w:rsidRDefault="009920B4" w:rsidP="00977F6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920B4" w:rsidRDefault="009920B4" w:rsidP="00977F6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Menor</w:t>
            </w:r>
          </w:p>
        </w:tc>
      </w:tr>
      <w:tr w:rsidR="009920B4" w:rsidRPr="00B25292" w:rsidTr="00977F65">
        <w:trPr>
          <w:trHeight w:val="247"/>
          <w:jc w:val="center"/>
        </w:trPr>
        <w:tc>
          <w:tcPr>
            <w:tcW w:w="173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0B4" w:rsidRDefault="009920B4" w:rsidP="00977F65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920B4" w:rsidRDefault="009920B4" w:rsidP="00977F65">
            <w:pPr>
              <w:rPr>
                <w:rFonts w:cstheme="minorHAnsi"/>
                <w:sz w:val="18"/>
                <w:szCs w:val="18"/>
              </w:rPr>
            </w:pPr>
            <w:r w:rsidRPr="00DA605B">
              <w:rPr>
                <w:rFonts w:cstheme="minorHAnsi"/>
                <w:sz w:val="18"/>
                <w:szCs w:val="18"/>
              </w:rPr>
              <w:t>19/09/17</w:t>
            </w:r>
          </w:p>
        </w:tc>
        <w:tc>
          <w:tcPr>
            <w:tcW w:w="4818" w:type="dxa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9920B4" w:rsidRDefault="009920B4" w:rsidP="00977F6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Faltan los métodos </w:t>
            </w:r>
            <w:proofErr w:type="spellStart"/>
            <w:r>
              <w:rPr>
                <w:rFonts w:cstheme="minorHAnsi"/>
                <w:sz w:val="18"/>
                <w:szCs w:val="18"/>
              </w:rPr>
              <w:t>getters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y </w:t>
            </w:r>
            <w:proofErr w:type="spellStart"/>
            <w:r>
              <w:rPr>
                <w:rFonts w:cstheme="minorHAnsi"/>
                <w:sz w:val="18"/>
                <w:szCs w:val="18"/>
              </w:rPr>
              <w:t>setters</w:t>
            </w:r>
            <w:proofErr w:type="spellEnd"/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920B4" w:rsidRDefault="009920B4" w:rsidP="00977F6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920B4" w:rsidRDefault="009920B4" w:rsidP="00977F6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Cosmético</w:t>
            </w:r>
          </w:p>
        </w:tc>
      </w:tr>
      <w:tr w:rsidR="009920B4" w:rsidRPr="00B25292" w:rsidTr="00977F65">
        <w:trPr>
          <w:trHeight w:val="247"/>
          <w:jc w:val="center"/>
        </w:trPr>
        <w:tc>
          <w:tcPr>
            <w:tcW w:w="173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0B4" w:rsidRDefault="009920B4" w:rsidP="00977F6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                  5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920B4" w:rsidRDefault="009920B4" w:rsidP="00977F65">
            <w:pPr>
              <w:rPr>
                <w:rFonts w:cstheme="minorHAnsi"/>
                <w:sz w:val="18"/>
                <w:szCs w:val="18"/>
              </w:rPr>
            </w:pPr>
            <w:r w:rsidRPr="00DA605B">
              <w:rPr>
                <w:rFonts w:cstheme="minorHAnsi"/>
                <w:sz w:val="18"/>
                <w:szCs w:val="18"/>
              </w:rPr>
              <w:t>19/09/17</w:t>
            </w:r>
          </w:p>
        </w:tc>
        <w:tc>
          <w:tcPr>
            <w:tcW w:w="4818" w:type="dxa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9920B4" w:rsidRDefault="009920B4" w:rsidP="00977F6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El </w:t>
            </w:r>
            <w:proofErr w:type="spellStart"/>
            <w:r>
              <w:rPr>
                <w:rFonts w:cstheme="minorHAnsi"/>
                <w:sz w:val="18"/>
                <w:szCs w:val="18"/>
              </w:rPr>
              <w:t>ArrayList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“</w:t>
            </w:r>
            <w:proofErr w:type="spellStart"/>
            <w:r>
              <w:rPr>
                <w:rFonts w:cstheme="minorHAnsi"/>
                <w:sz w:val="18"/>
                <w:szCs w:val="18"/>
              </w:rPr>
              <w:t>ColmenasAsignadas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” es asignado </w:t>
            </w:r>
            <w:proofErr w:type="spellStart"/>
            <w:r>
              <w:rPr>
                <w:rFonts w:cstheme="minorHAnsi"/>
                <w:sz w:val="18"/>
                <w:szCs w:val="18"/>
              </w:rPr>
              <w:t>null</w:t>
            </w:r>
            <w:proofErr w:type="spellEnd"/>
            <w:r>
              <w:rPr>
                <w:rFonts w:cstheme="minorHAnsi"/>
                <w:sz w:val="18"/>
                <w:szCs w:val="18"/>
              </w:rPr>
              <w:t>, por lo tanto, no se pueden efectuar operaciones con el mismo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920B4" w:rsidRDefault="009920B4" w:rsidP="00977F6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11,15,22,23,24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920B4" w:rsidRDefault="009920B4" w:rsidP="00977F6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Mayor</w:t>
            </w:r>
          </w:p>
        </w:tc>
      </w:tr>
      <w:tr w:rsidR="009920B4" w:rsidRPr="00B25292" w:rsidTr="00977F65">
        <w:trPr>
          <w:trHeight w:val="247"/>
          <w:jc w:val="center"/>
        </w:trPr>
        <w:tc>
          <w:tcPr>
            <w:tcW w:w="173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0B4" w:rsidRDefault="009920B4" w:rsidP="00977F65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6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920B4" w:rsidRDefault="009920B4" w:rsidP="00977F65">
            <w:pPr>
              <w:rPr>
                <w:rFonts w:cstheme="minorHAnsi"/>
                <w:sz w:val="18"/>
                <w:szCs w:val="18"/>
              </w:rPr>
            </w:pPr>
            <w:r w:rsidRPr="00DA605B">
              <w:rPr>
                <w:rFonts w:cstheme="minorHAnsi"/>
                <w:sz w:val="18"/>
                <w:szCs w:val="18"/>
              </w:rPr>
              <w:t>19/09/17</w:t>
            </w:r>
          </w:p>
        </w:tc>
        <w:tc>
          <w:tcPr>
            <w:tcW w:w="4818" w:type="dxa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9920B4" w:rsidRDefault="009920B4" w:rsidP="00977F6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El nombre del método </w:t>
            </w:r>
            <w:proofErr w:type="spellStart"/>
            <w:r>
              <w:rPr>
                <w:rFonts w:cstheme="minorHAnsi"/>
                <w:sz w:val="18"/>
                <w:szCs w:val="18"/>
              </w:rPr>
              <w:t>asignarC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no es descriptivo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920B4" w:rsidRDefault="009920B4" w:rsidP="00977F6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920B4" w:rsidRDefault="009920B4" w:rsidP="00977F6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Cosmético</w:t>
            </w:r>
          </w:p>
        </w:tc>
      </w:tr>
      <w:tr w:rsidR="009920B4" w:rsidRPr="00B25292" w:rsidTr="00977F65">
        <w:trPr>
          <w:trHeight w:val="247"/>
          <w:jc w:val="center"/>
        </w:trPr>
        <w:tc>
          <w:tcPr>
            <w:tcW w:w="173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0B4" w:rsidRDefault="009920B4" w:rsidP="00977F65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7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920B4" w:rsidRPr="00DA605B" w:rsidRDefault="009920B4" w:rsidP="00977F65">
            <w:pPr>
              <w:rPr>
                <w:rFonts w:cstheme="minorHAnsi"/>
                <w:sz w:val="18"/>
                <w:szCs w:val="18"/>
              </w:rPr>
            </w:pPr>
            <w:r w:rsidRPr="00DA605B">
              <w:rPr>
                <w:rFonts w:cstheme="minorHAnsi"/>
                <w:sz w:val="18"/>
                <w:szCs w:val="18"/>
              </w:rPr>
              <w:t>19/09/17</w:t>
            </w:r>
          </w:p>
        </w:tc>
        <w:tc>
          <w:tcPr>
            <w:tcW w:w="4818" w:type="dxa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9920B4" w:rsidRDefault="009920B4" w:rsidP="00977F6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El método </w:t>
            </w:r>
            <w:proofErr w:type="spellStart"/>
            <w:r>
              <w:rPr>
                <w:rFonts w:cstheme="minorHAnsi"/>
                <w:sz w:val="18"/>
                <w:szCs w:val="18"/>
              </w:rPr>
              <w:t>asignarC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devuelve siempre el valor false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920B4" w:rsidRDefault="009920B4" w:rsidP="00977F6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920B4" w:rsidRDefault="009920B4" w:rsidP="00977F6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Mayor</w:t>
            </w:r>
          </w:p>
        </w:tc>
      </w:tr>
      <w:tr w:rsidR="009920B4" w:rsidRPr="00B25292" w:rsidTr="00977F65">
        <w:trPr>
          <w:trHeight w:val="247"/>
          <w:jc w:val="center"/>
        </w:trPr>
        <w:tc>
          <w:tcPr>
            <w:tcW w:w="173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0B4" w:rsidRDefault="009920B4" w:rsidP="00977F65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9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920B4" w:rsidRPr="00DA605B" w:rsidRDefault="009920B4" w:rsidP="00977F65">
            <w:pPr>
              <w:rPr>
                <w:rFonts w:cstheme="minorHAnsi"/>
                <w:sz w:val="18"/>
                <w:szCs w:val="18"/>
              </w:rPr>
            </w:pPr>
            <w:r w:rsidRPr="00DA605B">
              <w:rPr>
                <w:rFonts w:cstheme="minorHAnsi"/>
                <w:sz w:val="18"/>
                <w:szCs w:val="18"/>
              </w:rPr>
              <w:t>19/09/17</w:t>
            </w:r>
          </w:p>
        </w:tc>
        <w:tc>
          <w:tcPr>
            <w:tcW w:w="4818" w:type="dxa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9920B4" w:rsidRDefault="009920B4" w:rsidP="00977F6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Mal utilizada la variable colmena declarada en el parámetro de los métodos </w:t>
            </w:r>
            <w:proofErr w:type="spellStart"/>
            <w:r>
              <w:rPr>
                <w:rFonts w:cstheme="minorHAnsi"/>
                <w:sz w:val="18"/>
                <w:szCs w:val="18"/>
              </w:rPr>
              <w:t>asignarC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y </w:t>
            </w:r>
            <w:proofErr w:type="spellStart"/>
            <w:r>
              <w:rPr>
                <w:rFonts w:cstheme="minorHAnsi"/>
                <w:sz w:val="18"/>
                <w:szCs w:val="18"/>
              </w:rPr>
              <w:t>DESASIGNARColmena</w:t>
            </w:r>
            <w:proofErr w:type="spellEnd"/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920B4" w:rsidRDefault="009920B4" w:rsidP="00977F6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15,23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920B4" w:rsidRPr="00445F8F" w:rsidRDefault="009920B4" w:rsidP="00977F65">
            <w:r>
              <w:t>Mayor</w:t>
            </w:r>
          </w:p>
        </w:tc>
      </w:tr>
      <w:tr w:rsidR="009920B4" w:rsidRPr="00B25292" w:rsidTr="00977F65">
        <w:trPr>
          <w:trHeight w:val="247"/>
          <w:jc w:val="center"/>
        </w:trPr>
        <w:tc>
          <w:tcPr>
            <w:tcW w:w="173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0B4" w:rsidRDefault="009920B4" w:rsidP="00977F65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10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920B4" w:rsidRPr="00DA605B" w:rsidRDefault="009920B4" w:rsidP="00977F65">
            <w:pPr>
              <w:rPr>
                <w:rFonts w:cstheme="minorHAnsi"/>
                <w:sz w:val="18"/>
                <w:szCs w:val="18"/>
              </w:rPr>
            </w:pPr>
            <w:r w:rsidRPr="00DA605B">
              <w:rPr>
                <w:rFonts w:cstheme="minorHAnsi"/>
                <w:sz w:val="18"/>
                <w:szCs w:val="18"/>
              </w:rPr>
              <w:t>19/09/17</w:t>
            </w:r>
          </w:p>
        </w:tc>
        <w:tc>
          <w:tcPr>
            <w:tcW w:w="4818" w:type="dxa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9920B4" w:rsidRDefault="009920B4" w:rsidP="00977F6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920B4" w:rsidRDefault="009920B4" w:rsidP="00977F6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920B4" w:rsidRDefault="009920B4" w:rsidP="00977F65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9920B4" w:rsidRPr="00B25292" w:rsidTr="00977F65">
        <w:trPr>
          <w:trHeight w:val="247"/>
          <w:jc w:val="center"/>
        </w:trPr>
        <w:tc>
          <w:tcPr>
            <w:tcW w:w="173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0B4" w:rsidRDefault="009920B4" w:rsidP="00977F65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11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920B4" w:rsidRPr="00DA605B" w:rsidRDefault="009920B4" w:rsidP="00977F65">
            <w:pPr>
              <w:rPr>
                <w:rFonts w:cstheme="minorHAnsi"/>
                <w:sz w:val="18"/>
                <w:szCs w:val="18"/>
              </w:rPr>
            </w:pPr>
            <w:r w:rsidRPr="00DA605B">
              <w:rPr>
                <w:rFonts w:cstheme="minorHAnsi"/>
                <w:sz w:val="18"/>
                <w:szCs w:val="18"/>
              </w:rPr>
              <w:t>19/09/17</w:t>
            </w:r>
          </w:p>
        </w:tc>
        <w:tc>
          <w:tcPr>
            <w:tcW w:w="4818" w:type="dxa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9920B4" w:rsidRDefault="009920B4" w:rsidP="00977F6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920B4" w:rsidRDefault="009920B4" w:rsidP="00977F6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920B4" w:rsidRDefault="009920B4" w:rsidP="00977F65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9920B4" w:rsidRPr="00B25292" w:rsidTr="00977F65">
        <w:trPr>
          <w:trHeight w:val="247"/>
          <w:jc w:val="center"/>
        </w:trPr>
        <w:tc>
          <w:tcPr>
            <w:tcW w:w="173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0B4" w:rsidRDefault="009920B4" w:rsidP="00977F65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12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920B4" w:rsidRPr="00DA605B" w:rsidRDefault="009920B4" w:rsidP="00977F65">
            <w:pPr>
              <w:rPr>
                <w:rFonts w:cstheme="minorHAnsi"/>
                <w:sz w:val="18"/>
                <w:szCs w:val="18"/>
              </w:rPr>
            </w:pPr>
            <w:r w:rsidRPr="00DA605B">
              <w:rPr>
                <w:rFonts w:cstheme="minorHAnsi"/>
                <w:sz w:val="18"/>
                <w:szCs w:val="18"/>
              </w:rPr>
              <w:t>19/09/17</w:t>
            </w:r>
          </w:p>
        </w:tc>
        <w:tc>
          <w:tcPr>
            <w:tcW w:w="4818" w:type="dxa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9920B4" w:rsidRDefault="009920B4" w:rsidP="00977F6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920B4" w:rsidRDefault="009920B4" w:rsidP="00977F6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920B4" w:rsidRDefault="009920B4" w:rsidP="00977F65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9920B4" w:rsidRPr="00B25292" w:rsidTr="00977F65">
        <w:trPr>
          <w:trHeight w:val="115"/>
          <w:jc w:val="center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FBFBF"/>
            <w:vAlign w:val="center"/>
            <w:hideMark/>
          </w:tcPr>
          <w:p w:rsidR="009920B4" w:rsidRPr="00B25292" w:rsidRDefault="009920B4" w:rsidP="00977F6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25292">
              <w:rPr>
                <w:rFonts w:cstheme="minorHAnsi"/>
                <w:b/>
                <w:bCs/>
                <w:sz w:val="18"/>
                <w:szCs w:val="18"/>
              </w:rPr>
              <w:t>Decisión Final:</w:t>
            </w:r>
          </w:p>
        </w:tc>
        <w:tc>
          <w:tcPr>
            <w:tcW w:w="8538" w:type="dxa"/>
            <w:gridSpan w:val="7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</w:tcPr>
          <w:p w:rsidR="009920B4" w:rsidRPr="00B25292" w:rsidRDefault="009920B4" w:rsidP="00977F6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D3A48">
              <w:rPr>
                <w:rFonts w:cstheme="minorHAnsi"/>
                <w:sz w:val="18"/>
                <w:szCs w:val="18"/>
              </w:rPr>
              <w:t>Aceptar/</w:t>
            </w:r>
            <w:r w:rsidRPr="005F2C63">
              <w:rPr>
                <w:rFonts w:cstheme="minorHAnsi"/>
                <w:sz w:val="18"/>
                <w:szCs w:val="18"/>
                <w:highlight w:val="yellow"/>
              </w:rPr>
              <w:t>Rechazar</w:t>
            </w:r>
            <w:r w:rsidRPr="001D3A48">
              <w:rPr>
                <w:rFonts w:cstheme="minorHAnsi"/>
                <w:sz w:val="18"/>
                <w:szCs w:val="18"/>
              </w:rPr>
              <w:t>/Aceptar</w:t>
            </w:r>
            <w:r w:rsidRPr="00B25292">
              <w:rPr>
                <w:rFonts w:cstheme="minorHAnsi"/>
                <w:sz w:val="18"/>
                <w:szCs w:val="18"/>
              </w:rPr>
              <w:t xml:space="preserve"> Provisoriamente</w:t>
            </w:r>
          </w:p>
        </w:tc>
      </w:tr>
    </w:tbl>
    <w:p w:rsidR="00B32189" w:rsidRDefault="00B32189">
      <w:bookmarkStart w:id="1" w:name="_GoBack"/>
      <w:bookmarkEnd w:id="0"/>
      <w:bookmarkEnd w:id="1"/>
    </w:p>
    <w:sectPr w:rsidR="00B321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0B4"/>
    <w:rsid w:val="009920B4"/>
    <w:rsid w:val="00B3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284184-93F8-4C04-946B-A3BDF3F27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20B4"/>
    <w:pPr>
      <w:spacing w:after="0" w:line="240" w:lineRule="auto"/>
      <w:jc w:val="both"/>
    </w:pPr>
    <w:rPr>
      <w:rFonts w:ascii="Calibri" w:eastAsiaTheme="minorEastAsia" w:hAnsi="Calibri"/>
      <w:szCs w:val="21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</dc:creator>
  <cp:keywords/>
  <dc:description/>
  <cp:lastModifiedBy>Nahuel</cp:lastModifiedBy>
  <cp:revision>1</cp:revision>
  <dcterms:created xsi:type="dcterms:W3CDTF">2017-09-20T01:14:00Z</dcterms:created>
  <dcterms:modified xsi:type="dcterms:W3CDTF">2017-09-20T01:15:00Z</dcterms:modified>
</cp:coreProperties>
</file>