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D5A6" w14:textId="77777777" w:rsidR="000719B7" w:rsidRDefault="005E5215">
      <w:pPr>
        <w:pStyle w:val="BodyText"/>
        <w:rPr>
          <w:rFonts w:ascii="Times New Roman"/>
          <w:sz w:val="20"/>
        </w:rPr>
      </w:pPr>
      <w:r>
        <w:pict w14:anchorId="75AB55B4">
          <v:rect id="_x0000_s1055" style="position:absolute;margin-left:0;margin-top:189.2pt;width:594.95pt;height:652.85pt;z-index:-15808512;mso-position-horizontal-relative:page;mso-position-vertical-relative:page" fillcolor="black" stroked="f">
            <w10:wrap anchorx="page" anchory="page"/>
          </v:rect>
        </w:pict>
      </w:r>
      <w:r>
        <w:pict w14:anchorId="4903E30F">
          <v:group id="_x0000_s1046" style="position:absolute;margin-left:0;margin-top:0;width:595pt;height:189.2pt;z-index:-15808000;mso-position-horizontal-relative:page;mso-position-vertical-relative:page" coordsize="11900,3784">
            <v:rect id="_x0000_s1054" style="position:absolute;width:11900;height:3784" fillcolor="#40404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7953;top:730;width:2324;height:2340">
              <v:imagedata r:id="rId5" o:title=""/>
            </v:shape>
            <v:shape id="_x0000_s1052" style="position:absolute;left:7903;top:680;width:2424;height:2440" coordorigin="7903,680" coordsize="2424,2440" path="m9115,680r124,6l9359,705r116,30l9587,776r106,51l9793,889r93,70l9972,1038r78,87l10120,1218r61,101l10232,1426r40,112l10302,1654r18,122l10327,1900r-7,124l10302,2146r-30,117l10232,2375r-51,106l10120,2582r-70,94l9972,2763r-86,79l9793,2911r-100,62l9587,3024r-112,41l9359,3095r-120,19l9115,3120r-124,-6l8871,3095r-117,-30l8643,3024r-106,-51l8437,2911r-93,-69l8258,2763r-78,-87l8110,2582r-60,-101l7998,2375r-40,-112l7928,2146r-19,-122l7903,1900r6,-124l7928,1654r30,-116l7998,1426r52,-107l8110,1218r70,-93l8258,1038r86,-79l8437,889r100,-62l8643,776r111,-41l8871,705r120,-19l9115,680xe" filled="f" strokecolor="white" strokeweight="5pt">
              <v:path arrowok="t"/>
            </v:shape>
            <v:shape id="_x0000_s1051" type="#_x0000_t75" href="https://www.linkedin.com/in/nahuel-retes/" style="position:absolute;left:1717;top:2967;width:263;height:263" o:button="t">
              <v:fill o:detectmouseclick="t"/>
              <v:imagedata r:id="rId6" o:title=""/>
            </v:shape>
            <v:shape id="_x0000_s1050" type="#_x0000_t75" href="https://www.instagram.com/_nahu/" style="position:absolute;left:2048;top:2970;width:257;height:257" o:button="t">
              <v:fill o:detectmouseclick="t"/>
              <v:imagedata r:id="rId7" o:title=""/>
            </v:shape>
            <v:shape id="_x0000_s1049" type="#_x0000_t75" href="https://www.facebook.com/nahuretes" style="position:absolute;left:2396;top:2967;width:266;height:267" o:button="t">
              <v:fill o:detectmouseclick="t"/>
              <v:imagedata r:id="rId8" o:title=""/>
            </v:shape>
            <v:shapetype id="_x0000_t202" coordsize="21600,21600" o:spt="202" path="m,l,21600r21600,l21600,xe">
              <v:stroke joinstyle="miter"/>
              <v:path gradientshapeok="t" o:connecttype="rect"/>
            </v:shapetype>
            <v:shape id="_x0000_s1048" type="#_x0000_t202" style="position:absolute;left:1702;top:712;width:3955;height:1166" filled="f" stroked="f">
              <v:textbox inset="0,0,0,0">
                <w:txbxContent>
                  <w:p w14:paraId="34A45730" w14:textId="77777777" w:rsidR="000719B7" w:rsidRDefault="002060C2">
                    <w:pPr>
                      <w:spacing w:line="733" w:lineRule="exact"/>
                      <w:rPr>
                        <w:rFonts w:ascii="Calibri"/>
                        <w:sz w:val="72"/>
                      </w:rPr>
                    </w:pPr>
                    <w:r>
                      <w:rPr>
                        <w:rFonts w:ascii="Calibri"/>
                        <w:b/>
                        <w:color w:val="FFFFFF"/>
                        <w:sz w:val="72"/>
                      </w:rPr>
                      <w:t>Nahuel</w:t>
                    </w:r>
                    <w:r>
                      <w:rPr>
                        <w:rFonts w:ascii="Calibri"/>
                        <w:b/>
                        <w:color w:val="FFFFFF"/>
                        <w:spacing w:val="-2"/>
                        <w:sz w:val="72"/>
                      </w:rPr>
                      <w:t xml:space="preserve"> </w:t>
                    </w:r>
                    <w:r>
                      <w:rPr>
                        <w:rFonts w:ascii="Calibri"/>
                        <w:color w:val="FFFFFF"/>
                        <w:sz w:val="72"/>
                      </w:rPr>
                      <w:t>Retes</w:t>
                    </w:r>
                  </w:p>
                  <w:p w14:paraId="1FB19BDD" w14:textId="3C03CF08" w:rsidR="000719B7" w:rsidRDefault="00C9091E">
                    <w:pPr>
                      <w:spacing w:line="433" w:lineRule="exact"/>
                      <w:rPr>
                        <w:rFonts w:ascii="Calibri"/>
                        <w:sz w:val="36"/>
                      </w:rPr>
                    </w:pPr>
                    <w:r w:rsidRPr="00C9091E">
                      <w:rPr>
                        <w:rFonts w:ascii="Calibri"/>
                        <w:color w:val="FFFFFF"/>
                        <w:spacing w:val="-1"/>
                        <w:sz w:val="36"/>
                      </w:rPr>
                      <w:t>Solution Architect</w:t>
                    </w:r>
                  </w:p>
                </w:txbxContent>
              </v:textbox>
            </v:shape>
            <v:shape id="_x0000_s1047" type="#_x0000_t202" style="position:absolute;left:1702;top:2369;width:2162;height:488" filled="f" stroked="f">
              <v:textbox inset="0,0,0,0">
                <w:txbxContent>
                  <w:p w14:paraId="71D006D1" w14:textId="77777777" w:rsidR="000719B7" w:rsidRDefault="005E5215">
                    <w:pPr>
                      <w:spacing w:line="224" w:lineRule="exact"/>
                      <w:rPr>
                        <w:rFonts w:ascii="Calibri"/>
                      </w:rPr>
                    </w:pPr>
                    <w:hyperlink r:id="rId9">
                      <w:r w:rsidR="002060C2">
                        <w:rPr>
                          <w:rFonts w:ascii="Calibri"/>
                          <w:color w:val="FFFFFF"/>
                        </w:rPr>
                        <w:t>nahueretes@gmail.com</w:t>
                      </w:r>
                    </w:hyperlink>
                  </w:p>
                  <w:p w14:paraId="54A266F4" w14:textId="77777777" w:rsidR="000719B7" w:rsidRDefault="002060C2">
                    <w:pPr>
                      <w:spacing w:line="264" w:lineRule="exact"/>
                      <w:rPr>
                        <w:rFonts w:ascii="Calibri"/>
                      </w:rPr>
                    </w:pPr>
                    <w:r>
                      <w:rPr>
                        <w:rFonts w:ascii="Calibri"/>
                        <w:color w:val="FFFFFF"/>
                      </w:rPr>
                      <w:t>+54</w:t>
                    </w:r>
                    <w:r>
                      <w:rPr>
                        <w:rFonts w:ascii="Calibri"/>
                        <w:color w:val="FFFFFF"/>
                        <w:spacing w:val="-3"/>
                      </w:rPr>
                      <w:t xml:space="preserve"> </w:t>
                    </w:r>
                    <w:r>
                      <w:rPr>
                        <w:rFonts w:ascii="Calibri"/>
                        <w:color w:val="FFFFFF"/>
                      </w:rPr>
                      <w:t>221</w:t>
                    </w:r>
                    <w:r>
                      <w:rPr>
                        <w:rFonts w:ascii="Calibri"/>
                        <w:color w:val="FFFFFF"/>
                        <w:spacing w:val="-2"/>
                      </w:rPr>
                      <w:t xml:space="preserve"> </w:t>
                    </w:r>
                    <w:r>
                      <w:rPr>
                        <w:rFonts w:ascii="Calibri"/>
                        <w:color w:val="FFFFFF"/>
                      </w:rPr>
                      <w:t>454</w:t>
                    </w:r>
                    <w:r>
                      <w:rPr>
                        <w:rFonts w:ascii="Calibri"/>
                        <w:color w:val="FFFFFF"/>
                        <w:spacing w:val="-1"/>
                      </w:rPr>
                      <w:t xml:space="preserve"> </w:t>
                    </w:r>
                    <w:r>
                      <w:rPr>
                        <w:rFonts w:ascii="Calibri"/>
                        <w:color w:val="FFFFFF"/>
                      </w:rPr>
                      <w:t>8515</w:t>
                    </w:r>
                  </w:p>
                </w:txbxContent>
              </v:textbox>
            </v:shape>
            <w10:wrap anchorx="page" anchory="page"/>
          </v:group>
        </w:pict>
      </w:r>
    </w:p>
    <w:p w14:paraId="7E182196" w14:textId="77777777" w:rsidR="000719B7" w:rsidRDefault="000719B7">
      <w:pPr>
        <w:pStyle w:val="BodyText"/>
        <w:rPr>
          <w:rFonts w:ascii="Times New Roman"/>
          <w:sz w:val="20"/>
        </w:rPr>
      </w:pPr>
    </w:p>
    <w:p w14:paraId="7ECD60FD" w14:textId="77777777" w:rsidR="000719B7" w:rsidRDefault="000719B7">
      <w:pPr>
        <w:pStyle w:val="BodyText"/>
        <w:rPr>
          <w:rFonts w:ascii="Times New Roman"/>
          <w:sz w:val="20"/>
        </w:rPr>
      </w:pPr>
    </w:p>
    <w:p w14:paraId="280EC086" w14:textId="77777777" w:rsidR="000719B7" w:rsidRDefault="000719B7">
      <w:pPr>
        <w:pStyle w:val="BodyText"/>
        <w:rPr>
          <w:rFonts w:ascii="Times New Roman"/>
          <w:sz w:val="20"/>
        </w:rPr>
      </w:pPr>
    </w:p>
    <w:p w14:paraId="58FC9CD6" w14:textId="77777777" w:rsidR="000719B7" w:rsidRDefault="000719B7">
      <w:pPr>
        <w:pStyle w:val="BodyText"/>
        <w:rPr>
          <w:rFonts w:ascii="Times New Roman"/>
          <w:sz w:val="20"/>
        </w:rPr>
      </w:pPr>
    </w:p>
    <w:p w14:paraId="6E199482" w14:textId="77777777" w:rsidR="000719B7" w:rsidRDefault="000719B7">
      <w:pPr>
        <w:pStyle w:val="BodyText"/>
        <w:rPr>
          <w:rFonts w:ascii="Times New Roman"/>
          <w:sz w:val="20"/>
        </w:rPr>
      </w:pPr>
    </w:p>
    <w:p w14:paraId="6663261A" w14:textId="77777777" w:rsidR="000719B7" w:rsidRDefault="000719B7">
      <w:pPr>
        <w:pStyle w:val="BodyText"/>
        <w:rPr>
          <w:rFonts w:ascii="Times New Roman"/>
          <w:sz w:val="20"/>
        </w:rPr>
      </w:pPr>
    </w:p>
    <w:p w14:paraId="04B99C6C" w14:textId="77777777" w:rsidR="000719B7" w:rsidRDefault="000719B7">
      <w:pPr>
        <w:pStyle w:val="BodyText"/>
        <w:rPr>
          <w:rFonts w:ascii="Times New Roman"/>
          <w:sz w:val="20"/>
        </w:rPr>
      </w:pPr>
    </w:p>
    <w:p w14:paraId="5FB2A111" w14:textId="77777777" w:rsidR="000719B7" w:rsidRDefault="000719B7">
      <w:pPr>
        <w:pStyle w:val="BodyText"/>
        <w:rPr>
          <w:rFonts w:ascii="Times New Roman"/>
          <w:sz w:val="20"/>
        </w:rPr>
      </w:pPr>
    </w:p>
    <w:p w14:paraId="62D9EE1A" w14:textId="77777777" w:rsidR="000719B7" w:rsidRDefault="000719B7">
      <w:pPr>
        <w:pStyle w:val="BodyText"/>
        <w:rPr>
          <w:rFonts w:ascii="Times New Roman"/>
          <w:sz w:val="20"/>
        </w:rPr>
      </w:pPr>
    </w:p>
    <w:p w14:paraId="5D904EFC" w14:textId="77777777" w:rsidR="000719B7" w:rsidRDefault="000719B7">
      <w:pPr>
        <w:pStyle w:val="BodyText"/>
        <w:rPr>
          <w:rFonts w:ascii="Times New Roman"/>
          <w:sz w:val="20"/>
        </w:rPr>
      </w:pPr>
    </w:p>
    <w:p w14:paraId="0432F6D6" w14:textId="77777777" w:rsidR="000719B7" w:rsidRDefault="000719B7">
      <w:pPr>
        <w:pStyle w:val="BodyText"/>
        <w:rPr>
          <w:rFonts w:ascii="Times New Roman"/>
          <w:sz w:val="20"/>
        </w:rPr>
      </w:pPr>
    </w:p>
    <w:p w14:paraId="323428B0" w14:textId="77777777" w:rsidR="000719B7" w:rsidRDefault="000719B7">
      <w:pPr>
        <w:pStyle w:val="BodyText"/>
        <w:rPr>
          <w:rFonts w:ascii="Times New Roman"/>
          <w:sz w:val="20"/>
        </w:rPr>
      </w:pPr>
    </w:p>
    <w:p w14:paraId="1609C394" w14:textId="77777777" w:rsidR="000719B7" w:rsidRDefault="000719B7">
      <w:pPr>
        <w:pStyle w:val="BodyText"/>
        <w:rPr>
          <w:rFonts w:ascii="Times New Roman"/>
          <w:sz w:val="20"/>
        </w:rPr>
      </w:pPr>
    </w:p>
    <w:p w14:paraId="0FA0BDDD" w14:textId="77777777" w:rsidR="000719B7" w:rsidRDefault="000719B7">
      <w:pPr>
        <w:pStyle w:val="BodyText"/>
        <w:rPr>
          <w:rFonts w:ascii="Times New Roman"/>
          <w:sz w:val="20"/>
        </w:rPr>
      </w:pPr>
    </w:p>
    <w:p w14:paraId="24A08A7F" w14:textId="77777777" w:rsidR="000719B7" w:rsidRDefault="000719B7">
      <w:pPr>
        <w:pStyle w:val="BodyText"/>
        <w:rPr>
          <w:rFonts w:ascii="Times New Roman"/>
          <w:sz w:val="20"/>
        </w:rPr>
      </w:pPr>
    </w:p>
    <w:p w14:paraId="3DEE015B" w14:textId="77777777" w:rsidR="000719B7" w:rsidRDefault="000719B7">
      <w:pPr>
        <w:pStyle w:val="BodyText"/>
        <w:spacing w:before="3"/>
        <w:rPr>
          <w:rFonts w:ascii="Times New Roman"/>
          <w:sz w:val="24"/>
        </w:rPr>
      </w:pPr>
    </w:p>
    <w:p w14:paraId="6EB6C404" w14:textId="77777777" w:rsidR="000719B7" w:rsidRDefault="002060C2">
      <w:pPr>
        <w:pStyle w:val="Heading1"/>
      </w:pPr>
      <w:r>
        <w:rPr>
          <w:color w:val="00CC99"/>
        </w:rPr>
        <w:t>ABOUT</w:t>
      </w:r>
      <w:r>
        <w:rPr>
          <w:color w:val="00CC99"/>
          <w:spacing w:val="-2"/>
        </w:rPr>
        <w:t xml:space="preserve"> </w:t>
      </w:r>
      <w:r>
        <w:rPr>
          <w:color w:val="00CC99"/>
        </w:rPr>
        <w:t>ME</w:t>
      </w:r>
    </w:p>
    <w:p w14:paraId="748AC3FD" w14:textId="6BC388E8" w:rsidR="000719B7" w:rsidRDefault="002F402A" w:rsidP="002F402A">
      <w:pPr>
        <w:pStyle w:val="BodyText"/>
        <w:spacing w:before="234" w:line="271" w:lineRule="auto"/>
        <w:ind w:left="105" w:right="277"/>
        <w:jc w:val="both"/>
      </w:pPr>
      <w:r w:rsidRPr="002F402A">
        <w:rPr>
          <w:color w:val="FFFFFF"/>
          <w:w w:val="110"/>
        </w:rPr>
        <w:t>Salesforce solution architect with three years appro</w:t>
      </w:r>
      <w:r>
        <w:rPr>
          <w:color w:val="FFFFFF"/>
          <w:w w:val="110"/>
        </w:rPr>
        <w:t>x.</w:t>
      </w:r>
      <w:r w:rsidRPr="002F402A">
        <w:rPr>
          <w:color w:val="FFFFFF"/>
          <w:w w:val="110"/>
        </w:rPr>
        <w:t xml:space="preserve"> of experience with a developer in a large global consulting firm, plus three years of experience as a consultant. Supports and creates content demonstrating strong ability to work under pressure to meet company goals by learning and training new team members. Obtained experience in Salesforce operations, technical analysis, and a bit of integration, using Azure cloud. Only 4 subjects away from graduating with a degree in Computer Science. Performs websites and trained with new technologies like Angular and Flutter in his spare time.</w:t>
      </w:r>
    </w:p>
    <w:p w14:paraId="0A8DA88A" w14:textId="1569F955" w:rsidR="000719B7" w:rsidRDefault="000719B7">
      <w:pPr>
        <w:pStyle w:val="BodyText"/>
        <w:spacing w:before="2"/>
        <w:rPr>
          <w:sz w:val="23"/>
        </w:rPr>
      </w:pPr>
    </w:p>
    <w:p w14:paraId="778771B3" w14:textId="2DBC6A58" w:rsidR="000719B7" w:rsidRDefault="005E5215">
      <w:pPr>
        <w:pStyle w:val="Heading1"/>
        <w:spacing w:before="79"/>
      </w:pPr>
      <w:r>
        <w:rPr>
          <w:sz w:val="21"/>
        </w:rPr>
        <w:pict w14:anchorId="352A9C47">
          <v:shape id="_x0000_s1045" style="position:absolute;left:0;text-align:left;margin-left:85.85pt;margin-top:2.15pt;width:6in;height:.1pt;z-index:-15728640;mso-wrap-distance-left:0;mso-wrap-distance-right:0;mso-position-horizontal-relative:page" coordorigin="1701,324" coordsize="8640,0" path="m1701,324r8640,e" filled="f" strokecolor="#3a3838" strokeweight=".5pt">
            <v:path arrowok="t"/>
            <w10:wrap type="topAndBottom" anchorx="page"/>
          </v:shape>
        </w:pict>
      </w:r>
      <w:r w:rsidR="002060C2">
        <w:rPr>
          <w:color w:val="00CC99"/>
        </w:rPr>
        <w:t>EDUCATION</w:t>
      </w:r>
    </w:p>
    <w:p w14:paraId="361FC14A" w14:textId="77777777" w:rsidR="000719B7" w:rsidRPr="00B969D4" w:rsidRDefault="000719B7">
      <w:pPr>
        <w:pStyle w:val="BodyText"/>
        <w:spacing w:before="7"/>
        <w:rPr>
          <w:sz w:val="26"/>
          <w:lang w:val="es-AR"/>
        </w:rPr>
      </w:pPr>
    </w:p>
    <w:p w14:paraId="7B46FAB0" w14:textId="77777777" w:rsidR="000719B7" w:rsidRDefault="002060C2">
      <w:pPr>
        <w:pStyle w:val="ListParagraph"/>
        <w:numPr>
          <w:ilvl w:val="0"/>
          <w:numId w:val="7"/>
        </w:numPr>
        <w:tabs>
          <w:tab w:val="left" w:pos="825"/>
          <w:tab w:val="left" w:pos="826"/>
        </w:tabs>
        <w:ind w:hanging="361"/>
        <w:rPr>
          <w:b/>
          <w:sz w:val="20"/>
        </w:rPr>
      </w:pPr>
      <w:r>
        <w:rPr>
          <w:b/>
          <w:color w:val="FFFFFF"/>
          <w:sz w:val="20"/>
        </w:rPr>
        <w:t>Bachelor’s</w:t>
      </w:r>
      <w:r>
        <w:rPr>
          <w:b/>
          <w:color w:val="FFFFFF"/>
          <w:spacing w:val="14"/>
          <w:sz w:val="20"/>
        </w:rPr>
        <w:t xml:space="preserve"> </w:t>
      </w:r>
      <w:r>
        <w:rPr>
          <w:b/>
          <w:color w:val="FFFFFF"/>
          <w:sz w:val="20"/>
        </w:rPr>
        <w:t>Degree</w:t>
      </w:r>
      <w:r>
        <w:rPr>
          <w:b/>
          <w:color w:val="FFFFFF"/>
          <w:spacing w:val="14"/>
          <w:sz w:val="20"/>
        </w:rPr>
        <w:t xml:space="preserve"> </w:t>
      </w:r>
      <w:r>
        <w:rPr>
          <w:b/>
          <w:color w:val="FFFFFF"/>
          <w:sz w:val="20"/>
        </w:rPr>
        <w:t>in</w:t>
      </w:r>
      <w:r>
        <w:rPr>
          <w:b/>
          <w:color w:val="FFFFFF"/>
          <w:spacing w:val="16"/>
          <w:sz w:val="20"/>
        </w:rPr>
        <w:t xml:space="preserve"> </w:t>
      </w:r>
      <w:r>
        <w:rPr>
          <w:b/>
          <w:color w:val="FFFFFF"/>
          <w:sz w:val="20"/>
        </w:rPr>
        <w:t>Computer</w:t>
      </w:r>
      <w:r>
        <w:rPr>
          <w:b/>
          <w:color w:val="FFFFFF"/>
          <w:spacing w:val="16"/>
          <w:sz w:val="20"/>
        </w:rPr>
        <w:t xml:space="preserve"> </w:t>
      </w:r>
      <w:r>
        <w:rPr>
          <w:b/>
          <w:color w:val="FFFFFF"/>
          <w:sz w:val="20"/>
        </w:rPr>
        <w:t>Science</w:t>
      </w:r>
    </w:p>
    <w:p w14:paraId="6D0C24BA" w14:textId="60BFE85D" w:rsidR="000719B7" w:rsidRDefault="002060C2" w:rsidP="002060C2">
      <w:pPr>
        <w:pStyle w:val="BodyText"/>
        <w:spacing w:before="31"/>
        <w:ind w:firstLine="360"/>
        <w:rPr>
          <w:color w:val="FFFFFF"/>
          <w:w w:val="105"/>
        </w:rPr>
      </w:pPr>
      <w:r>
        <w:rPr>
          <w:color w:val="FFFFFF"/>
          <w:w w:val="105"/>
        </w:rPr>
        <w:t>2015-current:</w:t>
      </w:r>
      <w:r>
        <w:rPr>
          <w:color w:val="FFFFFF"/>
          <w:spacing w:val="-12"/>
          <w:w w:val="105"/>
        </w:rPr>
        <w:t xml:space="preserve"> </w:t>
      </w:r>
      <w:r>
        <w:rPr>
          <w:color w:val="FFFFFF"/>
          <w:w w:val="105"/>
        </w:rPr>
        <w:t>National</w:t>
      </w:r>
      <w:r>
        <w:rPr>
          <w:color w:val="FFFFFF"/>
          <w:spacing w:val="-13"/>
          <w:w w:val="105"/>
        </w:rPr>
        <w:t xml:space="preserve"> </w:t>
      </w:r>
      <w:r>
        <w:rPr>
          <w:color w:val="FFFFFF"/>
          <w:w w:val="105"/>
        </w:rPr>
        <w:t>University</w:t>
      </w:r>
      <w:r>
        <w:rPr>
          <w:color w:val="FFFFFF"/>
          <w:spacing w:val="-12"/>
          <w:w w:val="105"/>
        </w:rPr>
        <w:t xml:space="preserve"> </w:t>
      </w:r>
      <w:r>
        <w:rPr>
          <w:color w:val="FFFFFF"/>
          <w:w w:val="105"/>
        </w:rPr>
        <w:t>of</w:t>
      </w:r>
      <w:r>
        <w:rPr>
          <w:color w:val="FFFFFF"/>
          <w:spacing w:val="-13"/>
          <w:w w:val="105"/>
        </w:rPr>
        <w:t xml:space="preserve"> </w:t>
      </w:r>
      <w:r>
        <w:rPr>
          <w:color w:val="FFFFFF"/>
          <w:w w:val="105"/>
        </w:rPr>
        <w:t>Technology</w:t>
      </w:r>
      <w:r>
        <w:rPr>
          <w:color w:val="FFFFFF"/>
          <w:spacing w:val="-12"/>
          <w:w w:val="105"/>
        </w:rPr>
        <w:t xml:space="preserve"> </w:t>
      </w:r>
      <w:r>
        <w:rPr>
          <w:color w:val="FFFFFF"/>
          <w:w w:val="105"/>
        </w:rPr>
        <w:t>–</w:t>
      </w:r>
      <w:r>
        <w:rPr>
          <w:color w:val="FFFFFF"/>
          <w:spacing w:val="-12"/>
          <w:w w:val="105"/>
        </w:rPr>
        <w:t xml:space="preserve"> </w:t>
      </w:r>
      <w:r>
        <w:rPr>
          <w:color w:val="FFFFFF"/>
          <w:w w:val="105"/>
        </w:rPr>
        <w:t>La</w:t>
      </w:r>
      <w:r>
        <w:rPr>
          <w:color w:val="FFFFFF"/>
          <w:spacing w:val="-12"/>
          <w:w w:val="105"/>
        </w:rPr>
        <w:t xml:space="preserve"> </w:t>
      </w:r>
      <w:r>
        <w:rPr>
          <w:color w:val="FFFFFF"/>
          <w:w w:val="105"/>
        </w:rPr>
        <w:t>Plata,</w:t>
      </w:r>
      <w:r>
        <w:rPr>
          <w:color w:val="FFFFFF"/>
          <w:spacing w:val="-12"/>
          <w:w w:val="105"/>
        </w:rPr>
        <w:t xml:space="preserve"> </w:t>
      </w:r>
      <w:r>
        <w:rPr>
          <w:color w:val="FFFFFF"/>
          <w:w w:val="105"/>
        </w:rPr>
        <w:t>Argentina</w:t>
      </w:r>
    </w:p>
    <w:p w14:paraId="6ADE43C5" w14:textId="30488445" w:rsidR="00B969D4" w:rsidRDefault="00B969D4">
      <w:pPr>
        <w:pStyle w:val="BodyText"/>
        <w:spacing w:before="31"/>
        <w:ind w:left="825"/>
        <w:rPr>
          <w:color w:val="FFFFFF"/>
          <w:w w:val="105"/>
        </w:rPr>
      </w:pPr>
      <w:r>
        <w:rPr>
          <w:noProof/>
          <w:color w:val="FFFFFF"/>
        </w:rPr>
        <mc:AlternateContent>
          <mc:Choice Requires="wps">
            <w:drawing>
              <wp:anchor distT="0" distB="0" distL="0" distR="0" simplePos="0" relativeHeight="487593472" behindDoc="1" locked="0" layoutInCell="1" allowOverlap="1" wp14:anchorId="352A9C47" wp14:editId="7BC611B0">
                <wp:simplePos x="0" y="0"/>
                <wp:positionH relativeFrom="page">
                  <wp:posOffset>1042670</wp:posOffset>
                </wp:positionH>
                <wp:positionV relativeFrom="paragraph">
                  <wp:posOffset>186690</wp:posOffset>
                </wp:positionV>
                <wp:extent cx="5486400" cy="1270"/>
                <wp:effectExtent l="0" t="0" r="0" b="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701 1701"/>
                            <a:gd name="T1" fmla="*/ T0 w 8640"/>
                            <a:gd name="T2" fmla="+- 0 10341 1701"/>
                            <a:gd name="T3" fmla="*/ T2 w 8640"/>
                          </a:gdLst>
                          <a:ahLst/>
                          <a:cxnLst>
                            <a:cxn ang="0">
                              <a:pos x="T1" y="0"/>
                            </a:cxn>
                            <a:cxn ang="0">
                              <a:pos x="T3" y="0"/>
                            </a:cxn>
                          </a:cxnLst>
                          <a:rect l="0" t="0" r="r" b="b"/>
                          <a:pathLst>
                            <a:path w="8640">
                              <a:moveTo>
                                <a:pt x="0" y="0"/>
                              </a:moveTo>
                              <a:lnTo>
                                <a:pt x="8640" y="0"/>
                              </a:lnTo>
                            </a:path>
                          </a:pathLst>
                        </a:custGeom>
                        <a:noFill/>
                        <a:ln w="6350">
                          <a:solidFill>
                            <a:srgbClr val="3A383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BC32B" id="Freeform: Shape 2" o:spid="_x0000_s1026" style="position:absolute;margin-left:82.1pt;margin-top:14.7pt;width:6in;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" path="m,l8640,e" filled="f" strokecolor="#3a3838" strokeweight=".5pt">
                <v:path arrowok="t" o:connecttype="custom" o:connectlocs="0,0;5486400,0" o:connectangles="0,0"/>
                <w10:wrap type="topAndBottom" anchorx="page"/>
              </v:shape>
            </w:pict>
          </mc:Fallback>
        </mc:AlternateContent>
      </w:r>
    </w:p>
    <w:p w14:paraId="5177D1B4" w14:textId="5B402795" w:rsidR="00B969D4" w:rsidRDefault="00B969D4" w:rsidP="00B969D4">
      <w:pPr>
        <w:pStyle w:val="BodyText"/>
        <w:spacing w:before="31"/>
        <w:rPr>
          <w:color w:val="FFFFFF"/>
          <w:w w:val="105"/>
        </w:rPr>
      </w:pPr>
    </w:p>
    <w:p w14:paraId="3A92046B" w14:textId="28EAF695" w:rsidR="00B969D4" w:rsidRDefault="00B969D4" w:rsidP="00B969D4">
      <w:pPr>
        <w:pStyle w:val="Heading1"/>
        <w:spacing w:before="79"/>
      </w:pPr>
      <w:r>
        <w:rPr>
          <w:color w:val="00CC99"/>
        </w:rPr>
        <w:t>CERTIFIED</w:t>
      </w:r>
    </w:p>
    <w:p w14:paraId="0EC06207" w14:textId="43A196F9" w:rsidR="00B969D4" w:rsidRPr="00B969D4" w:rsidRDefault="00B969D4" w:rsidP="00B969D4">
      <w:pPr>
        <w:pStyle w:val="BodyText"/>
        <w:spacing w:before="7"/>
        <w:rPr>
          <w:sz w:val="26"/>
        </w:rPr>
      </w:pPr>
    </w:p>
    <w:p w14:paraId="43AE67FC" w14:textId="3E246E80" w:rsidR="00B969D4" w:rsidRPr="00B969D4" w:rsidRDefault="00B969D4" w:rsidP="00B969D4">
      <w:pPr>
        <w:pStyle w:val="ListParagraph"/>
        <w:numPr>
          <w:ilvl w:val="0"/>
          <w:numId w:val="7"/>
        </w:numPr>
        <w:tabs>
          <w:tab w:val="left" w:pos="825"/>
          <w:tab w:val="left" w:pos="826"/>
        </w:tabs>
        <w:rPr>
          <w:b/>
          <w:color w:val="FFFFFF"/>
          <w:sz w:val="20"/>
        </w:rPr>
      </w:pPr>
      <w:r w:rsidRPr="00B969D4">
        <w:rPr>
          <w:b/>
          <w:color w:val="FFFFFF"/>
          <w:sz w:val="20"/>
        </w:rPr>
        <w:t>Salesforce Certified Administrator (SCA)</w:t>
      </w:r>
      <w:r>
        <w:rPr>
          <w:b/>
          <w:color w:val="FFFFFF"/>
          <w:sz w:val="20"/>
        </w:rPr>
        <w:br/>
      </w:r>
      <w:r w:rsidRPr="007923E9">
        <w:rPr>
          <w:rFonts w:ascii="Consolas" w:hAnsi="Consolas"/>
          <w:bCs/>
          <w:color w:val="FFFFFF"/>
          <w:sz w:val="20"/>
        </w:rPr>
        <w:t xml:space="preserve">ID: </w:t>
      </w:r>
      <w:hyperlink r:id="rId10" w:history="1">
        <w:r w:rsidRPr="005E5215">
          <w:rPr>
            <w:rFonts w:ascii="Consolas" w:hAnsi="Consolas"/>
            <w:color w:val="FFFFFF"/>
            <w:sz w:val="20"/>
            <w:szCs w:val="20"/>
          </w:rPr>
          <w:t>2506216</w:t>
        </w:r>
      </w:hyperlink>
    </w:p>
    <w:p w14:paraId="14D804DE" w14:textId="224416E8" w:rsidR="00B969D4" w:rsidRPr="00B969D4" w:rsidRDefault="00B969D4" w:rsidP="00B969D4">
      <w:pPr>
        <w:pStyle w:val="ListParagraph"/>
        <w:numPr>
          <w:ilvl w:val="0"/>
          <w:numId w:val="7"/>
        </w:numPr>
        <w:tabs>
          <w:tab w:val="left" w:pos="825"/>
          <w:tab w:val="left" w:pos="826"/>
        </w:tabs>
        <w:rPr>
          <w:b/>
          <w:color w:val="FFFFFF"/>
          <w:sz w:val="20"/>
        </w:rPr>
      </w:pPr>
      <w:r w:rsidRPr="00B969D4">
        <w:rPr>
          <w:b/>
          <w:color w:val="FFFFFF"/>
          <w:sz w:val="20"/>
        </w:rPr>
        <w:t>Salesforce Certified Platform Developer</w:t>
      </w:r>
      <w:r>
        <w:rPr>
          <w:b/>
          <w:color w:val="FFFFFF"/>
          <w:sz w:val="20"/>
        </w:rPr>
        <w:br/>
      </w:r>
      <w:r w:rsidRPr="007923E9">
        <w:rPr>
          <w:rFonts w:ascii="Consolas" w:hAnsi="Consolas"/>
          <w:bCs/>
          <w:color w:val="FFFFFF"/>
          <w:sz w:val="20"/>
        </w:rPr>
        <w:t xml:space="preserve">ID: </w:t>
      </w:r>
      <w:hyperlink r:id="rId11" w:history="1">
        <w:r w:rsidRPr="005E5215">
          <w:rPr>
            <w:rFonts w:ascii="Consolas" w:hAnsi="Consolas"/>
            <w:color w:val="FFFFFF"/>
            <w:sz w:val="20"/>
            <w:szCs w:val="20"/>
          </w:rPr>
          <w:t>2478149</w:t>
        </w:r>
      </w:hyperlink>
    </w:p>
    <w:p w14:paraId="3E3F75B7" w14:textId="758B0877" w:rsidR="00B969D4" w:rsidRPr="00B969D4" w:rsidRDefault="00B969D4" w:rsidP="00B969D4">
      <w:pPr>
        <w:pStyle w:val="ListParagraph"/>
        <w:numPr>
          <w:ilvl w:val="0"/>
          <w:numId w:val="7"/>
        </w:numPr>
        <w:tabs>
          <w:tab w:val="left" w:pos="825"/>
          <w:tab w:val="left" w:pos="826"/>
        </w:tabs>
        <w:rPr>
          <w:b/>
          <w:color w:val="FFFFFF"/>
          <w:sz w:val="20"/>
        </w:rPr>
      </w:pPr>
      <w:r w:rsidRPr="00B969D4">
        <w:rPr>
          <w:b/>
          <w:color w:val="FFFFFF"/>
          <w:sz w:val="20"/>
        </w:rPr>
        <w:t>Salesforce NetZero Accredited Professional</w:t>
      </w:r>
      <w:r>
        <w:rPr>
          <w:b/>
          <w:color w:val="FFFFFF"/>
          <w:sz w:val="20"/>
        </w:rPr>
        <w:br/>
      </w:r>
      <w:r w:rsidRPr="007923E9">
        <w:rPr>
          <w:rFonts w:ascii="Consolas" w:hAnsi="Consolas"/>
          <w:bCs/>
          <w:color w:val="FFFFFF"/>
          <w:sz w:val="20"/>
        </w:rPr>
        <w:t xml:space="preserve">ID: </w:t>
      </w:r>
      <w:hyperlink r:id="rId12" w:history="1">
        <w:r w:rsidRPr="007923E9">
          <w:rPr>
            <w:rFonts w:ascii="Consolas" w:hAnsi="Consolas"/>
            <w:bCs/>
            <w:color w:val="FFFFFF"/>
            <w:sz w:val="20"/>
          </w:rPr>
          <w:t>######</w:t>
        </w:r>
      </w:hyperlink>
      <w:r>
        <w:rPr>
          <w:b/>
          <w:color w:val="FFFFFF"/>
          <w:sz w:val="20"/>
        </w:rPr>
        <w:t xml:space="preserve"> </w:t>
      </w:r>
    </w:p>
    <w:p w14:paraId="3EE0365B" w14:textId="38FA50DF" w:rsidR="00B969D4" w:rsidRDefault="00B969D4" w:rsidP="00585A9E">
      <w:pPr>
        <w:pStyle w:val="ListParagraph"/>
        <w:numPr>
          <w:ilvl w:val="0"/>
          <w:numId w:val="7"/>
        </w:numPr>
        <w:tabs>
          <w:tab w:val="left" w:pos="825"/>
          <w:tab w:val="left" w:pos="826"/>
        </w:tabs>
        <w:spacing w:before="31"/>
      </w:pPr>
      <w:proofErr w:type="spellStart"/>
      <w:r w:rsidRPr="00B969D4">
        <w:rPr>
          <w:b/>
          <w:color w:val="FFFFFF"/>
          <w:sz w:val="20"/>
        </w:rPr>
        <w:t>Copado</w:t>
      </w:r>
      <w:proofErr w:type="spellEnd"/>
      <w:r w:rsidRPr="00B969D4">
        <w:rPr>
          <w:b/>
          <w:color w:val="FFFFFF"/>
          <w:sz w:val="20"/>
        </w:rPr>
        <w:t xml:space="preserve"> Consultant</w:t>
      </w:r>
      <w:r>
        <w:rPr>
          <w:b/>
          <w:color w:val="FFFFFF"/>
          <w:sz w:val="20"/>
        </w:rPr>
        <w:br/>
      </w:r>
      <w:r w:rsidRPr="007923E9">
        <w:rPr>
          <w:rFonts w:ascii="Consolas" w:hAnsi="Consolas"/>
          <w:bCs/>
          <w:color w:val="FFFFFF"/>
          <w:sz w:val="20"/>
        </w:rPr>
        <w:t>ID:</w:t>
      </w:r>
      <w:r w:rsidRPr="007923E9">
        <w:rPr>
          <w:rFonts w:ascii="Consolas" w:hAnsi="Consolas"/>
          <w:bCs/>
        </w:rPr>
        <w:t xml:space="preserve"> </w:t>
      </w:r>
      <w:r w:rsidRPr="007923E9">
        <w:rPr>
          <w:rFonts w:ascii="Consolas" w:hAnsi="Consolas"/>
          <w:bCs/>
          <w:color w:val="FFFFFF"/>
          <w:sz w:val="20"/>
        </w:rPr>
        <w:t>022079</w:t>
      </w:r>
    </w:p>
    <w:p w14:paraId="05E9D7E7" w14:textId="4B83DB71" w:rsidR="000719B7" w:rsidRDefault="005E5215">
      <w:pPr>
        <w:pStyle w:val="BodyText"/>
        <w:spacing w:before="12"/>
        <w:rPr>
          <w:sz w:val="25"/>
        </w:rPr>
      </w:pPr>
      <w:r>
        <w:pict w14:anchorId="3EBA23DD">
          <v:shape id="_x0000_s1044" style="position:absolute;margin-left:85.8pt;margin-top:17.9pt;width:6in;height:.1pt;z-index:-15728128;mso-wrap-distance-left:0;mso-wrap-distance-right:0;mso-position-horizontal-relative:page" coordorigin="1716,358" coordsize="8640,0" path="m1716,358r8640,e" filled="f" strokecolor="#3a3838" strokeweight=".5pt">
            <v:path arrowok="t"/>
            <w10:wrap type="topAndBottom" anchorx="page"/>
          </v:shape>
        </w:pict>
      </w:r>
    </w:p>
    <w:p w14:paraId="770C74C8" w14:textId="1E8ABE25" w:rsidR="000719B7" w:rsidRDefault="000719B7">
      <w:pPr>
        <w:pStyle w:val="BodyText"/>
        <w:rPr>
          <w:sz w:val="15"/>
        </w:rPr>
      </w:pPr>
    </w:p>
    <w:p w14:paraId="33E921E1" w14:textId="26485405" w:rsidR="000719B7" w:rsidRDefault="002060C2">
      <w:pPr>
        <w:pStyle w:val="Heading1"/>
      </w:pPr>
      <w:r>
        <w:rPr>
          <w:color w:val="00CC99"/>
        </w:rPr>
        <w:t>WORK</w:t>
      </w:r>
      <w:r>
        <w:rPr>
          <w:color w:val="00CC99"/>
          <w:spacing w:val="-2"/>
        </w:rPr>
        <w:t xml:space="preserve"> </w:t>
      </w:r>
      <w:r>
        <w:rPr>
          <w:color w:val="00CC99"/>
        </w:rPr>
        <w:t>EXPERIENCE</w:t>
      </w:r>
    </w:p>
    <w:p w14:paraId="79A82AFB" w14:textId="77777777" w:rsidR="000719B7" w:rsidRDefault="000719B7">
      <w:pPr>
        <w:rPr>
          <w:sz w:val="16"/>
        </w:rPr>
      </w:pPr>
    </w:p>
    <w:p w14:paraId="7EE96C89" w14:textId="77777777" w:rsidR="002060C2" w:rsidRDefault="002060C2">
      <w:pPr>
        <w:rPr>
          <w:sz w:val="16"/>
        </w:rPr>
      </w:pPr>
    </w:p>
    <w:p w14:paraId="5BF5D2E2" w14:textId="2DAE2E9B" w:rsidR="002060C2" w:rsidRPr="00AB24A6" w:rsidRDefault="002060C2" w:rsidP="002060C2">
      <w:pPr>
        <w:numPr>
          <w:ilvl w:val="0"/>
          <w:numId w:val="4"/>
        </w:numPr>
        <w:tabs>
          <w:tab w:val="left" w:pos="359"/>
          <w:tab w:val="left" w:pos="360"/>
        </w:tabs>
        <w:spacing w:before="26"/>
        <w:jc w:val="both"/>
        <w:rPr>
          <w:b/>
          <w:bCs/>
          <w:color w:val="FFFFFF"/>
          <w:w w:val="110"/>
          <w:sz w:val="21"/>
          <w:szCs w:val="21"/>
        </w:rPr>
      </w:pPr>
      <w:proofErr w:type="spellStart"/>
      <w:r w:rsidRPr="002060C2">
        <w:rPr>
          <w:b/>
          <w:bCs/>
          <w:color w:val="FFFFFF"/>
          <w:w w:val="110"/>
          <w:sz w:val="21"/>
          <w:szCs w:val="21"/>
        </w:rPr>
        <w:t>CloudGaia</w:t>
      </w:r>
      <w:proofErr w:type="spellEnd"/>
      <w:r w:rsidRPr="002060C2">
        <w:rPr>
          <w:b/>
          <w:bCs/>
          <w:color w:val="FFFFFF"/>
          <w:w w:val="110"/>
          <w:sz w:val="21"/>
          <w:szCs w:val="21"/>
        </w:rPr>
        <w:t xml:space="preserve"> Salesforce Solutions Architect (Jun 22 – present)</w:t>
      </w:r>
    </w:p>
    <w:p w14:paraId="00A7FF8C" w14:textId="6AAC60D6" w:rsidR="002060C2" w:rsidRPr="002F402A" w:rsidRDefault="002060C2" w:rsidP="002060C2">
      <w:pPr>
        <w:spacing w:before="24" w:line="271" w:lineRule="auto"/>
        <w:ind w:left="360" w:right="-15"/>
        <w:jc w:val="both"/>
        <w:rPr>
          <w:color w:val="FFFFFF"/>
          <w:w w:val="105"/>
        </w:rPr>
      </w:pPr>
      <w:r w:rsidRPr="002060C2">
        <w:rPr>
          <w:color w:val="FFFFFF"/>
          <w:w w:val="105"/>
        </w:rPr>
        <w:t xml:space="preserve">I was in this role, always having an end-to-end vision of the project; surveying, estimating and implementing the client's needs. I performed tasks from documentation, design and subsequent construction, to its evolutionary maintenance. Being a project leader, promoting synergy while applying agile methodologies, in order to complete each project in the most optimal way, mapping the functional requirements to the technology through Salesforce. highlight projects on which I worked: </w:t>
      </w:r>
      <w:proofErr w:type="spellStart"/>
      <w:r w:rsidRPr="002060C2">
        <w:rPr>
          <w:color w:val="FFFFFF"/>
          <w:w w:val="105"/>
        </w:rPr>
        <w:t>Gador</w:t>
      </w:r>
      <w:proofErr w:type="spellEnd"/>
      <w:r w:rsidRPr="002060C2">
        <w:rPr>
          <w:color w:val="FFFFFF"/>
          <w:w w:val="105"/>
        </w:rPr>
        <w:t xml:space="preserve"> – Zurich</w:t>
      </w:r>
      <w:r w:rsidRPr="002F402A">
        <w:rPr>
          <w:color w:val="FFFFFF"/>
          <w:w w:val="105"/>
        </w:rPr>
        <w:t>.</w:t>
      </w:r>
    </w:p>
    <w:p w14:paraId="61C85B8B" w14:textId="4385CBD4" w:rsidR="002060C2" w:rsidRDefault="002060C2">
      <w:pPr>
        <w:rPr>
          <w:sz w:val="16"/>
        </w:rPr>
        <w:sectPr w:rsidR="002060C2">
          <w:type w:val="continuous"/>
          <w:pgSz w:w="11900" w:h="16850"/>
          <w:pgMar w:top="0" w:right="1400" w:bottom="0" w:left="1580" w:header="720" w:footer="720" w:gutter="0"/>
          <w:cols w:space="720"/>
        </w:sectPr>
      </w:pPr>
    </w:p>
    <w:p w14:paraId="5E6CD96F" w14:textId="4201E7DA" w:rsidR="000719B7" w:rsidRDefault="005E5215">
      <w:pPr>
        <w:pStyle w:val="Heading1"/>
        <w:spacing w:before="0" w:line="437" w:lineRule="exact"/>
        <w:ind w:left="266"/>
      </w:pPr>
      <w:r>
        <w:lastRenderedPageBreak/>
        <w:pict w14:anchorId="156BFD7E">
          <v:rect id="_x0000_s1042" style="position:absolute;left:0;text-align:left;margin-left:0;margin-top:0;width:594.95pt;height:842.05pt;z-index:-15804928;mso-position-horizontal-relative:page;mso-position-vertical-relative:page" fillcolor="black" stroked="f">
            <w10:wrap anchorx="page" anchory="page"/>
          </v:rect>
        </w:pict>
      </w:r>
      <w:r w:rsidR="002060C2">
        <w:rPr>
          <w:color w:val="00CC99"/>
        </w:rPr>
        <w:t>WORK</w:t>
      </w:r>
      <w:r w:rsidR="002060C2">
        <w:rPr>
          <w:color w:val="00CC99"/>
          <w:spacing w:val="-2"/>
        </w:rPr>
        <w:t xml:space="preserve"> </w:t>
      </w:r>
      <w:r w:rsidR="002060C2">
        <w:rPr>
          <w:color w:val="00CC99"/>
        </w:rPr>
        <w:t>EXPERIENCE</w:t>
      </w:r>
    </w:p>
    <w:p w14:paraId="4048D76B" w14:textId="77777777" w:rsidR="004130F6" w:rsidRDefault="004130F6" w:rsidP="004130F6">
      <w:pPr>
        <w:pStyle w:val="BodyText"/>
        <w:spacing w:before="28" w:line="271" w:lineRule="auto"/>
        <w:ind w:left="825" w:right="275"/>
        <w:jc w:val="both"/>
      </w:pPr>
    </w:p>
    <w:p w14:paraId="457D00B5" w14:textId="3EC6AFD2" w:rsidR="004130F6" w:rsidRDefault="004130F6" w:rsidP="004130F6">
      <w:pPr>
        <w:pStyle w:val="BodyText"/>
        <w:spacing w:before="7"/>
        <w:rPr>
          <w:sz w:val="23"/>
        </w:rPr>
      </w:pPr>
    </w:p>
    <w:p w14:paraId="4A849065" w14:textId="77777777" w:rsidR="002F402A" w:rsidRPr="002F402A" w:rsidRDefault="002F402A" w:rsidP="002F402A">
      <w:pPr>
        <w:numPr>
          <w:ilvl w:val="0"/>
          <w:numId w:val="4"/>
        </w:numPr>
        <w:tabs>
          <w:tab w:val="left" w:pos="359"/>
          <w:tab w:val="left" w:pos="360"/>
        </w:tabs>
        <w:spacing w:before="26"/>
        <w:jc w:val="both"/>
        <w:rPr>
          <w:b/>
          <w:bCs/>
          <w:color w:val="FFFFFF"/>
          <w:w w:val="110"/>
          <w:sz w:val="21"/>
          <w:szCs w:val="21"/>
        </w:rPr>
      </w:pPr>
      <w:proofErr w:type="spellStart"/>
      <w:r w:rsidRPr="002F402A">
        <w:rPr>
          <w:b/>
          <w:bCs/>
          <w:color w:val="FFFFFF"/>
          <w:w w:val="110"/>
          <w:sz w:val="21"/>
          <w:szCs w:val="21"/>
        </w:rPr>
        <w:t>Vurpix</w:t>
      </w:r>
      <w:proofErr w:type="spellEnd"/>
      <w:r w:rsidRPr="002F402A">
        <w:rPr>
          <w:b/>
          <w:bCs/>
          <w:color w:val="FFFFFF"/>
          <w:w w:val="110"/>
          <w:sz w:val="21"/>
          <w:szCs w:val="21"/>
        </w:rPr>
        <w:t xml:space="preserve"> Salesforce Consultant (May 21 – Jun 22)</w:t>
      </w:r>
    </w:p>
    <w:p w14:paraId="1DA0BBCF" w14:textId="2776B567" w:rsidR="002F402A" w:rsidRDefault="002F402A" w:rsidP="002F402A">
      <w:pPr>
        <w:spacing w:before="24" w:line="271" w:lineRule="auto"/>
        <w:ind w:left="360" w:right="-15"/>
        <w:jc w:val="both"/>
        <w:rPr>
          <w:color w:val="FFFFFF"/>
          <w:w w:val="105"/>
        </w:rPr>
      </w:pPr>
      <w:r w:rsidRPr="002F402A">
        <w:rPr>
          <w:color w:val="FFFFFF"/>
          <w:w w:val="105"/>
        </w:rPr>
        <w:t>Assigned to different Sales Cloud projects in tasks related to Apex, LWC, Reporting, Dashboards, operational support and other administrative improvements. Negotiating tasks with the client, generating and solving tasks autonomously, distributing them to the team and organizing them to have more synergy and proactivity.</w:t>
      </w:r>
    </w:p>
    <w:p w14:paraId="101A022B" w14:textId="77777777" w:rsidR="002F402A" w:rsidRPr="002F402A" w:rsidRDefault="002F402A" w:rsidP="002F402A">
      <w:pPr>
        <w:tabs>
          <w:tab w:val="left" w:pos="359"/>
          <w:tab w:val="left" w:pos="360"/>
        </w:tabs>
        <w:spacing w:before="26"/>
        <w:ind w:left="360"/>
        <w:rPr>
          <w:color w:val="FFFFFF"/>
          <w:w w:val="105"/>
        </w:rPr>
      </w:pPr>
    </w:p>
    <w:p w14:paraId="28EFA722" w14:textId="066CF933" w:rsidR="00AB24A6" w:rsidRPr="00AB24A6" w:rsidRDefault="00AB24A6" w:rsidP="002F402A">
      <w:pPr>
        <w:numPr>
          <w:ilvl w:val="0"/>
          <w:numId w:val="4"/>
        </w:numPr>
        <w:tabs>
          <w:tab w:val="left" w:pos="359"/>
          <w:tab w:val="left" w:pos="360"/>
        </w:tabs>
        <w:spacing w:before="26"/>
        <w:jc w:val="both"/>
        <w:rPr>
          <w:b/>
          <w:bCs/>
          <w:color w:val="FFFFFF"/>
          <w:w w:val="110"/>
          <w:sz w:val="21"/>
          <w:szCs w:val="21"/>
        </w:rPr>
      </w:pPr>
      <w:proofErr w:type="spellStart"/>
      <w:r w:rsidRPr="00AB24A6">
        <w:rPr>
          <w:b/>
          <w:bCs/>
          <w:color w:val="FFFFFF"/>
          <w:w w:val="110"/>
          <w:sz w:val="21"/>
          <w:szCs w:val="21"/>
        </w:rPr>
        <w:t>Vurpix</w:t>
      </w:r>
      <w:proofErr w:type="spellEnd"/>
      <w:r w:rsidRPr="00AB24A6">
        <w:rPr>
          <w:b/>
          <w:bCs/>
          <w:color w:val="FFFFFF"/>
          <w:w w:val="110"/>
          <w:sz w:val="21"/>
          <w:szCs w:val="21"/>
        </w:rPr>
        <w:t xml:space="preserve"> Senior Salesforce Developer (Apr 21 – May 21)</w:t>
      </w:r>
    </w:p>
    <w:p w14:paraId="5055510B" w14:textId="71AD85B7" w:rsidR="004130F6" w:rsidRDefault="004130F6" w:rsidP="002F402A">
      <w:pPr>
        <w:spacing w:before="24" w:line="271" w:lineRule="auto"/>
        <w:ind w:left="360" w:right="-15"/>
        <w:jc w:val="both"/>
        <w:rPr>
          <w:color w:val="FFFFFF"/>
          <w:w w:val="105"/>
        </w:rPr>
      </w:pPr>
      <w:r>
        <w:rPr>
          <w:color w:val="FFFFFF"/>
          <w:w w:val="105"/>
        </w:rPr>
        <w:t xml:space="preserve">I was involved in the projects of </w:t>
      </w:r>
      <w:proofErr w:type="spellStart"/>
      <w:r>
        <w:rPr>
          <w:color w:val="FFFFFF"/>
          <w:w w:val="105"/>
        </w:rPr>
        <w:t>Medife</w:t>
      </w:r>
      <w:proofErr w:type="spellEnd"/>
      <w:r>
        <w:rPr>
          <w:color w:val="FFFFFF"/>
          <w:w w:val="105"/>
        </w:rPr>
        <w:t>, Ace, Fravega, this was related for the</w:t>
      </w:r>
      <w:r w:rsidRPr="002F402A">
        <w:rPr>
          <w:color w:val="FFFFFF"/>
          <w:w w:val="105"/>
        </w:rPr>
        <w:t xml:space="preserve"> </w:t>
      </w:r>
      <w:r>
        <w:rPr>
          <w:color w:val="FFFFFF"/>
          <w:w w:val="105"/>
        </w:rPr>
        <w:t>industry of sales, finance and healthy cases. My responsibilities in these projects</w:t>
      </w:r>
      <w:r w:rsidRPr="002F402A">
        <w:rPr>
          <w:color w:val="FFFFFF"/>
          <w:w w:val="105"/>
        </w:rPr>
        <w:t xml:space="preserve"> </w:t>
      </w:r>
      <w:r>
        <w:rPr>
          <w:color w:val="FFFFFF"/>
          <w:w w:val="105"/>
        </w:rPr>
        <w:t>were:</w:t>
      </w:r>
      <w:r w:rsidRPr="002F402A">
        <w:rPr>
          <w:color w:val="FFFFFF"/>
          <w:w w:val="105"/>
        </w:rPr>
        <w:t xml:space="preserve"> </w:t>
      </w:r>
      <w:r>
        <w:rPr>
          <w:color w:val="FFFFFF"/>
          <w:w w:val="105"/>
        </w:rPr>
        <w:t>calling</w:t>
      </w:r>
      <w:r w:rsidRPr="002F402A">
        <w:rPr>
          <w:color w:val="FFFFFF"/>
          <w:w w:val="105"/>
        </w:rPr>
        <w:t xml:space="preserve"> </w:t>
      </w:r>
      <w:r>
        <w:rPr>
          <w:color w:val="FFFFFF"/>
          <w:w w:val="105"/>
        </w:rPr>
        <w:t>customers</w:t>
      </w:r>
      <w:r w:rsidRPr="002F402A">
        <w:rPr>
          <w:color w:val="FFFFFF"/>
          <w:w w:val="105"/>
        </w:rPr>
        <w:t xml:space="preserve"> </w:t>
      </w:r>
      <w:r>
        <w:rPr>
          <w:color w:val="FFFFFF"/>
          <w:w w:val="105"/>
        </w:rPr>
        <w:t>to</w:t>
      </w:r>
      <w:r w:rsidRPr="002F402A">
        <w:rPr>
          <w:color w:val="FFFFFF"/>
          <w:w w:val="105"/>
        </w:rPr>
        <w:t xml:space="preserve"> </w:t>
      </w:r>
      <w:r>
        <w:rPr>
          <w:color w:val="FFFFFF"/>
          <w:w w:val="105"/>
        </w:rPr>
        <w:t>know</w:t>
      </w:r>
      <w:r w:rsidRPr="002F402A">
        <w:rPr>
          <w:color w:val="FFFFFF"/>
          <w:w w:val="105"/>
        </w:rPr>
        <w:t xml:space="preserve"> </w:t>
      </w:r>
      <w:r>
        <w:rPr>
          <w:color w:val="FFFFFF"/>
          <w:w w:val="105"/>
        </w:rPr>
        <w:t>their</w:t>
      </w:r>
      <w:r w:rsidRPr="002F402A">
        <w:rPr>
          <w:color w:val="FFFFFF"/>
          <w:w w:val="105"/>
        </w:rPr>
        <w:t xml:space="preserve"> </w:t>
      </w:r>
      <w:r>
        <w:rPr>
          <w:color w:val="FFFFFF"/>
          <w:w w:val="105"/>
        </w:rPr>
        <w:t>needs,</w:t>
      </w:r>
      <w:r w:rsidRPr="002F402A">
        <w:rPr>
          <w:color w:val="FFFFFF"/>
          <w:w w:val="105"/>
        </w:rPr>
        <w:t xml:space="preserve"> </w:t>
      </w:r>
      <w:r>
        <w:rPr>
          <w:color w:val="FFFFFF"/>
          <w:w w:val="105"/>
        </w:rPr>
        <w:t>and</w:t>
      </w:r>
      <w:r w:rsidRPr="002F402A">
        <w:rPr>
          <w:color w:val="FFFFFF"/>
          <w:w w:val="105"/>
        </w:rPr>
        <w:t xml:space="preserve"> </w:t>
      </w:r>
      <w:r>
        <w:rPr>
          <w:color w:val="FFFFFF"/>
          <w:w w:val="105"/>
        </w:rPr>
        <w:t>the</w:t>
      </w:r>
      <w:r w:rsidRPr="002F402A">
        <w:rPr>
          <w:color w:val="FFFFFF"/>
          <w:w w:val="105"/>
        </w:rPr>
        <w:t xml:space="preserve"> </w:t>
      </w:r>
      <w:r>
        <w:rPr>
          <w:color w:val="FFFFFF"/>
          <w:w w:val="105"/>
        </w:rPr>
        <w:t>rest</w:t>
      </w:r>
      <w:r w:rsidRPr="002F402A">
        <w:rPr>
          <w:color w:val="FFFFFF"/>
          <w:w w:val="105"/>
        </w:rPr>
        <w:t xml:space="preserve"> </w:t>
      </w:r>
      <w:r>
        <w:rPr>
          <w:color w:val="FFFFFF"/>
          <w:w w:val="105"/>
        </w:rPr>
        <w:t>of</w:t>
      </w:r>
      <w:r w:rsidRPr="002F402A">
        <w:rPr>
          <w:color w:val="FFFFFF"/>
          <w:w w:val="105"/>
        </w:rPr>
        <w:t xml:space="preserve"> </w:t>
      </w:r>
      <w:r>
        <w:rPr>
          <w:color w:val="FFFFFF"/>
          <w:w w:val="105"/>
        </w:rPr>
        <w:t>the</w:t>
      </w:r>
      <w:r w:rsidRPr="002F402A">
        <w:rPr>
          <w:color w:val="FFFFFF"/>
          <w:w w:val="105"/>
        </w:rPr>
        <w:t xml:space="preserve"> </w:t>
      </w:r>
      <w:r>
        <w:rPr>
          <w:color w:val="FFFFFF"/>
          <w:w w:val="105"/>
        </w:rPr>
        <w:t>time</w:t>
      </w:r>
      <w:r w:rsidRPr="002F402A">
        <w:rPr>
          <w:color w:val="FFFFFF"/>
          <w:w w:val="105"/>
        </w:rPr>
        <w:t xml:space="preserve"> </w:t>
      </w:r>
      <w:r>
        <w:rPr>
          <w:color w:val="FFFFFF"/>
          <w:w w:val="105"/>
        </w:rPr>
        <w:t>working</w:t>
      </w:r>
      <w:r w:rsidRPr="002F402A">
        <w:rPr>
          <w:color w:val="FFFFFF"/>
          <w:w w:val="105"/>
        </w:rPr>
        <w:t xml:space="preserve"> </w:t>
      </w:r>
      <w:r>
        <w:rPr>
          <w:color w:val="FFFFFF"/>
          <w:w w:val="105"/>
        </w:rPr>
        <w:t>as</w:t>
      </w:r>
      <w:r w:rsidRPr="002F402A">
        <w:rPr>
          <w:color w:val="FFFFFF"/>
          <w:w w:val="105"/>
        </w:rPr>
        <w:t xml:space="preserve"> </w:t>
      </w:r>
      <w:r>
        <w:rPr>
          <w:color w:val="FFFFFF"/>
          <w:w w:val="105"/>
        </w:rPr>
        <w:t>a</w:t>
      </w:r>
      <w:r w:rsidRPr="002F402A">
        <w:rPr>
          <w:color w:val="FFFFFF"/>
          <w:w w:val="105"/>
        </w:rPr>
        <w:t xml:space="preserve"> </w:t>
      </w:r>
      <w:r>
        <w:rPr>
          <w:color w:val="FFFFFF"/>
          <w:w w:val="105"/>
        </w:rPr>
        <w:t>developer</w:t>
      </w:r>
      <w:r w:rsidRPr="002F402A">
        <w:rPr>
          <w:color w:val="FFFFFF"/>
          <w:w w:val="105"/>
        </w:rPr>
        <w:t xml:space="preserve"> </w:t>
      </w:r>
      <w:r>
        <w:rPr>
          <w:color w:val="FFFFFF"/>
          <w:w w:val="105"/>
        </w:rPr>
        <w:t>to</w:t>
      </w:r>
      <w:r w:rsidRPr="002F402A">
        <w:rPr>
          <w:color w:val="FFFFFF"/>
          <w:w w:val="105"/>
        </w:rPr>
        <w:t xml:space="preserve"> </w:t>
      </w:r>
      <w:r>
        <w:rPr>
          <w:color w:val="FFFFFF"/>
          <w:w w:val="105"/>
        </w:rPr>
        <w:t>implement</w:t>
      </w:r>
      <w:r w:rsidRPr="002F402A">
        <w:rPr>
          <w:color w:val="FFFFFF"/>
          <w:w w:val="105"/>
        </w:rPr>
        <w:t xml:space="preserve"> </w:t>
      </w:r>
      <w:r>
        <w:rPr>
          <w:color w:val="FFFFFF"/>
          <w:w w:val="105"/>
        </w:rPr>
        <w:t>these</w:t>
      </w:r>
      <w:r w:rsidRPr="002F402A">
        <w:rPr>
          <w:color w:val="FFFFFF"/>
          <w:w w:val="105"/>
        </w:rPr>
        <w:t xml:space="preserve"> </w:t>
      </w:r>
      <w:r>
        <w:rPr>
          <w:color w:val="FFFFFF"/>
          <w:w w:val="105"/>
        </w:rPr>
        <w:t>requirements</w:t>
      </w:r>
      <w:r w:rsidRPr="002F402A">
        <w:rPr>
          <w:color w:val="FFFFFF"/>
          <w:w w:val="105"/>
        </w:rPr>
        <w:t xml:space="preserve"> </w:t>
      </w:r>
      <w:r>
        <w:rPr>
          <w:color w:val="FFFFFF"/>
          <w:w w:val="105"/>
        </w:rPr>
        <w:t>(LWC,</w:t>
      </w:r>
      <w:r w:rsidRPr="002F402A">
        <w:rPr>
          <w:color w:val="FFFFFF"/>
          <w:w w:val="105"/>
        </w:rPr>
        <w:t xml:space="preserve"> </w:t>
      </w:r>
      <w:r>
        <w:rPr>
          <w:color w:val="FFFFFF"/>
          <w:w w:val="105"/>
        </w:rPr>
        <w:t>Reports,</w:t>
      </w:r>
      <w:r w:rsidRPr="002F402A">
        <w:rPr>
          <w:color w:val="FFFFFF"/>
          <w:w w:val="105"/>
        </w:rPr>
        <w:t xml:space="preserve"> </w:t>
      </w:r>
      <w:r>
        <w:rPr>
          <w:color w:val="FFFFFF"/>
          <w:w w:val="105"/>
        </w:rPr>
        <w:t>Dashboards,</w:t>
      </w:r>
      <w:r w:rsidRPr="002F402A">
        <w:rPr>
          <w:color w:val="FFFFFF"/>
          <w:w w:val="105"/>
        </w:rPr>
        <w:t xml:space="preserve"> </w:t>
      </w:r>
      <w:r>
        <w:rPr>
          <w:color w:val="FFFFFF"/>
          <w:w w:val="105"/>
        </w:rPr>
        <w:t>Apex,</w:t>
      </w:r>
      <w:r w:rsidRPr="002F402A">
        <w:rPr>
          <w:color w:val="FFFFFF"/>
          <w:w w:val="105"/>
        </w:rPr>
        <w:t xml:space="preserve"> </w:t>
      </w:r>
      <w:proofErr w:type="spellStart"/>
      <w:r>
        <w:rPr>
          <w:color w:val="FFFFFF"/>
          <w:w w:val="105"/>
        </w:rPr>
        <w:t>WorkFlows</w:t>
      </w:r>
      <w:proofErr w:type="spellEnd"/>
      <w:r>
        <w:rPr>
          <w:color w:val="FFFFFF"/>
          <w:w w:val="105"/>
        </w:rPr>
        <w:t xml:space="preserve">, Flows, integrations </w:t>
      </w:r>
      <w:proofErr w:type="spellStart"/>
      <w:r>
        <w:rPr>
          <w:color w:val="FFFFFF"/>
          <w:w w:val="105"/>
        </w:rPr>
        <w:t>Api</w:t>
      </w:r>
      <w:proofErr w:type="spellEnd"/>
      <w:r>
        <w:rPr>
          <w:color w:val="FFFFFF"/>
          <w:w w:val="105"/>
        </w:rPr>
        <w:t xml:space="preserve"> (Rest, Soap, Bulk, Streaming), operational</w:t>
      </w:r>
      <w:r w:rsidRPr="002F402A">
        <w:rPr>
          <w:color w:val="FFFFFF"/>
          <w:w w:val="105"/>
        </w:rPr>
        <w:t xml:space="preserve"> </w:t>
      </w:r>
      <w:r>
        <w:rPr>
          <w:color w:val="FFFFFF"/>
          <w:w w:val="105"/>
        </w:rPr>
        <w:t>support and so on). The tools I used in my day-to-day work were Visual Studio,</w:t>
      </w:r>
      <w:r w:rsidRPr="002F402A">
        <w:rPr>
          <w:color w:val="FFFFFF"/>
          <w:w w:val="105"/>
        </w:rPr>
        <w:t xml:space="preserve"> </w:t>
      </w:r>
      <w:proofErr w:type="spellStart"/>
      <w:r>
        <w:rPr>
          <w:color w:val="FFFFFF"/>
          <w:w w:val="105"/>
        </w:rPr>
        <w:t>Azzure</w:t>
      </w:r>
      <w:proofErr w:type="spellEnd"/>
      <w:r>
        <w:rPr>
          <w:color w:val="FFFFFF"/>
          <w:w w:val="105"/>
        </w:rPr>
        <w:t>,</w:t>
      </w:r>
      <w:r w:rsidRPr="002F402A">
        <w:rPr>
          <w:color w:val="FFFFFF"/>
          <w:w w:val="105"/>
        </w:rPr>
        <w:t xml:space="preserve"> </w:t>
      </w:r>
      <w:r>
        <w:rPr>
          <w:color w:val="FFFFFF"/>
          <w:w w:val="105"/>
        </w:rPr>
        <w:t>Jira,</w:t>
      </w:r>
      <w:r w:rsidRPr="002F402A">
        <w:rPr>
          <w:color w:val="FFFFFF"/>
          <w:w w:val="105"/>
        </w:rPr>
        <w:t xml:space="preserve"> </w:t>
      </w:r>
      <w:r>
        <w:rPr>
          <w:color w:val="FFFFFF"/>
          <w:w w:val="105"/>
        </w:rPr>
        <w:t>Git,</w:t>
      </w:r>
      <w:r w:rsidRPr="002F402A">
        <w:rPr>
          <w:color w:val="FFFFFF"/>
          <w:w w:val="105"/>
        </w:rPr>
        <w:t xml:space="preserve"> </w:t>
      </w:r>
      <w:r>
        <w:rPr>
          <w:color w:val="FFFFFF"/>
          <w:w w:val="105"/>
        </w:rPr>
        <w:t>Communications</w:t>
      </w:r>
      <w:r w:rsidRPr="002F402A">
        <w:rPr>
          <w:color w:val="FFFFFF"/>
          <w:w w:val="105"/>
        </w:rPr>
        <w:t xml:space="preserve"> </w:t>
      </w:r>
      <w:r>
        <w:rPr>
          <w:color w:val="FFFFFF"/>
          <w:w w:val="105"/>
        </w:rPr>
        <w:t>Tools.</w:t>
      </w:r>
    </w:p>
    <w:p w14:paraId="2F0A8DE7" w14:textId="77777777" w:rsidR="00AB24A6" w:rsidRDefault="00AB24A6" w:rsidP="004130F6">
      <w:pPr>
        <w:pStyle w:val="BodyText"/>
        <w:spacing w:before="31" w:line="271" w:lineRule="auto"/>
        <w:ind w:left="825" w:right="274"/>
        <w:jc w:val="both"/>
        <w:rPr>
          <w:color w:val="FFFFFF"/>
          <w:w w:val="105"/>
        </w:rPr>
      </w:pPr>
    </w:p>
    <w:p w14:paraId="58CA45FC" w14:textId="43D8EA1E" w:rsidR="00AB24A6" w:rsidRPr="00AB24A6" w:rsidRDefault="00AB24A6" w:rsidP="002F402A">
      <w:pPr>
        <w:numPr>
          <w:ilvl w:val="0"/>
          <w:numId w:val="4"/>
        </w:numPr>
        <w:tabs>
          <w:tab w:val="left" w:pos="359"/>
          <w:tab w:val="left" w:pos="360"/>
        </w:tabs>
        <w:spacing w:before="26"/>
        <w:jc w:val="both"/>
        <w:rPr>
          <w:b/>
          <w:bCs/>
          <w:color w:val="FFFFFF"/>
          <w:w w:val="110"/>
          <w:sz w:val="21"/>
          <w:szCs w:val="21"/>
        </w:rPr>
      </w:pPr>
      <w:r w:rsidRPr="00AB24A6">
        <w:rPr>
          <w:b/>
          <w:bCs/>
          <w:color w:val="FFFFFF"/>
          <w:w w:val="110"/>
          <w:sz w:val="21"/>
          <w:szCs w:val="21"/>
        </w:rPr>
        <w:t>Accenture / Software Engineering Analyst – (Jan 18 – Apr 21)</w:t>
      </w:r>
    </w:p>
    <w:p w14:paraId="62EBCB15" w14:textId="0CEB7B54" w:rsidR="00AB24A6" w:rsidRPr="002F402A" w:rsidRDefault="00AB24A6" w:rsidP="002F402A">
      <w:pPr>
        <w:spacing w:before="24" w:line="271" w:lineRule="auto"/>
        <w:ind w:left="360" w:right="-15"/>
        <w:jc w:val="both"/>
        <w:rPr>
          <w:color w:val="FFFFFF"/>
          <w:w w:val="105"/>
        </w:rPr>
      </w:pPr>
      <w:r w:rsidRPr="002F402A">
        <w:rPr>
          <w:color w:val="FFFFFF"/>
          <w:w w:val="105"/>
        </w:rPr>
        <w:t xml:space="preserve">Management of Salesforce production environments and sandboxes (Security, Migrations, incidents, patches, health check). Responsible together with the team for the analysis and development of solutions for the internal customer in the short/medium/long term, in charge of maintaining the integrity between the different clouds: Salesforce, Amazon Azure Control of alerts reported by </w:t>
      </w:r>
      <w:proofErr w:type="spellStart"/>
      <w:r w:rsidRPr="002F402A">
        <w:rPr>
          <w:color w:val="FFFFFF"/>
          <w:w w:val="105"/>
        </w:rPr>
        <w:t>Sumologic</w:t>
      </w:r>
      <w:proofErr w:type="spellEnd"/>
      <w:r w:rsidRPr="002F402A">
        <w:rPr>
          <w:color w:val="FFFFFF"/>
          <w:w w:val="105"/>
        </w:rPr>
        <w:t>.</w:t>
      </w:r>
    </w:p>
    <w:p w14:paraId="40E6ECEE" w14:textId="77777777" w:rsidR="00AB24A6" w:rsidRDefault="00AB24A6" w:rsidP="00AB24A6">
      <w:pPr>
        <w:spacing w:before="24" w:line="271" w:lineRule="auto"/>
        <w:ind w:left="360" w:right="-15"/>
        <w:rPr>
          <w:sz w:val="21"/>
        </w:rPr>
      </w:pPr>
    </w:p>
    <w:p w14:paraId="4EAC55A8" w14:textId="2F0925FA" w:rsidR="00AB24A6" w:rsidRPr="00AB24A6" w:rsidRDefault="00AB24A6" w:rsidP="00AB24A6">
      <w:pPr>
        <w:numPr>
          <w:ilvl w:val="0"/>
          <w:numId w:val="4"/>
        </w:numPr>
        <w:tabs>
          <w:tab w:val="left" w:pos="359"/>
          <w:tab w:val="left" w:pos="360"/>
        </w:tabs>
        <w:spacing w:before="26"/>
        <w:rPr>
          <w:b/>
          <w:bCs/>
          <w:color w:val="FFFFFF"/>
          <w:w w:val="110"/>
          <w:sz w:val="21"/>
          <w:szCs w:val="21"/>
        </w:rPr>
      </w:pPr>
      <w:r w:rsidRPr="00AB24A6">
        <w:rPr>
          <w:b/>
          <w:bCs/>
          <w:color w:val="FFFFFF"/>
          <w:w w:val="110"/>
          <w:sz w:val="21"/>
          <w:szCs w:val="21"/>
        </w:rPr>
        <w:t>Freelance / As a Hobby - (Jan 19 - Present)</w:t>
      </w:r>
    </w:p>
    <w:p w14:paraId="445EEC37" w14:textId="02BF0656" w:rsidR="00AB24A6" w:rsidRPr="002F402A" w:rsidRDefault="00AB24A6" w:rsidP="002F402A">
      <w:pPr>
        <w:spacing w:before="24" w:line="271" w:lineRule="auto"/>
        <w:ind w:left="360" w:right="-15"/>
        <w:jc w:val="both"/>
        <w:rPr>
          <w:color w:val="FFFFFF"/>
          <w:w w:val="105"/>
        </w:rPr>
      </w:pPr>
      <w:r w:rsidRPr="002F402A">
        <w:rPr>
          <w:color w:val="FFFFFF"/>
          <w:w w:val="105"/>
        </w:rPr>
        <w:t>Worked as a contractor in different companies, Application generation, editing, design and creation of web pages. Work directly with clients on maintenance and discovery projects</w:t>
      </w:r>
    </w:p>
    <w:p w14:paraId="7562D4AD" w14:textId="6B85DCF8" w:rsidR="00AB24A6" w:rsidRDefault="00AB24A6" w:rsidP="00AB24A6">
      <w:pPr>
        <w:spacing w:before="22" w:line="271" w:lineRule="auto"/>
        <w:ind w:right="-15"/>
        <w:jc w:val="both"/>
        <w:rPr>
          <w:color w:val="FFFFFF"/>
          <w:w w:val="110"/>
          <w:sz w:val="21"/>
        </w:rPr>
      </w:pPr>
    </w:p>
    <w:p w14:paraId="6AAFA167" w14:textId="33F93892" w:rsidR="00AB24A6" w:rsidRPr="00AB24A6" w:rsidRDefault="00AB24A6" w:rsidP="002F402A">
      <w:pPr>
        <w:numPr>
          <w:ilvl w:val="0"/>
          <w:numId w:val="4"/>
        </w:numPr>
        <w:tabs>
          <w:tab w:val="left" w:pos="359"/>
          <w:tab w:val="left" w:pos="360"/>
        </w:tabs>
        <w:spacing w:before="26"/>
        <w:jc w:val="both"/>
        <w:rPr>
          <w:b/>
          <w:bCs/>
          <w:color w:val="FFFFFF"/>
          <w:w w:val="110"/>
          <w:sz w:val="21"/>
          <w:szCs w:val="21"/>
        </w:rPr>
      </w:pPr>
      <w:r w:rsidRPr="00AB24A6">
        <w:rPr>
          <w:b/>
          <w:bCs/>
          <w:color w:val="FFFFFF"/>
          <w:w w:val="110"/>
          <w:sz w:val="21"/>
          <w:szCs w:val="21"/>
        </w:rPr>
        <w:t>Accenture / Application Development Associate – (Oct 17 – Jan 18)</w:t>
      </w:r>
    </w:p>
    <w:p w14:paraId="6ECFE354" w14:textId="77777777" w:rsidR="00AB24A6" w:rsidRPr="002F402A" w:rsidRDefault="00AB24A6" w:rsidP="002F402A">
      <w:pPr>
        <w:spacing w:before="24" w:line="271" w:lineRule="auto"/>
        <w:ind w:left="360" w:right="-15"/>
        <w:jc w:val="both"/>
        <w:rPr>
          <w:color w:val="FFFFFF"/>
          <w:w w:val="105"/>
        </w:rPr>
      </w:pPr>
      <w:r w:rsidRPr="002F402A">
        <w:rPr>
          <w:color w:val="FFFFFF"/>
          <w:w w:val="105"/>
        </w:rPr>
        <w:t>Work performing testing tasks and improvements for people with visual impairment or deafness.</w:t>
      </w:r>
    </w:p>
    <w:p w14:paraId="3850F179" w14:textId="77777777" w:rsidR="00AB24A6" w:rsidRPr="00AB24A6" w:rsidRDefault="00AB24A6" w:rsidP="00AB24A6">
      <w:pPr>
        <w:tabs>
          <w:tab w:val="left" w:pos="359"/>
          <w:tab w:val="left" w:pos="360"/>
        </w:tabs>
        <w:spacing w:before="16"/>
        <w:ind w:left="360"/>
        <w:rPr>
          <w:rFonts w:ascii="Arial"/>
          <w:b/>
          <w:color w:val="FFFFFF"/>
          <w:sz w:val="20"/>
        </w:rPr>
      </w:pPr>
    </w:p>
    <w:p w14:paraId="097B0B0F" w14:textId="7CC0E532" w:rsidR="00AB24A6" w:rsidRPr="00AB24A6" w:rsidRDefault="00AB24A6" w:rsidP="00AB24A6">
      <w:pPr>
        <w:numPr>
          <w:ilvl w:val="0"/>
          <w:numId w:val="4"/>
        </w:numPr>
        <w:tabs>
          <w:tab w:val="left" w:pos="359"/>
          <w:tab w:val="left" w:pos="360"/>
        </w:tabs>
        <w:spacing w:before="26"/>
        <w:rPr>
          <w:b/>
          <w:bCs/>
          <w:color w:val="FFFFFF"/>
          <w:w w:val="110"/>
          <w:sz w:val="21"/>
          <w:szCs w:val="21"/>
        </w:rPr>
      </w:pPr>
      <w:r w:rsidRPr="00AB24A6">
        <w:rPr>
          <w:b/>
          <w:bCs/>
          <w:color w:val="FFFFFF"/>
          <w:w w:val="110"/>
          <w:sz w:val="21"/>
          <w:szCs w:val="21"/>
        </w:rPr>
        <w:t xml:space="preserve">UTN </w:t>
      </w:r>
      <w:proofErr w:type="spellStart"/>
      <w:r w:rsidRPr="00AB24A6">
        <w:rPr>
          <w:b/>
          <w:bCs/>
          <w:color w:val="FFFFFF"/>
          <w:w w:val="110"/>
          <w:sz w:val="21"/>
          <w:szCs w:val="21"/>
        </w:rPr>
        <w:t>frlp</w:t>
      </w:r>
      <w:proofErr w:type="spellEnd"/>
      <w:r w:rsidRPr="00AB24A6">
        <w:rPr>
          <w:b/>
          <w:bCs/>
          <w:color w:val="FFFFFF"/>
          <w:w w:val="110"/>
          <w:sz w:val="21"/>
          <w:szCs w:val="21"/>
        </w:rPr>
        <w:t>. / Computer support and maintenance – (Oct 16 – Sep 17)</w:t>
      </w:r>
    </w:p>
    <w:p w14:paraId="6F5ADF90" w14:textId="7F0F8A3E" w:rsidR="000719B7" w:rsidRDefault="000719B7" w:rsidP="00AB24A6">
      <w:pPr>
        <w:pStyle w:val="BodyText"/>
        <w:spacing w:before="10"/>
        <w:rPr>
          <w:rFonts w:ascii="Arial MT"/>
          <w:sz w:val="20"/>
        </w:rPr>
      </w:pPr>
    </w:p>
    <w:p w14:paraId="0C3F8DA1" w14:textId="2FFC88D2" w:rsidR="000719B7" w:rsidRDefault="000719B7">
      <w:pPr>
        <w:pStyle w:val="BodyText"/>
        <w:rPr>
          <w:rFonts w:ascii="Arial MT"/>
          <w:sz w:val="20"/>
        </w:rPr>
      </w:pPr>
    </w:p>
    <w:p w14:paraId="7D2905C4" w14:textId="632EC950" w:rsidR="000719B7" w:rsidRDefault="005E5215">
      <w:pPr>
        <w:pStyle w:val="BodyText"/>
        <w:spacing w:before="7"/>
        <w:rPr>
          <w:rFonts w:ascii="Arial MT"/>
          <w:sz w:val="20"/>
        </w:rPr>
      </w:pPr>
      <w:r>
        <w:pict w14:anchorId="7DE74644">
          <v:shape id="_x0000_s1029" style="position:absolute;margin-left:85.05pt;margin-top:14.1pt;width:6in;height:.1pt;z-index:-15724544;mso-wrap-distance-left:0;mso-wrap-distance-right:0;mso-position-horizontal-relative:page" coordorigin="1701,282" coordsize="8640,0" path="m1701,282r8640,e" filled="f" strokecolor="#3a3838" strokeweight=".5pt">
            <v:path arrowok="t"/>
            <w10:wrap type="topAndBottom" anchorx="page"/>
          </v:shape>
        </w:pict>
      </w:r>
    </w:p>
    <w:p w14:paraId="29CF3DD2" w14:textId="14930C81" w:rsidR="000719B7" w:rsidRDefault="000719B7">
      <w:pPr>
        <w:pStyle w:val="BodyText"/>
        <w:spacing w:before="8"/>
        <w:rPr>
          <w:rFonts w:ascii="Arial MT"/>
          <w:sz w:val="12"/>
        </w:rPr>
      </w:pPr>
    </w:p>
    <w:p w14:paraId="0E836075" w14:textId="22F7D1D0" w:rsidR="000719B7" w:rsidRDefault="005E5215">
      <w:pPr>
        <w:pStyle w:val="Heading1"/>
        <w:spacing w:before="28"/>
        <w:ind w:left="347"/>
      </w:pPr>
      <w:r>
        <w:rPr>
          <w:rFonts w:ascii="Tahoma"/>
          <w:b w:val="0"/>
          <w:sz w:val="21"/>
        </w:rPr>
        <w:pict w14:anchorId="2C7F8F2C">
          <v:group id="_x0000_s1026" style="position:absolute;left:0;text-align:left;margin-left:79.05pt;margin-top:28.3pt;width:210.55pt;height:85.15pt;z-index:-15724032;mso-wrap-distance-left:0;mso-wrap-distance-right:0;mso-position-horizontal-relative:page" coordorigin="2206,219" coordsize="4211,1703">
            <v:shape id="_x0000_s1028" style="position:absolute;left:2206;top:218;width:4211;height:1703" coordorigin="2206,219" coordsize="4211,1703" o:spt="100" adj="0,,0" path="m4297,219r-2091,l2206,491r2091,l4297,219xm5795,779r-1388,l4407,491r-2201,l2206,779r,285l5795,1064r,-285xm6417,1350r-697,l5720,1064r-3514,l2206,1350r,285l2206,1921r3284,l5490,1635r927,l6417,1350xe" fillcolor="black" stroked="f">
              <v:stroke joinstyle="round"/>
              <v:formulas/>
              <v:path arrowok="t" o:connecttype="segments"/>
            </v:shape>
            <v:shape id="_x0000_s1027" type="#_x0000_t202" style="position:absolute;left:2206;top:218;width:4211;height:1703" filled="f" stroked="f">
              <v:textbox style="mso-next-textbox:#_x0000_s1027" inset="0,0,0,0">
                <w:txbxContent>
                  <w:p w14:paraId="46FC0354" w14:textId="7CC3C40A" w:rsidR="000719B7" w:rsidRDefault="007923E9">
                    <w:pPr>
                      <w:numPr>
                        <w:ilvl w:val="0"/>
                        <w:numId w:val="1"/>
                      </w:numPr>
                      <w:tabs>
                        <w:tab w:val="left" w:pos="359"/>
                        <w:tab w:val="left" w:pos="360"/>
                      </w:tabs>
                      <w:spacing w:before="13"/>
                      <w:rPr>
                        <w:rFonts w:ascii="Arial MT"/>
                        <w:color w:val="FFFFFF"/>
                        <w:sz w:val="20"/>
                      </w:rPr>
                    </w:pPr>
                    <w:r>
                      <w:rPr>
                        <w:color w:val="FFFFFF"/>
                        <w:w w:val="105"/>
                        <w:sz w:val="20"/>
                      </w:rPr>
                      <w:t>C1</w:t>
                    </w:r>
                    <w:r w:rsidR="002060C2">
                      <w:rPr>
                        <w:color w:val="FFFFFF"/>
                        <w:spacing w:val="-14"/>
                        <w:w w:val="105"/>
                        <w:sz w:val="20"/>
                      </w:rPr>
                      <w:t xml:space="preserve"> </w:t>
                    </w:r>
                    <w:r w:rsidR="002060C2">
                      <w:rPr>
                        <w:color w:val="FFFFFF"/>
                        <w:w w:val="105"/>
                        <w:sz w:val="20"/>
                      </w:rPr>
                      <w:t>level</w:t>
                    </w:r>
                    <w:r w:rsidR="002060C2">
                      <w:rPr>
                        <w:color w:val="FFFFFF"/>
                        <w:spacing w:val="-12"/>
                        <w:w w:val="105"/>
                        <w:sz w:val="20"/>
                      </w:rPr>
                      <w:t xml:space="preserve"> </w:t>
                    </w:r>
                    <w:r w:rsidR="002060C2">
                      <w:rPr>
                        <w:color w:val="FFFFFF"/>
                        <w:w w:val="105"/>
                        <w:sz w:val="20"/>
                      </w:rPr>
                      <w:t>of</w:t>
                    </w:r>
                    <w:r w:rsidR="002060C2">
                      <w:rPr>
                        <w:color w:val="FFFFFF"/>
                        <w:spacing w:val="-13"/>
                        <w:w w:val="105"/>
                        <w:sz w:val="20"/>
                      </w:rPr>
                      <w:t xml:space="preserve"> </w:t>
                    </w:r>
                    <w:r w:rsidR="002060C2">
                      <w:rPr>
                        <w:color w:val="FFFFFF"/>
                        <w:w w:val="105"/>
                        <w:sz w:val="20"/>
                      </w:rPr>
                      <w:t>English.</w:t>
                    </w:r>
                  </w:p>
                  <w:p w14:paraId="4D188AA7" w14:textId="77777777" w:rsidR="000719B7" w:rsidRDefault="002060C2">
                    <w:pPr>
                      <w:numPr>
                        <w:ilvl w:val="0"/>
                        <w:numId w:val="1"/>
                      </w:numPr>
                      <w:tabs>
                        <w:tab w:val="left" w:pos="359"/>
                        <w:tab w:val="left" w:pos="360"/>
                      </w:tabs>
                      <w:spacing w:before="29"/>
                      <w:rPr>
                        <w:rFonts w:ascii="Arial MT"/>
                        <w:color w:val="FFFFFF"/>
                        <w:sz w:val="21"/>
                      </w:rPr>
                    </w:pPr>
                    <w:r>
                      <w:rPr>
                        <w:color w:val="FFFFFF"/>
                        <w:w w:val="105"/>
                        <w:sz w:val="21"/>
                      </w:rPr>
                      <w:t>Salesforce</w:t>
                    </w:r>
                    <w:r>
                      <w:rPr>
                        <w:color w:val="FFFFFF"/>
                        <w:spacing w:val="-14"/>
                        <w:w w:val="105"/>
                        <w:sz w:val="21"/>
                      </w:rPr>
                      <w:t xml:space="preserve"> </w:t>
                    </w:r>
                    <w:r>
                      <w:rPr>
                        <w:color w:val="FFFFFF"/>
                        <w:w w:val="105"/>
                        <w:sz w:val="21"/>
                      </w:rPr>
                      <w:t>Security</w:t>
                    </w:r>
                  </w:p>
                  <w:p w14:paraId="418BFA0A" w14:textId="77777777" w:rsidR="000719B7" w:rsidRDefault="002060C2">
                    <w:pPr>
                      <w:numPr>
                        <w:ilvl w:val="0"/>
                        <w:numId w:val="1"/>
                      </w:numPr>
                      <w:tabs>
                        <w:tab w:val="left" w:pos="359"/>
                        <w:tab w:val="left" w:pos="360"/>
                      </w:tabs>
                      <w:spacing w:before="33"/>
                      <w:rPr>
                        <w:rFonts w:ascii="Arial MT"/>
                        <w:color w:val="FFFFFF"/>
                        <w:sz w:val="21"/>
                      </w:rPr>
                    </w:pPr>
                    <w:r>
                      <w:rPr>
                        <w:color w:val="FFFFFF"/>
                        <w:w w:val="105"/>
                        <w:sz w:val="21"/>
                      </w:rPr>
                      <w:t>Salesforce</w:t>
                    </w:r>
                    <w:r>
                      <w:rPr>
                        <w:color w:val="FFFFFF"/>
                        <w:spacing w:val="-8"/>
                        <w:w w:val="105"/>
                        <w:sz w:val="21"/>
                      </w:rPr>
                      <w:t xml:space="preserve"> </w:t>
                    </w:r>
                    <w:r>
                      <w:rPr>
                        <w:color w:val="FFFFFF"/>
                        <w:w w:val="105"/>
                        <w:sz w:val="21"/>
                      </w:rPr>
                      <w:t>Technical</w:t>
                    </w:r>
                    <w:r>
                      <w:rPr>
                        <w:color w:val="FFFFFF"/>
                        <w:spacing w:val="-5"/>
                        <w:w w:val="105"/>
                        <w:sz w:val="21"/>
                      </w:rPr>
                      <w:t xml:space="preserve"> </w:t>
                    </w:r>
                    <w:r>
                      <w:rPr>
                        <w:color w:val="FFFFFF"/>
                        <w:w w:val="105"/>
                        <w:sz w:val="21"/>
                      </w:rPr>
                      <w:t>Architecture</w:t>
                    </w:r>
                  </w:p>
                  <w:p w14:paraId="32043583" w14:textId="77777777" w:rsidR="000719B7" w:rsidRDefault="002060C2">
                    <w:pPr>
                      <w:numPr>
                        <w:ilvl w:val="0"/>
                        <w:numId w:val="1"/>
                      </w:numPr>
                      <w:tabs>
                        <w:tab w:val="left" w:pos="359"/>
                        <w:tab w:val="left" w:pos="360"/>
                      </w:tabs>
                      <w:spacing w:before="31"/>
                      <w:rPr>
                        <w:rFonts w:ascii="Arial MT"/>
                        <w:color w:val="FFFFFF"/>
                        <w:sz w:val="21"/>
                      </w:rPr>
                    </w:pPr>
                    <w:r>
                      <w:rPr>
                        <w:color w:val="FFFFFF"/>
                        <w:w w:val="105"/>
                        <w:sz w:val="21"/>
                      </w:rPr>
                      <w:t>Salesforce</w:t>
                    </w:r>
                    <w:r>
                      <w:rPr>
                        <w:color w:val="FFFFFF"/>
                        <w:spacing w:val="-2"/>
                        <w:w w:val="105"/>
                        <w:sz w:val="21"/>
                      </w:rPr>
                      <w:t xml:space="preserve"> </w:t>
                    </w:r>
                    <w:r>
                      <w:rPr>
                        <w:color w:val="FFFFFF"/>
                        <w:w w:val="105"/>
                        <w:sz w:val="21"/>
                      </w:rPr>
                      <w:t>Change</w:t>
                    </w:r>
                    <w:r>
                      <w:rPr>
                        <w:color w:val="FFFFFF"/>
                        <w:spacing w:val="-2"/>
                        <w:w w:val="105"/>
                        <w:sz w:val="21"/>
                      </w:rPr>
                      <w:t xml:space="preserve"> </w:t>
                    </w:r>
                    <w:r>
                      <w:rPr>
                        <w:color w:val="FFFFFF"/>
                        <w:w w:val="105"/>
                        <w:sz w:val="21"/>
                      </w:rPr>
                      <w:t>Management</w:t>
                    </w:r>
                  </w:p>
                  <w:p w14:paraId="6685C14C" w14:textId="77777777" w:rsidR="000719B7" w:rsidRDefault="002060C2">
                    <w:pPr>
                      <w:numPr>
                        <w:ilvl w:val="0"/>
                        <w:numId w:val="1"/>
                      </w:numPr>
                      <w:tabs>
                        <w:tab w:val="left" w:pos="359"/>
                        <w:tab w:val="left" w:pos="360"/>
                      </w:tabs>
                      <w:spacing w:before="31"/>
                      <w:ind w:right="-15"/>
                      <w:rPr>
                        <w:rFonts w:ascii="Arial MT"/>
                        <w:color w:val="FFFFFF"/>
                        <w:sz w:val="21"/>
                      </w:rPr>
                    </w:pPr>
                    <w:r>
                      <w:rPr>
                        <w:color w:val="FFFFFF"/>
                        <w:w w:val="105"/>
                        <w:sz w:val="21"/>
                      </w:rPr>
                      <w:t>Agile</w:t>
                    </w:r>
                    <w:r>
                      <w:rPr>
                        <w:color w:val="FFFFFF"/>
                        <w:spacing w:val="1"/>
                        <w:w w:val="105"/>
                        <w:sz w:val="21"/>
                      </w:rPr>
                      <w:t xml:space="preserve"> </w:t>
                    </w:r>
                    <w:r>
                      <w:rPr>
                        <w:color w:val="FFFFFF"/>
                        <w:w w:val="105"/>
                        <w:sz w:val="21"/>
                      </w:rPr>
                      <w:t>Methodologies</w:t>
                    </w:r>
                    <w:r>
                      <w:rPr>
                        <w:color w:val="FFFFFF"/>
                        <w:spacing w:val="3"/>
                        <w:w w:val="105"/>
                        <w:sz w:val="21"/>
                      </w:rPr>
                      <w:t xml:space="preserve"> </w:t>
                    </w:r>
                    <w:r>
                      <w:rPr>
                        <w:color w:val="FFFFFF"/>
                        <w:w w:val="105"/>
                        <w:sz w:val="21"/>
                      </w:rPr>
                      <w:t>/</w:t>
                    </w:r>
                    <w:r>
                      <w:rPr>
                        <w:color w:val="FFFFFF"/>
                        <w:spacing w:val="4"/>
                        <w:w w:val="105"/>
                        <w:sz w:val="21"/>
                      </w:rPr>
                      <w:t xml:space="preserve"> </w:t>
                    </w:r>
                    <w:r>
                      <w:rPr>
                        <w:color w:val="FFFFFF"/>
                        <w:w w:val="105"/>
                        <w:sz w:val="21"/>
                      </w:rPr>
                      <w:t>Scrum</w:t>
                    </w:r>
                    <w:r>
                      <w:rPr>
                        <w:color w:val="FFFFFF"/>
                        <w:spacing w:val="1"/>
                        <w:w w:val="105"/>
                        <w:sz w:val="21"/>
                      </w:rPr>
                      <w:t xml:space="preserve"> </w:t>
                    </w:r>
                    <w:r>
                      <w:rPr>
                        <w:color w:val="FFFFFF"/>
                        <w:w w:val="105"/>
                        <w:sz w:val="21"/>
                      </w:rPr>
                      <w:t>Certificate</w:t>
                    </w:r>
                  </w:p>
                  <w:p w14:paraId="3455713A" w14:textId="77777777" w:rsidR="000719B7" w:rsidRDefault="002060C2">
                    <w:pPr>
                      <w:numPr>
                        <w:ilvl w:val="0"/>
                        <w:numId w:val="1"/>
                      </w:numPr>
                      <w:tabs>
                        <w:tab w:val="left" w:pos="359"/>
                        <w:tab w:val="left" w:pos="360"/>
                      </w:tabs>
                      <w:spacing w:before="31"/>
                      <w:rPr>
                        <w:rFonts w:ascii="Arial MT"/>
                        <w:color w:val="FFFFFF"/>
                        <w:sz w:val="21"/>
                      </w:rPr>
                    </w:pPr>
                    <w:r>
                      <w:rPr>
                        <w:color w:val="FFFFFF"/>
                        <w:w w:val="105"/>
                        <w:sz w:val="21"/>
                      </w:rPr>
                      <w:t>Web development</w:t>
                    </w:r>
                    <w:r>
                      <w:rPr>
                        <w:color w:val="FFFFFF"/>
                        <w:spacing w:val="1"/>
                        <w:w w:val="105"/>
                        <w:sz w:val="21"/>
                      </w:rPr>
                      <w:t xml:space="preserve"> </w:t>
                    </w:r>
                    <w:r>
                      <w:rPr>
                        <w:color w:val="FFFFFF"/>
                        <w:w w:val="105"/>
                        <w:sz w:val="21"/>
                      </w:rPr>
                      <w:t>enthusiast.</w:t>
                    </w:r>
                  </w:p>
                </w:txbxContent>
              </v:textbox>
            </v:shape>
            <w10:wrap type="topAndBottom" anchorx="page"/>
          </v:group>
        </w:pict>
      </w:r>
      <w:r w:rsidR="002060C2">
        <w:rPr>
          <w:color w:val="00CC99"/>
        </w:rPr>
        <w:t>SKILLS</w:t>
      </w:r>
    </w:p>
    <w:p w14:paraId="611820B3" w14:textId="1838D2DC" w:rsidR="000719B7" w:rsidRDefault="00031959">
      <w:pPr>
        <w:pStyle w:val="BodyText"/>
        <w:spacing w:before="9"/>
        <w:rPr>
          <w:rFonts w:ascii="Calibri"/>
          <w:b/>
          <w:sz w:val="14"/>
        </w:rPr>
      </w:pPr>
      <w:r>
        <w:rPr>
          <w:noProof/>
        </w:rPr>
        <mc:AlternateContent>
          <mc:Choice Requires="wps">
            <w:drawing>
              <wp:anchor distT="0" distB="0" distL="0" distR="0" simplePos="0" relativeHeight="251658240" behindDoc="1" locked="0" layoutInCell="1" allowOverlap="1" wp14:anchorId="7DE74644" wp14:editId="7E13A83E">
                <wp:simplePos x="0" y="0"/>
                <wp:positionH relativeFrom="page">
                  <wp:posOffset>1099185</wp:posOffset>
                </wp:positionH>
                <wp:positionV relativeFrom="paragraph">
                  <wp:posOffset>1481455</wp:posOffset>
                </wp:positionV>
                <wp:extent cx="5486400" cy="1270"/>
                <wp:effectExtent l="0" t="0" r="0" b="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701 1701"/>
                            <a:gd name="T1" fmla="*/ T0 w 8640"/>
                            <a:gd name="T2" fmla="+- 0 10341 1701"/>
                            <a:gd name="T3" fmla="*/ T2 w 8640"/>
                          </a:gdLst>
                          <a:ahLst/>
                          <a:cxnLst>
                            <a:cxn ang="0">
                              <a:pos x="T1" y="0"/>
                            </a:cxn>
                            <a:cxn ang="0">
                              <a:pos x="T3" y="0"/>
                            </a:cxn>
                          </a:cxnLst>
                          <a:rect l="0" t="0" r="r" b="b"/>
                          <a:pathLst>
                            <a:path w="8640">
                              <a:moveTo>
                                <a:pt x="0" y="0"/>
                              </a:moveTo>
                              <a:lnTo>
                                <a:pt x="8640" y="0"/>
                              </a:lnTo>
                            </a:path>
                          </a:pathLst>
                        </a:custGeom>
                        <a:noFill/>
                        <a:ln w="6350">
                          <a:solidFill>
                            <a:srgbClr val="3A383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2512B" id="Freeform: Shape 4" o:spid="_x0000_s1026" style="position:absolute;margin-left:86.55pt;margin-top:116.65pt;width:6in;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" path="m,l8640,e" filled="f" strokecolor="#3a3838" strokeweight=".5pt">
                <v:path arrowok="t" o:connecttype="custom" o:connectlocs="0,0;5486400,0" o:connectangles="0,0"/>
                <w10:wrap type="topAndBottom" anchorx="page"/>
              </v:shape>
            </w:pict>
          </mc:Fallback>
        </mc:AlternateContent>
      </w:r>
      <w:r w:rsidR="004130F6">
        <w:rPr>
          <w:noProof/>
        </w:rPr>
        <mc:AlternateContent>
          <mc:Choice Requires="wps">
            <w:drawing>
              <wp:anchor distT="0" distB="0" distL="0" distR="0" simplePos="0" relativeHeight="251658752" behindDoc="1" locked="0" layoutInCell="1" allowOverlap="1" wp14:anchorId="5A6A6F9E" wp14:editId="00638E79">
                <wp:simplePos x="0" y="0"/>
                <wp:positionH relativeFrom="page">
                  <wp:posOffset>1099185</wp:posOffset>
                </wp:positionH>
                <wp:positionV relativeFrom="paragraph">
                  <wp:posOffset>1513840</wp:posOffset>
                </wp:positionV>
                <wp:extent cx="5486400" cy="1270"/>
                <wp:effectExtent l="0" t="0" r="0" b="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701 1701"/>
                            <a:gd name="T1" fmla="*/ T0 w 8640"/>
                            <a:gd name="T2" fmla="+- 0 10341 1701"/>
                            <a:gd name="T3" fmla="*/ T2 w 8640"/>
                          </a:gdLst>
                          <a:ahLst/>
                          <a:cxnLst>
                            <a:cxn ang="0">
                              <a:pos x="T1" y="0"/>
                            </a:cxn>
                            <a:cxn ang="0">
                              <a:pos x="T3" y="0"/>
                            </a:cxn>
                          </a:cxnLst>
                          <a:rect l="0" t="0" r="r" b="b"/>
                          <a:pathLst>
                            <a:path w="8640">
                              <a:moveTo>
                                <a:pt x="0" y="0"/>
                              </a:moveTo>
                              <a:lnTo>
                                <a:pt x="8640" y="0"/>
                              </a:lnTo>
                            </a:path>
                          </a:pathLst>
                        </a:custGeom>
                        <a:noFill/>
                        <a:ln w="6350">
                          <a:solidFill>
                            <a:srgbClr val="3A383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2F62F" id="Freeform: Shape 3" o:spid="_x0000_s1026" style="position:absolute;margin-left:86.55pt;margin-top:119.2pt;width:6in;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" path="m,l8640,e" filled="f" strokecolor="#3a3838" strokeweight=".5pt">
                <v:path arrowok="t" o:connecttype="custom" o:connectlocs="0,0;5486400,0" o:connectangles="0,0"/>
                <w10:wrap type="topAndBottom" anchorx="page"/>
              </v:shape>
            </w:pict>
          </mc:Fallback>
        </mc:AlternateContent>
      </w:r>
    </w:p>
    <w:sectPr w:rsidR="000719B7">
      <w:pgSz w:w="11900" w:h="16850"/>
      <w:pgMar w:top="760" w:right="140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0EE2"/>
    <w:multiLevelType w:val="hybridMultilevel"/>
    <w:tmpl w:val="3740F8BA"/>
    <w:lvl w:ilvl="0" w:tplc="B77CC4B2">
      <w:numFmt w:val="bullet"/>
      <w:lvlText w:val="•"/>
      <w:lvlJc w:val="left"/>
      <w:pPr>
        <w:ind w:left="360" w:hanging="360"/>
      </w:pPr>
      <w:rPr>
        <w:rFonts w:ascii="Arial MT" w:eastAsia="Arial MT" w:hAnsi="Arial MT" w:cs="Arial MT" w:hint="default"/>
        <w:color w:val="FFFFFF"/>
        <w:w w:val="100"/>
        <w:sz w:val="21"/>
        <w:szCs w:val="21"/>
        <w:lang w:val="en-US" w:eastAsia="en-US" w:bidi="ar-SA"/>
      </w:rPr>
    </w:lvl>
    <w:lvl w:ilvl="1" w:tplc="7D209BAC">
      <w:numFmt w:val="bullet"/>
      <w:lvlText w:val="•"/>
      <w:lvlJc w:val="left"/>
      <w:pPr>
        <w:ind w:left="1141" w:hanging="360"/>
      </w:pPr>
      <w:rPr>
        <w:rFonts w:hint="default"/>
        <w:lang w:val="en-US" w:eastAsia="en-US" w:bidi="ar-SA"/>
      </w:rPr>
    </w:lvl>
    <w:lvl w:ilvl="2" w:tplc="A38236E8">
      <w:numFmt w:val="bullet"/>
      <w:lvlText w:val="•"/>
      <w:lvlJc w:val="left"/>
      <w:pPr>
        <w:ind w:left="1922" w:hanging="360"/>
      </w:pPr>
      <w:rPr>
        <w:rFonts w:hint="default"/>
        <w:lang w:val="en-US" w:eastAsia="en-US" w:bidi="ar-SA"/>
      </w:rPr>
    </w:lvl>
    <w:lvl w:ilvl="3" w:tplc="DB086F1E">
      <w:numFmt w:val="bullet"/>
      <w:lvlText w:val="•"/>
      <w:lvlJc w:val="left"/>
      <w:pPr>
        <w:ind w:left="2704" w:hanging="360"/>
      </w:pPr>
      <w:rPr>
        <w:rFonts w:hint="default"/>
        <w:lang w:val="en-US" w:eastAsia="en-US" w:bidi="ar-SA"/>
      </w:rPr>
    </w:lvl>
    <w:lvl w:ilvl="4" w:tplc="3572A4C6">
      <w:numFmt w:val="bullet"/>
      <w:lvlText w:val="•"/>
      <w:lvlJc w:val="left"/>
      <w:pPr>
        <w:ind w:left="3485" w:hanging="360"/>
      </w:pPr>
      <w:rPr>
        <w:rFonts w:hint="default"/>
        <w:lang w:val="en-US" w:eastAsia="en-US" w:bidi="ar-SA"/>
      </w:rPr>
    </w:lvl>
    <w:lvl w:ilvl="5" w:tplc="ABE89116">
      <w:numFmt w:val="bullet"/>
      <w:lvlText w:val="•"/>
      <w:lvlJc w:val="left"/>
      <w:pPr>
        <w:ind w:left="4266" w:hanging="360"/>
      </w:pPr>
      <w:rPr>
        <w:rFonts w:hint="default"/>
        <w:lang w:val="en-US" w:eastAsia="en-US" w:bidi="ar-SA"/>
      </w:rPr>
    </w:lvl>
    <w:lvl w:ilvl="6" w:tplc="78749AAA">
      <w:numFmt w:val="bullet"/>
      <w:lvlText w:val="•"/>
      <w:lvlJc w:val="left"/>
      <w:pPr>
        <w:ind w:left="5048" w:hanging="360"/>
      </w:pPr>
      <w:rPr>
        <w:rFonts w:hint="default"/>
        <w:lang w:val="en-US" w:eastAsia="en-US" w:bidi="ar-SA"/>
      </w:rPr>
    </w:lvl>
    <w:lvl w:ilvl="7" w:tplc="0B2CFBEC">
      <w:numFmt w:val="bullet"/>
      <w:lvlText w:val="•"/>
      <w:lvlJc w:val="left"/>
      <w:pPr>
        <w:ind w:left="5829" w:hanging="360"/>
      </w:pPr>
      <w:rPr>
        <w:rFonts w:hint="default"/>
        <w:lang w:val="en-US" w:eastAsia="en-US" w:bidi="ar-SA"/>
      </w:rPr>
    </w:lvl>
    <w:lvl w:ilvl="8" w:tplc="1A78EA9E">
      <w:numFmt w:val="bullet"/>
      <w:lvlText w:val="•"/>
      <w:lvlJc w:val="left"/>
      <w:pPr>
        <w:ind w:left="6610" w:hanging="360"/>
      </w:pPr>
      <w:rPr>
        <w:rFonts w:hint="default"/>
        <w:lang w:val="en-US" w:eastAsia="en-US" w:bidi="ar-SA"/>
      </w:rPr>
    </w:lvl>
  </w:abstractNum>
  <w:abstractNum w:abstractNumId="1" w15:restartNumberingAfterBreak="0">
    <w:nsid w:val="1C4664A8"/>
    <w:multiLevelType w:val="hybridMultilevel"/>
    <w:tmpl w:val="9D067768"/>
    <w:lvl w:ilvl="0" w:tplc="3060309C">
      <w:numFmt w:val="bullet"/>
      <w:lvlText w:val="•"/>
      <w:lvlJc w:val="left"/>
      <w:pPr>
        <w:ind w:left="825" w:hanging="360"/>
      </w:pPr>
      <w:rPr>
        <w:rFonts w:ascii="Tahoma" w:eastAsia="Tahoma" w:hAnsi="Tahoma" w:cs="Tahoma" w:hint="default"/>
        <w:color w:val="FFFFFF"/>
        <w:w w:val="82"/>
        <w:sz w:val="20"/>
        <w:szCs w:val="20"/>
        <w:lang w:val="en-US" w:eastAsia="en-US" w:bidi="ar-SA"/>
      </w:rPr>
    </w:lvl>
    <w:lvl w:ilvl="1" w:tplc="5A04CF7E">
      <w:numFmt w:val="bullet"/>
      <w:lvlText w:val="•"/>
      <w:lvlJc w:val="left"/>
      <w:pPr>
        <w:ind w:left="1629" w:hanging="360"/>
      </w:pPr>
      <w:rPr>
        <w:rFonts w:hint="default"/>
        <w:lang w:val="en-US" w:eastAsia="en-US" w:bidi="ar-SA"/>
      </w:rPr>
    </w:lvl>
    <w:lvl w:ilvl="2" w:tplc="AB1CCDC0">
      <w:numFmt w:val="bullet"/>
      <w:lvlText w:val="•"/>
      <w:lvlJc w:val="left"/>
      <w:pPr>
        <w:ind w:left="2439" w:hanging="360"/>
      </w:pPr>
      <w:rPr>
        <w:rFonts w:hint="default"/>
        <w:lang w:val="en-US" w:eastAsia="en-US" w:bidi="ar-SA"/>
      </w:rPr>
    </w:lvl>
    <w:lvl w:ilvl="3" w:tplc="B5728F62">
      <w:numFmt w:val="bullet"/>
      <w:lvlText w:val="•"/>
      <w:lvlJc w:val="left"/>
      <w:pPr>
        <w:ind w:left="3249" w:hanging="360"/>
      </w:pPr>
      <w:rPr>
        <w:rFonts w:hint="default"/>
        <w:lang w:val="en-US" w:eastAsia="en-US" w:bidi="ar-SA"/>
      </w:rPr>
    </w:lvl>
    <w:lvl w:ilvl="4" w:tplc="4CE6649E">
      <w:numFmt w:val="bullet"/>
      <w:lvlText w:val="•"/>
      <w:lvlJc w:val="left"/>
      <w:pPr>
        <w:ind w:left="4059" w:hanging="360"/>
      </w:pPr>
      <w:rPr>
        <w:rFonts w:hint="default"/>
        <w:lang w:val="en-US" w:eastAsia="en-US" w:bidi="ar-SA"/>
      </w:rPr>
    </w:lvl>
    <w:lvl w:ilvl="5" w:tplc="566A90B8">
      <w:numFmt w:val="bullet"/>
      <w:lvlText w:val="•"/>
      <w:lvlJc w:val="left"/>
      <w:pPr>
        <w:ind w:left="4869" w:hanging="360"/>
      </w:pPr>
      <w:rPr>
        <w:rFonts w:hint="default"/>
        <w:lang w:val="en-US" w:eastAsia="en-US" w:bidi="ar-SA"/>
      </w:rPr>
    </w:lvl>
    <w:lvl w:ilvl="6" w:tplc="85A81146">
      <w:numFmt w:val="bullet"/>
      <w:lvlText w:val="•"/>
      <w:lvlJc w:val="left"/>
      <w:pPr>
        <w:ind w:left="5679" w:hanging="360"/>
      </w:pPr>
      <w:rPr>
        <w:rFonts w:hint="default"/>
        <w:lang w:val="en-US" w:eastAsia="en-US" w:bidi="ar-SA"/>
      </w:rPr>
    </w:lvl>
    <w:lvl w:ilvl="7" w:tplc="26F01ECC">
      <w:numFmt w:val="bullet"/>
      <w:lvlText w:val="•"/>
      <w:lvlJc w:val="left"/>
      <w:pPr>
        <w:ind w:left="6489" w:hanging="360"/>
      </w:pPr>
      <w:rPr>
        <w:rFonts w:hint="default"/>
        <w:lang w:val="en-US" w:eastAsia="en-US" w:bidi="ar-SA"/>
      </w:rPr>
    </w:lvl>
    <w:lvl w:ilvl="8" w:tplc="D60AEC06">
      <w:numFmt w:val="bullet"/>
      <w:lvlText w:val="•"/>
      <w:lvlJc w:val="left"/>
      <w:pPr>
        <w:ind w:left="7299" w:hanging="360"/>
      </w:pPr>
      <w:rPr>
        <w:rFonts w:hint="default"/>
        <w:lang w:val="en-US" w:eastAsia="en-US" w:bidi="ar-SA"/>
      </w:rPr>
    </w:lvl>
  </w:abstractNum>
  <w:abstractNum w:abstractNumId="2" w15:restartNumberingAfterBreak="0">
    <w:nsid w:val="22F84DD4"/>
    <w:multiLevelType w:val="hybridMultilevel"/>
    <w:tmpl w:val="2CB8F3C0"/>
    <w:lvl w:ilvl="0" w:tplc="A03EE96C">
      <w:numFmt w:val="bullet"/>
      <w:lvlText w:val="•"/>
      <w:lvlJc w:val="left"/>
      <w:pPr>
        <w:ind w:left="360" w:hanging="360"/>
      </w:pPr>
      <w:rPr>
        <w:rFonts w:ascii="Tahoma" w:eastAsia="Tahoma" w:hAnsi="Tahoma" w:cs="Tahoma" w:hint="default"/>
        <w:color w:val="FFFFFF"/>
        <w:w w:val="82"/>
        <w:sz w:val="20"/>
        <w:szCs w:val="20"/>
        <w:lang w:val="en-US" w:eastAsia="en-US" w:bidi="ar-SA"/>
      </w:rPr>
    </w:lvl>
    <w:lvl w:ilvl="1" w:tplc="77D80EDC">
      <w:numFmt w:val="bullet"/>
      <w:lvlText w:val="•"/>
      <w:lvlJc w:val="left"/>
      <w:pPr>
        <w:ind w:left="1359" w:hanging="360"/>
      </w:pPr>
      <w:rPr>
        <w:rFonts w:hint="default"/>
        <w:lang w:val="en-US" w:eastAsia="en-US" w:bidi="ar-SA"/>
      </w:rPr>
    </w:lvl>
    <w:lvl w:ilvl="2" w:tplc="93ACD930">
      <w:numFmt w:val="bullet"/>
      <w:lvlText w:val="•"/>
      <w:lvlJc w:val="left"/>
      <w:pPr>
        <w:ind w:left="2169" w:hanging="360"/>
      </w:pPr>
      <w:rPr>
        <w:rFonts w:hint="default"/>
        <w:lang w:val="en-US" w:eastAsia="en-US" w:bidi="ar-SA"/>
      </w:rPr>
    </w:lvl>
    <w:lvl w:ilvl="3" w:tplc="8EA01B48">
      <w:numFmt w:val="bullet"/>
      <w:lvlText w:val="•"/>
      <w:lvlJc w:val="left"/>
      <w:pPr>
        <w:ind w:left="2979" w:hanging="360"/>
      </w:pPr>
      <w:rPr>
        <w:rFonts w:hint="default"/>
        <w:lang w:val="en-US" w:eastAsia="en-US" w:bidi="ar-SA"/>
      </w:rPr>
    </w:lvl>
    <w:lvl w:ilvl="4" w:tplc="1F2C3016">
      <w:numFmt w:val="bullet"/>
      <w:lvlText w:val="•"/>
      <w:lvlJc w:val="left"/>
      <w:pPr>
        <w:ind w:left="3789" w:hanging="360"/>
      </w:pPr>
      <w:rPr>
        <w:rFonts w:hint="default"/>
        <w:lang w:val="en-US" w:eastAsia="en-US" w:bidi="ar-SA"/>
      </w:rPr>
    </w:lvl>
    <w:lvl w:ilvl="5" w:tplc="321A7936">
      <w:numFmt w:val="bullet"/>
      <w:lvlText w:val="•"/>
      <w:lvlJc w:val="left"/>
      <w:pPr>
        <w:ind w:left="4599" w:hanging="360"/>
      </w:pPr>
      <w:rPr>
        <w:rFonts w:hint="default"/>
        <w:lang w:val="en-US" w:eastAsia="en-US" w:bidi="ar-SA"/>
      </w:rPr>
    </w:lvl>
    <w:lvl w:ilvl="6" w:tplc="A24CE362">
      <w:numFmt w:val="bullet"/>
      <w:lvlText w:val="•"/>
      <w:lvlJc w:val="left"/>
      <w:pPr>
        <w:ind w:left="5409" w:hanging="360"/>
      </w:pPr>
      <w:rPr>
        <w:rFonts w:hint="default"/>
        <w:lang w:val="en-US" w:eastAsia="en-US" w:bidi="ar-SA"/>
      </w:rPr>
    </w:lvl>
    <w:lvl w:ilvl="7" w:tplc="A1AA9AE6">
      <w:numFmt w:val="bullet"/>
      <w:lvlText w:val="•"/>
      <w:lvlJc w:val="left"/>
      <w:pPr>
        <w:ind w:left="6219" w:hanging="360"/>
      </w:pPr>
      <w:rPr>
        <w:rFonts w:hint="default"/>
        <w:lang w:val="en-US" w:eastAsia="en-US" w:bidi="ar-SA"/>
      </w:rPr>
    </w:lvl>
    <w:lvl w:ilvl="8" w:tplc="F8020C76">
      <w:numFmt w:val="bullet"/>
      <w:lvlText w:val="•"/>
      <w:lvlJc w:val="left"/>
      <w:pPr>
        <w:ind w:left="7029" w:hanging="360"/>
      </w:pPr>
      <w:rPr>
        <w:rFonts w:hint="default"/>
        <w:lang w:val="en-US" w:eastAsia="en-US" w:bidi="ar-SA"/>
      </w:rPr>
    </w:lvl>
  </w:abstractNum>
  <w:abstractNum w:abstractNumId="3" w15:restartNumberingAfterBreak="0">
    <w:nsid w:val="23C74D72"/>
    <w:multiLevelType w:val="hybridMultilevel"/>
    <w:tmpl w:val="8670D58C"/>
    <w:lvl w:ilvl="0" w:tplc="1EA4E3E2">
      <w:numFmt w:val="bullet"/>
      <w:lvlText w:val="•"/>
      <w:lvlJc w:val="left"/>
      <w:pPr>
        <w:ind w:left="360" w:hanging="360"/>
      </w:pPr>
      <w:rPr>
        <w:rFonts w:ascii="Arial MT" w:eastAsia="Arial MT" w:hAnsi="Arial MT" w:cs="Arial MT" w:hint="default"/>
        <w:color w:val="FFFFFF"/>
        <w:w w:val="100"/>
        <w:sz w:val="21"/>
        <w:szCs w:val="21"/>
        <w:lang w:val="en-US" w:eastAsia="en-US" w:bidi="ar-SA"/>
      </w:rPr>
    </w:lvl>
    <w:lvl w:ilvl="1" w:tplc="1680A600">
      <w:numFmt w:val="bullet"/>
      <w:lvlText w:val="•"/>
      <w:lvlJc w:val="left"/>
      <w:pPr>
        <w:ind w:left="1141" w:hanging="360"/>
      </w:pPr>
      <w:rPr>
        <w:rFonts w:hint="default"/>
        <w:lang w:val="en-US" w:eastAsia="en-US" w:bidi="ar-SA"/>
      </w:rPr>
    </w:lvl>
    <w:lvl w:ilvl="2" w:tplc="BBC62D00">
      <w:numFmt w:val="bullet"/>
      <w:lvlText w:val="•"/>
      <w:lvlJc w:val="left"/>
      <w:pPr>
        <w:ind w:left="1922" w:hanging="360"/>
      </w:pPr>
      <w:rPr>
        <w:rFonts w:hint="default"/>
        <w:lang w:val="en-US" w:eastAsia="en-US" w:bidi="ar-SA"/>
      </w:rPr>
    </w:lvl>
    <w:lvl w:ilvl="3" w:tplc="C6D0D184">
      <w:numFmt w:val="bullet"/>
      <w:lvlText w:val="•"/>
      <w:lvlJc w:val="left"/>
      <w:pPr>
        <w:ind w:left="2704" w:hanging="360"/>
      </w:pPr>
      <w:rPr>
        <w:rFonts w:hint="default"/>
        <w:lang w:val="en-US" w:eastAsia="en-US" w:bidi="ar-SA"/>
      </w:rPr>
    </w:lvl>
    <w:lvl w:ilvl="4" w:tplc="3752AB24">
      <w:numFmt w:val="bullet"/>
      <w:lvlText w:val="•"/>
      <w:lvlJc w:val="left"/>
      <w:pPr>
        <w:ind w:left="3485" w:hanging="360"/>
      </w:pPr>
      <w:rPr>
        <w:rFonts w:hint="default"/>
        <w:lang w:val="en-US" w:eastAsia="en-US" w:bidi="ar-SA"/>
      </w:rPr>
    </w:lvl>
    <w:lvl w:ilvl="5" w:tplc="2C308DD0">
      <w:numFmt w:val="bullet"/>
      <w:lvlText w:val="•"/>
      <w:lvlJc w:val="left"/>
      <w:pPr>
        <w:ind w:left="4266" w:hanging="360"/>
      </w:pPr>
      <w:rPr>
        <w:rFonts w:hint="default"/>
        <w:lang w:val="en-US" w:eastAsia="en-US" w:bidi="ar-SA"/>
      </w:rPr>
    </w:lvl>
    <w:lvl w:ilvl="6" w:tplc="EE107B7A">
      <w:numFmt w:val="bullet"/>
      <w:lvlText w:val="•"/>
      <w:lvlJc w:val="left"/>
      <w:pPr>
        <w:ind w:left="5048" w:hanging="360"/>
      </w:pPr>
      <w:rPr>
        <w:rFonts w:hint="default"/>
        <w:lang w:val="en-US" w:eastAsia="en-US" w:bidi="ar-SA"/>
      </w:rPr>
    </w:lvl>
    <w:lvl w:ilvl="7" w:tplc="6FA22DEC">
      <w:numFmt w:val="bullet"/>
      <w:lvlText w:val="•"/>
      <w:lvlJc w:val="left"/>
      <w:pPr>
        <w:ind w:left="5829" w:hanging="360"/>
      </w:pPr>
      <w:rPr>
        <w:rFonts w:hint="default"/>
        <w:lang w:val="en-US" w:eastAsia="en-US" w:bidi="ar-SA"/>
      </w:rPr>
    </w:lvl>
    <w:lvl w:ilvl="8" w:tplc="34D8A650">
      <w:numFmt w:val="bullet"/>
      <w:lvlText w:val="•"/>
      <w:lvlJc w:val="left"/>
      <w:pPr>
        <w:ind w:left="6610" w:hanging="360"/>
      </w:pPr>
      <w:rPr>
        <w:rFonts w:hint="default"/>
        <w:lang w:val="en-US" w:eastAsia="en-US" w:bidi="ar-SA"/>
      </w:rPr>
    </w:lvl>
  </w:abstractNum>
  <w:abstractNum w:abstractNumId="4" w15:restartNumberingAfterBreak="0">
    <w:nsid w:val="35510FA0"/>
    <w:multiLevelType w:val="hybridMultilevel"/>
    <w:tmpl w:val="3BCC66D6"/>
    <w:lvl w:ilvl="0" w:tplc="AE904942">
      <w:numFmt w:val="bullet"/>
      <w:lvlText w:val="•"/>
      <w:lvlJc w:val="left"/>
      <w:pPr>
        <w:ind w:left="630" w:hanging="360"/>
      </w:pPr>
      <w:rPr>
        <w:rFonts w:ascii="Arial MT" w:eastAsia="Arial MT" w:hAnsi="Arial MT" w:cs="Arial MT" w:hint="default"/>
        <w:color w:val="FFFFFF"/>
        <w:w w:val="99"/>
        <w:sz w:val="20"/>
        <w:szCs w:val="20"/>
        <w:lang w:val="en-US" w:eastAsia="en-US" w:bidi="ar-SA"/>
      </w:rPr>
    </w:lvl>
    <w:lvl w:ilvl="1" w:tplc="FADA0910">
      <w:numFmt w:val="bullet"/>
      <w:lvlText w:val="•"/>
      <w:lvlJc w:val="left"/>
      <w:pPr>
        <w:ind w:left="1434" w:hanging="360"/>
      </w:pPr>
      <w:rPr>
        <w:rFonts w:hint="default"/>
        <w:lang w:val="en-US" w:eastAsia="en-US" w:bidi="ar-SA"/>
      </w:rPr>
    </w:lvl>
    <w:lvl w:ilvl="2" w:tplc="1DA24112">
      <w:numFmt w:val="bullet"/>
      <w:lvlText w:val="•"/>
      <w:lvlJc w:val="left"/>
      <w:pPr>
        <w:ind w:left="2244" w:hanging="360"/>
      </w:pPr>
      <w:rPr>
        <w:rFonts w:hint="default"/>
        <w:lang w:val="en-US" w:eastAsia="en-US" w:bidi="ar-SA"/>
      </w:rPr>
    </w:lvl>
    <w:lvl w:ilvl="3" w:tplc="C6A4115C">
      <w:numFmt w:val="bullet"/>
      <w:lvlText w:val="•"/>
      <w:lvlJc w:val="left"/>
      <w:pPr>
        <w:ind w:left="3054" w:hanging="360"/>
      </w:pPr>
      <w:rPr>
        <w:rFonts w:hint="default"/>
        <w:lang w:val="en-US" w:eastAsia="en-US" w:bidi="ar-SA"/>
      </w:rPr>
    </w:lvl>
    <w:lvl w:ilvl="4" w:tplc="7E2C0364">
      <w:numFmt w:val="bullet"/>
      <w:lvlText w:val="•"/>
      <w:lvlJc w:val="left"/>
      <w:pPr>
        <w:ind w:left="3864" w:hanging="360"/>
      </w:pPr>
      <w:rPr>
        <w:rFonts w:hint="default"/>
        <w:lang w:val="en-US" w:eastAsia="en-US" w:bidi="ar-SA"/>
      </w:rPr>
    </w:lvl>
    <w:lvl w:ilvl="5" w:tplc="5B38FC78">
      <w:numFmt w:val="bullet"/>
      <w:lvlText w:val="•"/>
      <w:lvlJc w:val="left"/>
      <w:pPr>
        <w:ind w:left="4674" w:hanging="360"/>
      </w:pPr>
      <w:rPr>
        <w:rFonts w:hint="default"/>
        <w:lang w:val="en-US" w:eastAsia="en-US" w:bidi="ar-SA"/>
      </w:rPr>
    </w:lvl>
    <w:lvl w:ilvl="6" w:tplc="4FBEB994">
      <w:numFmt w:val="bullet"/>
      <w:lvlText w:val="•"/>
      <w:lvlJc w:val="left"/>
      <w:pPr>
        <w:ind w:left="5484" w:hanging="360"/>
      </w:pPr>
      <w:rPr>
        <w:rFonts w:hint="default"/>
        <w:lang w:val="en-US" w:eastAsia="en-US" w:bidi="ar-SA"/>
      </w:rPr>
    </w:lvl>
    <w:lvl w:ilvl="7" w:tplc="0D108B2E">
      <w:numFmt w:val="bullet"/>
      <w:lvlText w:val="•"/>
      <w:lvlJc w:val="left"/>
      <w:pPr>
        <w:ind w:left="6294" w:hanging="360"/>
      </w:pPr>
      <w:rPr>
        <w:rFonts w:hint="default"/>
        <w:lang w:val="en-US" w:eastAsia="en-US" w:bidi="ar-SA"/>
      </w:rPr>
    </w:lvl>
    <w:lvl w:ilvl="8" w:tplc="D6507684">
      <w:numFmt w:val="bullet"/>
      <w:lvlText w:val="•"/>
      <w:lvlJc w:val="left"/>
      <w:pPr>
        <w:ind w:left="7104" w:hanging="360"/>
      </w:pPr>
      <w:rPr>
        <w:rFonts w:hint="default"/>
        <w:lang w:val="en-US" w:eastAsia="en-US" w:bidi="ar-SA"/>
      </w:rPr>
    </w:lvl>
  </w:abstractNum>
  <w:abstractNum w:abstractNumId="5" w15:restartNumberingAfterBreak="0">
    <w:nsid w:val="3CCB7DC6"/>
    <w:multiLevelType w:val="hybridMultilevel"/>
    <w:tmpl w:val="F7701DE4"/>
    <w:lvl w:ilvl="0" w:tplc="F6769B70">
      <w:numFmt w:val="bullet"/>
      <w:lvlText w:val="•"/>
      <w:lvlJc w:val="left"/>
      <w:pPr>
        <w:ind w:left="360" w:hanging="360"/>
      </w:pPr>
      <w:rPr>
        <w:rFonts w:hint="default"/>
        <w:w w:val="99"/>
        <w:lang w:val="en-US" w:eastAsia="en-US" w:bidi="ar-SA"/>
      </w:rPr>
    </w:lvl>
    <w:lvl w:ilvl="1" w:tplc="7DD28976">
      <w:numFmt w:val="bullet"/>
      <w:lvlText w:val="•"/>
      <w:lvlJc w:val="left"/>
      <w:pPr>
        <w:ind w:left="745" w:hanging="360"/>
      </w:pPr>
      <w:rPr>
        <w:rFonts w:hint="default"/>
        <w:lang w:val="en-US" w:eastAsia="en-US" w:bidi="ar-SA"/>
      </w:rPr>
    </w:lvl>
    <w:lvl w:ilvl="2" w:tplc="DA1CDF1A">
      <w:numFmt w:val="bullet"/>
      <w:lvlText w:val="•"/>
      <w:lvlJc w:val="left"/>
      <w:pPr>
        <w:ind w:left="1130" w:hanging="360"/>
      </w:pPr>
      <w:rPr>
        <w:rFonts w:hint="default"/>
        <w:lang w:val="en-US" w:eastAsia="en-US" w:bidi="ar-SA"/>
      </w:rPr>
    </w:lvl>
    <w:lvl w:ilvl="3" w:tplc="7D022C96">
      <w:numFmt w:val="bullet"/>
      <w:lvlText w:val="•"/>
      <w:lvlJc w:val="left"/>
      <w:pPr>
        <w:ind w:left="1515" w:hanging="360"/>
      </w:pPr>
      <w:rPr>
        <w:rFonts w:hint="default"/>
        <w:lang w:val="en-US" w:eastAsia="en-US" w:bidi="ar-SA"/>
      </w:rPr>
    </w:lvl>
    <w:lvl w:ilvl="4" w:tplc="DE38C47C">
      <w:numFmt w:val="bullet"/>
      <w:lvlText w:val="•"/>
      <w:lvlJc w:val="left"/>
      <w:pPr>
        <w:ind w:left="1900" w:hanging="360"/>
      </w:pPr>
      <w:rPr>
        <w:rFonts w:hint="default"/>
        <w:lang w:val="en-US" w:eastAsia="en-US" w:bidi="ar-SA"/>
      </w:rPr>
    </w:lvl>
    <w:lvl w:ilvl="5" w:tplc="85081E16">
      <w:numFmt w:val="bullet"/>
      <w:lvlText w:val="•"/>
      <w:lvlJc w:val="left"/>
      <w:pPr>
        <w:ind w:left="2285" w:hanging="360"/>
      </w:pPr>
      <w:rPr>
        <w:rFonts w:hint="default"/>
        <w:lang w:val="en-US" w:eastAsia="en-US" w:bidi="ar-SA"/>
      </w:rPr>
    </w:lvl>
    <w:lvl w:ilvl="6" w:tplc="79B811AA">
      <w:numFmt w:val="bullet"/>
      <w:lvlText w:val="•"/>
      <w:lvlJc w:val="left"/>
      <w:pPr>
        <w:ind w:left="2670" w:hanging="360"/>
      </w:pPr>
      <w:rPr>
        <w:rFonts w:hint="default"/>
        <w:lang w:val="en-US" w:eastAsia="en-US" w:bidi="ar-SA"/>
      </w:rPr>
    </w:lvl>
    <w:lvl w:ilvl="7" w:tplc="20AE31EA">
      <w:numFmt w:val="bullet"/>
      <w:lvlText w:val="•"/>
      <w:lvlJc w:val="left"/>
      <w:pPr>
        <w:ind w:left="3055" w:hanging="360"/>
      </w:pPr>
      <w:rPr>
        <w:rFonts w:hint="default"/>
        <w:lang w:val="en-US" w:eastAsia="en-US" w:bidi="ar-SA"/>
      </w:rPr>
    </w:lvl>
    <w:lvl w:ilvl="8" w:tplc="300EF3B6">
      <w:numFmt w:val="bullet"/>
      <w:lvlText w:val="•"/>
      <w:lvlJc w:val="left"/>
      <w:pPr>
        <w:ind w:left="3440" w:hanging="360"/>
      </w:pPr>
      <w:rPr>
        <w:rFonts w:hint="default"/>
        <w:lang w:val="en-US" w:eastAsia="en-US" w:bidi="ar-SA"/>
      </w:rPr>
    </w:lvl>
  </w:abstractNum>
  <w:abstractNum w:abstractNumId="6" w15:restartNumberingAfterBreak="0">
    <w:nsid w:val="6A325B00"/>
    <w:multiLevelType w:val="hybridMultilevel"/>
    <w:tmpl w:val="C47A337C"/>
    <w:lvl w:ilvl="0" w:tplc="77F47092">
      <w:numFmt w:val="bullet"/>
      <w:lvlText w:val="•"/>
      <w:lvlJc w:val="left"/>
      <w:pPr>
        <w:ind w:left="360" w:hanging="360"/>
      </w:pPr>
      <w:rPr>
        <w:rFonts w:ascii="Arial MT" w:eastAsia="Arial MT" w:hAnsi="Arial MT" w:cs="Arial MT" w:hint="default"/>
        <w:color w:val="FFFFFF"/>
        <w:w w:val="99"/>
        <w:sz w:val="20"/>
        <w:szCs w:val="20"/>
        <w:lang w:val="en-US" w:eastAsia="en-US" w:bidi="ar-SA"/>
      </w:rPr>
    </w:lvl>
    <w:lvl w:ilvl="1" w:tplc="29364AAA">
      <w:numFmt w:val="bullet"/>
      <w:lvlText w:val="•"/>
      <w:lvlJc w:val="left"/>
      <w:pPr>
        <w:ind w:left="1141" w:hanging="360"/>
      </w:pPr>
      <w:rPr>
        <w:rFonts w:hint="default"/>
        <w:lang w:val="en-US" w:eastAsia="en-US" w:bidi="ar-SA"/>
      </w:rPr>
    </w:lvl>
    <w:lvl w:ilvl="2" w:tplc="C41A970A">
      <w:numFmt w:val="bullet"/>
      <w:lvlText w:val="•"/>
      <w:lvlJc w:val="left"/>
      <w:pPr>
        <w:ind w:left="1922" w:hanging="360"/>
      </w:pPr>
      <w:rPr>
        <w:rFonts w:hint="default"/>
        <w:lang w:val="en-US" w:eastAsia="en-US" w:bidi="ar-SA"/>
      </w:rPr>
    </w:lvl>
    <w:lvl w:ilvl="3" w:tplc="D424E352">
      <w:numFmt w:val="bullet"/>
      <w:lvlText w:val="•"/>
      <w:lvlJc w:val="left"/>
      <w:pPr>
        <w:ind w:left="2704" w:hanging="360"/>
      </w:pPr>
      <w:rPr>
        <w:rFonts w:hint="default"/>
        <w:lang w:val="en-US" w:eastAsia="en-US" w:bidi="ar-SA"/>
      </w:rPr>
    </w:lvl>
    <w:lvl w:ilvl="4" w:tplc="78B89594">
      <w:numFmt w:val="bullet"/>
      <w:lvlText w:val="•"/>
      <w:lvlJc w:val="left"/>
      <w:pPr>
        <w:ind w:left="3485" w:hanging="360"/>
      </w:pPr>
      <w:rPr>
        <w:rFonts w:hint="default"/>
        <w:lang w:val="en-US" w:eastAsia="en-US" w:bidi="ar-SA"/>
      </w:rPr>
    </w:lvl>
    <w:lvl w:ilvl="5" w:tplc="D86666A4">
      <w:numFmt w:val="bullet"/>
      <w:lvlText w:val="•"/>
      <w:lvlJc w:val="left"/>
      <w:pPr>
        <w:ind w:left="4266" w:hanging="360"/>
      </w:pPr>
      <w:rPr>
        <w:rFonts w:hint="default"/>
        <w:lang w:val="en-US" w:eastAsia="en-US" w:bidi="ar-SA"/>
      </w:rPr>
    </w:lvl>
    <w:lvl w:ilvl="6" w:tplc="2EFCBEAE">
      <w:numFmt w:val="bullet"/>
      <w:lvlText w:val="•"/>
      <w:lvlJc w:val="left"/>
      <w:pPr>
        <w:ind w:left="5048" w:hanging="360"/>
      </w:pPr>
      <w:rPr>
        <w:rFonts w:hint="default"/>
        <w:lang w:val="en-US" w:eastAsia="en-US" w:bidi="ar-SA"/>
      </w:rPr>
    </w:lvl>
    <w:lvl w:ilvl="7" w:tplc="B1465E0E">
      <w:numFmt w:val="bullet"/>
      <w:lvlText w:val="•"/>
      <w:lvlJc w:val="left"/>
      <w:pPr>
        <w:ind w:left="5829" w:hanging="360"/>
      </w:pPr>
      <w:rPr>
        <w:rFonts w:hint="default"/>
        <w:lang w:val="en-US" w:eastAsia="en-US" w:bidi="ar-SA"/>
      </w:rPr>
    </w:lvl>
    <w:lvl w:ilvl="8" w:tplc="C22EFD98">
      <w:numFmt w:val="bullet"/>
      <w:lvlText w:val="•"/>
      <w:lvlJc w:val="left"/>
      <w:pPr>
        <w:ind w:left="6610" w:hanging="360"/>
      </w:pPr>
      <w:rPr>
        <w:rFonts w:hint="default"/>
        <w:lang w:val="en-US" w:eastAsia="en-US" w:bidi="ar-SA"/>
      </w:rPr>
    </w:lvl>
  </w:abstractNum>
  <w:num w:numId="1">
    <w:abstractNumId w:val="5"/>
  </w:num>
  <w:num w:numId="2">
    <w:abstractNumId w:val="0"/>
  </w:num>
  <w:num w:numId="3">
    <w:abstractNumId w:val="3"/>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719B7"/>
    <w:rsid w:val="00031959"/>
    <w:rsid w:val="000719B7"/>
    <w:rsid w:val="00107A83"/>
    <w:rsid w:val="002060C2"/>
    <w:rsid w:val="002F402A"/>
    <w:rsid w:val="004130F6"/>
    <w:rsid w:val="00447934"/>
    <w:rsid w:val="005E5215"/>
    <w:rsid w:val="007923E9"/>
    <w:rsid w:val="008D3891"/>
    <w:rsid w:val="00AB24A6"/>
    <w:rsid w:val="00B969D4"/>
    <w:rsid w:val="00C909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60472BC2"/>
  <w15:docId w15:val="{268EED08-4965-4D78-88C1-68F054F7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27"/>
      <w:ind w:left="105"/>
      <w:outlineLvl w:val="0"/>
    </w:pPr>
    <w:rPr>
      <w:rFonts w:ascii="Calibri" w:eastAsia="Calibri"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25" w:hanging="361"/>
    </w:pPr>
    <w:rPr>
      <w:rFonts w:ascii="Arial" w:eastAsia="Arial" w:hAnsi="Arial" w:cs="Arial"/>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969D4"/>
    <w:rPr>
      <w:color w:val="0000FF" w:themeColor="hyperlink"/>
      <w:u w:val="single"/>
    </w:rPr>
  </w:style>
  <w:style w:type="character" w:styleId="UnresolvedMention">
    <w:name w:val="Unresolved Mention"/>
    <w:basedOn w:val="DefaultParagraphFont"/>
    <w:uiPriority w:val="99"/>
    <w:semiHidden/>
    <w:unhideWhenUsed/>
    <w:rsid w:val="00B96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70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redly.com/badges/a7474981-6da8-4d2b-bb13-08c549099eba?source=linked_in_pro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il.google.com/mail/u/1?ui=2&amp;ik=a2c46afe00&amp;attid=0.1&amp;permmsgid=msg-f:1740438166931517296&amp;th=1827474aa57c2f70&amp;view=att&amp;disp=inline" TargetMode="External"/><Relationship Id="rId5" Type="http://schemas.openxmlformats.org/officeDocument/2006/relationships/image" Target="media/image1.png"/><Relationship Id="rId10" Type="http://schemas.openxmlformats.org/officeDocument/2006/relationships/hyperlink" Target="https://drive.google.com/viewerng/thumb?ds=AAvoAMWe_sq597LYhHbkeZXluQE5dt5_IYcBsZZM3SJLCZ9HH1UcItGn-kg1znEeHJuvgJmg4od3wAEpukTkQBnVmujrp3MRh9RST4WvZBPUoVlHn36qLYLYoqqt0f7-F9BSEeH_ewicsVYd4YmyT29TqUxVVBp5nhCE1l3cTfojoNfWxUBtJl_Oc9_MkgZkRfZEI3gcPr6F3PRl5annMbea9aEbkH2yNaN9bPnCapRTLL_cIfs0ctwzZFNPdlSQPc-aQa8gK_YUTrOnIU_ChD5vwBLzGHEO8hsXh_grWTgQHKcSWGwLFpqO2y1jDUpoN-Fr65PgrV3GgI0jw02c8Zdpn2Kt-_n70gTdCBi5EkehXlf8S3Xll0iNKz5YsIddnnPKYa9wnHJIVSHmmxSpsdCefAlfZfJ0cFVTlOswtVDTDzdnqu5bH2ASalc1Z6M5wQ%3D%3D&amp;ck=gmail&amp;authuser=1&amp;w=800&amp;webp=true&amp;p=card" TargetMode="External"/><Relationship Id="rId4" Type="http://schemas.openxmlformats.org/officeDocument/2006/relationships/webSettings" Target="webSettings.xml"/><Relationship Id="rId9" Type="http://schemas.openxmlformats.org/officeDocument/2006/relationships/hyperlink" Target="mailto:nahueretes@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652</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nahue ..</cp:lastModifiedBy>
  <cp:revision>9</cp:revision>
  <cp:lastPrinted>2022-08-30T20:14:00Z</cp:lastPrinted>
  <dcterms:created xsi:type="dcterms:W3CDTF">2022-08-30T14:21:00Z</dcterms:created>
  <dcterms:modified xsi:type="dcterms:W3CDTF">2022-08-30T20:33:00Z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2022-04-26T00:00:00Z</vt:filetime>
  </property>
  <property fmtid="{D5CDD505-2E9C-101B-9397-08002B2CF9AE}" pid="3" name="Creator">
    <vt:lpwstr>Microsoft® Word 2019</vt:lpwstr>
  </property>
  <property fmtid="{D5CDD505-2E9C-101B-9397-08002B2CF9AE}" pid="4" name="LastSaved">
    <vt:filetime>2022-08-30T00:00:00Z</vt:filetime>
  </property>
</Properties>
</file>