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2E81" w14:textId="77777777" w:rsidR="007B114F" w:rsidRDefault="007B114F" w:rsidP="007B114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0D5A69">
        <w:rPr>
          <w:rFonts w:ascii="Calibri" w:hAnsi="Calibri" w:cs="Calibri"/>
          <w:b/>
          <w:bCs/>
          <w:sz w:val="32"/>
          <w:szCs w:val="32"/>
          <w:u w:val="single"/>
        </w:rPr>
        <w:t>Sistema de Gestión y Análisis de Componentes Electrónicos</w:t>
      </w:r>
    </w:p>
    <w:p w14:paraId="0C541557" w14:textId="77777777" w:rsidR="00E57E83" w:rsidRPr="000D5A69" w:rsidRDefault="00E57E83" w:rsidP="007B114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sdt>
      <w:sdtPr>
        <w:rPr>
          <w:lang w:val="es-ES"/>
        </w:rPr>
        <w:id w:val="-1269702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14D336F" w14:textId="1471018B" w:rsidR="00E57E83" w:rsidRDefault="00E57E83">
          <w:pPr>
            <w:pStyle w:val="TtuloTDC"/>
          </w:pPr>
          <w:r>
            <w:rPr>
              <w:lang w:val="es-ES"/>
            </w:rPr>
            <w:t>Contenido</w:t>
          </w:r>
        </w:p>
        <w:p w14:paraId="5795EEFB" w14:textId="5FA86252" w:rsidR="00E57E83" w:rsidRDefault="00E57E83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14054" w:history="1">
            <w:r w:rsidRPr="007462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0440" w14:textId="2BC419FD" w:rsidR="00E57E83" w:rsidRDefault="00E57E8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114055" w:history="1">
            <w:r w:rsidRPr="007462CF">
              <w:rPr>
                <w:rStyle w:val="Hipervnculo"/>
                <w:noProof/>
              </w:rPr>
              <w:t>Estructura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E8C4" w14:textId="117B3E02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56" w:history="1">
            <w:r w:rsidRPr="007462CF">
              <w:rPr>
                <w:rStyle w:val="Hipervnculo"/>
                <w:noProof/>
              </w:rPr>
              <w:t>1.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4EB0" w14:textId="25FE569F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57" w:history="1">
            <w:r w:rsidRPr="007462CF">
              <w:rPr>
                <w:rStyle w:val="Hipervnculo"/>
                <w:noProof/>
              </w:rPr>
              <w:t>2. pn_intern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AB93" w14:textId="138DE843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58" w:history="1">
            <w:r w:rsidRPr="007462CF">
              <w:rPr>
                <w:rStyle w:val="Hipervnculo"/>
                <w:noProof/>
              </w:rPr>
              <w:t>3. pn_manufacturer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06FD" w14:textId="77FBD159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59" w:history="1">
            <w:r w:rsidRPr="007462CF">
              <w:rPr>
                <w:rStyle w:val="Hipervnculo"/>
                <w:noProof/>
              </w:rPr>
              <w:t>4. 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D08F" w14:textId="5A5FD342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0" w:history="1">
            <w:r w:rsidRPr="007462CF">
              <w:rPr>
                <w:rStyle w:val="Hipervnculo"/>
                <w:noProof/>
              </w:rPr>
              <w:t>5.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BDB6" w14:textId="1A22C314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1" w:history="1">
            <w:r w:rsidRPr="007462CF">
              <w:rPr>
                <w:rStyle w:val="Hipervnculo"/>
                <w:noProof/>
              </w:rPr>
              <w:t>6. api_data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DF0F" w14:textId="08337B5F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2" w:history="1">
            <w:r w:rsidRPr="007462CF">
              <w:rPr>
                <w:rStyle w:val="Hipervnculo"/>
                <w:noProof/>
              </w:rPr>
              <w:t>7.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2AAD" w14:textId="6B2D02ED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3" w:history="1">
            <w:r w:rsidRPr="007462CF">
              <w:rPr>
                <w:rStyle w:val="Hipervnculo"/>
                <w:noProof/>
              </w:rPr>
              <w:t>8. relation_projects_internpn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FBBA" w14:textId="1AD4650E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4" w:history="1">
            <w:r w:rsidRPr="007462CF">
              <w:rPr>
                <w:rStyle w:val="Hipervnculo"/>
                <w:noProof/>
              </w:rPr>
              <w:t>9. relation_suppliers_internpn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CFFC" w14:textId="05520ED9" w:rsidR="00E57E83" w:rsidRDefault="00E57E8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114065" w:history="1">
            <w:r w:rsidRPr="007462CF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BFFA" w14:textId="79864A64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6" w:history="1">
            <w:r w:rsidRPr="007462CF">
              <w:rPr>
                <w:rStyle w:val="Hipervnculo"/>
                <w:noProof/>
              </w:rPr>
              <w:t>1. vista_estado_ciclo_vida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B3F5" w14:textId="548D88E5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7" w:history="1">
            <w:r w:rsidRPr="007462CF">
              <w:rPr>
                <w:rStyle w:val="Hipervnculo"/>
                <w:noProof/>
              </w:rPr>
              <w:t>2. vista_comparativa_ciclo_vida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AB8C" w14:textId="397B8203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8" w:history="1">
            <w:r w:rsidRPr="007462CF">
              <w:rPr>
                <w:rStyle w:val="Hipervnculo"/>
                <w:noProof/>
              </w:rPr>
              <w:t>3. vista_comparativa_precios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0922" w14:textId="00D3C9E9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69" w:history="1">
            <w:r w:rsidRPr="007462CF">
              <w:rPr>
                <w:rStyle w:val="Hipervnculo"/>
                <w:noProof/>
              </w:rPr>
              <w:t>4. vista_dashboard_proyecto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06B7" w14:textId="6556F07B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70" w:history="1">
            <w:r w:rsidRPr="007462CF">
              <w:rPr>
                <w:rStyle w:val="Hipervnculo"/>
                <w:noProof/>
              </w:rPr>
              <w:t>5. vista_stock_almacenes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5826" w14:textId="2B69761B" w:rsidR="00E57E83" w:rsidRDefault="00E57E8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0114071" w:history="1">
            <w:r w:rsidRPr="007462CF">
              <w:rPr>
                <w:rStyle w:val="Hipervnculo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7B97" w14:textId="61219C53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72" w:history="1">
            <w:r w:rsidRPr="007462CF">
              <w:rPr>
                <w:rStyle w:val="Hipervnculo"/>
                <w:noProof/>
              </w:rPr>
              <w:t>1. validate_internal_pn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207A" w14:textId="316D50CB" w:rsidR="00E57E83" w:rsidRDefault="00E57E8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0114073" w:history="1">
            <w:r w:rsidRPr="007462CF">
              <w:rPr>
                <w:rStyle w:val="Hipervnculo"/>
                <w:noProof/>
              </w:rPr>
              <w:t>2. manage_internal_pn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0436" w14:textId="49C1373D" w:rsidR="00E57E83" w:rsidRDefault="00E57E83">
          <w:r>
            <w:rPr>
              <w:b/>
              <w:bCs/>
              <w:lang w:val="es-ES"/>
            </w:rPr>
            <w:fldChar w:fldCharType="end"/>
          </w:r>
        </w:p>
      </w:sdtContent>
    </w:sdt>
    <w:p w14:paraId="41CB6217" w14:textId="4959AC68" w:rsidR="007B114F" w:rsidRDefault="007B114F" w:rsidP="007B114F">
      <w:pPr>
        <w:rPr>
          <w:b/>
          <w:bCs/>
        </w:rPr>
      </w:pPr>
    </w:p>
    <w:p w14:paraId="40B9CFEA" w14:textId="77777777" w:rsidR="00E57E83" w:rsidRDefault="00E57E83" w:rsidP="007B114F">
      <w:pPr>
        <w:rPr>
          <w:b/>
          <w:bCs/>
        </w:rPr>
      </w:pPr>
    </w:p>
    <w:p w14:paraId="08332914" w14:textId="77777777" w:rsidR="00E57E83" w:rsidRDefault="00E57E83" w:rsidP="007B114F">
      <w:pPr>
        <w:rPr>
          <w:b/>
          <w:bCs/>
        </w:rPr>
      </w:pPr>
    </w:p>
    <w:p w14:paraId="432DB702" w14:textId="77777777" w:rsidR="00E57E83" w:rsidRDefault="00E57E83" w:rsidP="007B114F">
      <w:pPr>
        <w:rPr>
          <w:b/>
          <w:bCs/>
        </w:rPr>
      </w:pPr>
    </w:p>
    <w:p w14:paraId="0B00AD3D" w14:textId="77777777" w:rsidR="00E57E83" w:rsidRDefault="00E57E83" w:rsidP="007B114F">
      <w:pPr>
        <w:rPr>
          <w:b/>
          <w:bCs/>
        </w:rPr>
      </w:pPr>
    </w:p>
    <w:p w14:paraId="33763A51" w14:textId="77777777" w:rsidR="00E57E83" w:rsidRDefault="00E57E83" w:rsidP="007B114F">
      <w:pPr>
        <w:rPr>
          <w:b/>
          <w:bCs/>
        </w:rPr>
      </w:pPr>
    </w:p>
    <w:p w14:paraId="41676586" w14:textId="77777777" w:rsidR="00E57E83" w:rsidRDefault="00E57E83" w:rsidP="007B114F">
      <w:pPr>
        <w:rPr>
          <w:b/>
          <w:bCs/>
        </w:rPr>
      </w:pPr>
    </w:p>
    <w:p w14:paraId="6505CF39" w14:textId="77777777" w:rsidR="00E57E83" w:rsidRDefault="00E57E83" w:rsidP="007B114F">
      <w:pPr>
        <w:rPr>
          <w:b/>
          <w:bCs/>
        </w:rPr>
      </w:pPr>
    </w:p>
    <w:p w14:paraId="49A7C93B" w14:textId="77777777" w:rsidR="00E57E83" w:rsidRPr="007B114F" w:rsidRDefault="00E57E83" w:rsidP="007B114F">
      <w:pPr>
        <w:rPr>
          <w:b/>
          <w:bCs/>
        </w:rPr>
      </w:pPr>
    </w:p>
    <w:p w14:paraId="327ED6FC" w14:textId="77777777" w:rsidR="007B114F" w:rsidRPr="007B114F" w:rsidRDefault="007B114F" w:rsidP="007B114F">
      <w:pPr>
        <w:pStyle w:val="Ttulo2"/>
      </w:pPr>
      <w:bookmarkStart w:id="0" w:name="_Toc190114054"/>
      <w:r w:rsidRPr="007B114F">
        <w:lastRenderedPageBreak/>
        <w:t>Introducción</w:t>
      </w:r>
      <w:bookmarkEnd w:id="0"/>
    </w:p>
    <w:p w14:paraId="470A5817" w14:textId="4F749DD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</w:rPr>
        <w:t xml:space="preserve">Esta </w:t>
      </w:r>
      <w:r>
        <w:rPr>
          <w:rFonts w:ascii="Calibri" w:hAnsi="Calibri" w:cs="Calibri"/>
        </w:rPr>
        <w:t xml:space="preserve">nueva </w:t>
      </w:r>
      <w:r w:rsidRPr="007B114F">
        <w:rPr>
          <w:rFonts w:ascii="Calibri" w:hAnsi="Calibri" w:cs="Calibri"/>
        </w:rPr>
        <w:t>base de datos representa una versión optimizada de la estructura anterior. Los principales cambios incluyen:</w:t>
      </w:r>
    </w:p>
    <w:p w14:paraId="72E23C53" w14:textId="77777777" w:rsidR="007B114F" w:rsidRPr="007B114F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Reducción en la cantidad de tablas para simplificar la complejidad de la estructura anterior</w:t>
      </w:r>
    </w:p>
    <w:p w14:paraId="6C31316A" w14:textId="77777777" w:rsidR="007B114F" w:rsidRPr="007B114F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Modificación de nombres de tablas y columnas para mejorar la claridad</w:t>
      </w:r>
    </w:p>
    <w:p w14:paraId="364193B0" w14:textId="77777777" w:rsidR="007B114F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Optimización de relaciones entre tablas</w:t>
      </w:r>
    </w:p>
    <w:p w14:paraId="486089A8" w14:textId="06BD6884" w:rsidR="007B114F" w:rsidRPr="007B114F" w:rsidRDefault="007B114F" w:rsidP="007B114F">
      <w:pPr>
        <w:rPr>
          <w:rFonts w:ascii="Calibri" w:hAnsi="Calibri" w:cs="Calibri"/>
        </w:rPr>
      </w:pPr>
      <w:hyperlink r:id="rId8" w:history="1">
        <w:proofErr w:type="gramStart"/>
        <w:r w:rsidRPr="007B114F">
          <w:rPr>
            <w:rStyle w:val="Hipervnculo"/>
            <w:rFonts w:ascii="Calibri" w:hAnsi="Calibri" w:cs="Calibri"/>
            <w:b/>
            <w:bCs/>
          </w:rPr>
          <w:t>Link</w:t>
        </w:r>
        <w:proofErr w:type="gramEnd"/>
      </w:hyperlink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al nuevo diagrama entidad-relación.</w:t>
      </w:r>
    </w:p>
    <w:p w14:paraId="0CCB9B3C" w14:textId="77777777" w:rsidR="007B114F" w:rsidRPr="007B114F" w:rsidRDefault="007B114F" w:rsidP="007B114F">
      <w:pPr>
        <w:pStyle w:val="Ttulo2"/>
      </w:pPr>
      <w:bookmarkStart w:id="1" w:name="_Toc190114055"/>
      <w:r w:rsidRPr="007B114F">
        <w:t>Estructura de Tablas</w:t>
      </w:r>
      <w:bookmarkEnd w:id="1"/>
    </w:p>
    <w:p w14:paraId="7A0F0D88" w14:textId="77777777" w:rsidR="007B114F" w:rsidRPr="007B114F" w:rsidRDefault="007B114F" w:rsidP="007B114F">
      <w:pPr>
        <w:pStyle w:val="Ttulo3"/>
      </w:pPr>
      <w:bookmarkStart w:id="2" w:name="_Toc190114056"/>
      <w:r w:rsidRPr="007B114F">
        <w:t xml:space="preserve">1. </w:t>
      </w:r>
      <w:proofErr w:type="spellStart"/>
      <w:r w:rsidRPr="007B114F">
        <w:t>project</w:t>
      </w:r>
      <w:bookmarkEnd w:id="2"/>
      <w:proofErr w:type="spellEnd"/>
    </w:p>
    <w:p w14:paraId="2E871836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Almacena información básica de los proyectos.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0FB8A88F" w14:textId="77777777" w:rsidR="007B114F" w:rsidRPr="007B114F" w:rsidRDefault="007B114F" w:rsidP="007B114F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project_id</w:t>
      </w:r>
      <w:proofErr w:type="spellEnd"/>
      <w:r w:rsidRPr="007B114F">
        <w:rPr>
          <w:rFonts w:ascii="Calibri" w:hAnsi="Calibri" w:cs="Calibri"/>
        </w:rPr>
        <w:t>: Identificador único del proyecto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3A2740BA" w14:textId="77777777" w:rsidR="007B114F" w:rsidRPr="007B114F" w:rsidRDefault="007B114F" w:rsidP="007B114F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proj_name</w:t>
      </w:r>
      <w:proofErr w:type="spellEnd"/>
      <w:r w:rsidRPr="007B114F">
        <w:rPr>
          <w:rFonts w:ascii="Calibri" w:hAnsi="Calibri" w:cs="Calibri"/>
        </w:rPr>
        <w:t>: Nombre del proyecto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0EEB040D" w14:textId="77777777" w:rsidR="007B114F" w:rsidRPr="007B114F" w:rsidRDefault="007B114F" w:rsidP="007B114F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descrip</w:t>
      </w:r>
      <w:proofErr w:type="spellEnd"/>
      <w:r w:rsidRPr="007B114F">
        <w:rPr>
          <w:rFonts w:ascii="Calibri" w:hAnsi="Calibri" w:cs="Calibri"/>
        </w:rPr>
        <w:t>: Descripción del proyecto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500))</w:t>
      </w:r>
    </w:p>
    <w:p w14:paraId="69073073" w14:textId="77777777" w:rsidR="007B114F" w:rsidRPr="007B114F" w:rsidRDefault="007B114F" w:rsidP="007B114F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client</w:t>
      </w:r>
      <w:proofErr w:type="spellEnd"/>
      <w:r w:rsidRPr="007B114F">
        <w:rPr>
          <w:rFonts w:ascii="Calibri" w:hAnsi="Calibri" w:cs="Calibri"/>
        </w:rPr>
        <w:t>: Cliente asociado al proyecto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53DAA1CA" w14:textId="77777777" w:rsidR="007B114F" w:rsidRPr="007B114F" w:rsidRDefault="007B114F" w:rsidP="007B114F">
      <w:pPr>
        <w:pStyle w:val="Ttulo3"/>
      </w:pPr>
      <w:bookmarkStart w:id="3" w:name="_Toc190114057"/>
      <w:r w:rsidRPr="007B114F">
        <w:t xml:space="preserve">2. </w:t>
      </w:r>
      <w:proofErr w:type="spellStart"/>
      <w:r w:rsidRPr="007B114F">
        <w:t>pn_intern</w:t>
      </w:r>
      <w:bookmarkEnd w:id="3"/>
      <w:proofErr w:type="spellEnd"/>
    </w:p>
    <w:p w14:paraId="057D9F73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Gestiona los números de parte internos y sus características.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3F5AA2D1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intern_pn_id</w:t>
      </w:r>
      <w:proofErr w:type="spellEnd"/>
      <w:r w:rsidRPr="007B114F">
        <w:rPr>
          <w:rFonts w:ascii="Calibri" w:hAnsi="Calibri" w:cs="Calibri"/>
        </w:rPr>
        <w:t>: Identificador único del número de parte interno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132513EE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descrip</w:t>
      </w:r>
      <w:proofErr w:type="spellEnd"/>
      <w:r w:rsidRPr="007B114F">
        <w:rPr>
          <w:rFonts w:ascii="Calibri" w:hAnsi="Calibri" w:cs="Calibri"/>
        </w:rPr>
        <w:t>: Descripción del componente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500))</w:t>
      </w:r>
    </w:p>
    <w:p w14:paraId="107A4970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lifecycle</w:t>
      </w:r>
      <w:proofErr w:type="spellEnd"/>
      <w:r w:rsidRPr="007B114F">
        <w:rPr>
          <w:rFonts w:ascii="Calibri" w:hAnsi="Calibri" w:cs="Calibri"/>
        </w:rPr>
        <w:t>: Estado del ciclo de vida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3E5FF51A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eol_date</w:t>
      </w:r>
      <w:proofErr w:type="spellEnd"/>
      <w:r w:rsidRPr="007B114F">
        <w:rPr>
          <w:rFonts w:ascii="Calibri" w:hAnsi="Calibri" w:cs="Calibri"/>
        </w:rPr>
        <w:t>: Fecha de fin de vida</w:t>
      </w:r>
    </w:p>
    <w:p w14:paraId="024AAEC1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quality_grade</w:t>
      </w:r>
      <w:proofErr w:type="spellEnd"/>
      <w:r w:rsidRPr="007B114F">
        <w:rPr>
          <w:rFonts w:ascii="Calibri" w:hAnsi="Calibri" w:cs="Calibri"/>
        </w:rPr>
        <w:t>: Grado de calidad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061EE075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replace_id</w:t>
      </w:r>
      <w:proofErr w:type="spellEnd"/>
      <w:r w:rsidRPr="007B114F">
        <w:rPr>
          <w:rFonts w:ascii="Calibri" w:hAnsi="Calibri" w:cs="Calibri"/>
        </w:rPr>
        <w:t>: ID del reemplazo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6995A0C6" w14:textId="77777777" w:rsidR="007B114F" w:rsidRPr="007B114F" w:rsidRDefault="007B114F" w:rsidP="007B114F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update_date</w:t>
      </w:r>
      <w:proofErr w:type="spellEnd"/>
      <w:r w:rsidRPr="007B114F">
        <w:rPr>
          <w:rFonts w:ascii="Calibri" w:hAnsi="Calibri" w:cs="Calibri"/>
        </w:rPr>
        <w:t>: Fecha de actualización</w:t>
      </w:r>
    </w:p>
    <w:p w14:paraId="2C45CC93" w14:textId="77777777" w:rsidR="007B114F" w:rsidRPr="007B114F" w:rsidRDefault="007B114F" w:rsidP="007B114F">
      <w:pPr>
        <w:pStyle w:val="Ttulo3"/>
      </w:pPr>
      <w:bookmarkStart w:id="4" w:name="_Toc190114058"/>
      <w:r w:rsidRPr="007B114F">
        <w:t xml:space="preserve">3. </w:t>
      </w:r>
      <w:proofErr w:type="spellStart"/>
      <w:r w:rsidRPr="007B114F">
        <w:t>pn_manufacturer</w:t>
      </w:r>
      <w:bookmarkEnd w:id="4"/>
      <w:proofErr w:type="spellEnd"/>
    </w:p>
    <w:p w14:paraId="0CC5E93D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Relaciona los números de parte del fabricante con los internos.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1F9187BA" w14:textId="77777777" w:rsidR="007B114F" w:rsidRPr="007B114F" w:rsidRDefault="007B114F" w:rsidP="007B114F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manuf_pn_id</w:t>
      </w:r>
      <w:proofErr w:type="spellEnd"/>
      <w:r w:rsidRPr="007B114F">
        <w:rPr>
          <w:rFonts w:ascii="Calibri" w:hAnsi="Calibri" w:cs="Calibri"/>
        </w:rPr>
        <w:t>: ID único del número de parte del fabricante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2D10B7BF" w14:textId="77777777" w:rsidR="007B114F" w:rsidRPr="007B114F" w:rsidRDefault="007B114F" w:rsidP="007B114F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intern_pn_id</w:t>
      </w:r>
      <w:proofErr w:type="spellEnd"/>
      <w:r w:rsidRPr="007B114F">
        <w:rPr>
          <w:rFonts w:ascii="Calibri" w:hAnsi="Calibri" w:cs="Calibri"/>
        </w:rPr>
        <w:t>: Referencia al número de parte interno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7565F7AB" w14:textId="77777777" w:rsidR="007B114F" w:rsidRPr="007B114F" w:rsidRDefault="007B114F" w:rsidP="007B114F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manufacturer</w:t>
      </w:r>
      <w:proofErr w:type="spellEnd"/>
      <w:r w:rsidRPr="007B114F">
        <w:rPr>
          <w:rFonts w:ascii="Calibri" w:hAnsi="Calibri" w:cs="Calibri"/>
        </w:rPr>
        <w:t>: Fabricante del componente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63DB60CB" w14:textId="77777777" w:rsidR="007B114F" w:rsidRPr="007B114F" w:rsidRDefault="007B114F" w:rsidP="007B114F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lifecycle</w:t>
      </w:r>
      <w:proofErr w:type="spellEnd"/>
      <w:r w:rsidRPr="007B114F">
        <w:rPr>
          <w:rFonts w:ascii="Calibri" w:hAnsi="Calibri" w:cs="Calibri"/>
        </w:rPr>
        <w:t>: Estado del ciclo de vida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721D2761" w14:textId="77777777" w:rsidR="007B114F" w:rsidRPr="007B114F" w:rsidRDefault="007B114F" w:rsidP="007B114F">
      <w:pPr>
        <w:pStyle w:val="Ttulo3"/>
      </w:pPr>
      <w:bookmarkStart w:id="5" w:name="_Toc190114059"/>
      <w:r w:rsidRPr="007B114F">
        <w:lastRenderedPageBreak/>
        <w:t xml:space="preserve">4. </w:t>
      </w:r>
      <w:proofErr w:type="spellStart"/>
      <w:r w:rsidRPr="007B114F">
        <w:t>suppliers</w:t>
      </w:r>
      <w:bookmarkEnd w:id="5"/>
      <w:proofErr w:type="spellEnd"/>
    </w:p>
    <w:p w14:paraId="637CBA0F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Contiene información de los proveedores.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42FABB2C" w14:textId="77777777" w:rsidR="007B114F" w:rsidRPr="007B114F" w:rsidRDefault="007B114F" w:rsidP="007B114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supplier_id</w:t>
      </w:r>
      <w:proofErr w:type="spellEnd"/>
      <w:r w:rsidRPr="007B114F">
        <w:rPr>
          <w:rFonts w:ascii="Calibri" w:hAnsi="Calibri" w:cs="Calibri"/>
        </w:rPr>
        <w:t>: ID único del proveedor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27EB6C24" w14:textId="77777777" w:rsidR="007B114F" w:rsidRPr="007B114F" w:rsidRDefault="007B114F" w:rsidP="007B114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name</w:t>
      </w:r>
      <w:proofErr w:type="spellEnd"/>
      <w:r w:rsidRPr="007B114F">
        <w:rPr>
          <w:rFonts w:ascii="Calibri" w:hAnsi="Calibri" w:cs="Calibri"/>
        </w:rPr>
        <w:t>: Nombre del proveedor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0DA05CCD" w14:textId="77777777" w:rsidR="007B114F" w:rsidRPr="007B114F" w:rsidRDefault="007B114F" w:rsidP="007B114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isDistributor</w:t>
      </w:r>
      <w:proofErr w:type="spellEnd"/>
      <w:r w:rsidRPr="007B114F">
        <w:rPr>
          <w:rFonts w:ascii="Calibri" w:hAnsi="Calibri" w:cs="Calibri"/>
        </w:rPr>
        <w:t>: Indica si es distribuidor (</w:t>
      </w:r>
      <w:proofErr w:type="gramStart"/>
      <w:r w:rsidRPr="007B114F">
        <w:rPr>
          <w:rFonts w:ascii="Calibri" w:hAnsi="Calibri" w:cs="Calibri"/>
        </w:rPr>
        <w:t>TINYINT(</w:t>
      </w:r>
      <w:proofErr w:type="gramEnd"/>
      <w:r w:rsidRPr="007B114F">
        <w:rPr>
          <w:rFonts w:ascii="Calibri" w:hAnsi="Calibri" w:cs="Calibri"/>
        </w:rPr>
        <w:t>1))</w:t>
      </w:r>
    </w:p>
    <w:p w14:paraId="5C14CF08" w14:textId="77777777" w:rsidR="007B114F" w:rsidRPr="007B114F" w:rsidRDefault="007B114F" w:rsidP="007B114F">
      <w:pPr>
        <w:numPr>
          <w:ilvl w:val="0"/>
          <w:numId w:val="5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country: País del proveedor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25574657" w14:textId="77777777" w:rsidR="007B114F" w:rsidRPr="007B114F" w:rsidRDefault="007B114F" w:rsidP="007B114F">
      <w:pPr>
        <w:pStyle w:val="Ttulo3"/>
      </w:pPr>
      <w:bookmarkStart w:id="6" w:name="_Toc190114060"/>
      <w:r w:rsidRPr="007B114F">
        <w:t>5. stock</w:t>
      </w:r>
      <w:bookmarkEnd w:id="6"/>
    </w:p>
    <w:p w14:paraId="203248AE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Gestiona el inventario de componentes.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441B0338" w14:textId="77777777" w:rsidR="007B114F" w:rsidRPr="007B114F" w:rsidRDefault="007B114F" w:rsidP="007B114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stock_id</w:t>
      </w:r>
      <w:proofErr w:type="spellEnd"/>
      <w:r w:rsidRPr="007B114F">
        <w:rPr>
          <w:rFonts w:ascii="Calibri" w:hAnsi="Calibri" w:cs="Calibri"/>
        </w:rPr>
        <w:t>: ID único del stock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20))</w:t>
      </w:r>
    </w:p>
    <w:p w14:paraId="5B57442C" w14:textId="77777777" w:rsidR="007B114F" w:rsidRPr="007B114F" w:rsidRDefault="007B114F" w:rsidP="007B114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intern_pn_id</w:t>
      </w:r>
      <w:proofErr w:type="spellEnd"/>
      <w:r w:rsidRPr="007B114F">
        <w:rPr>
          <w:rFonts w:ascii="Calibri" w:hAnsi="Calibri" w:cs="Calibri"/>
        </w:rPr>
        <w:t>: Referencia al número de parte interno</w:t>
      </w:r>
    </w:p>
    <w:p w14:paraId="3DDF3B1A" w14:textId="77777777" w:rsidR="007B114F" w:rsidRPr="007B114F" w:rsidRDefault="007B114F" w:rsidP="007B114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state</w:t>
      </w:r>
      <w:proofErr w:type="spellEnd"/>
      <w:r w:rsidRPr="007B114F">
        <w:rPr>
          <w:rFonts w:ascii="Calibri" w:hAnsi="Calibri" w:cs="Calibri"/>
        </w:rPr>
        <w:t>: Estado del stock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20))</w:t>
      </w:r>
    </w:p>
    <w:p w14:paraId="37EB3C99" w14:textId="77777777" w:rsidR="007B114F" w:rsidRPr="007B114F" w:rsidRDefault="007B114F" w:rsidP="007B114F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quantity</w:t>
      </w:r>
      <w:proofErr w:type="spellEnd"/>
      <w:r w:rsidRPr="007B114F">
        <w:rPr>
          <w:rFonts w:ascii="Calibri" w:hAnsi="Calibri" w:cs="Calibri"/>
        </w:rPr>
        <w:t>: Cantidad en stock (INT)</w:t>
      </w:r>
    </w:p>
    <w:p w14:paraId="56807F7D" w14:textId="77777777" w:rsidR="007B114F" w:rsidRPr="007B114F" w:rsidRDefault="007B114F" w:rsidP="007B114F">
      <w:pPr>
        <w:pStyle w:val="Ttulo3"/>
      </w:pPr>
      <w:bookmarkStart w:id="7" w:name="_Toc190114061"/>
      <w:r w:rsidRPr="007B114F">
        <w:t xml:space="preserve">6. </w:t>
      </w:r>
      <w:proofErr w:type="spellStart"/>
      <w:r w:rsidRPr="007B114F">
        <w:t>api_data</w:t>
      </w:r>
      <w:bookmarkEnd w:id="7"/>
      <w:proofErr w:type="spellEnd"/>
    </w:p>
    <w:p w14:paraId="1AA7CA4F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Almacena datos obtenidos de </w:t>
      </w:r>
      <w:proofErr w:type="spellStart"/>
      <w:r w:rsidRPr="007B114F">
        <w:rPr>
          <w:rFonts w:ascii="Calibri" w:hAnsi="Calibri" w:cs="Calibri"/>
        </w:rPr>
        <w:t>APIs</w:t>
      </w:r>
      <w:proofErr w:type="spellEnd"/>
      <w:r w:rsidRPr="007B114F">
        <w:rPr>
          <w:rFonts w:ascii="Calibri" w:hAnsi="Calibri" w:cs="Calibri"/>
        </w:rPr>
        <w:t xml:space="preserve"> externas.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320901C1" w14:textId="77777777" w:rsidR="007B114F" w:rsidRPr="007B114F" w:rsidRDefault="007B114F" w:rsidP="007B114F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name</w:t>
      </w:r>
      <w:proofErr w:type="spellEnd"/>
      <w:r w:rsidRPr="007B114F">
        <w:rPr>
          <w:rFonts w:ascii="Calibri" w:hAnsi="Calibri" w:cs="Calibri"/>
        </w:rPr>
        <w:t>: Nombre único del registro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100))</w:t>
      </w:r>
    </w:p>
    <w:p w14:paraId="1E9526C7" w14:textId="77777777" w:rsidR="007B114F" w:rsidRPr="007B114F" w:rsidRDefault="007B114F" w:rsidP="007B114F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intern_pn_id</w:t>
      </w:r>
      <w:proofErr w:type="spellEnd"/>
      <w:r w:rsidRPr="007B114F">
        <w:rPr>
          <w:rFonts w:ascii="Calibri" w:hAnsi="Calibri" w:cs="Calibri"/>
        </w:rPr>
        <w:t>: Referencia al número de parte interno</w:t>
      </w:r>
    </w:p>
    <w:p w14:paraId="5AFD55B7" w14:textId="77777777" w:rsidR="007B114F" w:rsidRPr="007B114F" w:rsidRDefault="007B114F" w:rsidP="007B114F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price</w:t>
      </w:r>
      <w:proofErr w:type="spellEnd"/>
      <w:r w:rsidRPr="007B114F">
        <w:rPr>
          <w:rFonts w:ascii="Calibri" w:hAnsi="Calibri" w:cs="Calibri"/>
        </w:rPr>
        <w:t>: Precio del componente (</w:t>
      </w:r>
      <w:proofErr w:type="gramStart"/>
      <w:r w:rsidRPr="007B114F">
        <w:rPr>
          <w:rFonts w:ascii="Calibri" w:hAnsi="Calibri" w:cs="Calibri"/>
        </w:rPr>
        <w:t>DECIMAL(</w:t>
      </w:r>
      <w:proofErr w:type="gramEnd"/>
      <w:r w:rsidRPr="007B114F">
        <w:rPr>
          <w:rFonts w:ascii="Calibri" w:hAnsi="Calibri" w:cs="Calibri"/>
        </w:rPr>
        <w:t>15,2))</w:t>
      </w:r>
    </w:p>
    <w:p w14:paraId="43CE3AE0" w14:textId="77777777" w:rsidR="007B114F" w:rsidRPr="007B114F" w:rsidRDefault="007B114F" w:rsidP="007B114F">
      <w:pPr>
        <w:numPr>
          <w:ilvl w:val="0"/>
          <w:numId w:val="7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MOQ: Cantidad mínima de orden (INT)</w:t>
      </w:r>
    </w:p>
    <w:p w14:paraId="59B584B5" w14:textId="77777777" w:rsidR="007B114F" w:rsidRPr="007B114F" w:rsidRDefault="007B114F" w:rsidP="007B114F">
      <w:pPr>
        <w:pStyle w:val="Ttulo3"/>
      </w:pPr>
      <w:bookmarkStart w:id="8" w:name="_Toc190114062"/>
      <w:r w:rsidRPr="007B114F">
        <w:t xml:space="preserve">7. </w:t>
      </w:r>
      <w:proofErr w:type="spellStart"/>
      <w:r w:rsidRPr="007B114F">
        <w:t>prices</w:t>
      </w:r>
      <w:bookmarkEnd w:id="8"/>
      <w:proofErr w:type="spellEnd"/>
    </w:p>
    <w:p w14:paraId="23B0EBB9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Gestiona precios y condiciones comerciales.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554FD51F" w14:textId="77777777" w:rsidR="007B114F" w:rsidRPr="007B114F" w:rsidRDefault="007B114F" w:rsidP="007B114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price_id</w:t>
      </w:r>
      <w:proofErr w:type="spellEnd"/>
      <w:r w:rsidRPr="007B114F">
        <w:rPr>
          <w:rFonts w:ascii="Calibri" w:hAnsi="Calibri" w:cs="Calibri"/>
        </w:rPr>
        <w:t>: ID único del precio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20))</w:t>
      </w:r>
    </w:p>
    <w:p w14:paraId="72AFF9F3" w14:textId="77777777" w:rsidR="007B114F" w:rsidRPr="007B114F" w:rsidRDefault="007B114F" w:rsidP="007B114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supplier_id</w:t>
      </w:r>
      <w:proofErr w:type="spellEnd"/>
      <w:r w:rsidRPr="007B114F">
        <w:rPr>
          <w:rFonts w:ascii="Calibri" w:hAnsi="Calibri" w:cs="Calibri"/>
        </w:rPr>
        <w:t>: Referencia al proveedor</w:t>
      </w:r>
    </w:p>
    <w:p w14:paraId="6414CA7F" w14:textId="77777777" w:rsidR="007B114F" w:rsidRPr="007B114F" w:rsidRDefault="007B114F" w:rsidP="007B114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intern_pn_id</w:t>
      </w:r>
      <w:proofErr w:type="spellEnd"/>
      <w:r w:rsidRPr="007B114F">
        <w:rPr>
          <w:rFonts w:ascii="Calibri" w:hAnsi="Calibri" w:cs="Calibri"/>
        </w:rPr>
        <w:t>: Referencia al número de parte interno</w:t>
      </w:r>
    </w:p>
    <w:p w14:paraId="0CA967A5" w14:textId="77777777" w:rsidR="007B114F" w:rsidRPr="007B114F" w:rsidRDefault="007B114F" w:rsidP="007B114F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price</w:t>
      </w:r>
      <w:proofErr w:type="spellEnd"/>
      <w:r w:rsidRPr="007B114F">
        <w:rPr>
          <w:rFonts w:ascii="Calibri" w:hAnsi="Calibri" w:cs="Calibri"/>
        </w:rPr>
        <w:t>: Precio (</w:t>
      </w:r>
      <w:proofErr w:type="gramStart"/>
      <w:r w:rsidRPr="007B114F">
        <w:rPr>
          <w:rFonts w:ascii="Calibri" w:hAnsi="Calibri" w:cs="Calibri"/>
        </w:rPr>
        <w:t>DECIMAL(</w:t>
      </w:r>
      <w:proofErr w:type="gramEnd"/>
      <w:r w:rsidRPr="007B114F">
        <w:rPr>
          <w:rFonts w:ascii="Calibri" w:hAnsi="Calibri" w:cs="Calibri"/>
        </w:rPr>
        <w:t>15,2))</w:t>
      </w:r>
    </w:p>
    <w:p w14:paraId="59F9E1EF" w14:textId="77777777" w:rsidR="007B114F" w:rsidRPr="007B114F" w:rsidRDefault="007B114F" w:rsidP="007B114F">
      <w:pPr>
        <w:numPr>
          <w:ilvl w:val="0"/>
          <w:numId w:val="8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MOQ: Cantidad mínima de orden (INT)</w:t>
      </w:r>
    </w:p>
    <w:p w14:paraId="625D621E" w14:textId="77777777" w:rsidR="007B114F" w:rsidRPr="007B114F" w:rsidRDefault="007B114F" w:rsidP="007B114F">
      <w:pPr>
        <w:numPr>
          <w:ilvl w:val="0"/>
          <w:numId w:val="8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incoterm: Términos de comercio internacional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50))</w:t>
      </w:r>
    </w:p>
    <w:p w14:paraId="338A0000" w14:textId="77777777" w:rsidR="007B114F" w:rsidRPr="007B114F" w:rsidRDefault="007B114F" w:rsidP="007B114F">
      <w:pPr>
        <w:pStyle w:val="Ttulo3"/>
      </w:pPr>
      <w:bookmarkStart w:id="9" w:name="_Toc190114063"/>
      <w:r w:rsidRPr="007B114F">
        <w:t xml:space="preserve">8. </w:t>
      </w:r>
      <w:proofErr w:type="spellStart"/>
      <w:r w:rsidRPr="007B114F">
        <w:t>relation_projects_internpn</w:t>
      </w:r>
      <w:bookmarkEnd w:id="9"/>
      <w:proofErr w:type="spellEnd"/>
    </w:p>
    <w:p w14:paraId="502ED771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Tabla de relación entre proyectos y números de parte internos.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300BE2EB" w14:textId="77777777" w:rsidR="007B114F" w:rsidRPr="007B114F" w:rsidRDefault="007B114F" w:rsidP="007B114F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relation_id</w:t>
      </w:r>
      <w:proofErr w:type="spellEnd"/>
      <w:r w:rsidRPr="007B114F">
        <w:rPr>
          <w:rFonts w:ascii="Calibri" w:hAnsi="Calibri" w:cs="Calibri"/>
        </w:rPr>
        <w:t>: ID único de la relación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20))</w:t>
      </w:r>
    </w:p>
    <w:p w14:paraId="530D152E" w14:textId="77777777" w:rsidR="007B114F" w:rsidRPr="007B114F" w:rsidRDefault="007B114F" w:rsidP="007B114F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project_id</w:t>
      </w:r>
      <w:proofErr w:type="spellEnd"/>
      <w:r w:rsidRPr="007B114F">
        <w:rPr>
          <w:rFonts w:ascii="Calibri" w:hAnsi="Calibri" w:cs="Calibri"/>
        </w:rPr>
        <w:t>: Referencia al proyecto</w:t>
      </w:r>
    </w:p>
    <w:p w14:paraId="37F26E50" w14:textId="77777777" w:rsidR="007B114F" w:rsidRPr="007B114F" w:rsidRDefault="007B114F" w:rsidP="007B114F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lastRenderedPageBreak/>
        <w:t>intern_pn_id</w:t>
      </w:r>
      <w:proofErr w:type="spellEnd"/>
      <w:r w:rsidRPr="007B114F">
        <w:rPr>
          <w:rFonts w:ascii="Calibri" w:hAnsi="Calibri" w:cs="Calibri"/>
        </w:rPr>
        <w:t>: Referencia al número de parte interno</w:t>
      </w:r>
    </w:p>
    <w:p w14:paraId="6A7EBC6A" w14:textId="77777777" w:rsidR="007B114F" w:rsidRPr="007B114F" w:rsidRDefault="007B114F" w:rsidP="007B114F">
      <w:pPr>
        <w:pStyle w:val="Ttulo3"/>
      </w:pPr>
      <w:bookmarkStart w:id="10" w:name="_Toc190114064"/>
      <w:r w:rsidRPr="007B114F">
        <w:t xml:space="preserve">9. </w:t>
      </w:r>
      <w:proofErr w:type="spellStart"/>
      <w:r w:rsidRPr="007B114F">
        <w:t>relation_suppliers_internpn</w:t>
      </w:r>
      <w:bookmarkEnd w:id="10"/>
      <w:proofErr w:type="spellEnd"/>
    </w:p>
    <w:p w14:paraId="1B0F280B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Relaciona proveedores con números de parte internos. </w:t>
      </w:r>
      <w:r w:rsidRPr="007B114F">
        <w:rPr>
          <w:rFonts w:ascii="Calibri" w:hAnsi="Calibri" w:cs="Calibri"/>
          <w:b/>
          <w:bCs/>
        </w:rPr>
        <w:t>Campos principales</w:t>
      </w:r>
      <w:r w:rsidRPr="007B114F">
        <w:rPr>
          <w:rFonts w:ascii="Calibri" w:hAnsi="Calibri" w:cs="Calibri"/>
        </w:rPr>
        <w:t>:</w:t>
      </w:r>
    </w:p>
    <w:p w14:paraId="2F7FF94D" w14:textId="77777777" w:rsidR="007B114F" w:rsidRPr="007B114F" w:rsidRDefault="007B114F" w:rsidP="007B114F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relation_id</w:t>
      </w:r>
      <w:proofErr w:type="spellEnd"/>
      <w:r w:rsidRPr="007B114F">
        <w:rPr>
          <w:rFonts w:ascii="Calibri" w:hAnsi="Calibri" w:cs="Calibri"/>
        </w:rPr>
        <w:t>: ID único de la relación (</w:t>
      </w:r>
      <w:proofErr w:type="gramStart"/>
      <w:r w:rsidRPr="007B114F">
        <w:rPr>
          <w:rFonts w:ascii="Calibri" w:hAnsi="Calibri" w:cs="Calibri"/>
        </w:rPr>
        <w:t>VARCHAR(</w:t>
      </w:r>
      <w:proofErr w:type="gramEnd"/>
      <w:r w:rsidRPr="007B114F">
        <w:rPr>
          <w:rFonts w:ascii="Calibri" w:hAnsi="Calibri" w:cs="Calibri"/>
        </w:rPr>
        <w:t>20))</w:t>
      </w:r>
    </w:p>
    <w:p w14:paraId="5B8BC780" w14:textId="77777777" w:rsidR="007B114F" w:rsidRPr="007B114F" w:rsidRDefault="007B114F" w:rsidP="007B114F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intern_pn_id</w:t>
      </w:r>
      <w:proofErr w:type="spellEnd"/>
      <w:r w:rsidRPr="007B114F">
        <w:rPr>
          <w:rFonts w:ascii="Calibri" w:hAnsi="Calibri" w:cs="Calibri"/>
        </w:rPr>
        <w:t>: Referencia al número de parte interno</w:t>
      </w:r>
    </w:p>
    <w:p w14:paraId="1C71731C" w14:textId="77777777" w:rsidR="007B114F" w:rsidRPr="007B114F" w:rsidRDefault="007B114F" w:rsidP="007B114F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supplier_id</w:t>
      </w:r>
      <w:proofErr w:type="spellEnd"/>
      <w:r w:rsidRPr="007B114F">
        <w:rPr>
          <w:rFonts w:ascii="Calibri" w:hAnsi="Calibri" w:cs="Calibri"/>
        </w:rPr>
        <w:t>: Referencia al proveedor</w:t>
      </w:r>
    </w:p>
    <w:p w14:paraId="4759CB71" w14:textId="77777777" w:rsidR="007B114F" w:rsidRPr="007B114F" w:rsidRDefault="007B114F" w:rsidP="007B114F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currentcontract</w:t>
      </w:r>
      <w:proofErr w:type="spellEnd"/>
      <w:r w:rsidRPr="007B114F">
        <w:rPr>
          <w:rFonts w:ascii="Calibri" w:hAnsi="Calibri" w:cs="Calibri"/>
        </w:rPr>
        <w:t>: Indica si hay contrato vigente (</w:t>
      </w:r>
      <w:proofErr w:type="gramStart"/>
      <w:r w:rsidRPr="007B114F">
        <w:rPr>
          <w:rFonts w:ascii="Calibri" w:hAnsi="Calibri" w:cs="Calibri"/>
        </w:rPr>
        <w:t>TINYINT(</w:t>
      </w:r>
      <w:proofErr w:type="gramEnd"/>
      <w:r w:rsidRPr="007B114F">
        <w:rPr>
          <w:rFonts w:ascii="Calibri" w:hAnsi="Calibri" w:cs="Calibri"/>
        </w:rPr>
        <w:t>1))</w:t>
      </w:r>
    </w:p>
    <w:p w14:paraId="5ADE98D3" w14:textId="77777777" w:rsidR="007B114F" w:rsidRPr="007B114F" w:rsidRDefault="007B114F" w:rsidP="007B114F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used</w:t>
      </w:r>
      <w:proofErr w:type="spellEnd"/>
      <w:r w:rsidRPr="007B114F">
        <w:rPr>
          <w:rFonts w:ascii="Calibri" w:hAnsi="Calibri" w:cs="Calibri"/>
        </w:rPr>
        <w:t>: Indica si está en uso (</w:t>
      </w:r>
      <w:proofErr w:type="gramStart"/>
      <w:r w:rsidRPr="007B114F">
        <w:rPr>
          <w:rFonts w:ascii="Calibri" w:hAnsi="Calibri" w:cs="Calibri"/>
        </w:rPr>
        <w:t>TINYINT(</w:t>
      </w:r>
      <w:proofErr w:type="gramEnd"/>
      <w:r w:rsidRPr="007B114F">
        <w:rPr>
          <w:rFonts w:ascii="Calibri" w:hAnsi="Calibri" w:cs="Calibri"/>
        </w:rPr>
        <w:t>1))</w:t>
      </w:r>
    </w:p>
    <w:p w14:paraId="2899AA46" w14:textId="77777777" w:rsidR="007B114F" w:rsidRPr="007B114F" w:rsidRDefault="007B114F" w:rsidP="007B114F">
      <w:pPr>
        <w:rPr>
          <w:rFonts w:ascii="Calibri" w:hAnsi="Calibri" w:cs="Calibri"/>
          <w:b/>
          <w:bCs/>
        </w:rPr>
      </w:pPr>
      <w:r w:rsidRPr="007B114F">
        <w:rPr>
          <w:rFonts w:ascii="Calibri" w:hAnsi="Calibri" w:cs="Calibri"/>
          <w:b/>
          <w:bCs/>
        </w:rPr>
        <w:t>Relaciones Principales</w:t>
      </w:r>
    </w:p>
    <w:p w14:paraId="2A260E2E" w14:textId="77777777" w:rsidR="007B114F" w:rsidRPr="007B114F" w:rsidRDefault="007B114F" w:rsidP="007B114F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pn_manufacturer</w:t>
      </w:r>
      <w:proofErr w:type="spellEnd"/>
      <w:r w:rsidRPr="007B114F">
        <w:rPr>
          <w:rFonts w:ascii="Calibri" w:hAnsi="Calibri" w:cs="Calibri"/>
        </w:rPr>
        <w:t xml:space="preserve"> → </w:t>
      </w:r>
      <w:proofErr w:type="spellStart"/>
      <w:r w:rsidRPr="007B114F">
        <w:rPr>
          <w:rFonts w:ascii="Calibri" w:hAnsi="Calibri" w:cs="Calibri"/>
        </w:rPr>
        <w:t>pn_intern</w:t>
      </w:r>
      <w:proofErr w:type="spellEnd"/>
      <w:r w:rsidRPr="007B114F">
        <w:rPr>
          <w:rFonts w:ascii="Calibri" w:hAnsi="Calibri" w:cs="Calibri"/>
        </w:rPr>
        <w:t>: Relación uno a uno</w:t>
      </w:r>
    </w:p>
    <w:p w14:paraId="10FAD0E2" w14:textId="77777777" w:rsidR="007B114F" w:rsidRPr="007B114F" w:rsidRDefault="007B114F" w:rsidP="007B114F">
      <w:pPr>
        <w:numPr>
          <w:ilvl w:val="0"/>
          <w:numId w:val="1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 xml:space="preserve">stock → </w:t>
      </w:r>
      <w:proofErr w:type="spellStart"/>
      <w:r w:rsidRPr="007B114F">
        <w:rPr>
          <w:rFonts w:ascii="Calibri" w:hAnsi="Calibri" w:cs="Calibri"/>
        </w:rPr>
        <w:t>pn_intern</w:t>
      </w:r>
      <w:proofErr w:type="spellEnd"/>
      <w:r w:rsidRPr="007B114F">
        <w:rPr>
          <w:rFonts w:ascii="Calibri" w:hAnsi="Calibri" w:cs="Calibri"/>
        </w:rPr>
        <w:t>: Relación muchos a uno</w:t>
      </w:r>
    </w:p>
    <w:p w14:paraId="012C1D3C" w14:textId="77777777" w:rsidR="007B114F" w:rsidRPr="007B114F" w:rsidRDefault="007B114F" w:rsidP="007B114F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prices</w:t>
      </w:r>
      <w:proofErr w:type="spellEnd"/>
      <w:r w:rsidRPr="007B114F">
        <w:rPr>
          <w:rFonts w:ascii="Calibri" w:hAnsi="Calibri" w:cs="Calibri"/>
        </w:rPr>
        <w:t xml:space="preserve"> → </w:t>
      </w:r>
      <w:proofErr w:type="spellStart"/>
      <w:r w:rsidRPr="007B114F">
        <w:rPr>
          <w:rFonts w:ascii="Calibri" w:hAnsi="Calibri" w:cs="Calibri"/>
        </w:rPr>
        <w:t>suppliers</w:t>
      </w:r>
      <w:proofErr w:type="spellEnd"/>
      <w:r w:rsidRPr="007B114F">
        <w:rPr>
          <w:rFonts w:ascii="Calibri" w:hAnsi="Calibri" w:cs="Calibri"/>
        </w:rPr>
        <w:t xml:space="preserve"> y </w:t>
      </w:r>
      <w:proofErr w:type="spellStart"/>
      <w:r w:rsidRPr="007B114F">
        <w:rPr>
          <w:rFonts w:ascii="Calibri" w:hAnsi="Calibri" w:cs="Calibri"/>
        </w:rPr>
        <w:t>pn_intern</w:t>
      </w:r>
      <w:proofErr w:type="spellEnd"/>
      <w:r w:rsidRPr="007B114F">
        <w:rPr>
          <w:rFonts w:ascii="Calibri" w:hAnsi="Calibri" w:cs="Calibri"/>
        </w:rPr>
        <w:t>: Relaciones muchos a uno</w:t>
      </w:r>
    </w:p>
    <w:p w14:paraId="146A43F1" w14:textId="77777777" w:rsidR="007B114F" w:rsidRPr="007B114F" w:rsidRDefault="007B114F" w:rsidP="007B114F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relation_projects_internpn</w:t>
      </w:r>
      <w:proofErr w:type="spellEnd"/>
      <w:r w:rsidRPr="007B114F">
        <w:rPr>
          <w:rFonts w:ascii="Calibri" w:hAnsi="Calibri" w:cs="Calibri"/>
        </w:rPr>
        <w:t>: Tabla intermedia para relación muchos a muchos</w:t>
      </w:r>
    </w:p>
    <w:p w14:paraId="030C0938" w14:textId="7F886764" w:rsidR="007B114F" w:rsidRDefault="007B114F" w:rsidP="007B114F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relation_suppliers_internpn</w:t>
      </w:r>
      <w:proofErr w:type="spellEnd"/>
      <w:r w:rsidRPr="007B114F">
        <w:rPr>
          <w:rFonts w:ascii="Calibri" w:hAnsi="Calibri" w:cs="Calibri"/>
        </w:rPr>
        <w:t>: Tabla intermedia para relación muchos a muchos</w:t>
      </w:r>
    </w:p>
    <w:p w14:paraId="54D6C85C" w14:textId="77777777" w:rsidR="007B114F" w:rsidRDefault="007B114F" w:rsidP="007B114F">
      <w:pPr>
        <w:rPr>
          <w:rFonts w:ascii="Calibri" w:hAnsi="Calibri" w:cs="Calibri"/>
        </w:rPr>
      </w:pPr>
    </w:p>
    <w:p w14:paraId="605B90D4" w14:textId="77777777" w:rsidR="007B114F" w:rsidRPr="007B114F" w:rsidRDefault="007B114F" w:rsidP="007B114F">
      <w:pPr>
        <w:pStyle w:val="Ttulo2"/>
      </w:pPr>
      <w:bookmarkStart w:id="11" w:name="_Toc190114065"/>
      <w:r w:rsidRPr="007B114F">
        <w:t>Vistas</w:t>
      </w:r>
      <w:bookmarkEnd w:id="11"/>
    </w:p>
    <w:p w14:paraId="33D00E07" w14:textId="77777777" w:rsidR="007B114F" w:rsidRPr="007B114F" w:rsidRDefault="007B114F" w:rsidP="007B114F">
      <w:pPr>
        <w:pStyle w:val="Ttulo3"/>
      </w:pPr>
      <w:bookmarkStart w:id="12" w:name="_Toc190114066"/>
      <w:r w:rsidRPr="007B114F">
        <w:t xml:space="preserve">1. </w:t>
      </w:r>
      <w:proofErr w:type="spellStart"/>
      <w:r w:rsidRPr="007B114F">
        <w:t>vista_estado_ciclo_vida</w:t>
      </w:r>
      <w:bookmarkEnd w:id="12"/>
      <w:proofErr w:type="spellEnd"/>
    </w:p>
    <w:p w14:paraId="4FB6E36E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Visualiza el estado del ciclo de vida de los componentes desde múltiples fuentes.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Permitir la comparación del estado del ciclo de vida de componentes entre el sistema interno y diferentes </w:t>
      </w:r>
      <w:proofErr w:type="spellStart"/>
      <w:r w:rsidRPr="007B114F">
        <w:rPr>
          <w:rFonts w:ascii="Calibri" w:hAnsi="Calibri" w:cs="Calibri"/>
        </w:rPr>
        <w:t>APIs</w:t>
      </w:r>
      <w:proofErr w:type="spellEnd"/>
      <w:r w:rsidRPr="007B114F">
        <w:rPr>
          <w:rFonts w:ascii="Calibri" w:hAnsi="Calibri" w:cs="Calibri"/>
        </w:rPr>
        <w:t xml:space="preserve"> de proveedores. </w:t>
      </w:r>
      <w:r w:rsidRPr="007B114F">
        <w:rPr>
          <w:rFonts w:ascii="Calibri" w:hAnsi="Calibri" w:cs="Calibri"/>
          <w:b/>
          <w:bCs/>
        </w:rPr>
        <w:t>Tablas que componen</w:t>
      </w:r>
      <w:r w:rsidRPr="007B114F">
        <w:rPr>
          <w:rFonts w:ascii="Calibri" w:hAnsi="Calibri" w:cs="Calibri"/>
        </w:rPr>
        <w:t>:</w:t>
      </w:r>
    </w:p>
    <w:p w14:paraId="363FD857" w14:textId="77777777" w:rsidR="007B114F" w:rsidRPr="007B114F" w:rsidRDefault="007B114F" w:rsidP="007B114F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pn_intern</w:t>
      </w:r>
      <w:proofErr w:type="spellEnd"/>
    </w:p>
    <w:p w14:paraId="4A5B523A" w14:textId="77777777" w:rsidR="007B114F" w:rsidRPr="007B114F" w:rsidRDefault="007B114F" w:rsidP="007B114F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pn_manufacturer</w:t>
      </w:r>
      <w:proofErr w:type="spellEnd"/>
    </w:p>
    <w:p w14:paraId="2C6E65FF" w14:textId="77777777" w:rsidR="007B114F" w:rsidRPr="007B114F" w:rsidRDefault="007B114F" w:rsidP="007B114F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api_data</w:t>
      </w:r>
      <w:proofErr w:type="spellEnd"/>
    </w:p>
    <w:p w14:paraId="224BA2D5" w14:textId="77777777" w:rsidR="007B114F" w:rsidRPr="007B114F" w:rsidRDefault="007B114F" w:rsidP="007B114F">
      <w:pPr>
        <w:pStyle w:val="Ttulo3"/>
      </w:pPr>
      <w:bookmarkStart w:id="13" w:name="_Toc190114067"/>
      <w:r w:rsidRPr="007B114F">
        <w:t xml:space="preserve">2. </w:t>
      </w:r>
      <w:proofErr w:type="spellStart"/>
      <w:r w:rsidRPr="007B114F">
        <w:t>vista_comparativa_ciclo_vida</w:t>
      </w:r>
      <w:bookmarkEnd w:id="13"/>
      <w:proofErr w:type="spellEnd"/>
    </w:p>
    <w:p w14:paraId="4AB28BE3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Muestra la relación entre componentes y proyectos con sus estados de ciclo de vida.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Facilitar el seguimiento de componentes por proyecto y su estado actual de ciclo de vida. </w:t>
      </w:r>
      <w:r w:rsidRPr="007B114F">
        <w:rPr>
          <w:rFonts w:ascii="Calibri" w:hAnsi="Calibri" w:cs="Calibri"/>
          <w:b/>
          <w:bCs/>
        </w:rPr>
        <w:t>Tablas que componen</w:t>
      </w:r>
      <w:r w:rsidRPr="007B114F">
        <w:rPr>
          <w:rFonts w:ascii="Calibri" w:hAnsi="Calibri" w:cs="Calibri"/>
        </w:rPr>
        <w:t>:</w:t>
      </w:r>
    </w:p>
    <w:p w14:paraId="3EAD5A62" w14:textId="77777777" w:rsidR="007B114F" w:rsidRPr="007B114F" w:rsidRDefault="007B114F" w:rsidP="007B114F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project</w:t>
      </w:r>
      <w:proofErr w:type="spellEnd"/>
    </w:p>
    <w:p w14:paraId="1B71300E" w14:textId="77777777" w:rsidR="007B114F" w:rsidRPr="007B114F" w:rsidRDefault="007B114F" w:rsidP="007B114F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relation_projects_internpn</w:t>
      </w:r>
      <w:proofErr w:type="spellEnd"/>
    </w:p>
    <w:p w14:paraId="604D4361" w14:textId="77777777" w:rsidR="007B114F" w:rsidRPr="007B114F" w:rsidRDefault="007B114F" w:rsidP="007B114F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pn_intern</w:t>
      </w:r>
      <w:proofErr w:type="spellEnd"/>
    </w:p>
    <w:p w14:paraId="0F1EC638" w14:textId="77777777" w:rsidR="007B114F" w:rsidRPr="007B114F" w:rsidRDefault="007B114F" w:rsidP="007B114F">
      <w:pPr>
        <w:pStyle w:val="Ttulo3"/>
      </w:pPr>
      <w:bookmarkStart w:id="14" w:name="_Toc190114068"/>
      <w:r w:rsidRPr="007B114F">
        <w:lastRenderedPageBreak/>
        <w:t xml:space="preserve">3. </w:t>
      </w:r>
      <w:proofErr w:type="spellStart"/>
      <w:r w:rsidRPr="007B114F">
        <w:t>vista_comparativa_precios</w:t>
      </w:r>
      <w:bookmarkEnd w:id="14"/>
      <w:proofErr w:type="spellEnd"/>
    </w:p>
    <w:p w14:paraId="2AA70DFD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Compara precios de componentes entre el sistema interno y diferentes </w:t>
      </w:r>
      <w:proofErr w:type="spellStart"/>
      <w:r w:rsidRPr="007B114F">
        <w:rPr>
          <w:rFonts w:ascii="Calibri" w:hAnsi="Calibri" w:cs="Calibri"/>
        </w:rPr>
        <w:t>APIs</w:t>
      </w:r>
      <w:proofErr w:type="spellEnd"/>
      <w:r w:rsidRPr="007B114F">
        <w:rPr>
          <w:rFonts w:ascii="Calibri" w:hAnsi="Calibri" w:cs="Calibri"/>
        </w:rPr>
        <w:t xml:space="preserve"> de proveedores.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Facilitar el análisis de precios de componentes desde múltiples fuentes para toma de decisiones. </w:t>
      </w:r>
      <w:r w:rsidRPr="007B114F">
        <w:rPr>
          <w:rFonts w:ascii="Calibri" w:hAnsi="Calibri" w:cs="Calibri"/>
          <w:b/>
          <w:bCs/>
        </w:rPr>
        <w:t>Tablas que componen</w:t>
      </w:r>
      <w:r w:rsidRPr="007B114F">
        <w:rPr>
          <w:rFonts w:ascii="Calibri" w:hAnsi="Calibri" w:cs="Calibri"/>
        </w:rPr>
        <w:t>:</w:t>
      </w:r>
    </w:p>
    <w:p w14:paraId="65D06CDD" w14:textId="77777777" w:rsidR="007B114F" w:rsidRPr="007B114F" w:rsidRDefault="007B114F" w:rsidP="007B114F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pn_intern</w:t>
      </w:r>
      <w:proofErr w:type="spellEnd"/>
    </w:p>
    <w:p w14:paraId="07ED3ED8" w14:textId="77777777" w:rsidR="007B114F" w:rsidRPr="007B114F" w:rsidRDefault="007B114F" w:rsidP="007B114F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pn_manufacturer</w:t>
      </w:r>
      <w:proofErr w:type="spellEnd"/>
    </w:p>
    <w:p w14:paraId="33908ECE" w14:textId="77777777" w:rsidR="007B114F" w:rsidRPr="007B114F" w:rsidRDefault="007B114F" w:rsidP="007B114F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prices</w:t>
      </w:r>
      <w:proofErr w:type="spellEnd"/>
    </w:p>
    <w:p w14:paraId="4BC3405D" w14:textId="77777777" w:rsidR="007B114F" w:rsidRPr="007B114F" w:rsidRDefault="007B114F" w:rsidP="007B114F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api_data</w:t>
      </w:r>
      <w:proofErr w:type="spellEnd"/>
    </w:p>
    <w:p w14:paraId="1C890D39" w14:textId="77777777" w:rsidR="007B114F" w:rsidRPr="007B114F" w:rsidRDefault="007B114F" w:rsidP="007B114F">
      <w:pPr>
        <w:pStyle w:val="Ttulo3"/>
      </w:pPr>
      <w:bookmarkStart w:id="15" w:name="_Toc190114069"/>
      <w:r w:rsidRPr="007B114F">
        <w:t xml:space="preserve">4. </w:t>
      </w:r>
      <w:proofErr w:type="spellStart"/>
      <w:r w:rsidRPr="007B114F">
        <w:t>vista_dashboard_proyecto</w:t>
      </w:r>
      <w:bookmarkEnd w:id="15"/>
      <w:proofErr w:type="spellEnd"/>
    </w:p>
    <w:p w14:paraId="50CD0A97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Proporciona un resumen estadístico del estado de los componentes por proyecto.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Ofrecer una vista rápida del estado de salud de los componentes en cada proyecto. </w:t>
      </w:r>
      <w:r w:rsidRPr="007B114F">
        <w:rPr>
          <w:rFonts w:ascii="Calibri" w:hAnsi="Calibri" w:cs="Calibri"/>
          <w:b/>
          <w:bCs/>
        </w:rPr>
        <w:t>Tablas que componen</w:t>
      </w:r>
      <w:r w:rsidRPr="007B114F">
        <w:rPr>
          <w:rFonts w:ascii="Calibri" w:hAnsi="Calibri" w:cs="Calibri"/>
        </w:rPr>
        <w:t>:</w:t>
      </w:r>
    </w:p>
    <w:p w14:paraId="651C1640" w14:textId="77777777" w:rsidR="007B114F" w:rsidRPr="007B114F" w:rsidRDefault="007B114F" w:rsidP="007B114F">
      <w:pPr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project</w:t>
      </w:r>
      <w:proofErr w:type="spellEnd"/>
    </w:p>
    <w:p w14:paraId="018E7576" w14:textId="77777777" w:rsidR="007B114F" w:rsidRPr="007B114F" w:rsidRDefault="007B114F" w:rsidP="007B114F">
      <w:pPr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relation_projects_internpn</w:t>
      </w:r>
      <w:proofErr w:type="spellEnd"/>
    </w:p>
    <w:p w14:paraId="513CEC09" w14:textId="77777777" w:rsidR="007B114F" w:rsidRPr="007B114F" w:rsidRDefault="007B114F" w:rsidP="007B114F">
      <w:pPr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pn_intern</w:t>
      </w:r>
      <w:proofErr w:type="spellEnd"/>
    </w:p>
    <w:p w14:paraId="2937E9A4" w14:textId="77777777" w:rsidR="007B114F" w:rsidRPr="007B114F" w:rsidRDefault="007B114F" w:rsidP="007B114F">
      <w:pPr>
        <w:pStyle w:val="Ttulo3"/>
      </w:pPr>
      <w:bookmarkStart w:id="16" w:name="_Toc190114070"/>
      <w:r w:rsidRPr="007B114F">
        <w:t xml:space="preserve">5. </w:t>
      </w:r>
      <w:proofErr w:type="spellStart"/>
      <w:r w:rsidRPr="007B114F">
        <w:t>vista_stock_almacenes</w:t>
      </w:r>
      <w:bookmarkEnd w:id="16"/>
      <w:proofErr w:type="spellEnd"/>
    </w:p>
    <w:p w14:paraId="610B0BBF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Muestra el inventario disponible en todos los almacenes.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Facilitar el control y seguimiento del stock de componentes en diferentes ubicaciones. </w:t>
      </w:r>
      <w:r w:rsidRPr="007B114F">
        <w:rPr>
          <w:rFonts w:ascii="Calibri" w:hAnsi="Calibri" w:cs="Calibri"/>
          <w:b/>
          <w:bCs/>
        </w:rPr>
        <w:t>Tablas que componen</w:t>
      </w:r>
      <w:r w:rsidRPr="007B114F">
        <w:rPr>
          <w:rFonts w:ascii="Calibri" w:hAnsi="Calibri" w:cs="Calibri"/>
        </w:rPr>
        <w:t>:</w:t>
      </w:r>
    </w:p>
    <w:p w14:paraId="7FCE900D" w14:textId="77777777" w:rsidR="007B114F" w:rsidRPr="007B114F" w:rsidRDefault="007B114F" w:rsidP="007B114F">
      <w:pPr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pn_intern</w:t>
      </w:r>
      <w:proofErr w:type="spellEnd"/>
    </w:p>
    <w:p w14:paraId="3279319E" w14:textId="77777777" w:rsidR="007B114F" w:rsidRPr="007B114F" w:rsidRDefault="007B114F" w:rsidP="007B114F">
      <w:pPr>
        <w:numPr>
          <w:ilvl w:val="0"/>
          <w:numId w:val="16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stock</w:t>
      </w:r>
    </w:p>
    <w:p w14:paraId="6E714DA4" w14:textId="77777777" w:rsidR="007B114F" w:rsidRPr="007B114F" w:rsidRDefault="007B114F" w:rsidP="007B114F">
      <w:pPr>
        <w:pStyle w:val="Ttulo2"/>
      </w:pPr>
      <w:bookmarkStart w:id="17" w:name="_Toc190114071"/>
      <w:r w:rsidRPr="007B114F">
        <w:t>Procedimientos Almacenados</w:t>
      </w:r>
      <w:bookmarkEnd w:id="17"/>
    </w:p>
    <w:p w14:paraId="0BBC8537" w14:textId="77777777" w:rsidR="007B114F" w:rsidRPr="007B114F" w:rsidRDefault="007B114F" w:rsidP="007B114F">
      <w:pPr>
        <w:pStyle w:val="Ttulo3"/>
      </w:pPr>
      <w:bookmarkStart w:id="18" w:name="_Toc190114072"/>
      <w:r w:rsidRPr="007B114F">
        <w:t xml:space="preserve">1. </w:t>
      </w:r>
      <w:proofErr w:type="spellStart"/>
      <w:r w:rsidRPr="007B114F">
        <w:t>validate_internal_pn</w:t>
      </w:r>
      <w:bookmarkEnd w:id="18"/>
      <w:proofErr w:type="spellEnd"/>
    </w:p>
    <w:p w14:paraId="5A4F538A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Procedimiento de validación para números de parte internos.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Asegurar la integridad de los datos al crear o actualizar números de parte internos. </w:t>
      </w:r>
      <w:r w:rsidRPr="007B114F">
        <w:rPr>
          <w:rFonts w:ascii="Calibri" w:hAnsi="Calibri" w:cs="Calibri"/>
          <w:b/>
          <w:bCs/>
        </w:rPr>
        <w:t>Beneficios</w:t>
      </w:r>
      <w:r w:rsidRPr="007B114F">
        <w:rPr>
          <w:rFonts w:ascii="Calibri" w:hAnsi="Calibri" w:cs="Calibri"/>
        </w:rPr>
        <w:t>:</w:t>
      </w:r>
    </w:p>
    <w:p w14:paraId="3044B6B1" w14:textId="77777777" w:rsidR="007B114F" w:rsidRPr="007B114F" w:rsidRDefault="007B114F" w:rsidP="007B114F">
      <w:pPr>
        <w:numPr>
          <w:ilvl w:val="0"/>
          <w:numId w:val="17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Previene la entrada de datos inválidos</w:t>
      </w:r>
    </w:p>
    <w:p w14:paraId="57216ACF" w14:textId="77777777" w:rsidR="007B114F" w:rsidRPr="007B114F" w:rsidRDefault="007B114F" w:rsidP="007B114F">
      <w:pPr>
        <w:numPr>
          <w:ilvl w:val="0"/>
          <w:numId w:val="17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Mantiene la consistencia en los estados del ciclo de vida</w:t>
      </w:r>
    </w:p>
    <w:p w14:paraId="380B5E1E" w14:textId="77777777" w:rsidR="007B114F" w:rsidRPr="007B114F" w:rsidRDefault="007B114F" w:rsidP="007B114F">
      <w:pPr>
        <w:numPr>
          <w:ilvl w:val="0"/>
          <w:numId w:val="17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Asegura la calidad de los datos en el sistema</w:t>
      </w:r>
    </w:p>
    <w:p w14:paraId="2726735A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Validaciones</w:t>
      </w:r>
      <w:r w:rsidRPr="007B114F">
        <w:rPr>
          <w:rFonts w:ascii="Calibri" w:hAnsi="Calibri" w:cs="Calibri"/>
        </w:rPr>
        <w:t>:</w:t>
      </w:r>
    </w:p>
    <w:p w14:paraId="0923FDFE" w14:textId="77777777" w:rsidR="007B114F" w:rsidRPr="007B114F" w:rsidRDefault="007B114F" w:rsidP="007B114F">
      <w:pPr>
        <w:numPr>
          <w:ilvl w:val="0"/>
          <w:numId w:val="18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Verifica que el PN interno no sea nulo</w:t>
      </w:r>
    </w:p>
    <w:p w14:paraId="44D3B8E3" w14:textId="77777777" w:rsidR="007B114F" w:rsidRPr="007B114F" w:rsidRDefault="007B114F" w:rsidP="007B114F">
      <w:pPr>
        <w:numPr>
          <w:ilvl w:val="0"/>
          <w:numId w:val="18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Valida que la descripción esté presente</w:t>
      </w:r>
    </w:p>
    <w:p w14:paraId="0968BE7A" w14:textId="77777777" w:rsidR="007B114F" w:rsidRPr="007B114F" w:rsidRDefault="007B114F" w:rsidP="007B114F">
      <w:pPr>
        <w:numPr>
          <w:ilvl w:val="0"/>
          <w:numId w:val="18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 xml:space="preserve">Comprueba que el </w:t>
      </w:r>
      <w:proofErr w:type="spellStart"/>
      <w:r w:rsidRPr="007B114F">
        <w:rPr>
          <w:rFonts w:ascii="Calibri" w:hAnsi="Calibri" w:cs="Calibri"/>
        </w:rPr>
        <w:t>lifecycle</w:t>
      </w:r>
      <w:proofErr w:type="spellEnd"/>
      <w:r w:rsidRPr="007B114F">
        <w:rPr>
          <w:rFonts w:ascii="Calibri" w:hAnsi="Calibri" w:cs="Calibri"/>
        </w:rPr>
        <w:t xml:space="preserve"> sea uno de los valores permitidos: 'Active', 'EOL', 'NRND', 'Obsolete'</w:t>
      </w:r>
    </w:p>
    <w:p w14:paraId="125FF1EA" w14:textId="77777777" w:rsidR="007B114F" w:rsidRPr="007B114F" w:rsidRDefault="007B114F" w:rsidP="007B114F">
      <w:pPr>
        <w:numPr>
          <w:ilvl w:val="0"/>
          <w:numId w:val="18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lastRenderedPageBreak/>
        <w:t xml:space="preserve">Verifica que el </w:t>
      </w:r>
      <w:proofErr w:type="spellStart"/>
      <w:r w:rsidRPr="007B114F">
        <w:rPr>
          <w:rFonts w:ascii="Calibri" w:hAnsi="Calibri" w:cs="Calibri"/>
        </w:rPr>
        <w:t>quality</w:t>
      </w:r>
      <w:proofErr w:type="spellEnd"/>
      <w:r w:rsidRPr="007B114F">
        <w:rPr>
          <w:rFonts w:ascii="Calibri" w:hAnsi="Calibri" w:cs="Calibri"/>
        </w:rPr>
        <w:t xml:space="preserve"> grade sea válido: 'Automotive', 'Industrial', '</w:t>
      </w:r>
      <w:proofErr w:type="spellStart"/>
      <w:r w:rsidRPr="007B114F">
        <w:rPr>
          <w:rFonts w:ascii="Calibri" w:hAnsi="Calibri" w:cs="Calibri"/>
        </w:rPr>
        <w:t>Commercial</w:t>
      </w:r>
      <w:proofErr w:type="spellEnd"/>
      <w:r w:rsidRPr="007B114F">
        <w:rPr>
          <w:rFonts w:ascii="Calibri" w:hAnsi="Calibri" w:cs="Calibri"/>
        </w:rPr>
        <w:t>', '</w:t>
      </w:r>
      <w:proofErr w:type="spellStart"/>
      <w:r w:rsidRPr="007B114F">
        <w:rPr>
          <w:rFonts w:ascii="Calibri" w:hAnsi="Calibri" w:cs="Calibri"/>
        </w:rPr>
        <w:t>Military</w:t>
      </w:r>
      <w:proofErr w:type="spellEnd"/>
      <w:r w:rsidRPr="007B114F">
        <w:rPr>
          <w:rFonts w:ascii="Calibri" w:hAnsi="Calibri" w:cs="Calibri"/>
        </w:rPr>
        <w:t>'</w:t>
      </w:r>
    </w:p>
    <w:p w14:paraId="05D05C34" w14:textId="77777777" w:rsidR="007B114F" w:rsidRPr="007B114F" w:rsidRDefault="007B114F" w:rsidP="007B114F">
      <w:pPr>
        <w:pStyle w:val="Ttulo3"/>
      </w:pPr>
      <w:bookmarkStart w:id="19" w:name="_Toc190114073"/>
      <w:r w:rsidRPr="007B114F">
        <w:t xml:space="preserve">2. </w:t>
      </w:r>
      <w:proofErr w:type="spellStart"/>
      <w:r w:rsidRPr="007B114F">
        <w:t>manage_internal_pn</w:t>
      </w:r>
      <w:bookmarkEnd w:id="19"/>
      <w:proofErr w:type="spellEnd"/>
    </w:p>
    <w:p w14:paraId="256DE13A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Descripción</w:t>
      </w:r>
      <w:r w:rsidRPr="007B114F">
        <w:rPr>
          <w:rFonts w:ascii="Calibri" w:hAnsi="Calibri" w:cs="Calibri"/>
        </w:rPr>
        <w:t xml:space="preserve">: Procedimiento principal para la gestión de números de parte internos. </w:t>
      </w:r>
      <w:r w:rsidRPr="007B114F">
        <w:rPr>
          <w:rFonts w:ascii="Calibri" w:hAnsi="Calibri" w:cs="Calibri"/>
          <w:b/>
          <w:bCs/>
        </w:rPr>
        <w:t>Objetivo</w:t>
      </w:r>
      <w:r w:rsidRPr="007B114F">
        <w:rPr>
          <w:rFonts w:ascii="Calibri" w:hAnsi="Calibri" w:cs="Calibri"/>
        </w:rPr>
        <w:t xml:space="preserve">: Proporcionar una interfaz unificada para agregar y actualizar números de parte internos. </w:t>
      </w:r>
      <w:r w:rsidRPr="007B114F">
        <w:rPr>
          <w:rFonts w:ascii="Calibri" w:hAnsi="Calibri" w:cs="Calibri"/>
          <w:b/>
          <w:bCs/>
        </w:rPr>
        <w:t>Beneficios</w:t>
      </w:r>
      <w:r w:rsidRPr="007B114F">
        <w:rPr>
          <w:rFonts w:ascii="Calibri" w:hAnsi="Calibri" w:cs="Calibri"/>
        </w:rPr>
        <w:t>:</w:t>
      </w:r>
    </w:p>
    <w:p w14:paraId="0366399A" w14:textId="77777777" w:rsidR="007B114F" w:rsidRPr="007B114F" w:rsidRDefault="007B114F" w:rsidP="007B114F">
      <w:pPr>
        <w:numPr>
          <w:ilvl w:val="0"/>
          <w:numId w:val="19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 xml:space="preserve">Centraliza la lógica de gestión de </w:t>
      </w:r>
      <w:proofErr w:type="spellStart"/>
      <w:r w:rsidRPr="007B114F">
        <w:rPr>
          <w:rFonts w:ascii="Calibri" w:hAnsi="Calibri" w:cs="Calibri"/>
        </w:rPr>
        <w:t>PNs</w:t>
      </w:r>
      <w:proofErr w:type="spellEnd"/>
    </w:p>
    <w:p w14:paraId="03BC8006" w14:textId="77777777" w:rsidR="007B114F" w:rsidRPr="007B114F" w:rsidRDefault="007B114F" w:rsidP="007B114F">
      <w:pPr>
        <w:numPr>
          <w:ilvl w:val="0"/>
          <w:numId w:val="19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Asegura la validación de datos</w:t>
      </w:r>
    </w:p>
    <w:p w14:paraId="718806B2" w14:textId="77777777" w:rsidR="007B114F" w:rsidRPr="007B114F" w:rsidRDefault="007B114F" w:rsidP="007B114F">
      <w:pPr>
        <w:numPr>
          <w:ilvl w:val="0"/>
          <w:numId w:val="19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Mantiene la consistencia en las actualizaciones</w:t>
      </w:r>
    </w:p>
    <w:p w14:paraId="0A75D46D" w14:textId="77777777" w:rsidR="007B114F" w:rsidRPr="007B114F" w:rsidRDefault="007B114F" w:rsidP="007B114F">
      <w:pPr>
        <w:numPr>
          <w:ilvl w:val="0"/>
          <w:numId w:val="19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Automatiza el registro de fechas de actualización</w:t>
      </w:r>
    </w:p>
    <w:p w14:paraId="65631384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Tablas que manipula</w:t>
      </w:r>
      <w:r w:rsidRPr="007B114F">
        <w:rPr>
          <w:rFonts w:ascii="Calibri" w:hAnsi="Calibri" w:cs="Calibri"/>
        </w:rPr>
        <w:t>:</w:t>
      </w:r>
    </w:p>
    <w:p w14:paraId="24F09874" w14:textId="77777777" w:rsidR="007B114F" w:rsidRPr="007B114F" w:rsidRDefault="007B114F" w:rsidP="007B114F">
      <w:pPr>
        <w:numPr>
          <w:ilvl w:val="0"/>
          <w:numId w:val="20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pn_intern</w:t>
      </w:r>
      <w:proofErr w:type="spellEnd"/>
      <w:r w:rsidRPr="007B114F">
        <w:rPr>
          <w:rFonts w:ascii="Calibri" w:hAnsi="Calibri" w:cs="Calibri"/>
        </w:rPr>
        <w:t xml:space="preserve"> (inserción y actualización)</w:t>
      </w:r>
    </w:p>
    <w:p w14:paraId="3D156A64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Funcionalidades</w:t>
      </w:r>
      <w:r w:rsidRPr="007B114F">
        <w:rPr>
          <w:rFonts w:ascii="Calibri" w:hAnsi="Calibri" w:cs="Calibri"/>
        </w:rPr>
        <w:t>:</w:t>
      </w:r>
    </w:p>
    <w:p w14:paraId="799F4668" w14:textId="77777777" w:rsidR="007B114F" w:rsidRPr="007B114F" w:rsidRDefault="007B114F" w:rsidP="007B114F">
      <w:pPr>
        <w:numPr>
          <w:ilvl w:val="0"/>
          <w:numId w:val="2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Permite agregar nuevos números de parte (ADD)</w:t>
      </w:r>
    </w:p>
    <w:p w14:paraId="6E5CF9F1" w14:textId="77777777" w:rsidR="007B114F" w:rsidRPr="007B114F" w:rsidRDefault="007B114F" w:rsidP="007B114F">
      <w:pPr>
        <w:numPr>
          <w:ilvl w:val="0"/>
          <w:numId w:val="2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Permite actualizar números de parte existentes (UPDATE)</w:t>
      </w:r>
    </w:p>
    <w:p w14:paraId="7FED7D9F" w14:textId="77777777" w:rsidR="007B114F" w:rsidRPr="007B114F" w:rsidRDefault="007B114F" w:rsidP="007B114F">
      <w:pPr>
        <w:numPr>
          <w:ilvl w:val="0"/>
          <w:numId w:val="2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 xml:space="preserve">Aplica validaciones mediante el procedimiento </w:t>
      </w:r>
      <w:proofErr w:type="spellStart"/>
      <w:r w:rsidRPr="007B114F">
        <w:rPr>
          <w:rFonts w:ascii="Calibri" w:hAnsi="Calibri" w:cs="Calibri"/>
        </w:rPr>
        <w:t>validate_internal_pn</w:t>
      </w:r>
      <w:proofErr w:type="spellEnd"/>
    </w:p>
    <w:p w14:paraId="54F92C54" w14:textId="77777777" w:rsidR="007B114F" w:rsidRPr="007B114F" w:rsidRDefault="007B114F" w:rsidP="007B114F">
      <w:pPr>
        <w:numPr>
          <w:ilvl w:val="0"/>
          <w:numId w:val="2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Actualiza automáticamente la fecha de modificación</w:t>
      </w:r>
    </w:p>
    <w:p w14:paraId="76267E2F" w14:textId="7777777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  <w:b/>
          <w:bCs/>
        </w:rPr>
        <w:t>Parámetros</w:t>
      </w:r>
      <w:r w:rsidRPr="007B114F">
        <w:rPr>
          <w:rFonts w:ascii="Calibri" w:hAnsi="Calibri" w:cs="Calibri"/>
        </w:rPr>
        <w:t>:</w:t>
      </w:r>
    </w:p>
    <w:p w14:paraId="3DC3D1F4" w14:textId="77777777" w:rsidR="007B114F" w:rsidRPr="007B114F" w:rsidRDefault="007B114F" w:rsidP="007B114F">
      <w:pPr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p_action</w:t>
      </w:r>
      <w:proofErr w:type="spellEnd"/>
      <w:r w:rsidRPr="007B114F">
        <w:rPr>
          <w:rFonts w:ascii="Calibri" w:hAnsi="Calibri" w:cs="Calibri"/>
        </w:rPr>
        <w:t>: Tipo de acción ('ADD' o 'UPDATE')</w:t>
      </w:r>
    </w:p>
    <w:p w14:paraId="1C5A414E" w14:textId="77777777" w:rsidR="007B114F" w:rsidRPr="007B114F" w:rsidRDefault="007B114F" w:rsidP="007B114F">
      <w:pPr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p_intern_pn_id</w:t>
      </w:r>
      <w:proofErr w:type="spellEnd"/>
      <w:r w:rsidRPr="007B114F">
        <w:rPr>
          <w:rFonts w:ascii="Calibri" w:hAnsi="Calibri" w:cs="Calibri"/>
        </w:rPr>
        <w:t>: Identificador del número de parte</w:t>
      </w:r>
    </w:p>
    <w:p w14:paraId="4D8801A3" w14:textId="77777777" w:rsidR="007B114F" w:rsidRPr="007B114F" w:rsidRDefault="007B114F" w:rsidP="007B114F">
      <w:pPr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p_descrip</w:t>
      </w:r>
      <w:proofErr w:type="spellEnd"/>
      <w:r w:rsidRPr="007B114F">
        <w:rPr>
          <w:rFonts w:ascii="Calibri" w:hAnsi="Calibri" w:cs="Calibri"/>
        </w:rPr>
        <w:t>: Descripción del componente</w:t>
      </w:r>
    </w:p>
    <w:p w14:paraId="75B39BCF" w14:textId="77777777" w:rsidR="007B114F" w:rsidRPr="007B114F" w:rsidRDefault="007B114F" w:rsidP="007B114F">
      <w:pPr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p_lifecycle</w:t>
      </w:r>
      <w:proofErr w:type="spellEnd"/>
      <w:r w:rsidRPr="007B114F">
        <w:rPr>
          <w:rFonts w:ascii="Calibri" w:hAnsi="Calibri" w:cs="Calibri"/>
        </w:rPr>
        <w:t>: Estado del ciclo de vida</w:t>
      </w:r>
    </w:p>
    <w:p w14:paraId="066D4CFD" w14:textId="77777777" w:rsidR="007B114F" w:rsidRPr="007B114F" w:rsidRDefault="007B114F" w:rsidP="007B114F">
      <w:pPr>
        <w:numPr>
          <w:ilvl w:val="0"/>
          <w:numId w:val="22"/>
        </w:numPr>
        <w:rPr>
          <w:rFonts w:ascii="Calibri" w:hAnsi="Calibri" w:cs="Calibri"/>
        </w:rPr>
      </w:pPr>
      <w:proofErr w:type="spellStart"/>
      <w:r w:rsidRPr="007B114F">
        <w:rPr>
          <w:rFonts w:ascii="Calibri" w:hAnsi="Calibri" w:cs="Calibri"/>
        </w:rPr>
        <w:t>p_quality_grade</w:t>
      </w:r>
      <w:proofErr w:type="spellEnd"/>
      <w:r w:rsidRPr="007B114F">
        <w:rPr>
          <w:rFonts w:ascii="Calibri" w:hAnsi="Calibri" w:cs="Calibri"/>
        </w:rPr>
        <w:t>: Grado de calidad</w:t>
      </w:r>
    </w:p>
    <w:p w14:paraId="523D8D1A" w14:textId="77777777" w:rsidR="007B114F" w:rsidRDefault="007B114F" w:rsidP="007B114F">
      <w:pPr>
        <w:rPr>
          <w:rFonts w:ascii="Calibri" w:hAnsi="Calibri" w:cs="Calibri"/>
        </w:rPr>
      </w:pPr>
    </w:p>
    <w:p w14:paraId="4A8441FA" w14:textId="77777777" w:rsidR="007B114F" w:rsidRDefault="007B114F" w:rsidP="007B114F">
      <w:pPr>
        <w:rPr>
          <w:rFonts w:ascii="Calibri" w:hAnsi="Calibri" w:cs="Calibri"/>
        </w:rPr>
      </w:pPr>
    </w:p>
    <w:p w14:paraId="1BD03F29" w14:textId="77777777" w:rsidR="007B114F" w:rsidRPr="007B114F" w:rsidRDefault="007B114F" w:rsidP="007B114F">
      <w:pPr>
        <w:rPr>
          <w:rFonts w:ascii="Calibri" w:hAnsi="Calibri" w:cs="Calibri"/>
        </w:rPr>
      </w:pPr>
    </w:p>
    <w:p w14:paraId="69EA5080" w14:textId="77777777" w:rsidR="006914AA" w:rsidRDefault="006914AA"/>
    <w:sectPr w:rsidR="006914A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C537B" w14:textId="77777777" w:rsidR="00BF777B" w:rsidRDefault="00BF777B" w:rsidP="00E57E83">
      <w:pPr>
        <w:spacing w:after="0" w:line="240" w:lineRule="auto"/>
      </w:pPr>
      <w:r>
        <w:separator/>
      </w:r>
    </w:p>
  </w:endnote>
  <w:endnote w:type="continuationSeparator" w:id="0">
    <w:p w14:paraId="5828F919" w14:textId="77777777" w:rsidR="00BF777B" w:rsidRDefault="00BF777B" w:rsidP="00E5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DE7A7" w14:textId="244ED9EA" w:rsidR="00E57E83" w:rsidRPr="00E57E83" w:rsidRDefault="00E57E83">
    <w:pPr>
      <w:pStyle w:val="Piedepgina"/>
      <w:rPr>
        <w:lang w:val="en-US"/>
      </w:rPr>
    </w:pPr>
    <w:r w:rsidRPr="00E57E83">
      <w:rPr>
        <w:lang w:val="en-US"/>
      </w:rPr>
      <w:t xml:space="preserve">Nahuel Valler - </w:t>
    </w:r>
    <w:proofErr w:type="spellStart"/>
    <w:r w:rsidRPr="00E57E83">
      <w:rPr>
        <w:lang w:val="en-US"/>
      </w:rPr>
      <w:t>CoderHouse</w:t>
    </w:r>
    <w:proofErr w:type="spellEnd"/>
    <w:r>
      <w:ptab w:relativeTo="margin" w:alignment="center" w:leader="none"/>
    </w:r>
    <w:r w:rsidRPr="00E57E83">
      <w:rPr>
        <w:lang w:val="en-US"/>
      </w:rPr>
      <w:t>10/02/2025</w:t>
    </w:r>
    <w:r>
      <w:ptab w:relativeTo="margin" w:alignment="right" w:leader="none"/>
    </w:r>
    <w:r w:rsidRPr="00E57E83">
      <w:rPr>
        <w:lang w:val="en-US"/>
      </w:rPr>
      <w:t>Project:</w:t>
    </w:r>
    <w:r>
      <w:rPr>
        <w:lang w:val="en-US"/>
      </w:rPr>
      <w:t xml:space="preserve"> </w:t>
    </w:r>
    <w:proofErr w:type="spellStart"/>
    <w:r w:rsidRPr="00E57E83">
      <w:rPr>
        <w:lang w:val="en-US"/>
      </w:rPr>
      <w:t>manage_components</w:t>
    </w:r>
    <w:proofErr w:type="spellEnd"/>
    <w:r w:rsidRPr="00E57E83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5470D" w14:textId="77777777" w:rsidR="00BF777B" w:rsidRDefault="00BF777B" w:rsidP="00E57E83">
      <w:pPr>
        <w:spacing w:after="0" w:line="240" w:lineRule="auto"/>
      </w:pPr>
      <w:r>
        <w:separator/>
      </w:r>
    </w:p>
  </w:footnote>
  <w:footnote w:type="continuationSeparator" w:id="0">
    <w:p w14:paraId="0CED2B43" w14:textId="77777777" w:rsidR="00BF777B" w:rsidRDefault="00BF777B" w:rsidP="00E5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5E1"/>
    <w:multiLevelType w:val="multilevel"/>
    <w:tmpl w:val="5FD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0F9"/>
    <w:multiLevelType w:val="multilevel"/>
    <w:tmpl w:val="F73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5B4D"/>
    <w:multiLevelType w:val="multilevel"/>
    <w:tmpl w:val="C2D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6825"/>
    <w:multiLevelType w:val="multilevel"/>
    <w:tmpl w:val="214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5FF9"/>
    <w:multiLevelType w:val="multilevel"/>
    <w:tmpl w:val="3E9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366C1"/>
    <w:multiLevelType w:val="multilevel"/>
    <w:tmpl w:val="8E8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4645"/>
    <w:multiLevelType w:val="multilevel"/>
    <w:tmpl w:val="243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64903"/>
    <w:multiLevelType w:val="multilevel"/>
    <w:tmpl w:val="72B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96AC7"/>
    <w:multiLevelType w:val="multilevel"/>
    <w:tmpl w:val="435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E1D03"/>
    <w:multiLevelType w:val="multilevel"/>
    <w:tmpl w:val="7CA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C5781"/>
    <w:multiLevelType w:val="multilevel"/>
    <w:tmpl w:val="720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94902"/>
    <w:multiLevelType w:val="multilevel"/>
    <w:tmpl w:val="411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40F75"/>
    <w:multiLevelType w:val="multilevel"/>
    <w:tmpl w:val="4FF0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25A73"/>
    <w:multiLevelType w:val="multilevel"/>
    <w:tmpl w:val="68E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23EBC"/>
    <w:multiLevelType w:val="multilevel"/>
    <w:tmpl w:val="D61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12C59"/>
    <w:multiLevelType w:val="multilevel"/>
    <w:tmpl w:val="048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A3778"/>
    <w:multiLevelType w:val="multilevel"/>
    <w:tmpl w:val="7E1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41268"/>
    <w:multiLevelType w:val="multilevel"/>
    <w:tmpl w:val="939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44675"/>
    <w:multiLevelType w:val="multilevel"/>
    <w:tmpl w:val="4FA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B31FD"/>
    <w:multiLevelType w:val="multilevel"/>
    <w:tmpl w:val="E1F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20753"/>
    <w:multiLevelType w:val="multilevel"/>
    <w:tmpl w:val="3F4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2770B"/>
    <w:multiLevelType w:val="multilevel"/>
    <w:tmpl w:val="878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E726E"/>
    <w:multiLevelType w:val="multilevel"/>
    <w:tmpl w:val="9200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2741">
    <w:abstractNumId w:val="12"/>
  </w:num>
  <w:num w:numId="2" w16cid:durableId="1812676063">
    <w:abstractNumId w:val="9"/>
  </w:num>
  <w:num w:numId="3" w16cid:durableId="408506727">
    <w:abstractNumId w:val="16"/>
  </w:num>
  <w:num w:numId="4" w16cid:durableId="1164473893">
    <w:abstractNumId w:val="1"/>
  </w:num>
  <w:num w:numId="5" w16cid:durableId="264650568">
    <w:abstractNumId w:val="4"/>
  </w:num>
  <w:num w:numId="6" w16cid:durableId="359093344">
    <w:abstractNumId w:val="15"/>
  </w:num>
  <w:num w:numId="7" w16cid:durableId="1933465907">
    <w:abstractNumId w:val="6"/>
  </w:num>
  <w:num w:numId="8" w16cid:durableId="2086881227">
    <w:abstractNumId w:val="8"/>
  </w:num>
  <w:num w:numId="9" w16cid:durableId="781847213">
    <w:abstractNumId w:val="20"/>
  </w:num>
  <w:num w:numId="10" w16cid:durableId="746263435">
    <w:abstractNumId w:val="7"/>
  </w:num>
  <w:num w:numId="11" w16cid:durableId="316688248">
    <w:abstractNumId w:val="14"/>
  </w:num>
  <w:num w:numId="12" w16cid:durableId="604195267">
    <w:abstractNumId w:val="5"/>
  </w:num>
  <w:num w:numId="13" w16cid:durableId="311060659">
    <w:abstractNumId w:val="22"/>
  </w:num>
  <w:num w:numId="14" w16cid:durableId="831409623">
    <w:abstractNumId w:val="21"/>
  </w:num>
  <w:num w:numId="15" w16cid:durableId="1276404292">
    <w:abstractNumId w:val="19"/>
  </w:num>
  <w:num w:numId="16" w16cid:durableId="2112891411">
    <w:abstractNumId w:val="0"/>
  </w:num>
  <w:num w:numId="17" w16cid:durableId="1797719047">
    <w:abstractNumId w:val="13"/>
  </w:num>
  <w:num w:numId="18" w16cid:durableId="745813">
    <w:abstractNumId w:val="3"/>
  </w:num>
  <w:num w:numId="19" w16cid:durableId="1429228518">
    <w:abstractNumId w:val="10"/>
  </w:num>
  <w:num w:numId="20" w16cid:durableId="1618100170">
    <w:abstractNumId w:val="18"/>
  </w:num>
  <w:num w:numId="21" w16cid:durableId="80102645">
    <w:abstractNumId w:val="17"/>
  </w:num>
  <w:num w:numId="22" w16cid:durableId="964197623">
    <w:abstractNumId w:val="2"/>
  </w:num>
  <w:num w:numId="23" w16cid:durableId="539242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4F"/>
    <w:rsid w:val="00256814"/>
    <w:rsid w:val="002B2FA2"/>
    <w:rsid w:val="00450FCA"/>
    <w:rsid w:val="006914AA"/>
    <w:rsid w:val="007B114F"/>
    <w:rsid w:val="00BF777B"/>
    <w:rsid w:val="00E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390E"/>
  <w15:chartTrackingRefBased/>
  <w15:docId w15:val="{269ED63D-EA94-43BE-85FB-24AA918A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1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1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1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1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11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4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57E83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57E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7E8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5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E83"/>
  </w:style>
  <w:style w:type="paragraph" w:styleId="Piedepgina">
    <w:name w:val="footer"/>
    <w:basedOn w:val="Normal"/>
    <w:link w:val="PiedepginaCar"/>
    <w:uiPriority w:val="99"/>
    <w:unhideWhenUsed/>
    <w:rsid w:val="00E5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valler\Desktop\Cursos\CoderHouse\Entrega2-Valler\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56E5-2C64-45DF-B887-2F0F08E3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1305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Valler, Nahuel</dc:creator>
  <cp:keywords/>
  <dc:description/>
  <cp:lastModifiedBy>Valler, Nahuel</cp:lastModifiedBy>
  <cp:revision>1</cp:revision>
  <dcterms:created xsi:type="dcterms:W3CDTF">2025-02-10T23:57:00Z</dcterms:created>
  <dcterms:modified xsi:type="dcterms:W3CDTF">2025-02-11T00:09:00Z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2025-02-11T00:09:56Z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d3171489-55c6-4f57-9072-252ed298c2e9</vt:lpwstr>
  </property>
  <property fmtid="{D5CDD505-2E9C-101B-9397-08002B2CF9AE}" pid="8" name="MSIP_Label_38da57a1-68dc-4295-9706-9476bd9e0370_ContentBits">
    <vt:lpwstr>0</vt:lpwstr>
  </property>
</Properties>
</file>