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widowControl w:val="0"/>
        <w:spacing w:line="240" w:lineRule="auto"/>
        <w:ind w:left="48.17291259765625" w:firstLine="0"/>
        <w:rPr>
          <w:color w:val="548dd4"/>
          <w:vertAlign w:val="baseline"/>
        </w:rPr>
      </w:pPr>
      <w:bookmarkStart w:colFirst="0" w:colLast="0" w:name="_8frzhoy1mga" w:id="0"/>
      <w:bookmarkEnd w:id="0"/>
      <w:r w:rsidDel="00000000" w:rsidR="00000000" w:rsidRPr="00000000">
        <w:rPr>
          <w:color w:val="17365d"/>
          <w:vertAlign w:val="baseline"/>
          <w:rtl w:val="0"/>
        </w:rPr>
        <w:t xml:space="preserve">Project Report: </w:t>
      </w:r>
      <w:r w:rsidDel="00000000" w:rsidR="00000000" w:rsidRPr="00000000">
        <w:rPr>
          <w:color w:val="548dd4"/>
          <w:vertAlign w:val="baseline"/>
          <w:rtl w:val="0"/>
        </w:rPr>
        <w:t xml:space="preserve">EduTutor AI </w:t>
      </w:r>
    </w:p>
    <w:p w:rsidR="00000000" w:rsidDel="00000000" w:rsidP="00000000" w:rsidRDefault="00000000" w:rsidRPr="00000000" w14:paraId="00000002">
      <w:pPr>
        <w:pStyle w:val="Heading1"/>
        <w:widowControl w:val="0"/>
        <w:spacing w:before="610.028076171875" w:line="240" w:lineRule="auto"/>
        <w:ind w:left="20.52490234375" w:firstLine="0"/>
        <w:rPr>
          <w:vertAlign w:val="baseline"/>
        </w:rPr>
      </w:pPr>
      <w:bookmarkStart w:colFirst="0" w:colLast="0" w:name="_aufpnztp55gy" w:id="1"/>
      <w:bookmarkEnd w:id="1"/>
      <w:r w:rsidDel="00000000" w:rsidR="00000000" w:rsidRPr="00000000">
        <w:rPr>
          <w:vertAlign w:val="baseline"/>
          <w:rtl w:val="0"/>
        </w:rPr>
        <w:t xml:space="preserve">1. INTRODUCTION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07421875" w:line="240" w:lineRule="auto"/>
        <w:ind w:left="19.1424560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1.1 Project Overview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1142578125" w:line="267.3754119873047" w:lineRule="auto"/>
        <w:ind w:left="9.0911865234375" w:right="240.9857177734375" w:firstLine="4.416046142578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EduTutor AI is an intelligent question-answering application powered by IBM Watsonx's  foundation models. It allows users—particularly students—to input academic or general  queries and receive AI-generated responses in natural language. The app is built using  Streamlit and deployed via Streamlit Cloud, integrating IBM Watson’s Granite 3B-Instruct  model.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139892578125" w:line="240" w:lineRule="auto"/>
        <w:ind w:left="19.1424560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1.2 Purpose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113037109375" w:line="267.28403091430664" w:lineRule="auto"/>
        <w:ind w:left="10.63690185546875" w:right="13.172607421875" w:hanging="3.09127807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purpose of this project is to create a virtual AI tutor that can enhance students' learning  experiences by providing instant answers, explanations, and insights, especially in self study environments. </w:t>
      </w:r>
    </w:p>
    <w:p w:rsidR="00000000" w:rsidDel="00000000" w:rsidP="00000000" w:rsidRDefault="00000000" w:rsidRPr="00000000" w14:paraId="00000007">
      <w:pPr>
        <w:pStyle w:val="Heading1"/>
        <w:widowControl w:val="0"/>
        <w:spacing w:before="490.4248046875" w:line="240" w:lineRule="auto"/>
        <w:ind w:left="12.451171875" w:firstLine="0"/>
        <w:rPr>
          <w:vertAlign w:val="baseline"/>
        </w:rPr>
      </w:pPr>
      <w:bookmarkStart w:colFirst="0" w:colLast="0" w:name="_ygt7kykfvp7r" w:id="2"/>
      <w:bookmarkEnd w:id="2"/>
      <w:r w:rsidDel="00000000" w:rsidR="00000000" w:rsidRPr="00000000">
        <w:rPr>
          <w:vertAlign w:val="baseline"/>
          <w:rtl w:val="0"/>
        </w:rPr>
        <w:t xml:space="preserve">2. IDEATION PHASE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3070068359375" w:line="240" w:lineRule="auto"/>
        <w:ind w:left="11.625671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2.1 Problem Statement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1142578125" w:line="265.4728031158447" w:lineRule="auto"/>
        <w:ind w:left="7.3248291015625" w:right="0" w:firstLine="5.29922485351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Students often struggle to find immediate answers to academic questions outside classroom  hours. Most existing platforms are either too generic or require paid subscriptions.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2916259765625" w:line="240" w:lineRule="auto"/>
        <w:ind w:left="11.625671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2.2 Empathy Map Canvas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07.1136474609375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Think &amp; Feel: Needs accurate, fast answers.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See: Many irrelevant or overly technical answers online.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Say &amp; Do: Prefers conversational, to-the-point help.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Hear: From peers—"I wish I had a 24/7 study buddy."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240" w:lineRule="auto"/>
        <w:ind w:left="11.62567138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2.3 Brainstorming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07.1136474609375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 IBM Watsonx models for language understanding.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Build a light, deployable UI with Streamlit.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Host on Streamlit Cloud for free/public access.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right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right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right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64794921875" w:line="240" w:lineRule="auto"/>
        <w:ind w:right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widowControl w:val="0"/>
        <w:spacing w:line="240" w:lineRule="auto"/>
        <w:ind w:left="12.1728515625" w:firstLine="0"/>
        <w:rPr>
          <w:vertAlign w:val="baseline"/>
        </w:rPr>
      </w:pPr>
      <w:bookmarkStart w:colFirst="0" w:colLast="0" w:name="_6a9j194jl2sh" w:id="3"/>
      <w:bookmarkEnd w:id="3"/>
      <w:r w:rsidDel="00000000" w:rsidR="00000000" w:rsidRPr="00000000">
        <w:rPr>
          <w:vertAlign w:val="baseline"/>
          <w:rtl w:val="0"/>
        </w:rPr>
        <w:t xml:space="preserve">3. REQUIREMENT ANALYSIS 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0"/>
          <w:color w:val="3c78d8"/>
          <w:sz w:val="34"/>
          <w:szCs w:val="34"/>
        </w:rPr>
      </w:pPr>
      <w:bookmarkStart w:colFirst="0" w:colLast="0" w:name="_uj9tq09vwpwp" w:id="4"/>
      <w:bookmarkEnd w:id="4"/>
      <w:r w:rsidDel="00000000" w:rsidR="00000000" w:rsidRPr="00000000">
        <w:rPr>
          <w:rFonts w:ascii="Cambria" w:cs="Cambria" w:eastAsia="Cambria" w:hAnsi="Cambria"/>
          <w:b w:val="0"/>
          <w:color w:val="3c78d8"/>
          <w:sz w:val="34"/>
          <w:szCs w:val="34"/>
          <w:rtl w:val="0"/>
        </w:rPr>
        <w:t xml:space="preserve">3.1 </w:t>
      </w:r>
      <w:r w:rsidDel="00000000" w:rsidR="00000000" w:rsidRPr="00000000">
        <w:rPr>
          <w:rFonts w:ascii="Cambria" w:cs="Cambria" w:eastAsia="Cambria" w:hAnsi="Cambria"/>
          <w:b w:val="0"/>
          <w:color w:val="3c78d8"/>
          <w:sz w:val="34"/>
          <w:szCs w:val="34"/>
          <w:rtl w:val="0"/>
        </w:rPr>
        <w:t xml:space="preserve">Customer Journey Map</w:t>
      </w:r>
    </w:p>
    <w:p w:rsidR="00000000" w:rsidDel="00000000" w:rsidP="00000000" w:rsidRDefault="00000000" w:rsidRPr="00000000" w14:paraId="00000019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ind w:left="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customer journey for EduTutor AI encompasses distinct pathways for students and educators, each with unique touchpoints, emotions, and experiences throughout their interaction with the platform.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60" w:line="240" w:lineRule="auto"/>
        <w:rPr>
          <w:rFonts w:ascii="Cambria" w:cs="Cambria" w:eastAsia="Cambria" w:hAnsi="Cambria"/>
          <w:sz w:val="24"/>
          <w:szCs w:val="24"/>
        </w:rPr>
      </w:pPr>
      <w:bookmarkStart w:colFirst="0" w:colLast="0" w:name="_jsds45i8u1o2" w:id="5"/>
      <w:bookmarkEnd w:id="5"/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3.2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Student Journey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Phase 1: Awareness &amp; Discovery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Touchpoints: Social media, educational institution recommendations, peer referrals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Actions: Learning about AI-powered personalized education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Emotions: Curiosity, skepticism about AI effectiveness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Pain Points: Uncertainty about platform credibility, comparison with traditional learning methods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Opportunities: Clear value proposition highlighting personalized learning benefits</w:t>
      </w:r>
    </w:p>
    <w:p w:rsidR="00000000" w:rsidDel="00000000" w:rsidP="00000000" w:rsidRDefault="00000000" w:rsidRPr="00000000" w14:paraId="00000022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Phase 2: Registration &amp; Onboarding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Touchpoints: EduTutor AI website, account creation process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Actions: Creating account, completing diagnostic assessment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Emotions: Anticipation, slight anxiety about initial assessment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Pain Points: Potential technical difficulties, time required for setup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Opportunities: Streamlined onboarding process with AI-guided diagnostics</w:t>
      </w:r>
    </w:p>
    <w:p w:rsidR="00000000" w:rsidDel="00000000" w:rsidP="00000000" w:rsidRDefault="00000000" w:rsidRPr="00000000" w14:paraId="00000028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Phase 3: Google Classroom Integration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Touchpoints: Google Classroom synchronization interface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Actions: Connecting existing courses, importing academic data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Emotions: Relief at seamless integration, excitement about possibilities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Pain Points: Privacy concerns, technical integration issues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Opportunities: Transparent data usage explanation, robust technical support</w:t>
      </w:r>
    </w:p>
    <w:p w:rsidR="00000000" w:rsidDel="00000000" w:rsidP="00000000" w:rsidRDefault="00000000" w:rsidRPr="00000000" w14:paraId="0000002E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Phase 4: Initial Learning Experience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Touchpoints: Quiz interface, AI-generated questions, instant feedback system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Actions: Taking first diagnostic quiz, receiving personalized recommendations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Emotions: Engagement, surprise at question relevance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Pain Points: Learning curve with new interface, overwhelming options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Opportunities: Guided tutorial, progressive complexity introduction</w:t>
      </w:r>
    </w:p>
    <w:p w:rsidR="00000000" w:rsidDel="00000000" w:rsidP="00000000" w:rsidRDefault="00000000" w:rsidRPr="00000000" w14:paraId="00000034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Phase 5: Continuous Learning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Touchpoints: Learning dashboard, progress analytics, adaptive quizzing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Actions: Regular quiz participation, progress tracking, difficulty adjustment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Emotions: Motivation from visible progress, satisfaction with personalized content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Pain Points: Maintaining consistency, balancing with other studies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Opportunities: Gamification elements, achievement badges, streak tracking</w:t>
      </w:r>
    </w:p>
    <w:p w:rsidR="00000000" w:rsidDel="00000000" w:rsidP="00000000" w:rsidRDefault="00000000" w:rsidRPr="00000000" w14:paraId="0000003A">
      <w:pPr>
        <w:widowControl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Phase 6: Mastery &amp; Advancement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Touchpoints: Advanced topics, performance insights, recommendation system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Actions: Tackling complex subjects, reviewing performance analytics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Emotions: Confidence, pride in achievements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Pain Points: Plateau in learning, need for new challenges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="240" w:lineRule="auto"/>
        <w:ind w:left="72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Opportunities: Advanced topic introduction, peer collaboration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widowControl w:val="0"/>
        <w:spacing w:before="236.7266845703125" w:line="240" w:lineRule="auto"/>
        <w:ind w:left="11.366424560546875" w:firstLine="0"/>
        <w:rPr>
          <w:vertAlign w:val="baseline"/>
        </w:rPr>
      </w:pPr>
      <w:bookmarkStart w:colFirst="0" w:colLast="0" w:name="_f10eynekpbk4" w:id="6"/>
      <w:bookmarkEnd w:id="6"/>
      <w:r w:rsidDel="00000000" w:rsidR="00000000" w:rsidRPr="00000000">
        <w:rPr>
          <w:vertAlign w:val="baseline"/>
          <w:rtl w:val="0"/>
        </w:rPr>
        <w:t xml:space="preserve">3.3 Data Flow Diagram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713134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692021" cy="25380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021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widowControl w:val="0"/>
        <w:spacing w:before="137.50091552734375" w:line="240" w:lineRule="auto"/>
        <w:ind w:left="11.366424560546875" w:firstLine="0"/>
        <w:rPr>
          <w:vertAlign w:val="baseline"/>
        </w:rPr>
      </w:pPr>
      <w:bookmarkStart w:colFirst="0" w:colLast="0" w:name="_ja36yngk5qng" w:id="7"/>
      <w:bookmarkEnd w:id="7"/>
      <w:r w:rsidDel="00000000" w:rsidR="00000000" w:rsidRPr="00000000">
        <w:rPr>
          <w:vertAlign w:val="baseline"/>
          <w:rtl w:val="0"/>
        </w:rPr>
        <w:t xml:space="preserve">3.4 Technology Stack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02.31353759765625" w:line="240" w:lineRule="auto"/>
        <w:ind w:left="720" w:right="0" w:hanging="360"/>
        <w:jc w:val="left"/>
        <w:rPr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548dd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Frontend: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Streamlit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548dd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Python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5.54593086242676" w:lineRule="auto"/>
        <w:ind w:left="720" w:right="3695.8160400390625" w:hanging="360"/>
        <w:jc w:val="left"/>
        <w:rPr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548dd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AI Model: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IBM Watsonx (Granite 3B-Instruct)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65.54593086242676" w:lineRule="auto"/>
        <w:ind w:left="720" w:right="3695.8160400390625" w:hanging="360"/>
        <w:jc w:val="left"/>
        <w:rPr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548dd4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Hosting: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Streamlit Cloud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6278076171875" w:line="265.54593086242676" w:lineRule="auto"/>
        <w:ind w:left="720" w:right="3695.8160400390625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widowControl w:val="0"/>
        <w:spacing w:line="240" w:lineRule="auto"/>
        <w:ind w:left="5.491180419921875" w:firstLine="0"/>
        <w:rPr>
          <w:vertAlign w:val="baseline"/>
        </w:rPr>
      </w:pPr>
      <w:bookmarkStart w:colFirst="0" w:colLast="0" w:name="_svma2jk3lnjs" w:id="8"/>
      <w:bookmarkEnd w:id="8"/>
      <w:r w:rsidDel="00000000" w:rsidR="00000000" w:rsidRPr="00000000">
        <w:rPr>
          <w:vertAlign w:val="baseline"/>
          <w:rtl w:val="0"/>
        </w:rPr>
        <w:t xml:space="preserve">4. PROJECT DESIGN </w:t>
      </w:r>
    </w:p>
    <w:p w:rsidR="00000000" w:rsidDel="00000000" w:rsidP="00000000" w:rsidRDefault="00000000" w:rsidRPr="00000000" w14:paraId="00000049">
      <w:pPr>
        <w:pStyle w:val="Heading2"/>
        <w:widowControl w:val="0"/>
        <w:spacing w:before="270.3076171875" w:line="240" w:lineRule="auto"/>
        <w:ind w:left="5.14556884765625" w:firstLine="0"/>
        <w:rPr>
          <w:vertAlign w:val="baseline"/>
        </w:rPr>
      </w:pPr>
      <w:bookmarkStart w:colFirst="0" w:colLast="0" w:name="_mqpjxmz0e05u" w:id="9"/>
      <w:bookmarkEnd w:id="9"/>
      <w:r w:rsidDel="00000000" w:rsidR="00000000" w:rsidRPr="00000000">
        <w:rPr>
          <w:vertAlign w:val="baseline"/>
          <w:rtl w:val="0"/>
        </w:rPr>
        <w:t xml:space="preserve">4.1 Problem Solution Fit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713623046875" w:line="260.76619148254395" w:lineRule="auto"/>
        <w:ind w:left="8.428802490234375" w:right="781.007080078125" w:firstLine="5.07843017578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EduTutor AI aligns with the growing need for AI-based education tools that work as  personalized tutors. </w:t>
      </w:r>
    </w:p>
    <w:p w:rsidR="00000000" w:rsidDel="00000000" w:rsidP="00000000" w:rsidRDefault="00000000" w:rsidRPr="00000000" w14:paraId="0000004B">
      <w:pPr>
        <w:pStyle w:val="Heading2"/>
        <w:widowControl w:val="0"/>
        <w:spacing w:before="222.421875" w:line="240" w:lineRule="auto"/>
        <w:ind w:left="5.14556884765625" w:firstLine="0"/>
        <w:rPr>
          <w:vertAlign w:val="baseline"/>
        </w:rPr>
      </w:pPr>
      <w:bookmarkStart w:colFirst="0" w:colLast="0" w:name="_r2b4qtfvjcfy" w:id="10"/>
      <w:bookmarkEnd w:id="10"/>
      <w:r w:rsidDel="00000000" w:rsidR="00000000" w:rsidRPr="00000000">
        <w:rPr>
          <w:vertAlign w:val="baseline"/>
          <w:rtl w:val="0"/>
        </w:rPr>
        <w:t xml:space="preserve">4.2 Proposed Solution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14453125" w:line="448.00875663757324" w:lineRule="auto"/>
        <w:ind w:left="-360" w:right="21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 intuitive app where users ask questions and get real-time AI 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esponses. </w:t>
      </w:r>
    </w:p>
    <w:p w:rsidR="00000000" w:rsidDel="00000000" w:rsidP="00000000" w:rsidRDefault="00000000" w:rsidRPr="00000000" w14:paraId="0000004D">
      <w:pPr>
        <w:pStyle w:val="Heading2"/>
        <w:widowControl w:val="0"/>
        <w:spacing w:before="62.314453125" w:line="448.00875663757324" w:lineRule="auto"/>
        <w:ind w:left="5.14556884765625" w:right="1681.409912109375" w:hanging="4.003143310546875"/>
        <w:rPr>
          <w:vertAlign w:val="baseline"/>
        </w:rPr>
      </w:pPr>
      <w:bookmarkStart w:colFirst="0" w:colLast="0" w:name="_a2rr597ez7ds" w:id="11"/>
      <w:bookmarkEnd w:id="11"/>
      <w:r w:rsidDel="00000000" w:rsidR="00000000" w:rsidRPr="00000000">
        <w:rPr>
          <w:vertAlign w:val="baseline"/>
          <w:rtl w:val="0"/>
        </w:rPr>
        <w:t xml:space="preserve">4.3 Solution Architecture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2.159423828125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Streamlit captures user input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Backend initializes Watsonx model via API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Generates text response using IBM's foundation model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Displays it back to the user </w:t>
      </w:r>
    </w:p>
    <w:p w:rsidR="00000000" w:rsidDel="00000000" w:rsidP="00000000" w:rsidRDefault="00000000" w:rsidRPr="00000000" w14:paraId="00000052">
      <w:pPr>
        <w:pStyle w:val="Heading1"/>
        <w:widowControl w:val="0"/>
        <w:spacing w:before="515.1263427734375" w:line="240" w:lineRule="auto"/>
        <w:ind w:left="13.564910888671875" w:firstLine="0"/>
        <w:rPr>
          <w:vertAlign w:val="baseline"/>
        </w:rPr>
      </w:pPr>
      <w:bookmarkStart w:colFirst="0" w:colLast="0" w:name="_rdt92150qtxp" w:id="12"/>
      <w:bookmarkEnd w:id="12"/>
      <w:r w:rsidDel="00000000" w:rsidR="00000000" w:rsidRPr="00000000">
        <w:rPr>
          <w:vertAlign w:val="baseline"/>
          <w:rtl w:val="0"/>
        </w:rPr>
        <w:t xml:space="preserve">5. PROJECT PLANNING &amp; SCHEDULING </w:t>
      </w:r>
    </w:p>
    <w:p w:rsidR="00000000" w:rsidDel="00000000" w:rsidP="00000000" w:rsidRDefault="00000000" w:rsidRPr="00000000" w14:paraId="00000053">
      <w:pPr>
        <w:pStyle w:val="Heading2"/>
        <w:widowControl w:val="0"/>
        <w:spacing w:before="270.3070068359375" w:line="240" w:lineRule="auto"/>
        <w:ind w:left="12.662506103515625" w:firstLine="0"/>
        <w:rPr>
          <w:vertAlign w:val="baseline"/>
        </w:rPr>
      </w:pPr>
      <w:bookmarkStart w:colFirst="0" w:colLast="0" w:name="_4cqz85kwd9ub" w:id="13"/>
      <w:bookmarkEnd w:id="13"/>
      <w:r w:rsidDel="00000000" w:rsidR="00000000" w:rsidRPr="00000000">
        <w:rPr>
          <w:vertAlign w:val="baseline"/>
          <w:rtl w:val="0"/>
        </w:rPr>
        <w:t xml:space="preserve">5.1 Project Planning </w:t>
      </w:r>
    </w:p>
    <w:tbl>
      <w:tblPr>
        <w:tblStyle w:val="Table1"/>
        <w:tblW w:w="8624.119567871094" w:type="dxa"/>
        <w:jc w:val="left"/>
        <w:tblInd w:w="0.480041503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24.119567871094"/>
        <w:tblGridChange w:id="0">
          <w:tblGrid>
            <w:gridCol w:w="8624.119567871094"/>
          </w:tblGrid>
        </w:tblGridChange>
      </w:tblGrid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857543945312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4f81bd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ffffff"/>
                <w:sz w:val="22.079999923706055"/>
                <w:szCs w:val="22.079999923706055"/>
                <w:u w:val="none"/>
                <w:shd w:fill="4f81bd" w:val="clear"/>
                <w:vertAlign w:val="baseline"/>
                <w:rtl w:val="0"/>
              </w:rPr>
              <w:t xml:space="preserve">Phase Duration Tasks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0219726562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Week 1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 days Setup IBM Watsonx &amp; Streamlit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0219726562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Week 2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 days Model Integration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0219726562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Week 3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 days Streamlit UI + Deployment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0219726562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Week 4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 days Testing + Documentation</w:t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widowControl w:val="0"/>
        <w:spacing w:line="240" w:lineRule="auto"/>
        <w:ind w:left="11.894378662109375" w:firstLine="0"/>
        <w:rPr>
          <w:vertAlign w:val="baseline"/>
        </w:rPr>
      </w:pPr>
      <w:bookmarkStart w:colFirst="0" w:colLast="0" w:name="_rflwvw8zlbig" w:id="14"/>
      <w:bookmarkEnd w:id="14"/>
      <w:r w:rsidDel="00000000" w:rsidR="00000000" w:rsidRPr="00000000">
        <w:rPr>
          <w:vertAlign w:val="baseline"/>
          <w:rtl w:val="0"/>
        </w:rPr>
        <w:t xml:space="preserve">6. FUNCTIONAL AND PERFORMANCE TESTING </w:t>
      </w:r>
    </w:p>
    <w:p w:rsidR="00000000" w:rsidDel="00000000" w:rsidP="00000000" w:rsidRDefault="00000000" w:rsidRPr="00000000" w14:paraId="0000005B">
      <w:pPr>
        <w:pStyle w:val="Heading2"/>
        <w:widowControl w:val="0"/>
        <w:spacing w:before="270.3070068359375" w:line="240" w:lineRule="auto"/>
        <w:ind w:left="11.107177734375" w:firstLine="0"/>
        <w:rPr>
          <w:vertAlign w:val="baseline"/>
        </w:rPr>
      </w:pPr>
      <w:bookmarkStart w:colFirst="0" w:colLast="0" w:name="_63ffbxk5c5e3" w:id="15"/>
      <w:bookmarkEnd w:id="15"/>
      <w:r w:rsidDel="00000000" w:rsidR="00000000" w:rsidRPr="00000000">
        <w:rPr>
          <w:vertAlign w:val="baseline"/>
          <w:rtl w:val="0"/>
        </w:rPr>
        <w:t xml:space="preserve">6.1 Performance Testing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114013671875" w:line="240" w:lineRule="auto"/>
        <w:ind w:left="7.54562377929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Tested the app for: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6.326904296875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 latency (response within 2-3 seconds on average)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UI responsiveness on mobile and desktop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API key validation and error handling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widowControl w:val="0"/>
        <w:spacing w:line="240" w:lineRule="auto"/>
        <w:ind w:left="11.616058349609375" w:firstLine="0"/>
        <w:rPr>
          <w:vertAlign w:val="baseline"/>
        </w:rPr>
      </w:pPr>
      <w:bookmarkStart w:colFirst="0" w:colLast="0" w:name="_6404ang99ls1" w:id="16"/>
      <w:bookmarkEnd w:id="16"/>
      <w:r w:rsidDel="00000000" w:rsidR="00000000" w:rsidRPr="00000000">
        <w:rPr>
          <w:vertAlign w:val="baseline"/>
          <w:rtl w:val="0"/>
        </w:rPr>
        <w:t xml:space="preserve">7. RESULTS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108154296875" w:line="219.9850559234619" w:lineRule="auto"/>
        <w:ind w:left="14.4000244140625" w:right="348.6895751953125" w:firstLine="0"/>
        <w:jc w:val="center"/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  <w:drawing>
          <wp:inline distB="114300" distT="114300" distL="114300" distR="114300">
            <wp:extent cx="5504364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364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  <w:drawing>
          <wp:inline distB="114300" distT="114300" distL="114300" distR="114300">
            <wp:extent cx="5504364" cy="3098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364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  <w:drawing>
          <wp:inline distB="114300" distT="114300" distL="114300" distR="114300">
            <wp:extent cx="5504364" cy="309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364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  <w:drawing>
          <wp:inline distB="114300" distT="114300" distL="114300" distR="114300">
            <wp:extent cx="5504364" cy="309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364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108154296875" w:line="219.9850559234619" w:lineRule="auto"/>
        <w:ind w:left="14.4000244140625" w:right="348.6895751953125" w:firstLine="0"/>
        <w:jc w:val="center"/>
        <w:rPr>
          <w:rFonts w:ascii="Calibri" w:cs="Calibri" w:eastAsia="Calibri" w:hAnsi="Calibri"/>
          <w:b w:val="1"/>
          <w:color w:val="365f91"/>
          <w:sz w:val="27.84000015258789"/>
          <w:szCs w:val="27.8400001525878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widowControl w:val="0"/>
        <w:spacing w:line="240" w:lineRule="auto"/>
        <w:ind w:left="8.83209228515625" w:firstLine="0"/>
        <w:rPr>
          <w:vertAlign w:val="baseline"/>
        </w:rPr>
      </w:pPr>
      <w:bookmarkStart w:colFirst="0" w:colLast="0" w:name="_1y6c337qgzdo" w:id="17"/>
      <w:bookmarkEnd w:id="17"/>
      <w:r w:rsidDel="00000000" w:rsidR="00000000" w:rsidRPr="00000000">
        <w:rPr>
          <w:vertAlign w:val="baseline"/>
          <w:rtl w:val="0"/>
        </w:rPr>
        <w:t xml:space="preserve">8. ADVANTAGES &amp; DISADVANTAGES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3076171875" w:line="240" w:lineRule="auto"/>
        <w:ind w:left="3.3312988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Advantages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71362304687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Fast, natural-language responses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Easy to use interface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Free and accessible via browser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2587890625" w:line="240" w:lineRule="auto"/>
        <w:ind w:left="18.364868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Disadvantages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51342773437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Depends on API availability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Limited by token usage and response length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695312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 voice input or multilingual support (yet) </w:t>
      </w:r>
    </w:p>
    <w:p w:rsidR="00000000" w:rsidDel="00000000" w:rsidP="00000000" w:rsidRDefault="00000000" w:rsidRPr="00000000" w14:paraId="0000006D">
      <w:pPr>
        <w:pStyle w:val="Heading1"/>
        <w:widowControl w:val="0"/>
        <w:spacing w:before="520.526123046875" w:line="240" w:lineRule="auto"/>
        <w:ind w:left="9.388885498046875" w:firstLine="0"/>
        <w:rPr>
          <w:vertAlign w:val="baseline"/>
        </w:rPr>
      </w:pPr>
      <w:bookmarkStart w:colFirst="0" w:colLast="0" w:name="_zwlx0mvvakr" w:id="18"/>
      <w:bookmarkEnd w:id="18"/>
      <w:r w:rsidDel="00000000" w:rsidR="00000000" w:rsidRPr="00000000">
        <w:rPr>
          <w:vertAlign w:val="baseline"/>
          <w:rtl w:val="0"/>
        </w:rPr>
        <w:t xml:space="preserve">9. CONCLUSION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5064697265625" w:line="267.28431701660156" w:lineRule="auto"/>
        <w:ind w:left="2.908782958984375" w:right="361.033935546875" w:firstLine="10.59844970703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EduTutor AI serves as a practical, beginner-friendly AI tutoring app leveraging IBM  Watsonx. It demonstrates the integration of cloud AI models with front-end frameworks  like Streamlit. </w:t>
      </w:r>
    </w:p>
    <w:p w:rsidR="00000000" w:rsidDel="00000000" w:rsidP="00000000" w:rsidRDefault="00000000" w:rsidRPr="00000000" w14:paraId="0000006F">
      <w:pPr>
        <w:pStyle w:val="Heading1"/>
        <w:widowControl w:val="0"/>
        <w:spacing w:before="490.4241943359375" w:line="240" w:lineRule="auto"/>
        <w:ind w:left="20.52490234375" w:firstLine="0"/>
        <w:rPr>
          <w:vertAlign w:val="baseline"/>
        </w:rPr>
      </w:pPr>
      <w:bookmarkStart w:colFirst="0" w:colLast="0" w:name="_wdwr8f5ogord" w:id="19"/>
      <w:bookmarkEnd w:id="19"/>
      <w:r w:rsidDel="00000000" w:rsidR="00000000" w:rsidRPr="00000000">
        <w:rPr>
          <w:vertAlign w:val="baseline"/>
          <w:rtl w:val="0"/>
        </w:rPr>
        <w:t xml:space="preserve">10. FUTURE SCOPE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50708007812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Add voice input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Expand to subject-specific modules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Add multi-language support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26123046875" w:line="240" w:lineRule="auto"/>
        <w:ind w:left="379.54727172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 authentication for user tracking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31353759765625" w:line="447.64726638793945" w:lineRule="auto"/>
        <w:ind w:left="9.811248779296875" w:right="203.71826171875" w:hanging="2.486419677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GitHub &amp; Project Demo Link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89093017578125" w:line="240" w:lineRule="auto"/>
        <w:ind w:left="13.286437988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GitHub Repo: </w:t>
      </w:r>
      <w:hyperlink r:id="rId11">
        <w:r w:rsidDel="00000000" w:rsidR="00000000" w:rsidRPr="00000000">
          <w:rPr>
            <w:rFonts w:ascii="Cambria" w:cs="Cambria" w:eastAsia="Cambria" w:hAnsi="Cambria"/>
            <w:color w:val="1155cc"/>
            <w:sz w:val="22.079999923706055"/>
            <w:szCs w:val="22.079999923706055"/>
            <w:u w:val="single"/>
            <w:rtl w:val="0"/>
          </w:rPr>
          <w:t xml:space="preserve">https://github.com/naidu199/EduTutor-AI-Smartinternz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89093017578125" w:line="240" w:lineRule="auto"/>
        <w:ind w:left="13.286437988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Deployed Link :: </w:t>
      </w:r>
      <w:hyperlink r:id="rId12">
        <w:r w:rsidDel="00000000" w:rsidR="00000000" w:rsidRPr="00000000">
          <w:rPr>
            <w:rFonts w:ascii="Cambria" w:cs="Cambria" w:eastAsia="Cambria" w:hAnsi="Cambria"/>
            <w:color w:val="1155cc"/>
            <w:sz w:val="22.079999923706055"/>
            <w:szCs w:val="22.079999923706055"/>
            <w:u w:val="single"/>
            <w:rtl w:val="0"/>
          </w:rPr>
          <w:t xml:space="preserve">https://edututor-ai-smartinternz.streamlit.app/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618.0799865722656" w:top="1425.999755859375" w:left="1800" w:right="1771.7102050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90.4241943359375" w:line="240" w:lineRule="auto"/>
      <w:ind w:left="20.52490234375" w:firstLine="0"/>
    </w:pPr>
    <w:rPr>
      <w:rFonts w:ascii="Calibri" w:cs="Calibri" w:eastAsia="Calibri" w:hAnsi="Calibri"/>
      <w:b w:val="1"/>
      <w:color w:val="365f91"/>
      <w:sz w:val="27.84000015258789"/>
      <w:szCs w:val="27.84000015258789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270.3070068359375" w:line="240" w:lineRule="auto"/>
      <w:ind w:left="12.662506103515625" w:firstLine="0"/>
    </w:pPr>
    <w:rPr>
      <w:rFonts w:ascii="Calibri" w:cs="Calibri" w:eastAsia="Calibri" w:hAnsi="Calibri"/>
      <w:b w:val="1"/>
      <w:color w:val="4f81bd"/>
      <w:sz w:val="25.920000076293945"/>
      <w:szCs w:val="25.920000076293945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ind w:left="48.17291259765625" w:firstLine="0"/>
    </w:pPr>
    <w:rPr>
      <w:color w:val="17365d"/>
      <w:sz w:val="51.84000015258789"/>
      <w:szCs w:val="51.84000015258789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naidu199/EduTutor-AI-Smartinternz" TargetMode="External"/><Relationship Id="rId10" Type="http://schemas.openxmlformats.org/officeDocument/2006/relationships/image" Target="media/image4.png"/><Relationship Id="rId12" Type="http://schemas.openxmlformats.org/officeDocument/2006/relationships/hyperlink" Target="https://edututor-ai-smartinternz.streamlit.app/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