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3F25" w14:textId="77777777" w:rsidR="00CB3935" w:rsidRDefault="00CB3935" w:rsidP="00CB3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6C2F07" w14:textId="77777777" w:rsidR="00CB3935" w:rsidRDefault="00CB3935" w:rsidP="00CB3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71AF"/>
          <w:sz w:val="18"/>
          <w:szCs w:val="18"/>
        </w:rPr>
      </w:pPr>
      <w:r>
        <w:rPr>
          <w:rStyle w:val="normaltextrun"/>
          <w:rFonts w:ascii="Trebuchet MS" w:hAnsi="Trebuchet MS" w:cs="Segoe UI"/>
          <w:color w:val="0071AF"/>
          <w:sz w:val="32"/>
          <w:szCs w:val="32"/>
          <w:lang w:val="en-US"/>
        </w:rPr>
        <w:t>Git Two Factor Authentication</w:t>
      </w:r>
      <w:r>
        <w:rPr>
          <w:rStyle w:val="eop"/>
          <w:rFonts w:ascii="Trebuchet MS" w:hAnsi="Trebuchet MS" w:cs="Segoe UI"/>
          <w:color w:val="0071AF"/>
          <w:sz w:val="32"/>
          <w:szCs w:val="32"/>
        </w:rPr>
        <w:t> </w:t>
      </w:r>
    </w:p>
    <w:p w14:paraId="78550F68" w14:textId="77777777" w:rsidR="00CB3935" w:rsidRDefault="00CB3935" w:rsidP="00CB3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rebuchet MS" w:hAnsi="Trebuchet MS" w:cs="Segoe UI"/>
          <w:sz w:val="22"/>
          <w:szCs w:val="22"/>
        </w:rPr>
        <w:t> </w:t>
      </w:r>
    </w:p>
    <w:p w14:paraId="723D1040" w14:textId="77777777" w:rsidR="00CB3935" w:rsidRDefault="00CB3935" w:rsidP="00CB3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rebuchet MS" w:hAnsi="Trebuchet MS" w:cs="Segoe UI"/>
          <w:sz w:val="22"/>
          <w:szCs w:val="22"/>
          <w:lang w:val="en-US"/>
        </w:rPr>
        <w:t>Following are the steps to enable Two Factor Authentication on your Git account.</w:t>
      </w:r>
      <w:r>
        <w:rPr>
          <w:rStyle w:val="eop"/>
          <w:rFonts w:ascii="Trebuchet MS" w:hAnsi="Trebuchet MS" w:cs="Segoe UI"/>
          <w:sz w:val="22"/>
          <w:szCs w:val="22"/>
        </w:rPr>
        <w:t> </w:t>
      </w:r>
    </w:p>
    <w:p w14:paraId="2BA550AD" w14:textId="77777777" w:rsidR="00CB3935" w:rsidRDefault="00CB3935" w:rsidP="00CB3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rebuchet MS" w:hAnsi="Trebuchet MS" w:cs="Segoe UI"/>
          <w:sz w:val="22"/>
          <w:szCs w:val="22"/>
          <w:lang w:val="en-US"/>
        </w:rPr>
        <w:t>Login to Git and click on Settings.</w:t>
      </w:r>
      <w:r>
        <w:rPr>
          <w:rStyle w:val="eop"/>
          <w:rFonts w:ascii="Trebuchet MS" w:hAnsi="Trebuchet MS" w:cs="Segoe UI"/>
          <w:sz w:val="22"/>
          <w:szCs w:val="22"/>
        </w:rPr>
        <w:t> </w:t>
      </w:r>
    </w:p>
    <w:p w14:paraId="0014C635" w14:textId="58E38DAE" w:rsidR="00CB3935" w:rsidRDefault="00CB3935" w:rsidP="00CB39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62062832" wp14:editId="3E97995E">
            <wp:extent cx="2505075" cy="5505450"/>
            <wp:effectExtent l="0" t="0" r="9525" b="0"/>
            <wp:docPr id="246934320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Trebuchet MS" w:hAnsi="Trebuchet MS" w:cs="Segoe UI"/>
          <w:sz w:val="22"/>
          <w:szCs w:val="22"/>
        </w:rPr>
        <w:t> </w:t>
      </w:r>
    </w:p>
    <w:p w14:paraId="38048C10" w14:textId="77777777" w:rsidR="00CB3935" w:rsidRDefault="00CB3935" w:rsidP="00CB3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rebuchet MS" w:hAnsi="Trebuchet MS" w:cs="Segoe UI"/>
          <w:sz w:val="22"/>
          <w:szCs w:val="22"/>
        </w:rPr>
        <w:t> </w:t>
      </w:r>
    </w:p>
    <w:p w14:paraId="217E0D1E" w14:textId="77777777" w:rsidR="00CB3935" w:rsidRDefault="00CB3935" w:rsidP="00CB3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rebuchet MS" w:hAnsi="Trebuchet MS" w:cs="Segoe UI"/>
          <w:sz w:val="22"/>
          <w:szCs w:val="22"/>
          <w:lang w:val="en-US"/>
        </w:rPr>
        <w:t>Click on ‘Account Settings’ and ‘Enable Two Factor Authentication’.</w:t>
      </w:r>
      <w:r>
        <w:rPr>
          <w:rStyle w:val="eop"/>
          <w:rFonts w:ascii="Trebuchet MS" w:hAnsi="Trebuchet MS" w:cs="Segoe UI"/>
          <w:sz w:val="22"/>
          <w:szCs w:val="22"/>
        </w:rPr>
        <w:t> </w:t>
      </w:r>
    </w:p>
    <w:p w14:paraId="7BCA0E10" w14:textId="339AD8F6" w:rsidR="00CB3935" w:rsidRDefault="00CB3935" w:rsidP="00CB3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21410086" wp14:editId="6D1AAE3A">
            <wp:extent cx="5731510" cy="4067175"/>
            <wp:effectExtent l="0" t="0" r="2540" b="9525"/>
            <wp:docPr id="1009798444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Trebuchet MS" w:hAnsi="Trebuchet MS" w:cs="Segoe UI"/>
          <w:sz w:val="22"/>
          <w:szCs w:val="22"/>
        </w:rPr>
        <w:t> </w:t>
      </w:r>
    </w:p>
    <w:p w14:paraId="118A77AC" w14:textId="77777777" w:rsidR="00CB3935" w:rsidRDefault="00CB3935" w:rsidP="00CB3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rebuchet MS" w:hAnsi="Trebuchet MS" w:cs="Segoe UI"/>
          <w:sz w:val="22"/>
          <w:szCs w:val="22"/>
          <w:lang w:val="en-US"/>
        </w:rPr>
        <w:t>Select ‘Setup using SMS’.</w:t>
      </w:r>
      <w:r>
        <w:rPr>
          <w:rStyle w:val="eop"/>
          <w:rFonts w:ascii="Trebuchet MS" w:hAnsi="Trebuchet MS" w:cs="Segoe UI"/>
          <w:sz w:val="22"/>
          <w:szCs w:val="22"/>
        </w:rPr>
        <w:t> </w:t>
      </w:r>
    </w:p>
    <w:p w14:paraId="081DBEB4" w14:textId="11C74715" w:rsidR="00CB3935" w:rsidRDefault="00CB3935" w:rsidP="00CB3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55BDDFE8" wp14:editId="4C0C5FE2">
            <wp:extent cx="5731510" cy="4106545"/>
            <wp:effectExtent l="0" t="0" r="2540" b="8255"/>
            <wp:docPr id="1944995777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Trebuchet MS" w:hAnsi="Trebuchet MS" w:cs="Segoe UI"/>
          <w:sz w:val="22"/>
          <w:szCs w:val="22"/>
        </w:rPr>
        <w:t> </w:t>
      </w:r>
    </w:p>
    <w:p w14:paraId="7829C239" w14:textId="77777777" w:rsidR="00CB3935" w:rsidRDefault="00CB3935" w:rsidP="00CB3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rebuchet MS" w:hAnsi="Trebuchet MS" w:cs="Segoe UI"/>
          <w:sz w:val="22"/>
          <w:szCs w:val="22"/>
          <w:lang w:val="en-US"/>
        </w:rPr>
        <w:t>Provide your mobile number and enter the code received.</w:t>
      </w:r>
      <w:r>
        <w:rPr>
          <w:rStyle w:val="eop"/>
          <w:rFonts w:ascii="Trebuchet MS" w:hAnsi="Trebuchet MS" w:cs="Segoe UI"/>
          <w:sz w:val="22"/>
          <w:szCs w:val="22"/>
        </w:rPr>
        <w:t> </w:t>
      </w:r>
    </w:p>
    <w:p w14:paraId="750D05CE" w14:textId="1067E886" w:rsidR="00CB3935" w:rsidRDefault="00CB3935" w:rsidP="00CB3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7043AF34" wp14:editId="1937E564">
            <wp:extent cx="5731510" cy="3820795"/>
            <wp:effectExtent l="0" t="0" r="2540" b="8255"/>
            <wp:docPr id="2128957334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Trebuchet MS" w:hAnsi="Trebuchet MS" w:cs="Segoe UI"/>
          <w:sz w:val="22"/>
          <w:szCs w:val="22"/>
        </w:rPr>
        <w:t> </w:t>
      </w:r>
    </w:p>
    <w:p w14:paraId="0FA4AED8" w14:textId="77777777" w:rsidR="00CB3935" w:rsidRDefault="00CB3935" w:rsidP="00CB3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rebuchet MS" w:hAnsi="Trebuchet MS" w:cs="Segoe UI"/>
          <w:sz w:val="22"/>
          <w:szCs w:val="22"/>
          <w:lang w:val="en-US"/>
        </w:rPr>
        <w:t>Download the Recovery Codes.</w:t>
      </w:r>
      <w:r>
        <w:rPr>
          <w:rStyle w:val="eop"/>
          <w:rFonts w:ascii="Trebuchet MS" w:hAnsi="Trebuchet MS" w:cs="Segoe UI"/>
          <w:sz w:val="22"/>
          <w:szCs w:val="22"/>
        </w:rPr>
        <w:t> </w:t>
      </w:r>
    </w:p>
    <w:p w14:paraId="3BD44373" w14:textId="2ADF655C" w:rsidR="00CB3935" w:rsidRDefault="00CB3935" w:rsidP="00CB3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6FA55B9E" wp14:editId="6123862D">
            <wp:extent cx="5731510" cy="4370070"/>
            <wp:effectExtent l="0" t="0" r="2540" b="0"/>
            <wp:docPr id="924968681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Trebuchet MS" w:hAnsi="Trebuchet MS" w:cs="Segoe UI"/>
          <w:sz w:val="22"/>
          <w:szCs w:val="22"/>
        </w:rPr>
        <w:t> </w:t>
      </w:r>
    </w:p>
    <w:p w14:paraId="592C6858" w14:textId="77777777" w:rsidR="00CB3935" w:rsidRDefault="00CB3935" w:rsidP="00CB3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rebuchet MS" w:hAnsi="Trebuchet MS" w:cs="Segoe UI"/>
          <w:sz w:val="22"/>
          <w:szCs w:val="22"/>
          <w:lang w:val="en-US"/>
        </w:rPr>
        <w:t>Confirm that the recovery codes have been saved and this will complete the process.</w:t>
      </w:r>
      <w:r>
        <w:rPr>
          <w:rStyle w:val="eop"/>
          <w:rFonts w:ascii="Trebuchet MS" w:hAnsi="Trebuchet MS" w:cs="Segoe UI"/>
          <w:sz w:val="22"/>
          <w:szCs w:val="22"/>
        </w:rPr>
        <w:t> </w:t>
      </w:r>
    </w:p>
    <w:p w14:paraId="17ABE272" w14:textId="67E6FA9C" w:rsidR="00CB3935" w:rsidRDefault="00CB3935" w:rsidP="00CB3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35B8B4CF" wp14:editId="5DDFA5C2">
            <wp:extent cx="5731510" cy="2391410"/>
            <wp:effectExtent l="0" t="0" r="2540" b="8890"/>
            <wp:docPr id="50025740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Trebuchet MS" w:hAnsi="Trebuchet MS" w:cs="Segoe UI"/>
          <w:sz w:val="22"/>
          <w:szCs w:val="22"/>
        </w:rPr>
        <w:t> </w:t>
      </w:r>
    </w:p>
    <w:p w14:paraId="21B9FE3F" w14:textId="77777777" w:rsidR="006530B7" w:rsidRDefault="006530B7"/>
    <w:sectPr w:rsidR="00653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35"/>
    <w:rsid w:val="006530B7"/>
    <w:rsid w:val="00CB3935"/>
    <w:rsid w:val="00D50A1E"/>
    <w:rsid w:val="00E1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AFAE"/>
  <w15:chartTrackingRefBased/>
  <w15:docId w15:val="{0E7349C4-6200-4931-910B-0F3E402F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B3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eop">
    <w:name w:val="eop"/>
    <w:basedOn w:val="DefaultParagraphFont"/>
    <w:rsid w:val="00CB3935"/>
  </w:style>
  <w:style w:type="character" w:customStyle="1" w:styleId="normaltextrun">
    <w:name w:val="normaltextrun"/>
    <w:basedOn w:val="DefaultParagraphFont"/>
    <w:rsid w:val="00CB3935"/>
  </w:style>
  <w:style w:type="character" w:customStyle="1" w:styleId="wacimagecontainer">
    <w:name w:val="wacimagecontainer"/>
    <w:basedOn w:val="DefaultParagraphFont"/>
    <w:rsid w:val="00CB3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 Naidu</dc:creator>
  <cp:keywords/>
  <dc:description/>
  <cp:lastModifiedBy>Prasanth Kumar Naidu</cp:lastModifiedBy>
  <cp:revision>1</cp:revision>
  <dcterms:created xsi:type="dcterms:W3CDTF">2023-12-05T09:49:00Z</dcterms:created>
  <dcterms:modified xsi:type="dcterms:W3CDTF">2023-12-05T09:49:00Z</dcterms:modified>
</cp:coreProperties>
</file>