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C951" w14:textId="62E65D3B" w:rsidR="006530B7" w:rsidRDefault="007D2ED0" w:rsidP="007D2ED0">
      <w:pPr>
        <w:jc w:val="center"/>
        <w:rPr>
          <w:b/>
          <w:bCs/>
          <w:sz w:val="32"/>
          <w:szCs w:val="32"/>
        </w:rPr>
      </w:pPr>
      <w:r w:rsidRPr="007D2ED0">
        <w:rPr>
          <w:b/>
          <w:bCs/>
          <w:sz w:val="32"/>
          <w:szCs w:val="32"/>
        </w:rPr>
        <w:t>HTTP to HTTPS Redirection on Ingresses</w:t>
      </w:r>
    </w:p>
    <w:p w14:paraId="552C54A3" w14:textId="014CD128" w:rsidR="007D2ED0" w:rsidRDefault="007D2ED0" w:rsidP="007D2ED0">
      <w:pPr>
        <w:rPr>
          <w:rFonts w:ascii="Segoe UI" w:hAnsi="Segoe UI" w:cs="Segoe UI"/>
          <w:color w:val="0D0D0D"/>
          <w:shd w:val="clear" w:color="auto" w:fill="FFFFFF"/>
        </w:rPr>
      </w:pPr>
      <w:r w:rsidRPr="007D2ED0">
        <w:rPr>
          <w:b/>
          <w:bCs/>
          <w:sz w:val="24"/>
          <w:szCs w:val="24"/>
        </w:rPr>
        <w:t>Step1: -</w:t>
      </w:r>
      <w:r w:rsidRPr="007D2ED0">
        <w:t xml:space="preserve"> </w:t>
      </w:r>
      <w:r>
        <w:br/>
      </w:r>
      <w:r>
        <w:rPr>
          <w:rFonts w:ascii="Segoe UI" w:hAnsi="Segoe UI" w:cs="Segoe UI"/>
          <w:color w:val="0D0D0D"/>
          <w:shd w:val="clear" w:color="auto" w:fill="FFFFFF"/>
        </w:rPr>
        <w:t xml:space="preserve">Firstly, check whether the Ingress HTTPS load balancer IP is Static or Ephemeral. If it is not a static IP, make the IP static and provide a name for that </w:t>
      </w:r>
      <w:r>
        <w:rPr>
          <w:rFonts w:ascii="Segoe UI" w:hAnsi="Segoe UI" w:cs="Segoe UI"/>
          <w:color w:val="0D0D0D"/>
          <w:shd w:val="clear" w:color="auto" w:fill="FFFFFF"/>
        </w:rPr>
        <w:t>IP.</w:t>
      </w:r>
    </w:p>
    <w:p w14:paraId="4338B7E7" w14:textId="0FDAB03C" w:rsidR="006764C5" w:rsidRDefault="006764C5" w:rsidP="007D2ED0">
      <w:pPr>
        <w:rPr>
          <w:rFonts w:ascii="Segoe UI" w:hAnsi="Segoe UI" w:cs="Segoe UI"/>
          <w:color w:val="0D0D0D"/>
          <w:shd w:val="clear" w:color="auto" w:fill="FFFFFF"/>
        </w:rPr>
      </w:pPr>
      <w:r w:rsidRPr="006764C5">
        <w:rPr>
          <w:rFonts w:ascii="Segoe UI" w:hAnsi="Segoe UI" w:cs="Segoe UI"/>
          <w:color w:val="0D0D0D"/>
          <w:shd w:val="clear" w:color="auto" w:fill="FFFFFF"/>
        </w:rPr>
        <w:drawing>
          <wp:inline distT="0" distB="0" distL="0" distR="0" wp14:anchorId="53A796EE" wp14:editId="384AAECF">
            <wp:extent cx="5731510" cy="2324100"/>
            <wp:effectExtent l="0" t="0" r="2540" b="0"/>
            <wp:docPr id="137445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57711" name=""/>
                    <pic:cNvPicPr/>
                  </pic:nvPicPr>
                  <pic:blipFill>
                    <a:blip r:embed="rId4"/>
                    <a:stretch>
                      <a:fillRect/>
                    </a:stretch>
                  </pic:blipFill>
                  <pic:spPr>
                    <a:xfrm>
                      <a:off x="0" y="0"/>
                      <a:ext cx="5731510" cy="2324100"/>
                    </a:xfrm>
                    <a:prstGeom prst="rect">
                      <a:avLst/>
                    </a:prstGeom>
                  </pic:spPr>
                </pic:pic>
              </a:graphicData>
            </a:graphic>
          </wp:inline>
        </w:drawing>
      </w:r>
    </w:p>
    <w:p w14:paraId="426912C4" w14:textId="37898BBE" w:rsidR="006764C5" w:rsidRDefault="006764C5" w:rsidP="007D2ED0">
      <w:pPr>
        <w:rPr>
          <w:rFonts w:ascii="Segoe UI" w:hAnsi="Segoe UI" w:cs="Segoe UI"/>
          <w:color w:val="0D0D0D"/>
          <w:shd w:val="clear" w:color="auto" w:fill="FFFFFF"/>
        </w:rPr>
      </w:pPr>
      <w:r w:rsidRPr="006764C5">
        <w:rPr>
          <w:rFonts w:ascii="Segoe UI" w:hAnsi="Segoe UI" w:cs="Segoe UI"/>
          <w:color w:val="0D0D0D"/>
          <w:shd w:val="clear" w:color="auto" w:fill="FFFFFF"/>
        </w:rPr>
        <w:drawing>
          <wp:inline distT="0" distB="0" distL="0" distR="0" wp14:anchorId="32C2C068" wp14:editId="6C79AB19">
            <wp:extent cx="5731510" cy="1771650"/>
            <wp:effectExtent l="0" t="0" r="2540" b="0"/>
            <wp:docPr id="67414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49652" name=""/>
                    <pic:cNvPicPr/>
                  </pic:nvPicPr>
                  <pic:blipFill>
                    <a:blip r:embed="rId5"/>
                    <a:stretch>
                      <a:fillRect/>
                    </a:stretch>
                  </pic:blipFill>
                  <pic:spPr>
                    <a:xfrm>
                      <a:off x="0" y="0"/>
                      <a:ext cx="5731510" cy="1771650"/>
                    </a:xfrm>
                    <a:prstGeom prst="rect">
                      <a:avLst/>
                    </a:prstGeom>
                  </pic:spPr>
                </pic:pic>
              </a:graphicData>
            </a:graphic>
          </wp:inline>
        </w:drawing>
      </w:r>
    </w:p>
    <w:p w14:paraId="094B32D8" w14:textId="5929237C" w:rsidR="006764C5" w:rsidRDefault="006764C5" w:rsidP="007D2ED0">
      <w:pPr>
        <w:rPr>
          <w:rFonts w:ascii="Segoe UI" w:hAnsi="Segoe UI" w:cs="Segoe UI"/>
          <w:color w:val="0D0D0D"/>
          <w:shd w:val="clear" w:color="auto" w:fill="FFFFFF"/>
        </w:rPr>
      </w:pPr>
      <w:r>
        <w:br/>
      </w:r>
      <w:r>
        <w:rPr>
          <w:rFonts w:ascii="Segoe UI" w:hAnsi="Segoe UI" w:cs="Segoe UI"/>
          <w:color w:val="0D0D0D"/>
          <w:shd w:val="clear" w:color="auto" w:fill="FFFFFF"/>
        </w:rPr>
        <w:t>If it is not a static IP address, promote it to a static IP</w:t>
      </w:r>
      <w:r>
        <w:rPr>
          <w:rFonts w:ascii="Segoe UI" w:hAnsi="Segoe UI" w:cs="Segoe UI"/>
          <w:color w:val="0D0D0D"/>
          <w:shd w:val="clear" w:color="auto" w:fill="FFFFFF"/>
        </w:rPr>
        <w:t>.</w:t>
      </w:r>
      <w:r>
        <w:rPr>
          <w:rFonts w:ascii="Segoe UI" w:hAnsi="Segoe UI" w:cs="Segoe UI"/>
          <w:color w:val="0D0D0D"/>
          <w:shd w:val="clear" w:color="auto" w:fill="FFFFFF"/>
        </w:rPr>
        <w:br/>
      </w:r>
      <w:r>
        <w:rPr>
          <w:rFonts w:ascii="Segoe UI" w:hAnsi="Segoe UI" w:cs="Segoe UI"/>
          <w:color w:val="0D0D0D"/>
          <w:shd w:val="clear" w:color="auto" w:fill="FFFFFF"/>
        </w:rPr>
        <w:t>Click on the three dots on the extreme right, and the option to "Promote to Static IP Address" will appear.</w:t>
      </w:r>
      <w:r>
        <w:rPr>
          <w:rFonts w:ascii="Segoe UI" w:hAnsi="Segoe UI" w:cs="Segoe UI"/>
          <w:color w:val="0D0D0D"/>
          <w:shd w:val="clear" w:color="auto" w:fill="FFFFFF"/>
        </w:rPr>
        <w:br/>
      </w:r>
      <w:r w:rsidRPr="006764C5">
        <w:rPr>
          <w:rFonts w:ascii="Segoe UI" w:hAnsi="Segoe UI" w:cs="Segoe UI"/>
          <w:color w:val="0D0D0D"/>
          <w:shd w:val="clear" w:color="auto" w:fill="FFFFFF"/>
        </w:rPr>
        <w:drawing>
          <wp:inline distT="0" distB="0" distL="0" distR="0" wp14:anchorId="1A4334B9" wp14:editId="2BAB2516">
            <wp:extent cx="5731510" cy="2590800"/>
            <wp:effectExtent l="0" t="0" r="2540" b="0"/>
            <wp:docPr id="1875972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72022" name="Picture 1" descr="A screenshot of a computer&#10;&#10;Description automatically generated"/>
                    <pic:cNvPicPr/>
                  </pic:nvPicPr>
                  <pic:blipFill>
                    <a:blip r:embed="rId6"/>
                    <a:stretch>
                      <a:fillRect/>
                    </a:stretch>
                  </pic:blipFill>
                  <pic:spPr>
                    <a:xfrm>
                      <a:off x="0" y="0"/>
                      <a:ext cx="5731510" cy="2590800"/>
                    </a:xfrm>
                    <a:prstGeom prst="rect">
                      <a:avLst/>
                    </a:prstGeom>
                  </pic:spPr>
                </pic:pic>
              </a:graphicData>
            </a:graphic>
          </wp:inline>
        </w:drawing>
      </w:r>
    </w:p>
    <w:p w14:paraId="245CF2DD" w14:textId="77777777" w:rsidR="006764C5" w:rsidRDefault="006764C5" w:rsidP="007D2ED0">
      <w:pPr>
        <w:rPr>
          <w:rFonts w:ascii="Segoe UI" w:hAnsi="Segoe UI" w:cs="Segoe UI"/>
          <w:color w:val="0D0D0D"/>
          <w:shd w:val="clear" w:color="auto" w:fill="FFFFFF"/>
        </w:rPr>
      </w:pPr>
    </w:p>
    <w:p w14:paraId="2263BA9A" w14:textId="77777777" w:rsidR="005C068B" w:rsidRDefault="007D2ED0" w:rsidP="007D2ED0">
      <w:pPr>
        <w:rPr>
          <w:rFonts w:ascii="Segoe UI" w:hAnsi="Segoe UI" w:cs="Segoe UI"/>
          <w:b/>
          <w:bCs/>
          <w:color w:val="0D0D0D"/>
          <w:sz w:val="24"/>
          <w:szCs w:val="24"/>
          <w:shd w:val="clear" w:color="auto" w:fill="FFFFFF"/>
        </w:rPr>
      </w:pPr>
      <w:r w:rsidRPr="007D2ED0">
        <w:rPr>
          <w:rFonts w:ascii="Segoe UI" w:hAnsi="Segoe UI" w:cs="Segoe UI"/>
          <w:b/>
          <w:bCs/>
          <w:color w:val="0D0D0D"/>
          <w:sz w:val="24"/>
          <w:szCs w:val="24"/>
          <w:shd w:val="clear" w:color="auto" w:fill="FFFFFF"/>
        </w:rPr>
        <w:t>Step1: -</w:t>
      </w:r>
    </w:p>
    <w:p w14:paraId="1AE2730F" w14:textId="46F22091" w:rsidR="005C068B" w:rsidRDefault="005C068B" w:rsidP="005C068B">
      <w:pPr>
        <w:rPr>
          <w:rFonts w:ascii="Segoe UI" w:hAnsi="Segoe UI" w:cs="Segoe UI"/>
          <w:color w:val="0D0D0D"/>
          <w:shd w:val="clear" w:color="auto" w:fill="FFFFFF"/>
        </w:rPr>
      </w:pPr>
      <w:r>
        <w:rPr>
          <w:rFonts w:ascii="Segoe UI" w:hAnsi="Segoe UI" w:cs="Segoe UI"/>
          <w:color w:val="0D0D0D"/>
          <w:shd w:val="clear" w:color="auto" w:fill="FFFFFF"/>
        </w:rPr>
        <w:t>Deploy the frontend configuration file to each cluster within the project</w:t>
      </w:r>
      <w:r>
        <w:rPr>
          <w:rFonts w:ascii="Segoe UI" w:hAnsi="Segoe UI" w:cs="Segoe UI"/>
          <w:color w:val="0D0D0D"/>
          <w:shd w:val="clear" w:color="auto" w:fill="FFFFFF"/>
        </w:rPr>
        <w:t>.</w:t>
      </w:r>
      <w:r>
        <w:br/>
      </w:r>
      <w:r>
        <w:rPr>
          <w:rFonts w:ascii="Segoe UI" w:hAnsi="Segoe UI" w:cs="Segoe UI"/>
          <w:color w:val="0D0D0D"/>
          <w:shd w:val="clear" w:color="auto" w:fill="FFFFFF"/>
        </w:rPr>
        <w:t xml:space="preserve">We </w:t>
      </w:r>
      <w:r>
        <w:rPr>
          <w:rFonts w:ascii="Segoe UI" w:hAnsi="Segoe UI" w:cs="Segoe UI"/>
          <w:color w:val="0D0D0D"/>
          <w:shd w:val="clear" w:color="auto" w:fill="FFFFFF"/>
        </w:rPr>
        <w:t>must</w:t>
      </w:r>
      <w:r>
        <w:rPr>
          <w:rFonts w:ascii="Segoe UI" w:hAnsi="Segoe UI" w:cs="Segoe UI"/>
          <w:color w:val="0D0D0D"/>
          <w:shd w:val="clear" w:color="auto" w:fill="FFFFFF"/>
        </w:rPr>
        <w:t xml:space="preserve"> use the following YAML file for deployment on the cluster.</w:t>
      </w:r>
      <w:r>
        <w:rPr>
          <w:rFonts w:ascii="Segoe UI" w:hAnsi="Segoe UI" w:cs="Segoe UI"/>
          <w:color w:val="0D0D0D"/>
          <w:shd w:val="clear" w:color="auto" w:fill="FFFFFF"/>
        </w:rPr>
        <w:br/>
      </w:r>
    </w:p>
    <w:p w14:paraId="4297CB91" w14:textId="77777777" w:rsidR="005C068B" w:rsidRDefault="005C068B" w:rsidP="005C068B">
      <w:pPr>
        <w:spacing w:line="285" w:lineRule="exact"/>
      </w:pPr>
      <w:r>
        <w:rPr>
          <w:rFonts w:ascii="Consolas" w:eastAsia="Consolas" w:hAnsi="Consolas" w:cs="Consolas"/>
          <w:color w:val="569CD6"/>
          <w:sz w:val="21"/>
          <w:szCs w:val="21"/>
        </w:rPr>
        <w:t>apiVersion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networking.gke.io/v1beta1</w:t>
      </w:r>
    </w:p>
    <w:p w14:paraId="54694DD2" w14:textId="77777777" w:rsidR="005C068B" w:rsidRDefault="005C068B" w:rsidP="005C068B">
      <w:pPr>
        <w:spacing w:line="285" w:lineRule="exact"/>
      </w:pPr>
      <w:r>
        <w:rPr>
          <w:rFonts w:ascii="Consolas" w:eastAsia="Consolas" w:hAnsi="Consolas" w:cs="Consolas"/>
          <w:color w:val="569CD6"/>
          <w:sz w:val="21"/>
          <w:szCs w:val="21"/>
        </w:rPr>
        <w:t>kind</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FrontendConfig</w:t>
      </w:r>
    </w:p>
    <w:p w14:paraId="66DB4A74" w14:textId="77777777" w:rsidR="005C068B" w:rsidRDefault="005C068B" w:rsidP="005C068B">
      <w:pPr>
        <w:spacing w:line="285" w:lineRule="exact"/>
      </w:pPr>
      <w:r>
        <w:rPr>
          <w:rFonts w:ascii="Consolas" w:eastAsia="Consolas" w:hAnsi="Consolas" w:cs="Consolas"/>
          <w:color w:val="569CD6"/>
          <w:sz w:val="21"/>
          <w:szCs w:val="21"/>
        </w:rPr>
        <w:t>metadata</w:t>
      </w:r>
      <w:r>
        <w:rPr>
          <w:rFonts w:ascii="Consolas" w:eastAsia="Consolas" w:hAnsi="Consolas" w:cs="Consolas"/>
          <w:color w:val="CCCCCC"/>
          <w:sz w:val="21"/>
          <w:szCs w:val="21"/>
        </w:rPr>
        <w:t>:</w:t>
      </w:r>
    </w:p>
    <w:p w14:paraId="05C423D4" w14:textId="77777777" w:rsidR="005C068B" w:rsidRDefault="005C068B" w:rsidP="005C068B">
      <w:pPr>
        <w:spacing w:line="285" w:lineRule="exact"/>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frontend-config</w:t>
      </w:r>
    </w:p>
    <w:p w14:paraId="509F2DC4" w14:textId="77777777" w:rsidR="005C068B" w:rsidRDefault="005C068B" w:rsidP="005C068B">
      <w:pPr>
        <w:spacing w:line="285" w:lineRule="exact"/>
      </w:pPr>
      <w:r>
        <w:rPr>
          <w:rFonts w:ascii="Consolas" w:eastAsia="Consolas" w:hAnsi="Consolas" w:cs="Consolas"/>
          <w:color w:val="569CD6"/>
          <w:sz w:val="21"/>
          <w:szCs w:val="21"/>
        </w:rPr>
        <w:t>spec</w:t>
      </w:r>
      <w:r>
        <w:rPr>
          <w:rFonts w:ascii="Consolas" w:eastAsia="Consolas" w:hAnsi="Consolas" w:cs="Consolas"/>
          <w:color w:val="CCCCCC"/>
          <w:sz w:val="21"/>
          <w:szCs w:val="21"/>
        </w:rPr>
        <w:t>:</w:t>
      </w:r>
    </w:p>
    <w:p w14:paraId="05ABA96C" w14:textId="77777777" w:rsidR="005C068B" w:rsidRDefault="005C068B" w:rsidP="005C068B">
      <w:pPr>
        <w:spacing w:line="285" w:lineRule="exact"/>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redirectToHttps</w:t>
      </w:r>
      <w:r>
        <w:rPr>
          <w:rFonts w:ascii="Consolas" w:eastAsia="Consolas" w:hAnsi="Consolas" w:cs="Consolas"/>
          <w:color w:val="CCCCCC"/>
          <w:sz w:val="21"/>
          <w:szCs w:val="21"/>
        </w:rPr>
        <w:t>:</w:t>
      </w:r>
    </w:p>
    <w:p w14:paraId="258F5952" w14:textId="77777777" w:rsidR="005C068B" w:rsidRDefault="005C068B" w:rsidP="005C068B">
      <w:pPr>
        <w:spacing w:line="285" w:lineRule="exact"/>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enabled</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true</w:t>
      </w:r>
    </w:p>
    <w:p w14:paraId="07626467" w14:textId="77777777" w:rsidR="005C068B" w:rsidRDefault="005C068B" w:rsidP="005C068B">
      <w:pPr>
        <w:spacing w:line="285" w:lineRule="exact"/>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responseCodeName</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PERMANENT_REDIRECT</w:t>
      </w:r>
    </w:p>
    <w:p w14:paraId="345430DF" w14:textId="1CE3ACB0" w:rsidR="006764C5" w:rsidRDefault="005C068B" w:rsidP="005C068B">
      <w:pPr>
        <w:rPr>
          <w:b/>
          <w:bCs/>
        </w:rPr>
      </w:pPr>
      <w:r>
        <w:rPr>
          <w:rFonts w:ascii="Segoe UI" w:hAnsi="Segoe UI" w:cs="Segoe UI"/>
          <w:color w:val="0D0D0D"/>
          <w:shd w:val="clear" w:color="auto" w:fill="FFFFFF"/>
        </w:rPr>
        <w:t>We have to upload these YAML files with the name "frontend.yaml" and then deploy using the below command.</w:t>
      </w:r>
      <w:r>
        <w:rPr>
          <w:rFonts w:ascii="Segoe UI" w:hAnsi="Segoe UI" w:cs="Segoe UI"/>
          <w:color w:val="0D0D0D"/>
          <w:shd w:val="clear" w:color="auto" w:fill="FFFFFF"/>
        </w:rPr>
        <w:br/>
      </w:r>
      <w:r>
        <w:t>*</w:t>
      </w:r>
      <w:r w:rsidRPr="005C068B">
        <w:rPr>
          <w:b/>
          <w:bCs/>
        </w:rPr>
        <w:t>kubectl apply  -f frontend.yaml</w:t>
      </w:r>
      <w:r>
        <w:rPr>
          <w:b/>
          <w:bCs/>
        </w:rPr>
        <w:br/>
      </w:r>
      <w:r>
        <w:rPr>
          <w:b/>
          <w:bCs/>
        </w:rPr>
        <w:br/>
      </w:r>
      <w:r w:rsidRPr="005C068B">
        <w:rPr>
          <w:rFonts w:ascii="Segoe UI" w:hAnsi="Segoe UI" w:cs="Segoe UI"/>
          <w:color w:val="0D0D0D"/>
          <w:shd w:val="clear" w:color="auto" w:fill="FFFFFF"/>
        </w:rPr>
        <w:drawing>
          <wp:inline distT="0" distB="0" distL="0" distR="0" wp14:anchorId="1780960A" wp14:editId="105EE8AC">
            <wp:extent cx="5731510" cy="2625090"/>
            <wp:effectExtent l="0" t="0" r="2540" b="3810"/>
            <wp:docPr id="15230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2097" name=""/>
                    <pic:cNvPicPr/>
                  </pic:nvPicPr>
                  <pic:blipFill>
                    <a:blip r:embed="rId7"/>
                    <a:stretch>
                      <a:fillRect/>
                    </a:stretch>
                  </pic:blipFill>
                  <pic:spPr>
                    <a:xfrm>
                      <a:off x="0" y="0"/>
                      <a:ext cx="5731510" cy="2625090"/>
                    </a:xfrm>
                    <a:prstGeom prst="rect">
                      <a:avLst/>
                    </a:prstGeom>
                  </pic:spPr>
                </pic:pic>
              </a:graphicData>
            </a:graphic>
          </wp:inline>
        </w:drawing>
      </w:r>
      <w:r w:rsidR="006764C5">
        <w:rPr>
          <w:b/>
          <w:bCs/>
        </w:rPr>
        <w:br/>
      </w:r>
    </w:p>
    <w:p w14:paraId="2500840E" w14:textId="77777777" w:rsidR="000561C9" w:rsidRDefault="000561C9" w:rsidP="005C068B">
      <w:pPr>
        <w:rPr>
          <w:b/>
          <w:bCs/>
          <w:sz w:val="24"/>
          <w:szCs w:val="24"/>
        </w:rPr>
      </w:pPr>
    </w:p>
    <w:p w14:paraId="122C665C" w14:textId="77777777" w:rsidR="000561C9" w:rsidRDefault="000561C9" w:rsidP="005C068B">
      <w:pPr>
        <w:rPr>
          <w:b/>
          <w:bCs/>
          <w:sz w:val="24"/>
          <w:szCs w:val="24"/>
        </w:rPr>
      </w:pPr>
    </w:p>
    <w:p w14:paraId="0929A22D" w14:textId="77777777" w:rsidR="000561C9" w:rsidRDefault="000561C9" w:rsidP="005C068B">
      <w:pPr>
        <w:rPr>
          <w:b/>
          <w:bCs/>
          <w:sz w:val="24"/>
          <w:szCs w:val="24"/>
        </w:rPr>
      </w:pPr>
    </w:p>
    <w:p w14:paraId="22FE904A" w14:textId="77777777" w:rsidR="000561C9" w:rsidRDefault="000561C9" w:rsidP="005C068B">
      <w:pPr>
        <w:rPr>
          <w:b/>
          <w:bCs/>
          <w:sz w:val="24"/>
          <w:szCs w:val="24"/>
        </w:rPr>
      </w:pPr>
    </w:p>
    <w:p w14:paraId="576DE882" w14:textId="1D3F5DCF" w:rsidR="000561C9" w:rsidRDefault="006764C5" w:rsidP="005C068B">
      <w:pPr>
        <w:rPr>
          <w:rFonts w:ascii="Segoe UI" w:hAnsi="Segoe UI" w:cs="Segoe UI"/>
          <w:color w:val="0D0D0D"/>
          <w:shd w:val="clear" w:color="auto" w:fill="FFFFFF"/>
        </w:rPr>
      </w:pPr>
      <w:r w:rsidRPr="000561C9">
        <w:rPr>
          <w:b/>
          <w:bCs/>
          <w:sz w:val="24"/>
          <w:szCs w:val="24"/>
        </w:rPr>
        <w:lastRenderedPageBreak/>
        <w:t>Step3: -</w:t>
      </w:r>
      <w:r w:rsidR="000561C9">
        <w:br/>
      </w:r>
      <w:r w:rsidR="000561C9">
        <w:rPr>
          <w:rFonts w:ascii="Segoe UI" w:hAnsi="Segoe UI" w:cs="Segoe UI"/>
          <w:color w:val="0D0D0D"/>
          <w:shd w:val="clear" w:color="auto" w:fill="FFFFFF"/>
        </w:rPr>
        <w:t>After deploying the frontend.yaml file on the cluster level, we need to add annotations for HTTP to HTTPS redirection. Below are the three annotations.</w:t>
      </w:r>
    </w:p>
    <w:p w14:paraId="183E5742" w14:textId="77777777" w:rsidR="000561C9" w:rsidRPr="000561C9" w:rsidRDefault="000561C9" w:rsidP="000561C9">
      <w:pPr>
        <w:shd w:val="clear" w:color="auto" w:fill="FFFFFE"/>
        <w:spacing w:after="0" w:line="240" w:lineRule="atLeast"/>
        <w:rPr>
          <w:rFonts w:ascii="Courier New" w:eastAsia="Times New Roman" w:hAnsi="Courier New" w:cs="Courier New"/>
          <w:b/>
          <w:bCs/>
          <w:color w:val="000000"/>
          <w:kern w:val="0"/>
          <w:sz w:val="24"/>
          <w:szCs w:val="24"/>
          <w:lang w:eastAsia="en-IN" w:bidi="hi-IN"/>
          <w14:ligatures w14:val="none"/>
        </w:rPr>
      </w:pPr>
      <w:r w:rsidRPr="000561C9">
        <w:rPr>
          <w:rFonts w:ascii="Courier New" w:eastAsia="Times New Roman" w:hAnsi="Courier New" w:cs="Courier New"/>
          <w:b/>
          <w:bCs/>
          <w:color w:val="000000"/>
          <w:kern w:val="0"/>
          <w:sz w:val="24"/>
          <w:szCs w:val="24"/>
          <w:lang w:eastAsia="en-IN" w:bidi="hi-IN"/>
          <w14:ligatures w14:val="none"/>
        </w:rPr>
        <w:t xml:space="preserve">    </w:t>
      </w:r>
      <w:r w:rsidRPr="000561C9">
        <w:rPr>
          <w:rFonts w:ascii="Courier New" w:eastAsia="Times New Roman" w:hAnsi="Courier New" w:cs="Courier New"/>
          <w:b/>
          <w:bCs/>
          <w:color w:val="008080"/>
          <w:kern w:val="0"/>
          <w:sz w:val="24"/>
          <w:szCs w:val="24"/>
          <w:lang w:eastAsia="en-IN" w:bidi="hi-IN"/>
          <w14:ligatures w14:val="none"/>
        </w:rPr>
        <w:t>kubernetes.io/ingress.class</w:t>
      </w:r>
      <w:r w:rsidRPr="000561C9">
        <w:rPr>
          <w:rFonts w:ascii="Courier New" w:eastAsia="Times New Roman" w:hAnsi="Courier New" w:cs="Courier New"/>
          <w:b/>
          <w:bCs/>
          <w:color w:val="000000"/>
          <w:kern w:val="0"/>
          <w:sz w:val="24"/>
          <w:szCs w:val="24"/>
          <w:lang w:eastAsia="en-IN" w:bidi="hi-IN"/>
          <w14:ligatures w14:val="none"/>
        </w:rPr>
        <w:t xml:space="preserve">: </w:t>
      </w:r>
      <w:r w:rsidRPr="000561C9">
        <w:rPr>
          <w:rFonts w:ascii="Courier New" w:eastAsia="Times New Roman" w:hAnsi="Courier New" w:cs="Courier New"/>
          <w:b/>
          <w:bCs/>
          <w:color w:val="0451A5"/>
          <w:kern w:val="0"/>
          <w:sz w:val="24"/>
          <w:szCs w:val="24"/>
          <w:lang w:eastAsia="en-IN" w:bidi="hi-IN"/>
          <w14:ligatures w14:val="none"/>
        </w:rPr>
        <w:t>gce</w:t>
      </w:r>
    </w:p>
    <w:p w14:paraId="2AA64B2E" w14:textId="77777777" w:rsidR="000561C9" w:rsidRPr="000561C9" w:rsidRDefault="000561C9" w:rsidP="000561C9">
      <w:pPr>
        <w:shd w:val="clear" w:color="auto" w:fill="FFFFFE"/>
        <w:spacing w:after="0" w:line="240" w:lineRule="atLeast"/>
        <w:rPr>
          <w:rFonts w:ascii="Courier New" w:eastAsia="Times New Roman" w:hAnsi="Courier New" w:cs="Courier New"/>
          <w:b/>
          <w:bCs/>
          <w:color w:val="000000"/>
          <w:kern w:val="0"/>
          <w:sz w:val="24"/>
          <w:szCs w:val="24"/>
          <w:lang w:eastAsia="en-IN" w:bidi="hi-IN"/>
          <w14:ligatures w14:val="none"/>
        </w:rPr>
      </w:pPr>
      <w:r w:rsidRPr="000561C9">
        <w:rPr>
          <w:rFonts w:ascii="Courier New" w:eastAsia="Times New Roman" w:hAnsi="Courier New" w:cs="Courier New"/>
          <w:b/>
          <w:bCs/>
          <w:color w:val="000000"/>
          <w:kern w:val="0"/>
          <w:sz w:val="24"/>
          <w:szCs w:val="24"/>
          <w:lang w:eastAsia="en-IN" w:bidi="hi-IN"/>
          <w14:ligatures w14:val="none"/>
        </w:rPr>
        <w:t xml:space="preserve">    </w:t>
      </w:r>
      <w:r w:rsidRPr="000561C9">
        <w:rPr>
          <w:rFonts w:ascii="Courier New" w:eastAsia="Times New Roman" w:hAnsi="Courier New" w:cs="Courier New"/>
          <w:b/>
          <w:bCs/>
          <w:color w:val="008080"/>
          <w:kern w:val="0"/>
          <w:sz w:val="24"/>
          <w:szCs w:val="24"/>
          <w:lang w:eastAsia="en-IN" w:bidi="hi-IN"/>
          <w14:ligatures w14:val="none"/>
        </w:rPr>
        <w:t>kubernetes.io/ingress.global-static-ip-name</w:t>
      </w:r>
      <w:r w:rsidRPr="000561C9">
        <w:rPr>
          <w:rFonts w:ascii="Courier New" w:eastAsia="Times New Roman" w:hAnsi="Courier New" w:cs="Courier New"/>
          <w:b/>
          <w:bCs/>
          <w:color w:val="000000"/>
          <w:kern w:val="0"/>
          <w:sz w:val="24"/>
          <w:szCs w:val="24"/>
          <w:lang w:eastAsia="en-IN" w:bidi="hi-IN"/>
          <w14:ligatures w14:val="none"/>
        </w:rPr>
        <w:t xml:space="preserve">: </w:t>
      </w:r>
      <w:r w:rsidRPr="000561C9">
        <w:rPr>
          <w:rFonts w:ascii="Courier New" w:eastAsia="Times New Roman" w:hAnsi="Courier New" w:cs="Courier New"/>
          <w:b/>
          <w:bCs/>
          <w:color w:val="0451A5"/>
          <w:kern w:val="0"/>
          <w:sz w:val="24"/>
          <w:szCs w:val="24"/>
          <w:lang w:eastAsia="en-IN" w:bidi="hi-IN"/>
          <w14:ligatures w14:val="none"/>
        </w:rPr>
        <w:t>banq-staging</w:t>
      </w:r>
    </w:p>
    <w:p w14:paraId="489EF322" w14:textId="77777777" w:rsidR="000561C9" w:rsidRDefault="000561C9" w:rsidP="000561C9">
      <w:pPr>
        <w:shd w:val="clear" w:color="auto" w:fill="FFFFFE"/>
        <w:spacing w:after="0" w:line="240" w:lineRule="atLeast"/>
        <w:rPr>
          <w:rFonts w:ascii="Courier New" w:eastAsia="Times New Roman" w:hAnsi="Courier New" w:cs="Courier New"/>
          <w:b/>
          <w:bCs/>
          <w:color w:val="0451A5"/>
          <w:kern w:val="0"/>
          <w:sz w:val="24"/>
          <w:szCs w:val="24"/>
          <w:lang w:eastAsia="en-IN" w:bidi="hi-IN"/>
          <w14:ligatures w14:val="none"/>
        </w:rPr>
      </w:pPr>
      <w:r w:rsidRPr="000561C9">
        <w:rPr>
          <w:rFonts w:ascii="Courier New" w:eastAsia="Times New Roman" w:hAnsi="Courier New" w:cs="Courier New"/>
          <w:b/>
          <w:bCs/>
          <w:color w:val="000000"/>
          <w:kern w:val="0"/>
          <w:sz w:val="24"/>
          <w:szCs w:val="24"/>
          <w:lang w:eastAsia="en-IN" w:bidi="hi-IN"/>
          <w14:ligatures w14:val="none"/>
        </w:rPr>
        <w:t xml:space="preserve">    </w:t>
      </w:r>
      <w:r w:rsidRPr="000561C9">
        <w:rPr>
          <w:rFonts w:ascii="Courier New" w:eastAsia="Times New Roman" w:hAnsi="Courier New" w:cs="Courier New"/>
          <w:b/>
          <w:bCs/>
          <w:color w:val="008080"/>
          <w:kern w:val="0"/>
          <w:sz w:val="24"/>
          <w:szCs w:val="24"/>
          <w:lang w:eastAsia="en-IN" w:bidi="hi-IN"/>
          <w14:ligatures w14:val="none"/>
        </w:rPr>
        <w:t>networking.gke.io/v1beta1.FrontendConfig</w:t>
      </w:r>
      <w:r w:rsidRPr="000561C9">
        <w:rPr>
          <w:rFonts w:ascii="Courier New" w:eastAsia="Times New Roman" w:hAnsi="Courier New" w:cs="Courier New"/>
          <w:b/>
          <w:bCs/>
          <w:color w:val="000000"/>
          <w:kern w:val="0"/>
          <w:sz w:val="24"/>
          <w:szCs w:val="24"/>
          <w:lang w:eastAsia="en-IN" w:bidi="hi-IN"/>
          <w14:ligatures w14:val="none"/>
        </w:rPr>
        <w:t xml:space="preserve">: </w:t>
      </w:r>
      <w:r w:rsidRPr="000561C9">
        <w:rPr>
          <w:rFonts w:ascii="Courier New" w:eastAsia="Times New Roman" w:hAnsi="Courier New" w:cs="Courier New"/>
          <w:b/>
          <w:bCs/>
          <w:color w:val="0451A5"/>
          <w:kern w:val="0"/>
          <w:sz w:val="24"/>
          <w:szCs w:val="24"/>
          <w:lang w:eastAsia="en-IN" w:bidi="hi-IN"/>
          <w14:ligatures w14:val="none"/>
        </w:rPr>
        <w:t>frontend-config</w:t>
      </w:r>
    </w:p>
    <w:p w14:paraId="2CD1D618" w14:textId="77777777" w:rsidR="000561C9" w:rsidRPr="000561C9" w:rsidRDefault="000561C9" w:rsidP="000561C9">
      <w:pPr>
        <w:shd w:val="clear" w:color="auto" w:fill="FFFFFE"/>
        <w:spacing w:after="0" w:line="240" w:lineRule="atLeast"/>
        <w:rPr>
          <w:rFonts w:ascii="Courier New" w:eastAsia="Times New Roman" w:hAnsi="Courier New" w:cs="Courier New"/>
          <w:b/>
          <w:bCs/>
          <w:color w:val="000000"/>
          <w:kern w:val="0"/>
          <w:sz w:val="24"/>
          <w:szCs w:val="24"/>
          <w:lang w:eastAsia="en-IN" w:bidi="hi-IN"/>
          <w14:ligatures w14:val="none"/>
        </w:rPr>
      </w:pPr>
    </w:p>
    <w:p w14:paraId="3D3304DD" w14:textId="3D19985E" w:rsidR="000561C9" w:rsidRDefault="000561C9" w:rsidP="005C068B">
      <w:pPr>
        <w:rPr>
          <w:rFonts w:ascii="Segoe UI" w:hAnsi="Segoe UI" w:cs="Segoe UI"/>
          <w:color w:val="0D0D0D"/>
          <w:shd w:val="clear" w:color="auto" w:fill="FFFFFF"/>
        </w:rPr>
      </w:pPr>
      <w:r>
        <w:br/>
      </w:r>
      <w:r w:rsidRPr="000561C9">
        <w:rPr>
          <w:b/>
          <w:bCs/>
          <w:sz w:val="24"/>
          <w:szCs w:val="24"/>
        </w:rPr>
        <w:drawing>
          <wp:inline distT="0" distB="0" distL="0" distR="0" wp14:anchorId="0AFE1F02" wp14:editId="47A04CD0">
            <wp:extent cx="5731510" cy="2655570"/>
            <wp:effectExtent l="0" t="0" r="2540" b="0"/>
            <wp:docPr id="70495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57010" name=""/>
                    <pic:cNvPicPr/>
                  </pic:nvPicPr>
                  <pic:blipFill>
                    <a:blip r:embed="rId8"/>
                    <a:stretch>
                      <a:fillRect/>
                    </a:stretch>
                  </pic:blipFill>
                  <pic:spPr>
                    <a:xfrm>
                      <a:off x="0" y="0"/>
                      <a:ext cx="5731510" cy="2655570"/>
                    </a:xfrm>
                    <a:prstGeom prst="rect">
                      <a:avLst/>
                    </a:prstGeom>
                  </pic:spPr>
                </pic:pic>
              </a:graphicData>
            </a:graphic>
          </wp:inline>
        </w:drawing>
      </w:r>
      <w:r>
        <w:rPr>
          <w:b/>
          <w:bCs/>
          <w:sz w:val="24"/>
          <w:szCs w:val="24"/>
        </w:rPr>
        <w:br/>
      </w:r>
      <w:r>
        <w:rPr>
          <w:b/>
          <w:bCs/>
          <w:sz w:val="24"/>
          <w:szCs w:val="24"/>
        </w:rPr>
        <w:br/>
      </w:r>
      <w:r w:rsidR="00D538AF">
        <w:br/>
      </w:r>
      <w:r w:rsidR="00D538AF">
        <w:rPr>
          <w:rFonts w:ascii="Segoe UI" w:hAnsi="Segoe UI" w:cs="Segoe UI"/>
          <w:color w:val="0D0D0D"/>
          <w:shd w:val="clear" w:color="auto" w:fill="FFFFFF"/>
        </w:rPr>
        <w:t xml:space="preserve">If the redirection is successfully completed, we need to verify that the HTTPS load balancer IP and ingress IP </w:t>
      </w:r>
      <w:r w:rsidR="00D538AF">
        <w:rPr>
          <w:rFonts w:ascii="Segoe UI" w:hAnsi="Segoe UI" w:cs="Segoe UI"/>
          <w:color w:val="0D0D0D"/>
          <w:shd w:val="clear" w:color="auto" w:fill="FFFFFF"/>
        </w:rPr>
        <w:t>match and</w:t>
      </w:r>
      <w:r w:rsidR="00D538AF">
        <w:rPr>
          <w:rFonts w:ascii="Segoe UI" w:hAnsi="Segoe UI" w:cs="Segoe UI"/>
          <w:color w:val="0D0D0D"/>
          <w:shd w:val="clear" w:color="auto" w:fill="FFFFFF"/>
        </w:rPr>
        <w:t xml:space="preserve"> check the URL redirection</w:t>
      </w:r>
      <w:r w:rsidR="00D538AF">
        <w:rPr>
          <w:rFonts w:ascii="Segoe UI" w:hAnsi="Segoe UI" w:cs="Segoe UI"/>
          <w:color w:val="0D0D0D"/>
          <w:shd w:val="clear" w:color="auto" w:fill="FFFFFF"/>
        </w:rPr>
        <w:br/>
      </w:r>
      <w:r w:rsidR="00D538AF">
        <w:rPr>
          <w:rFonts w:ascii="Segoe UI" w:hAnsi="Segoe UI" w:cs="Segoe UI"/>
          <w:color w:val="0D0D0D"/>
          <w:shd w:val="clear" w:color="auto" w:fill="FFFFFF"/>
        </w:rPr>
        <w:br/>
      </w:r>
      <w:r w:rsidR="00D538AF" w:rsidRPr="00D538AF">
        <w:rPr>
          <w:rFonts w:ascii="Segoe UI" w:hAnsi="Segoe UI" w:cs="Segoe UI"/>
          <w:b/>
          <w:bCs/>
          <w:color w:val="0D0D0D"/>
          <w:sz w:val="24"/>
          <w:szCs w:val="24"/>
          <w:shd w:val="clear" w:color="auto" w:fill="FFFFFF"/>
        </w:rPr>
        <w:t>Step4: -</w:t>
      </w:r>
      <w:r w:rsidR="00D538AF">
        <w:br/>
      </w:r>
      <w:r w:rsidR="00D538AF">
        <w:rPr>
          <w:rFonts w:ascii="Segoe UI" w:hAnsi="Segoe UI" w:cs="Segoe UI"/>
          <w:color w:val="0D0D0D"/>
          <w:shd w:val="clear" w:color="auto" w:fill="FFFFFF"/>
        </w:rPr>
        <w:t>If the ingress is using an old naming schema, it is not supported for HTTP to HTTPS redirection.</w:t>
      </w:r>
    </w:p>
    <w:p w14:paraId="00B145C9" w14:textId="2ACE3CB9" w:rsidR="00D538AF" w:rsidRDefault="00D538AF" w:rsidP="00D538AF">
      <w:pPr>
        <w:rPr>
          <w:rStyle w:val="ui-provider"/>
          <w:b/>
          <w:bCs/>
        </w:rPr>
      </w:pPr>
      <w:r>
        <w:rPr>
          <w:rFonts w:ascii="Segoe UI" w:hAnsi="Segoe UI" w:cs="Segoe UI"/>
          <w:color w:val="0D0D0D"/>
          <w:shd w:val="clear" w:color="auto" w:fill="FFFFFF"/>
        </w:rPr>
        <w:t>If the ingress is using an old naming schema, you may encounter errors like the one below:</w:t>
      </w:r>
      <w:r>
        <w:rPr>
          <w:rFonts w:ascii="Segoe UI" w:hAnsi="Segoe UI" w:cs="Segoe UI"/>
          <w:color w:val="0D0D0D"/>
          <w:shd w:val="clear" w:color="auto" w:fill="FFFFFF"/>
        </w:rPr>
        <w:br/>
      </w:r>
      <w:r>
        <w:rPr>
          <w:rFonts w:ascii="Segoe UI" w:hAnsi="Segoe UI" w:cs="Segoe UI"/>
          <w:color w:val="0D0D0D"/>
          <w:shd w:val="clear" w:color="auto" w:fill="FFFFFF"/>
        </w:rPr>
        <w:br/>
      </w:r>
      <w:r w:rsidRPr="00D538AF">
        <w:rPr>
          <w:rStyle w:val="ui-provider"/>
          <w:b/>
          <w:bCs/>
        </w:rPr>
        <w:t>Error syncing to GCP: error running load balancer syncing routine: loadbalancer default-qbanq-dev-ingress--328cacd62d105584 does not exist: ensureRedirectUrlMap() = error: cannot enable HTTPS Redirects with the V1 Ingress naming scheme. Please recreate your ingress to use the newest naming scheme.</w:t>
      </w:r>
    </w:p>
    <w:p w14:paraId="71442AA1" w14:textId="72B53C76" w:rsidR="00D538AF" w:rsidRDefault="008A0648" w:rsidP="008A0648">
      <w:pPr>
        <w:rPr>
          <w:rFonts w:ascii="Segoe UI" w:hAnsi="Segoe UI" w:cs="Segoe UI"/>
          <w:b/>
          <w:bCs/>
          <w:color w:val="0D0D0D"/>
          <w:sz w:val="24"/>
          <w:szCs w:val="24"/>
          <w:shd w:val="clear" w:color="auto" w:fill="FFFFFF"/>
        </w:rPr>
      </w:pPr>
      <w:r>
        <w:br/>
      </w:r>
      <w:r>
        <w:rPr>
          <w:rFonts w:ascii="Segoe UI" w:hAnsi="Segoe UI" w:cs="Segoe UI"/>
          <w:color w:val="0D0D0D"/>
          <w:shd w:val="clear" w:color="auto" w:fill="FFFFFF"/>
        </w:rPr>
        <w:t>In this case, we need to take a backup of the ingress, the HTTPS load balancer's static IP, the certificate associated with that load balancer, the domain URL, and the Ingress yaml with all the backend services hosted on that ingress.</w:t>
      </w:r>
      <w:r>
        <w:rPr>
          <w:rFonts w:ascii="Segoe UI" w:hAnsi="Segoe UI" w:cs="Segoe UI"/>
          <w:color w:val="0D0D0D"/>
          <w:shd w:val="clear" w:color="auto" w:fill="FFFFFF"/>
        </w:rPr>
        <w:br/>
      </w:r>
      <w:r>
        <w:rPr>
          <w:rFonts w:ascii="Segoe UI" w:hAnsi="Segoe UI" w:cs="Segoe UI"/>
          <w:color w:val="0D0D0D"/>
          <w:shd w:val="clear" w:color="auto" w:fill="FFFFFF"/>
        </w:rPr>
        <w:br/>
      </w:r>
      <w:r>
        <w:rPr>
          <w:rFonts w:ascii="Segoe UI" w:hAnsi="Segoe UI" w:cs="Segoe UI"/>
          <w:color w:val="0D0D0D"/>
          <w:shd w:val="clear" w:color="auto" w:fill="FFFFFF"/>
        </w:rPr>
        <w:t>Then we need to delete the old naming schema ingress and the HTTPS load balancer associated with that ingress as well.</w:t>
      </w:r>
      <w:r>
        <w:rPr>
          <w:rFonts w:ascii="Segoe UI" w:hAnsi="Segoe UI" w:cs="Segoe UI"/>
          <w:color w:val="0D0D0D"/>
          <w:shd w:val="clear" w:color="auto" w:fill="FFFFFF"/>
        </w:rPr>
        <w:br/>
      </w:r>
      <w:r>
        <w:rPr>
          <w:rFonts w:ascii="Segoe UI" w:hAnsi="Segoe UI" w:cs="Segoe UI"/>
          <w:color w:val="0D0D0D"/>
          <w:shd w:val="clear" w:color="auto" w:fill="FFFFFF"/>
        </w:rPr>
        <w:br/>
      </w:r>
      <w:r>
        <w:rPr>
          <w:rFonts w:ascii="Segoe UI" w:hAnsi="Segoe UI" w:cs="Segoe UI"/>
          <w:color w:val="0D0D0D"/>
          <w:shd w:val="clear" w:color="auto" w:fill="FFFFFF"/>
        </w:rPr>
        <w:lastRenderedPageBreak/>
        <w:t>Create a new ingress with the latest naming schema, add all the backend services that were hosted previously, and include the frontend HTTPS load balancer with the existing static IP and certificate. Additionally, set up the redirection from HTTP to HTTPS.</w:t>
      </w:r>
      <w:r>
        <w:rPr>
          <w:rFonts w:ascii="Segoe UI" w:hAnsi="Segoe UI" w:cs="Segoe UI"/>
          <w:color w:val="0D0D0D"/>
          <w:shd w:val="clear" w:color="auto" w:fill="FFFFFF"/>
        </w:rPr>
        <w:br/>
      </w:r>
      <w:r>
        <w:rPr>
          <w:rFonts w:ascii="Segoe UI" w:hAnsi="Segoe UI" w:cs="Segoe UI"/>
          <w:color w:val="0D0D0D"/>
          <w:shd w:val="clear" w:color="auto" w:fill="FFFFFF"/>
        </w:rPr>
        <w:br/>
      </w:r>
      <w:r w:rsidRPr="008A0648">
        <w:rPr>
          <w:rFonts w:ascii="Segoe UI" w:hAnsi="Segoe UI" w:cs="Segoe UI"/>
          <w:b/>
          <w:bCs/>
          <w:color w:val="0D0D0D"/>
          <w:sz w:val="24"/>
          <w:szCs w:val="24"/>
          <w:shd w:val="clear" w:color="auto" w:fill="FFFFFF"/>
        </w:rPr>
        <w:t>Step5: -</w:t>
      </w:r>
      <w:r w:rsidR="005C6F83">
        <w:rPr>
          <w:rFonts w:ascii="Segoe UI" w:hAnsi="Segoe UI" w:cs="Segoe UI"/>
          <w:b/>
          <w:bCs/>
          <w:color w:val="0D0D0D"/>
          <w:sz w:val="24"/>
          <w:szCs w:val="24"/>
          <w:shd w:val="clear" w:color="auto" w:fill="FFFFFF"/>
        </w:rPr>
        <w:br/>
      </w:r>
      <w:r w:rsidR="005C6F83">
        <w:rPr>
          <w:rFonts w:ascii="Segoe UI" w:hAnsi="Segoe UI" w:cs="Segoe UI"/>
          <w:b/>
          <w:bCs/>
          <w:color w:val="0D0D0D"/>
          <w:sz w:val="24"/>
          <w:szCs w:val="24"/>
          <w:shd w:val="clear" w:color="auto" w:fill="FFFFFF"/>
        </w:rPr>
        <w:br/>
      </w:r>
      <w:r w:rsidR="005C6F83">
        <w:br/>
      </w:r>
      <w:r w:rsidR="005C6F83">
        <w:rPr>
          <w:rFonts w:ascii="Segoe UI" w:hAnsi="Segoe UI" w:cs="Segoe UI"/>
          <w:color w:val="0D0D0D"/>
          <w:shd w:val="clear" w:color="auto" w:fill="FFFFFF"/>
        </w:rPr>
        <w:t>If some ingresses are partially redirected with both HTTP and HTTPS load balancers using the same static IP, in such cases, we may encounter the following error. Additionally, if we forget to delete the existing load balancer with the same static IP before creating a new one, we will encounter the below error.</w:t>
      </w:r>
    </w:p>
    <w:p w14:paraId="0294DACD" w14:textId="190CEFA4" w:rsidR="008A0648" w:rsidRPr="005C6F83" w:rsidRDefault="005C6F83" w:rsidP="008A0648">
      <w:pPr>
        <w:rPr>
          <w:rFonts w:ascii="Segoe UI" w:hAnsi="Segoe UI" w:cs="Segoe UI"/>
          <w:color w:val="0D0D0D"/>
          <w:sz w:val="24"/>
          <w:szCs w:val="24"/>
          <w:shd w:val="clear" w:color="auto" w:fill="FFFFFF"/>
        </w:rPr>
      </w:pPr>
      <w:r w:rsidRPr="005C6F83">
        <w:rPr>
          <w:rStyle w:val="ui-provider"/>
          <w:b/>
          <w:bCs/>
          <w:sz w:val="24"/>
          <w:szCs w:val="24"/>
        </w:rPr>
        <w:t>Error syncing to GCP: error running load balancer syncing routine: loadbalancer default-qinsight-ingress--a7be6be6a6b7e402 does not exist: ensureRedirectUrlMap() = error: cannot enable HTTPS Redirects with the V1 Ingress naming scheme. Please recreate your ingress to use the newest naming scheme.</w:t>
      </w:r>
      <w:r>
        <w:rPr>
          <w:rStyle w:val="ui-provider"/>
          <w:b/>
          <w:bCs/>
          <w:sz w:val="24"/>
          <w:szCs w:val="24"/>
        </w:rPr>
        <w:br/>
      </w:r>
      <w:r>
        <w:rPr>
          <w:rStyle w:val="ui-provider"/>
          <w:b/>
          <w:bCs/>
          <w:sz w:val="24"/>
          <w:szCs w:val="24"/>
        </w:rPr>
        <w:br/>
      </w:r>
      <w:r w:rsidR="00FE3095">
        <w:rPr>
          <w:rFonts w:ascii="Segoe UI" w:hAnsi="Segoe UI" w:cs="Segoe UI"/>
          <w:color w:val="0D0D0D"/>
          <w:shd w:val="clear" w:color="auto" w:fill="FFFFFF"/>
        </w:rPr>
        <w:t>In this case, we need to delete the HTTP and HTTPS load balancers with the same static IP, as well as the existing load balancer with the static IP, before creating the new ones</w:t>
      </w:r>
      <w:r w:rsidR="00FE3095">
        <w:rPr>
          <w:rFonts w:ascii="Segoe UI" w:hAnsi="Segoe UI" w:cs="Segoe UI"/>
          <w:color w:val="0D0D0D"/>
          <w:shd w:val="clear" w:color="auto" w:fill="FFFFFF"/>
        </w:rPr>
        <w:t>.</w:t>
      </w:r>
    </w:p>
    <w:sectPr w:rsidR="008A0648" w:rsidRPr="005C6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D0"/>
    <w:rsid w:val="000561C9"/>
    <w:rsid w:val="005C068B"/>
    <w:rsid w:val="005C6F83"/>
    <w:rsid w:val="006530B7"/>
    <w:rsid w:val="006764C5"/>
    <w:rsid w:val="006F0148"/>
    <w:rsid w:val="007D2ED0"/>
    <w:rsid w:val="008A0648"/>
    <w:rsid w:val="00CA5938"/>
    <w:rsid w:val="00D50A1E"/>
    <w:rsid w:val="00D538AF"/>
    <w:rsid w:val="00E108F6"/>
    <w:rsid w:val="00FE30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D05E"/>
  <w15:chartTrackingRefBased/>
  <w15:docId w15:val="{4F8397F3-8FE5-4F6B-9FE0-83D430EA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E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E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ED0"/>
    <w:rPr>
      <w:rFonts w:eastAsiaTheme="majorEastAsia" w:cstheme="majorBidi"/>
      <w:color w:val="272727" w:themeColor="text1" w:themeTint="D8"/>
    </w:rPr>
  </w:style>
  <w:style w:type="paragraph" w:styleId="Title">
    <w:name w:val="Title"/>
    <w:basedOn w:val="Normal"/>
    <w:next w:val="Normal"/>
    <w:link w:val="TitleChar"/>
    <w:uiPriority w:val="10"/>
    <w:qFormat/>
    <w:rsid w:val="007D2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ED0"/>
    <w:pPr>
      <w:spacing w:before="160"/>
      <w:jc w:val="center"/>
    </w:pPr>
    <w:rPr>
      <w:i/>
      <w:iCs/>
      <w:color w:val="404040" w:themeColor="text1" w:themeTint="BF"/>
    </w:rPr>
  </w:style>
  <w:style w:type="character" w:customStyle="1" w:styleId="QuoteChar">
    <w:name w:val="Quote Char"/>
    <w:basedOn w:val="DefaultParagraphFont"/>
    <w:link w:val="Quote"/>
    <w:uiPriority w:val="29"/>
    <w:rsid w:val="007D2ED0"/>
    <w:rPr>
      <w:i/>
      <w:iCs/>
      <w:color w:val="404040" w:themeColor="text1" w:themeTint="BF"/>
    </w:rPr>
  </w:style>
  <w:style w:type="paragraph" w:styleId="ListParagraph">
    <w:name w:val="List Paragraph"/>
    <w:basedOn w:val="Normal"/>
    <w:uiPriority w:val="34"/>
    <w:qFormat/>
    <w:rsid w:val="007D2ED0"/>
    <w:pPr>
      <w:ind w:left="720"/>
      <w:contextualSpacing/>
    </w:pPr>
  </w:style>
  <w:style w:type="character" w:styleId="IntenseEmphasis">
    <w:name w:val="Intense Emphasis"/>
    <w:basedOn w:val="DefaultParagraphFont"/>
    <w:uiPriority w:val="21"/>
    <w:qFormat/>
    <w:rsid w:val="007D2ED0"/>
    <w:rPr>
      <w:i/>
      <w:iCs/>
      <w:color w:val="0F4761" w:themeColor="accent1" w:themeShade="BF"/>
    </w:rPr>
  </w:style>
  <w:style w:type="paragraph" w:styleId="IntenseQuote">
    <w:name w:val="Intense Quote"/>
    <w:basedOn w:val="Normal"/>
    <w:next w:val="Normal"/>
    <w:link w:val="IntenseQuoteChar"/>
    <w:uiPriority w:val="30"/>
    <w:qFormat/>
    <w:rsid w:val="007D2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ED0"/>
    <w:rPr>
      <w:i/>
      <w:iCs/>
      <w:color w:val="0F4761" w:themeColor="accent1" w:themeShade="BF"/>
    </w:rPr>
  </w:style>
  <w:style w:type="character" w:styleId="IntenseReference">
    <w:name w:val="Intense Reference"/>
    <w:basedOn w:val="DefaultParagraphFont"/>
    <w:uiPriority w:val="32"/>
    <w:qFormat/>
    <w:rsid w:val="007D2ED0"/>
    <w:rPr>
      <w:b/>
      <w:bCs/>
      <w:smallCaps/>
      <w:color w:val="0F4761" w:themeColor="accent1" w:themeShade="BF"/>
      <w:spacing w:val="5"/>
    </w:rPr>
  </w:style>
  <w:style w:type="character" w:customStyle="1" w:styleId="ui-provider">
    <w:name w:val="ui-provider"/>
    <w:basedOn w:val="DefaultParagraphFont"/>
    <w:rsid w:val="00D5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4030">
      <w:bodyDiv w:val="1"/>
      <w:marLeft w:val="0"/>
      <w:marRight w:val="0"/>
      <w:marTop w:val="0"/>
      <w:marBottom w:val="0"/>
      <w:divBdr>
        <w:top w:val="none" w:sz="0" w:space="0" w:color="auto"/>
        <w:left w:val="none" w:sz="0" w:space="0" w:color="auto"/>
        <w:bottom w:val="none" w:sz="0" w:space="0" w:color="auto"/>
        <w:right w:val="none" w:sz="0" w:space="0" w:color="auto"/>
      </w:divBdr>
      <w:divsChild>
        <w:div w:id="17852160">
          <w:marLeft w:val="0"/>
          <w:marRight w:val="0"/>
          <w:marTop w:val="0"/>
          <w:marBottom w:val="0"/>
          <w:divBdr>
            <w:top w:val="none" w:sz="0" w:space="0" w:color="auto"/>
            <w:left w:val="none" w:sz="0" w:space="0" w:color="auto"/>
            <w:bottom w:val="none" w:sz="0" w:space="0" w:color="auto"/>
            <w:right w:val="none" w:sz="0" w:space="0" w:color="auto"/>
          </w:divBdr>
          <w:divsChild>
            <w:div w:id="402290874">
              <w:marLeft w:val="0"/>
              <w:marRight w:val="0"/>
              <w:marTop w:val="0"/>
              <w:marBottom w:val="0"/>
              <w:divBdr>
                <w:top w:val="none" w:sz="0" w:space="0" w:color="auto"/>
                <w:left w:val="none" w:sz="0" w:space="0" w:color="auto"/>
                <w:bottom w:val="none" w:sz="0" w:space="0" w:color="auto"/>
                <w:right w:val="none" w:sz="0" w:space="0" w:color="auto"/>
              </w:divBdr>
            </w:div>
            <w:div w:id="277420932">
              <w:marLeft w:val="0"/>
              <w:marRight w:val="0"/>
              <w:marTop w:val="0"/>
              <w:marBottom w:val="0"/>
              <w:divBdr>
                <w:top w:val="none" w:sz="0" w:space="0" w:color="auto"/>
                <w:left w:val="none" w:sz="0" w:space="0" w:color="auto"/>
                <w:bottom w:val="none" w:sz="0" w:space="0" w:color="auto"/>
                <w:right w:val="none" w:sz="0" w:space="0" w:color="auto"/>
              </w:divBdr>
            </w:div>
            <w:div w:id="734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47">
      <w:bodyDiv w:val="1"/>
      <w:marLeft w:val="0"/>
      <w:marRight w:val="0"/>
      <w:marTop w:val="0"/>
      <w:marBottom w:val="0"/>
      <w:divBdr>
        <w:top w:val="none" w:sz="0" w:space="0" w:color="auto"/>
        <w:left w:val="none" w:sz="0" w:space="0" w:color="auto"/>
        <w:bottom w:val="none" w:sz="0" w:space="0" w:color="auto"/>
        <w:right w:val="none" w:sz="0" w:space="0" w:color="auto"/>
      </w:divBdr>
    </w:div>
    <w:div w:id="1399328152">
      <w:bodyDiv w:val="1"/>
      <w:marLeft w:val="0"/>
      <w:marRight w:val="0"/>
      <w:marTop w:val="0"/>
      <w:marBottom w:val="0"/>
      <w:divBdr>
        <w:top w:val="none" w:sz="0" w:space="0" w:color="auto"/>
        <w:left w:val="none" w:sz="0" w:space="0" w:color="auto"/>
        <w:bottom w:val="none" w:sz="0" w:space="0" w:color="auto"/>
        <w:right w:val="none" w:sz="0" w:space="0" w:color="auto"/>
      </w:divBdr>
      <w:divsChild>
        <w:div w:id="1367411906">
          <w:marLeft w:val="0"/>
          <w:marRight w:val="0"/>
          <w:marTop w:val="0"/>
          <w:marBottom w:val="0"/>
          <w:divBdr>
            <w:top w:val="single" w:sz="2" w:space="0" w:color="E3E3E3"/>
            <w:left w:val="single" w:sz="2" w:space="0" w:color="E3E3E3"/>
            <w:bottom w:val="single" w:sz="2" w:space="0" w:color="E3E3E3"/>
            <w:right w:val="single" w:sz="2" w:space="0" w:color="E3E3E3"/>
          </w:divBdr>
          <w:divsChild>
            <w:div w:id="1879123012">
              <w:marLeft w:val="0"/>
              <w:marRight w:val="0"/>
              <w:marTop w:val="0"/>
              <w:marBottom w:val="0"/>
              <w:divBdr>
                <w:top w:val="single" w:sz="2" w:space="0" w:color="E3E3E3"/>
                <w:left w:val="single" w:sz="2" w:space="0" w:color="E3E3E3"/>
                <w:bottom w:val="single" w:sz="2" w:space="0" w:color="E3E3E3"/>
                <w:right w:val="single" w:sz="2" w:space="0" w:color="E3E3E3"/>
              </w:divBdr>
              <w:divsChild>
                <w:div w:id="1141338453">
                  <w:marLeft w:val="0"/>
                  <w:marRight w:val="0"/>
                  <w:marTop w:val="0"/>
                  <w:marBottom w:val="0"/>
                  <w:divBdr>
                    <w:top w:val="single" w:sz="2" w:space="0" w:color="E3E3E3"/>
                    <w:left w:val="single" w:sz="2" w:space="0" w:color="E3E3E3"/>
                    <w:bottom w:val="single" w:sz="2" w:space="0" w:color="E3E3E3"/>
                    <w:right w:val="single" w:sz="2" w:space="0" w:color="E3E3E3"/>
                  </w:divBdr>
                  <w:divsChild>
                    <w:div w:id="994453515">
                      <w:marLeft w:val="0"/>
                      <w:marRight w:val="0"/>
                      <w:marTop w:val="0"/>
                      <w:marBottom w:val="0"/>
                      <w:divBdr>
                        <w:top w:val="single" w:sz="2" w:space="0" w:color="E3E3E3"/>
                        <w:left w:val="single" w:sz="2" w:space="0" w:color="E3E3E3"/>
                        <w:bottom w:val="single" w:sz="2" w:space="0" w:color="E3E3E3"/>
                        <w:right w:val="single" w:sz="2" w:space="0" w:color="E3E3E3"/>
                      </w:divBdr>
                      <w:divsChild>
                        <w:div w:id="1194927665">
                          <w:marLeft w:val="0"/>
                          <w:marRight w:val="0"/>
                          <w:marTop w:val="0"/>
                          <w:marBottom w:val="0"/>
                          <w:divBdr>
                            <w:top w:val="single" w:sz="2" w:space="0" w:color="E3E3E3"/>
                            <w:left w:val="single" w:sz="2" w:space="0" w:color="E3E3E3"/>
                            <w:bottom w:val="single" w:sz="2" w:space="0" w:color="E3E3E3"/>
                            <w:right w:val="single" w:sz="2" w:space="0" w:color="E3E3E3"/>
                          </w:divBdr>
                          <w:divsChild>
                            <w:div w:id="1343236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707205">
                                  <w:marLeft w:val="0"/>
                                  <w:marRight w:val="0"/>
                                  <w:marTop w:val="0"/>
                                  <w:marBottom w:val="0"/>
                                  <w:divBdr>
                                    <w:top w:val="single" w:sz="2" w:space="0" w:color="E3E3E3"/>
                                    <w:left w:val="single" w:sz="2" w:space="0" w:color="E3E3E3"/>
                                    <w:bottom w:val="single" w:sz="2" w:space="0" w:color="E3E3E3"/>
                                    <w:right w:val="single" w:sz="2" w:space="0" w:color="E3E3E3"/>
                                  </w:divBdr>
                                  <w:divsChild>
                                    <w:div w:id="324550787">
                                      <w:marLeft w:val="0"/>
                                      <w:marRight w:val="0"/>
                                      <w:marTop w:val="0"/>
                                      <w:marBottom w:val="0"/>
                                      <w:divBdr>
                                        <w:top w:val="single" w:sz="2" w:space="0" w:color="E3E3E3"/>
                                        <w:left w:val="single" w:sz="2" w:space="0" w:color="E3E3E3"/>
                                        <w:bottom w:val="single" w:sz="2" w:space="0" w:color="E3E3E3"/>
                                        <w:right w:val="single" w:sz="2" w:space="0" w:color="E3E3E3"/>
                                      </w:divBdr>
                                      <w:divsChild>
                                        <w:div w:id="166017095">
                                          <w:marLeft w:val="0"/>
                                          <w:marRight w:val="0"/>
                                          <w:marTop w:val="0"/>
                                          <w:marBottom w:val="0"/>
                                          <w:divBdr>
                                            <w:top w:val="single" w:sz="2" w:space="0" w:color="E3E3E3"/>
                                            <w:left w:val="single" w:sz="2" w:space="0" w:color="E3E3E3"/>
                                            <w:bottom w:val="single" w:sz="2" w:space="0" w:color="E3E3E3"/>
                                            <w:right w:val="single" w:sz="2" w:space="0" w:color="E3E3E3"/>
                                          </w:divBdr>
                                          <w:divsChild>
                                            <w:div w:id="2005544910">
                                              <w:marLeft w:val="0"/>
                                              <w:marRight w:val="0"/>
                                              <w:marTop w:val="0"/>
                                              <w:marBottom w:val="0"/>
                                              <w:divBdr>
                                                <w:top w:val="single" w:sz="2" w:space="0" w:color="E3E3E3"/>
                                                <w:left w:val="single" w:sz="2" w:space="0" w:color="E3E3E3"/>
                                                <w:bottom w:val="single" w:sz="2" w:space="0" w:color="E3E3E3"/>
                                                <w:right w:val="single" w:sz="2" w:space="0" w:color="E3E3E3"/>
                                              </w:divBdr>
                                              <w:divsChild>
                                                <w:div w:id="410661524">
                                                  <w:marLeft w:val="0"/>
                                                  <w:marRight w:val="0"/>
                                                  <w:marTop w:val="0"/>
                                                  <w:marBottom w:val="0"/>
                                                  <w:divBdr>
                                                    <w:top w:val="single" w:sz="2" w:space="0" w:color="E3E3E3"/>
                                                    <w:left w:val="single" w:sz="2" w:space="0" w:color="E3E3E3"/>
                                                    <w:bottom w:val="single" w:sz="2" w:space="0" w:color="E3E3E3"/>
                                                    <w:right w:val="single" w:sz="2" w:space="0" w:color="E3E3E3"/>
                                                  </w:divBdr>
                                                  <w:divsChild>
                                                    <w:div w:id="1570654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2720103">
          <w:marLeft w:val="0"/>
          <w:marRight w:val="0"/>
          <w:marTop w:val="0"/>
          <w:marBottom w:val="0"/>
          <w:divBdr>
            <w:top w:val="none" w:sz="0" w:space="0" w:color="auto"/>
            <w:left w:val="none" w:sz="0" w:space="0" w:color="auto"/>
            <w:bottom w:val="none" w:sz="0" w:space="0" w:color="auto"/>
            <w:right w:val="none" w:sz="0" w:space="0" w:color="auto"/>
          </w:divBdr>
        </w:div>
      </w:divsChild>
    </w:div>
    <w:div w:id="1964539114">
      <w:bodyDiv w:val="1"/>
      <w:marLeft w:val="0"/>
      <w:marRight w:val="0"/>
      <w:marTop w:val="0"/>
      <w:marBottom w:val="0"/>
      <w:divBdr>
        <w:top w:val="none" w:sz="0" w:space="0" w:color="auto"/>
        <w:left w:val="none" w:sz="0" w:space="0" w:color="auto"/>
        <w:bottom w:val="none" w:sz="0" w:space="0" w:color="auto"/>
        <w:right w:val="none" w:sz="0" w:space="0" w:color="auto"/>
      </w:divBdr>
      <w:divsChild>
        <w:div w:id="1452284206">
          <w:marLeft w:val="0"/>
          <w:marRight w:val="0"/>
          <w:marTop w:val="0"/>
          <w:marBottom w:val="0"/>
          <w:divBdr>
            <w:top w:val="single" w:sz="2" w:space="0" w:color="E3E3E3"/>
            <w:left w:val="single" w:sz="2" w:space="0" w:color="E3E3E3"/>
            <w:bottom w:val="single" w:sz="2" w:space="0" w:color="E3E3E3"/>
            <w:right w:val="single" w:sz="2" w:space="0" w:color="E3E3E3"/>
          </w:divBdr>
          <w:divsChild>
            <w:div w:id="1864827022">
              <w:marLeft w:val="0"/>
              <w:marRight w:val="0"/>
              <w:marTop w:val="0"/>
              <w:marBottom w:val="0"/>
              <w:divBdr>
                <w:top w:val="single" w:sz="2" w:space="0" w:color="E3E3E3"/>
                <w:left w:val="single" w:sz="2" w:space="0" w:color="E3E3E3"/>
                <w:bottom w:val="single" w:sz="2" w:space="0" w:color="E3E3E3"/>
                <w:right w:val="single" w:sz="2" w:space="0" w:color="E3E3E3"/>
              </w:divBdr>
              <w:divsChild>
                <w:div w:id="517893451">
                  <w:marLeft w:val="0"/>
                  <w:marRight w:val="0"/>
                  <w:marTop w:val="0"/>
                  <w:marBottom w:val="0"/>
                  <w:divBdr>
                    <w:top w:val="single" w:sz="2" w:space="0" w:color="E3E3E3"/>
                    <w:left w:val="single" w:sz="2" w:space="0" w:color="E3E3E3"/>
                    <w:bottom w:val="single" w:sz="2" w:space="0" w:color="E3E3E3"/>
                    <w:right w:val="single" w:sz="2" w:space="0" w:color="E3E3E3"/>
                  </w:divBdr>
                  <w:divsChild>
                    <w:div w:id="1998225267">
                      <w:marLeft w:val="0"/>
                      <w:marRight w:val="0"/>
                      <w:marTop w:val="0"/>
                      <w:marBottom w:val="0"/>
                      <w:divBdr>
                        <w:top w:val="single" w:sz="2" w:space="0" w:color="E3E3E3"/>
                        <w:left w:val="single" w:sz="2" w:space="0" w:color="E3E3E3"/>
                        <w:bottom w:val="single" w:sz="2" w:space="0" w:color="E3E3E3"/>
                        <w:right w:val="single" w:sz="2" w:space="0" w:color="E3E3E3"/>
                      </w:divBdr>
                      <w:divsChild>
                        <w:div w:id="500899989">
                          <w:marLeft w:val="0"/>
                          <w:marRight w:val="0"/>
                          <w:marTop w:val="0"/>
                          <w:marBottom w:val="0"/>
                          <w:divBdr>
                            <w:top w:val="single" w:sz="2" w:space="0" w:color="E3E3E3"/>
                            <w:left w:val="single" w:sz="2" w:space="0" w:color="E3E3E3"/>
                            <w:bottom w:val="single" w:sz="2" w:space="0" w:color="E3E3E3"/>
                            <w:right w:val="single" w:sz="2" w:space="0" w:color="E3E3E3"/>
                          </w:divBdr>
                          <w:divsChild>
                            <w:div w:id="6165724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9051457">
                                  <w:marLeft w:val="0"/>
                                  <w:marRight w:val="0"/>
                                  <w:marTop w:val="0"/>
                                  <w:marBottom w:val="0"/>
                                  <w:divBdr>
                                    <w:top w:val="single" w:sz="2" w:space="0" w:color="E3E3E3"/>
                                    <w:left w:val="single" w:sz="2" w:space="0" w:color="E3E3E3"/>
                                    <w:bottom w:val="single" w:sz="2" w:space="0" w:color="E3E3E3"/>
                                    <w:right w:val="single" w:sz="2" w:space="0" w:color="E3E3E3"/>
                                  </w:divBdr>
                                  <w:divsChild>
                                    <w:div w:id="1801680397">
                                      <w:marLeft w:val="0"/>
                                      <w:marRight w:val="0"/>
                                      <w:marTop w:val="0"/>
                                      <w:marBottom w:val="0"/>
                                      <w:divBdr>
                                        <w:top w:val="single" w:sz="2" w:space="0" w:color="E3E3E3"/>
                                        <w:left w:val="single" w:sz="2" w:space="0" w:color="E3E3E3"/>
                                        <w:bottom w:val="single" w:sz="2" w:space="0" w:color="E3E3E3"/>
                                        <w:right w:val="single" w:sz="2" w:space="0" w:color="E3E3E3"/>
                                      </w:divBdr>
                                      <w:divsChild>
                                        <w:div w:id="2106873922">
                                          <w:marLeft w:val="0"/>
                                          <w:marRight w:val="0"/>
                                          <w:marTop w:val="0"/>
                                          <w:marBottom w:val="0"/>
                                          <w:divBdr>
                                            <w:top w:val="single" w:sz="2" w:space="0" w:color="E3E3E3"/>
                                            <w:left w:val="single" w:sz="2" w:space="0" w:color="E3E3E3"/>
                                            <w:bottom w:val="single" w:sz="2" w:space="0" w:color="E3E3E3"/>
                                            <w:right w:val="single" w:sz="2" w:space="0" w:color="E3E3E3"/>
                                          </w:divBdr>
                                          <w:divsChild>
                                            <w:div w:id="34476930">
                                              <w:marLeft w:val="0"/>
                                              <w:marRight w:val="0"/>
                                              <w:marTop w:val="0"/>
                                              <w:marBottom w:val="0"/>
                                              <w:divBdr>
                                                <w:top w:val="single" w:sz="2" w:space="0" w:color="E3E3E3"/>
                                                <w:left w:val="single" w:sz="2" w:space="0" w:color="E3E3E3"/>
                                                <w:bottom w:val="single" w:sz="2" w:space="0" w:color="E3E3E3"/>
                                                <w:right w:val="single" w:sz="2" w:space="0" w:color="E3E3E3"/>
                                              </w:divBdr>
                                              <w:divsChild>
                                                <w:div w:id="768165159">
                                                  <w:marLeft w:val="0"/>
                                                  <w:marRight w:val="0"/>
                                                  <w:marTop w:val="0"/>
                                                  <w:marBottom w:val="0"/>
                                                  <w:divBdr>
                                                    <w:top w:val="single" w:sz="2" w:space="0" w:color="E3E3E3"/>
                                                    <w:left w:val="single" w:sz="2" w:space="0" w:color="E3E3E3"/>
                                                    <w:bottom w:val="single" w:sz="2" w:space="0" w:color="E3E3E3"/>
                                                    <w:right w:val="single" w:sz="2" w:space="0" w:color="E3E3E3"/>
                                                  </w:divBdr>
                                                  <w:divsChild>
                                                    <w:div w:id="88487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2081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2</cp:revision>
  <dcterms:created xsi:type="dcterms:W3CDTF">2024-03-11T05:17:00Z</dcterms:created>
  <dcterms:modified xsi:type="dcterms:W3CDTF">2024-03-11T06:52:00Z</dcterms:modified>
</cp:coreProperties>
</file>