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4FFB8" w14:textId="43601788" w:rsidR="00F05288" w:rsidRDefault="00F05288">
      <w:r>
        <w:br/>
      </w:r>
      <w:r>
        <w:br/>
      </w:r>
      <w:r>
        <w:br/>
      </w:r>
      <w:r w:rsidR="009E5C65">
        <w:t>C</w:t>
      </w:r>
      <w:r w:rsidR="009E5C65" w:rsidRPr="009E5C65">
        <w:t>reated the Pub/</w:t>
      </w:r>
      <w:proofErr w:type="gramStart"/>
      <w:r w:rsidR="009E5C65" w:rsidRPr="009E5C65">
        <w:t>Sub topic</w:t>
      </w:r>
      <w:proofErr w:type="gramEnd"/>
      <w:r w:rsidR="009E5C65" w:rsidRPr="009E5C65">
        <w:t xml:space="preserve"> and subscription with pull delivery type</w:t>
      </w:r>
      <w:r>
        <w:br/>
      </w:r>
      <w:r>
        <w:br/>
      </w:r>
      <w:r w:rsidRPr="00F05288">
        <w:drawing>
          <wp:inline distT="0" distB="0" distL="0" distR="0" wp14:anchorId="6244166D" wp14:editId="6378934A">
            <wp:extent cx="5731510" cy="3176270"/>
            <wp:effectExtent l="0" t="0" r="2540" b="5080"/>
            <wp:docPr id="466019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1959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F05288">
        <w:drawing>
          <wp:inline distT="0" distB="0" distL="0" distR="0" wp14:anchorId="135AE7B2" wp14:editId="396D0A32">
            <wp:extent cx="5731510" cy="3188970"/>
            <wp:effectExtent l="0" t="0" r="2540" b="0"/>
            <wp:docPr id="363784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8468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F05288">
        <w:lastRenderedPageBreak/>
        <w:drawing>
          <wp:inline distT="0" distB="0" distL="0" distR="0" wp14:anchorId="3A0B62BD" wp14:editId="301E8AE7">
            <wp:extent cx="5731510" cy="3206750"/>
            <wp:effectExtent l="0" t="0" r="2540" b="0"/>
            <wp:docPr id="857229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291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E5C65">
        <w:t>C</w:t>
      </w:r>
      <w:r w:rsidR="009E5C65" w:rsidRPr="009E5C65">
        <w:t>reated the service account and assigned the required permissions.</w:t>
      </w:r>
      <w:r>
        <w:br/>
      </w:r>
      <w:r>
        <w:br/>
      </w:r>
      <w:r w:rsidRPr="00F05288">
        <w:drawing>
          <wp:inline distT="0" distB="0" distL="0" distR="0" wp14:anchorId="747FFF67" wp14:editId="11ABF44C">
            <wp:extent cx="5731510" cy="3208655"/>
            <wp:effectExtent l="0" t="0" r="2540" b="0"/>
            <wp:docPr id="65242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29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779F67D" w14:textId="77777777" w:rsidR="00F05288" w:rsidRDefault="00F05288"/>
    <w:p w14:paraId="466D0E2F" w14:textId="77777777" w:rsidR="00F05288" w:rsidRDefault="00F05288"/>
    <w:p w14:paraId="26EFAC68" w14:textId="77777777" w:rsidR="00F05288" w:rsidRDefault="00F05288"/>
    <w:p w14:paraId="77098AF2" w14:textId="2D696431" w:rsidR="006530B7" w:rsidRDefault="009E5C65">
      <w:r>
        <w:t>C</w:t>
      </w:r>
      <w:r w:rsidRPr="009E5C65">
        <w:t>reated the sink using the Pub/</w:t>
      </w:r>
      <w:proofErr w:type="gramStart"/>
      <w:r w:rsidRPr="009E5C65">
        <w:t>Sub topic</w:t>
      </w:r>
      <w:proofErr w:type="gramEnd"/>
      <w:r>
        <w:t>.</w:t>
      </w:r>
      <w:r w:rsidR="00F05288">
        <w:br/>
      </w:r>
      <w:r w:rsidR="00F05288" w:rsidRPr="00F05288">
        <w:drawing>
          <wp:inline distT="0" distB="0" distL="0" distR="0" wp14:anchorId="373FD33E" wp14:editId="14E63AC4">
            <wp:extent cx="5731510" cy="3174365"/>
            <wp:effectExtent l="0" t="0" r="2540" b="6985"/>
            <wp:docPr id="172638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85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288">
        <w:br/>
      </w:r>
      <w:r w:rsidR="00F05288">
        <w:br/>
      </w:r>
      <w:r w:rsidR="00F05288">
        <w:br/>
      </w:r>
      <w:r w:rsidR="00F05288">
        <w:br/>
      </w:r>
      <w:r w:rsidR="00F05288">
        <w:br/>
      </w:r>
      <w:r w:rsidR="00F05288">
        <w:br/>
      </w:r>
      <w:r w:rsidR="00F05288" w:rsidRPr="00F05288">
        <w:drawing>
          <wp:inline distT="0" distB="0" distL="0" distR="0" wp14:anchorId="2676C470" wp14:editId="30C54055">
            <wp:extent cx="5731510" cy="3227705"/>
            <wp:effectExtent l="0" t="0" r="2540" b="0"/>
            <wp:docPr id="121360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039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288">
        <w:br/>
      </w:r>
      <w:r w:rsidR="00F05288">
        <w:br/>
      </w:r>
      <w:r w:rsidR="00F05288" w:rsidRPr="00F05288">
        <w:lastRenderedPageBreak/>
        <w:drawing>
          <wp:inline distT="0" distB="0" distL="0" distR="0" wp14:anchorId="29208F5A" wp14:editId="761CDD14">
            <wp:extent cx="5731510" cy="3239770"/>
            <wp:effectExtent l="0" t="0" r="2540" b="0"/>
            <wp:docPr id="413028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2804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E5C65">
        <w:t>In the current setup, we do not specify the particular logs to include.</w:t>
      </w:r>
      <w:r w:rsidR="00F05288">
        <w:br/>
      </w:r>
      <w:r w:rsidR="00F05288">
        <w:br/>
      </w:r>
      <w:r w:rsidR="00F05288" w:rsidRPr="00F05288">
        <w:drawing>
          <wp:inline distT="0" distB="0" distL="0" distR="0" wp14:anchorId="3294191D" wp14:editId="7B4CEAA3">
            <wp:extent cx="5731510" cy="3190875"/>
            <wp:effectExtent l="0" t="0" r="2540" b="9525"/>
            <wp:docPr id="269347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4792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288">
        <w:br/>
      </w:r>
      <w:r w:rsidRPr="009E5C65">
        <w:lastRenderedPageBreak/>
        <w:t>In the current setup, we do not specify the particular logs to exclude.</w:t>
      </w:r>
      <w:r w:rsidR="00F05288">
        <w:br/>
      </w:r>
      <w:r w:rsidR="00F05288" w:rsidRPr="00F05288">
        <w:drawing>
          <wp:inline distT="0" distB="0" distL="0" distR="0" wp14:anchorId="03399655" wp14:editId="30391859">
            <wp:extent cx="5731510" cy="3220720"/>
            <wp:effectExtent l="0" t="0" r="2540" b="0"/>
            <wp:docPr id="1556166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6626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0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847FA5" w14:textId="77777777" w:rsidR="00B71820" w:rsidRDefault="00B71820" w:rsidP="00F05288">
      <w:pPr>
        <w:spacing w:after="0" w:line="240" w:lineRule="auto"/>
      </w:pPr>
      <w:r>
        <w:separator/>
      </w:r>
    </w:p>
  </w:endnote>
  <w:endnote w:type="continuationSeparator" w:id="0">
    <w:p w14:paraId="40B542A4" w14:textId="77777777" w:rsidR="00B71820" w:rsidRDefault="00B71820" w:rsidP="00F05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927FEE" w14:textId="77777777" w:rsidR="00B71820" w:rsidRDefault="00B71820" w:rsidP="00F05288">
      <w:pPr>
        <w:spacing w:after="0" w:line="240" w:lineRule="auto"/>
      </w:pPr>
      <w:r>
        <w:separator/>
      </w:r>
    </w:p>
  </w:footnote>
  <w:footnote w:type="continuationSeparator" w:id="0">
    <w:p w14:paraId="48CD5C90" w14:textId="77777777" w:rsidR="00B71820" w:rsidRDefault="00B71820" w:rsidP="00F052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288"/>
    <w:rsid w:val="0013603E"/>
    <w:rsid w:val="001F4D29"/>
    <w:rsid w:val="006021B4"/>
    <w:rsid w:val="006530B7"/>
    <w:rsid w:val="006F0148"/>
    <w:rsid w:val="009E5C65"/>
    <w:rsid w:val="00B71820"/>
    <w:rsid w:val="00CA5938"/>
    <w:rsid w:val="00D50A1E"/>
    <w:rsid w:val="00E108F6"/>
    <w:rsid w:val="00F05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76847"/>
  <w15:chartTrackingRefBased/>
  <w15:docId w15:val="{01379812-4176-455A-BE9C-AB779BA4B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2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2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2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52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52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52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52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52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52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2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2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2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52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52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52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52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52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52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52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52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52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52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52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52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52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52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52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52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52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52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288"/>
  </w:style>
  <w:style w:type="paragraph" w:styleId="Footer">
    <w:name w:val="footer"/>
    <w:basedOn w:val="Normal"/>
    <w:link w:val="FooterChar"/>
    <w:uiPriority w:val="99"/>
    <w:unhideWhenUsed/>
    <w:rsid w:val="00F052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2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Kumar Naidu</dc:creator>
  <cp:keywords/>
  <dc:description/>
  <cp:lastModifiedBy>Prasanth Kumar Naidu</cp:lastModifiedBy>
  <cp:revision>1</cp:revision>
  <dcterms:created xsi:type="dcterms:W3CDTF">2025-04-09T04:32:00Z</dcterms:created>
  <dcterms:modified xsi:type="dcterms:W3CDTF">2025-04-09T04:52:00Z</dcterms:modified>
</cp:coreProperties>
</file>