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pPr>
          <w:r w:rsidDel="00000000" w:rsidR="00000000" w:rsidRPr="00000000">
            <w:rPr>
              <w:rtl w:val="0"/>
            </w:rPr>
            <w:t xml:space="preserve">まとめ</w:t>
          </w:r>
        </w:p>
      </w:sdtContent>
    </w:sdt>
    <w:sdt>
      <w:sdtPr>
        <w:tag w:val="goog_rdk_1"/>
      </w:sdtPr>
      <w:sdtContent>
        <w:p w:rsidR="00000000" w:rsidDel="00000000" w:rsidP="00000000" w:rsidRDefault="00000000" w:rsidRPr="00000000" w14:paraId="000000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競合他社の洗い出し</w:t>
          </w:r>
        </w:p>
      </w:sdtContent>
    </w:sdt>
    <w:sdt>
      <w:sdtPr>
        <w:tag w:val="goog_rdk_2"/>
      </w:sdtPr>
      <w:sdtContent>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必要な機能の洗い出し</w:t>
          </w:r>
        </w:p>
      </w:sdtContent>
    </w:sdt>
    <w:sdt>
      <w:sdtPr>
        <w:tag w:val="goog_rdk_3"/>
      </w:sdtPr>
      <w:sdtContent>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収益構造</w:t>
          </w:r>
        </w:p>
      </w:sdtContent>
    </w:sdt>
    <w:sdt>
      <w:sdtPr>
        <w:tag w:val="goog_rdk_4"/>
      </w:sdtPr>
      <w:sdtContent>
        <w:p w:rsidR="00000000" w:rsidDel="00000000" w:rsidP="00000000" w:rsidRDefault="00000000" w:rsidRPr="00000000" w14:paraId="00000005">
          <w:pPr>
            <w:jc w:val="left"/>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競合他社の洗い出し</w:t>
          </w:r>
        </w:p>
      </w:sdtContent>
    </w:sdt>
    <w:sdt>
      <w:sdtPr>
        <w:tag w:val="goog_rdk_6"/>
      </w:sdtPr>
      <w:sdtContent>
        <w:p w:rsidR="00000000" w:rsidDel="00000000" w:rsidP="00000000" w:rsidRDefault="00000000" w:rsidRPr="00000000" w14:paraId="00000007">
          <w:pPr>
            <w:jc w:val="left"/>
            <w:rPr/>
          </w:pPr>
          <w:r w:rsidDel="00000000" w:rsidR="00000000" w:rsidRPr="00000000">
            <w:rPr>
              <w:rtl w:val="0"/>
            </w:rPr>
            <w:t xml:space="preserve">■クオレア</w:t>
          </w:r>
        </w:p>
      </w:sdtContent>
    </w:sdt>
    <w:sdt>
      <w:sdtPr>
        <w:tag w:val="goog_rdk_7"/>
      </w:sdtPr>
      <w:sdtContent>
        <w:p w:rsidR="00000000" w:rsidDel="00000000" w:rsidP="00000000" w:rsidRDefault="00000000" w:rsidRPr="00000000" w14:paraId="00000008">
          <w:pPr>
            <w:jc w:val="left"/>
            <w:rPr/>
          </w:pPr>
          <w:hyperlink r:id="rId7">
            <w:r w:rsidDel="00000000" w:rsidR="00000000" w:rsidRPr="00000000">
              <w:rPr>
                <w:color w:val="0000ff"/>
                <w:u w:val="single"/>
                <w:rtl w:val="0"/>
              </w:rPr>
              <w:t xml:space="preserve">https://quorea.jp/login.php</w:t>
            </w:r>
          </w:hyperlink>
          <w:r w:rsidDel="00000000" w:rsidR="00000000" w:rsidRPr="00000000">
            <w:rPr>
              <w:rtl w:val="0"/>
            </w:rPr>
          </w:r>
        </w:p>
      </w:sdtContent>
    </w:sdt>
    <w:sdt>
      <w:sdtPr>
        <w:tag w:val="goog_rdk_8"/>
      </w:sdtPr>
      <w:sdtContent>
        <w:p w:rsidR="00000000" w:rsidDel="00000000" w:rsidP="00000000" w:rsidRDefault="00000000" w:rsidRPr="00000000" w14:paraId="00000009">
          <w:pPr>
            <w:jc w:val="left"/>
            <w:rPr/>
          </w:pPr>
          <w:r w:rsidDel="00000000" w:rsidR="00000000" w:rsidRPr="00000000">
            <w:rPr>
              <w:rtl w:val="0"/>
            </w:rPr>
            <w:t xml:space="preserve">iOS・Andorid向けアプリは提供されていない</w:t>
          </w:r>
        </w:p>
      </w:sdtContent>
    </w:sdt>
    <w:sdt>
      <w:sdtPr>
        <w:tag w:val="goog_rdk_9"/>
      </w:sdtPr>
      <w:sdtContent>
        <w:p w:rsidR="00000000" w:rsidDel="00000000" w:rsidP="00000000" w:rsidRDefault="00000000" w:rsidRPr="00000000" w14:paraId="0000000A">
          <w:pPr>
            <w:jc w:val="left"/>
            <w:rPr/>
          </w:pPr>
          <w:r w:rsidDel="00000000" w:rsidR="00000000" w:rsidRPr="00000000">
            <w:rPr>
              <w:rtl w:val="0"/>
            </w:rPr>
            <w:t xml:space="preserve">webシステムのみでの稼働</w:t>
          </w:r>
        </w:p>
      </w:sdtContent>
    </w:sdt>
    <w:sdt>
      <w:sdtPr>
        <w:tag w:val="goog_rdk_10"/>
      </w:sdtPr>
      <w:sdtContent>
        <w:p w:rsidR="00000000" w:rsidDel="00000000" w:rsidP="00000000" w:rsidRDefault="00000000" w:rsidRPr="00000000" w14:paraId="0000000B">
          <w:pPr>
            <w:jc w:val="left"/>
            <w:rPr/>
          </w:pPr>
          <w:r w:rsidDel="00000000" w:rsidR="00000000" w:rsidRPr="00000000">
            <w:rPr>
              <w:rtl w:val="0"/>
            </w:rPr>
            <w:t xml:space="preserve">【メリット】</w:t>
          </w:r>
        </w:p>
      </w:sdtContent>
    </w:sdt>
    <w:sdt>
      <w:sdtPr>
        <w:tag w:val="goog_rdk_11"/>
      </w:sdtPr>
      <w:sdtContent>
        <w:p w:rsidR="00000000" w:rsidDel="00000000" w:rsidP="00000000" w:rsidRDefault="00000000" w:rsidRPr="00000000" w14:paraId="0000000C">
          <w:pPr>
            <w:jc w:val="left"/>
            <w:rPr/>
          </w:pPr>
          <w:r w:rsidDel="00000000" w:rsidR="00000000" w:rsidRPr="00000000">
            <w:rPr>
              <w:rtl w:val="0"/>
            </w:rPr>
            <w:t xml:space="preserve">・戦略に応じたロボットが多数あり、スコア化されている。</w:t>
          </w:r>
        </w:p>
      </w:sdtContent>
    </w:sdt>
    <w:sdt>
      <w:sdtPr>
        <w:tag w:val="goog_rdk_12"/>
      </w:sdtPr>
      <w:sdtContent>
        <w:p w:rsidR="00000000" w:rsidDel="00000000" w:rsidP="00000000" w:rsidRDefault="00000000" w:rsidRPr="00000000" w14:paraId="0000000D">
          <w:pPr>
            <w:jc w:val="left"/>
            <w:rPr/>
          </w:pPr>
          <w:r w:rsidDel="00000000" w:rsidR="00000000" w:rsidRPr="00000000">
            <w:rPr>
              <w:rtl w:val="0"/>
            </w:rPr>
            <w:t xml:space="preserve">・シミュレーション機能があるため、イメージがしやすい。</w:t>
          </w:r>
        </w:p>
      </w:sdtContent>
    </w:sdt>
    <w:sdt>
      <w:sdtPr>
        <w:tag w:val="goog_rdk_13"/>
      </w:sdtPr>
      <w:sdtContent>
        <w:p w:rsidR="00000000" w:rsidDel="00000000" w:rsidP="00000000" w:rsidRDefault="00000000" w:rsidRPr="00000000" w14:paraId="0000000E">
          <w:pPr>
            <w:jc w:val="left"/>
            <w:rPr/>
          </w:pPr>
          <w:r w:rsidDel="00000000" w:rsidR="00000000" w:rsidRPr="00000000">
            <w:rPr>
              <w:rtl w:val="0"/>
            </w:rPr>
            <w:t xml:space="preserve">・ユーザーがロボットを作成できる(ポイントがもらえるらしい)　</w:t>
          </w:r>
          <w:r w:rsidDel="00000000" w:rsidR="00000000" w:rsidRPr="00000000">
            <w:rPr/>
            <w:drawing>
              <wp:inline distB="0" distT="0" distL="0" distR="0">
                <wp:extent cx="3351523" cy="1888756"/>
                <wp:effectExtent b="0" l="0" r="0" t="0"/>
                <wp:docPr id="2" name="image1.png"/>
                <a:graphic>
                  <a:graphicData uri="http://schemas.openxmlformats.org/drawingml/2006/picture">
                    <pic:pic>
                      <pic:nvPicPr>
                        <pic:cNvPr id="0" name="image1.png"/>
                        <pic:cNvPicPr preferRelativeResize="0"/>
                      </pic:nvPicPr>
                      <pic:blipFill>
                        <a:blip r:embed="rId8"/>
                        <a:srcRect b="4613" l="0" r="0" t="10850"/>
                        <a:stretch>
                          <a:fillRect/>
                        </a:stretch>
                      </pic:blipFill>
                      <pic:spPr>
                        <a:xfrm>
                          <a:off x="0" y="0"/>
                          <a:ext cx="3351523" cy="1888756"/>
                        </a:xfrm>
                        <a:prstGeom prst="rect"/>
                        <a:ln/>
                      </pic:spPr>
                    </pic:pic>
                  </a:graphicData>
                </a:graphic>
              </wp:inline>
            </w:drawing>
          </w:r>
          <w:r w:rsidDel="00000000" w:rsidR="00000000" w:rsidRPr="00000000">
            <w:rPr>
              <w:rtl w:val="0"/>
            </w:rPr>
          </w:r>
        </w:p>
      </w:sdtContent>
    </w:sdt>
    <w:sdt>
      <w:sdtPr>
        <w:tag w:val="goog_rdk_14"/>
      </w:sdtPr>
      <w:sdtContent>
        <w:p w:rsidR="00000000" w:rsidDel="00000000" w:rsidP="00000000" w:rsidRDefault="00000000" w:rsidRPr="00000000" w14:paraId="0000000F">
          <w:pPr>
            <w:jc w:val="left"/>
            <w:rPr/>
          </w:pPr>
          <w:r w:rsidDel="00000000" w:rsidR="00000000" w:rsidRPr="00000000">
            <w:rPr>
              <w:rtl w:val="0"/>
            </w:rPr>
            <w:t xml:space="preserve">・料金が取引高で決定するので取引がなければ損しない</w:t>
          </w:r>
        </w:p>
      </w:sdtContent>
    </w:sdt>
    <w:sdt>
      <w:sdtPr>
        <w:tag w:val="goog_rdk_15"/>
      </w:sdtPr>
      <w:sdtContent>
        <w:p w:rsidR="00000000" w:rsidDel="00000000" w:rsidP="00000000" w:rsidRDefault="00000000" w:rsidRPr="00000000" w14:paraId="00000010">
          <w:pPr>
            <w:jc w:val="left"/>
            <w:rPr/>
          </w:pPr>
          <w:r w:rsidDel="00000000" w:rsidR="00000000" w:rsidRPr="00000000">
            <w:rPr>
              <w:rtl w:val="0"/>
            </w:rPr>
            <w:t xml:space="preserve">・レバレッジが効かせられる</w:t>
          </w:r>
        </w:p>
      </w:sdtContent>
    </w:sdt>
    <w:sdt>
      <w:sdtPr>
        <w:tag w:val="goog_rdk_16"/>
      </w:sdtPr>
      <w:sdtContent>
        <w:p w:rsidR="00000000" w:rsidDel="00000000" w:rsidP="00000000" w:rsidRDefault="00000000" w:rsidRPr="00000000" w14:paraId="00000011">
          <w:pPr>
            <w:jc w:val="left"/>
            <w:rPr/>
          </w:pPr>
          <w:r w:rsidDel="00000000" w:rsidR="00000000" w:rsidRPr="00000000">
            <w:rPr>
              <w:rtl w:val="0"/>
            </w:rPr>
            <w:t xml:space="preserve">【デメリット】</w:t>
          </w:r>
        </w:p>
      </w:sdtContent>
    </w:sdt>
    <w:sdt>
      <w:sdtPr>
        <w:tag w:val="goog_rdk_17"/>
      </w:sdtPr>
      <w:sdtContent>
        <w:p w:rsidR="00000000" w:rsidDel="00000000" w:rsidP="00000000" w:rsidRDefault="00000000" w:rsidRPr="00000000" w14:paraId="00000012">
          <w:pPr>
            <w:jc w:val="left"/>
            <w:rPr/>
          </w:pPr>
          <w:r w:rsidDel="00000000" w:rsidR="00000000" w:rsidRPr="00000000">
            <w:rPr>
              <w:rtl w:val="0"/>
            </w:rPr>
            <w:t xml:space="preserve">・アプリではないので、手軽に状況確認ができない</w:t>
          </w:r>
        </w:p>
      </w:sdtContent>
    </w:sdt>
    <w:sdt>
      <w:sdtPr>
        <w:tag w:val="goog_rdk_18"/>
      </w:sdtPr>
      <w:sdtContent>
        <w:p w:rsidR="00000000" w:rsidDel="00000000" w:rsidP="00000000" w:rsidRDefault="00000000" w:rsidRPr="00000000" w14:paraId="00000013">
          <w:pPr>
            <w:jc w:val="left"/>
            <w:rPr/>
          </w:pPr>
          <w:r w:rsidDel="00000000" w:rsidR="00000000" w:rsidRPr="00000000">
            <w:rPr>
              <w:rtl w:val="0"/>
            </w:rPr>
            <w:t xml:space="preserve">・戦略のカスタマイズをするには自分でロボットを作るしかない(やや中級者向け)</w:t>
          </w:r>
        </w:p>
      </w:sdtContent>
    </w:sdt>
    <w:sdt>
      <w:sdtPr>
        <w:tag w:val="goog_rdk_19"/>
      </w:sdtPr>
      <w:sdtContent>
        <w:p w:rsidR="00000000" w:rsidDel="00000000" w:rsidP="00000000" w:rsidRDefault="00000000" w:rsidRPr="00000000" w14:paraId="00000014">
          <w:pPr>
            <w:jc w:val="left"/>
            <w:rPr/>
          </w:pPr>
          <w:r w:rsidDel="00000000" w:rsidR="00000000" w:rsidRPr="00000000">
            <w:rPr>
              <w:rtl w:val="0"/>
            </w:rPr>
            <w:t xml:space="preserve">・取引所の数が少ない</w:t>
          </w:r>
        </w:p>
      </w:sdtContent>
    </w:sdt>
    <w:sdt>
      <w:sdtPr>
        <w:tag w:val="goog_rdk_20"/>
      </w:sdtPr>
      <w:sdtContent>
        <w:p w:rsidR="00000000" w:rsidDel="00000000" w:rsidP="00000000" w:rsidRDefault="00000000" w:rsidRPr="00000000" w14:paraId="00000015">
          <w:pPr>
            <w:jc w:val="left"/>
            <w:rPr/>
          </w:pPr>
          <w:r w:rsidDel="00000000" w:rsidR="00000000" w:rsidRPr="00000000">
            <w:rPr>
              <w:rtl w:val="0"/>
            </w:rPr>
          </w:r>
        </w:p>
      </w:sdtContent>
    </w:sdt>
    <w:sdt>
      <w:sdtPr>
        <w:tag w:val="goog_rdk_21"/>
      </w:sdtPr>
      <w:sdtContent>
        <w:p w:rsidR="00000000" w:rsidDel="00000000" w:rsidP="00000000" w:rsidRDefault="00000000" w:rsidRPr="00000000" w14:paraId="00000016">
          <w:pPr>
            <w:jc w:val="left"/>
            <w:rPr/>
          </w:pPr>
          <w:r w:rsidDel="00000000" w:rsidR="00000000" w:rsidRPr="00000000">
            <w:rPr>
              <w:rtl w:val="0"/>
            </w:rPr>
            <w:t xml:space="preserve">■マネコ</w:t>
          </w:r>
        </w:p>
      </w:sdtContent>
    </w:sdt>
    <w:sdt>
      <w:sdtPr>
        <w:tag w:val="goog_rdk_22"/>
      </w:sdtPr>
      <w:sdtContent>
        <w:p w:rsidR="00000000" w:rsidDel="00000000" w:rsidP="00000000" w:rsidRDefault="00000000" w:rsidRPr="00000000" w14:paraId="00000017">
          <w:pPr>
            <w:jc w:val="left"/>
            <w:rPr/>
          </w:pPr>
          <w:hyperlink r:id="rId9">
            <w:r w:rsidDel="00000000" w:rsidR="00000000" w:rsidRPr="00000000">
              <w:rPr>
                <w:color w:val="0000ff"/>
                <w:u w:val="single"/>
                <w:rtl w:val="0"/>
              </w:rPr>
              <w:t xml:space="preserve">https://moneco.jp/</w:t>
            </w:r>
          </w:hyperlink>
          <w:r w:rsidDel="00000000" w:rsidR="00000000" w:rsidRPr="00000000">
            <w:rPr>
              <w:rtl w:val="0"/>
            </w:rPr>
          </w:r>
        </w:p>
      </w:sdtContent>
    </w:sdt>
    <w:sdt>
      <w:sdtPr>
        <w:tag w:val="goog_rdk_23"/>
      </w:sdtPr>
      <w:sdtContent>
        <w:p w:rsidR="00000000" w:rsidDel="00000000" w:rsidP="00000000" w:rsidRDefault="00000000" w:rsidRPr="00000000" w14:paraId="00000018">
          <w:pPr>
            <w:jc w:val="left"/>
            <w:rPr/>
          </w:pPr>
          <w:r w:rsidDel="00000000" w:rsidR="00000000" w:rsidRPr="00000000">
            <w:rPr>
              <w:rtl w:val="0"/>
            </w:rPr>
            <w:t xml:space="preserve">iOS・Androidアプリ</w:t>
          </w:r>
        </w:p>
      </w:sdtContent>
    </w:sdt>
    <w:sdt>
      <w:sdtPr>
        <w:tag w:val="goog_rdk_24"/>
      </w:sdtPr>
      <w:sdtContent>
        <w:p w:rsidR="00000000" w:rsidDel="00000000" w:rsidP="00000000" w:rsidRDefault="00000000" w:rsidRPr="00000000" w14:paraId="00000019">
          <w:pPr>
            <w:jc w:val="left"/>
            <w:rPr/>
          </w:pPr>
          <w:r w:rsidDel="00000000" w:rsidR="00000000" w:rsidRPr="00000000">
            <w:rPr>
              <w:rtl w:val="0"/>
            </w:rPr>
            <w:t xml:space="preserve">月額利用料500円+取引高手数料</w:t>
          </w:r>
        </w:p>
      </w:sdtContent>
    </w:sdt>
    <w:sdt>
      <w:sdtPr>
        <w:tag w:val="goog_rdk_25"/>
      </w:sdtPr>
      <w:sdtContent>
        <w:p w:rsidR="00000000" w:rsidDel="00000000" w:rsidP="00000000" w:rsidRDefault="00000000" w:rsidRPr="00000000" w14:paraId="0000001A">
          <w:pPr>
            <w:jc w:val="left"/>
            <w:rPr/>
          </w:pPr>
          <w:r w:rsidDel="00000000" w:rsidR="00000000" w:rsidRPr="00000000">
            <w:rPr>
              <w:rtl w:val="0"/>
            </w:rPr>
            <w:t xml:space="preserve">【メリット】</w:t>
          </w:r>
        </w:p>
      </w:sdtContent>
    </w:sdt>
    <w:sdt>
      <w:sdtPr>
        <w:tag w:val="goog_rdk_26"/>
      </w:sdtPr>
      <w:sdtContent>
        <w:p w:rsidR="00000000" w:rsidDel="00000000" w:rsidP="00000000" w:rsidRDefault="00000000" w:rsidRPr="00000000" w14:paraId="0000001B">
          <w:pPr>
            <w:jc w:val="left"/>
            <w:rPr/>
          </w:pPr>
          <w:r w:rsidDel="00000000" w:rsidR="00000000" w:rsidRPr="00000000">
            <w:rPr>
              <w:rtl w:val="0"/>
            </w:rPr>
            <w:t xml:space="preserve">・デモフォロートレードがあるのでシミュレーションから試せる</w:t>
          </w:r>
        </w:p>
      </w:sdtContent>
    </w:sdt>
    <w:sdt>
      <w:sdtPr>
        <w:tag w:val="goog_rdk_27"/>
      </w:sdtPr>
      <w:sdtContent>
        <w:p w:rsidR="00000000" w:rsidDel="00000000" w:rsidP="00000000" w:rsidRDefault="00000000" w:rsidRPr="00000000" w14:paraId="0000001C">
          <w:pPr>
            <w:jc w:val="left"/>
            <w:rPr/>
          </w:pPr>
          <w:r w:rsidDel="00000000" w:rsidR="00000000" w:rsidRPr="00000000">
            <w:rPr>
              <w:rtl w:val="0"/>
            </w:rPr>
            <w:t xml:space="preserve">・トレーダーとして登録すると報酬がもらえる可能性がある</w:t>
          </w:r>
        </w:p>
      </w:sdtContent>
    </w:sdt>
    <w:sdt>
      <w:sdtPr>
        <w:tag w:val="goog_rdk_28"/>
      </w:sdtPr>
      <w:sdtContent>
        <w:p w:rsidR="00000000" w:rsidDel="00000000" w:rsidP="00000000" w:rsidRDefault="00000000" w:rsidRPr="00000000" w14:paraId="0000001D">
          <w:pPr>
            <w:jc w:val="left"/>
            <w:rPr/>
          </w:pPr>
          <w:r w:rsidDel="00000000" w:rsidR="00000000" w:rsidRPr="00000000">
            <w:rPr>
              <w:rtl w:val="0"/>
            </w:rPr>
            <w:t xml:space="preserve">　⇒利用者が報酬をもらおうとロジックを開発していく仕組み</w:t>
          </w:r>
        </w:p>
      </w:sdtContent>
    </w:sdt>
    <w:sdt>
      <w:sdtPr>
        <w:tag w:val="goog_rdk_29"/>
      </w:sdtPr>
      <w:sdtContent>
        <w:p w:rsidR="00000000" w:rsidDel="00000000" w:rsidP="00000000" w:rsidRDefault="00000000" w:rsidRPr="00000000" w14:paraId="0000001E">
          <w:pPr>
            <w:jc w:val="left"/>
            <w:rPr/>
          </w:pPr>
          <w:r w:rsidDel="00000000" w:rsidR="00000000" w:rsidRPr="00000000">
            <w:rPr>
              <w:rtl w:val="0"/>
            </w:rPr>
            <w:t xml:space="preserve">・月額500円で比較的安い料金体系</w:t>
          </w:r>
        </w:p>
      </w:sdtContent>
    </w:sdt>
    <w:sdt>
      <w:sdtPr>
        <w:tag w:val="goog_rdk_30"/>
      </w:sdtPr>
      <w:sdtContent>
        <w:p w:rsidR="00000000" w:rsidDel="00000000" w:rsidP="00000000" w:rsidRDefault="00000000" w:rsidRPr="00000000" w14:paraId="0000001F">
          <w:pPr>
            <w:jc w:val="left"/>
            <w:rPr/>
          </w:pPr>
          <w:r w:rsidDel="00000000" w:rsidR="00000000" w:rsidRPr="00000000">
            <w:rPr>
              <w:rtl w:val="0"/>
            </w:rPr>
            <w:t xml:space="preserve">【デメリット】</w:t>
          </w:r>
        </w:p>
      </w:sdtContent>
    </w:sdt>
    <w:sdt>
      <w:sdtPr>
        <w:tag w:val="goog_rdk_31"/>
      </w:sdtPr>
      <w:sdtContent>
        <w:p w:rsidR="00000000" w:rsidDel="00000000" w:rsidP="00000000" w:rsidRDefault="00000000" w:rsidRPr="00000000" w14:paraId="00000020">
          <w:pPr>
            <w:jc w:val="left"/>
            <w:rPr/>
          </w:pPr>
          <w:r w:rsidDel="00000000" w:rsidR="00000000" w:rsidRPr="00000000">
            <w:rPr>
              <w:rtl w:val="0"/>
            </w:rPr>
            <w:t xml:space="preserve">・取引所が少ない liquid,betmex</w:t>
          </w:r>
        </w:p>
      </w:sdtContent>
    </w:sdt>
    <w:sdt>
      <w:sdtPr>
        <w:tag w:val="goog_rdk_32"/>
      </w:sdtPr>
      <w:sdtContent>
        <w:p w:rsidR="00000000" w:rsidDel="00000000" w:rsidP="00000000" w:rsidRDefault="00000000" w:rsidRPr="00000000" w14:paraId="00000021">
          <w:pPr>
            <w:jc w:val="left"/>
            <w:rPr/>
          </w:pPr>
          <w:r w:rsidDel="00000000" w:rsidR="00000000" w:rsidRPr="00000000">
            <w:rPr>
              <w:rtl w:val="0"/>
            </w:rPr>
            <w:t xml:space="preserve">・戦略カスタマイズはない。トレーダーとして利益を出すには専門的な知識がいる。</w:t>
          </w:r>
        </w:p>
      </w:sdtContent>
    </w:sdt>
    <w:sdt>
      <w:sdtPr>
        <w:tag w:val="goog_rdk_33"/>
      </w:sdtPr>
      <w:sdtContent>
        <w:p w:rsidR="00000000" w:rsidDel="00000000" w:rsidP="00000000" w:rsidRDefault="00000000" w:rsidRPr="00000000" w14:paraId="00000022">
          <w:pPr>
            <w:jc w:val="left"/>
            <w:rPr/>
          </w:pPr>
          <w:r w:rsidDel="00000000" w:rsidR="00000000" w:rsidRPr="00000000">
            <w:rPr>
              <w:rtl w:val="0"/>
            </w:rPr>
            <w:t xml:space="preserve">・トレーダー数が少ない。</w:t>
          </w:r>
        </w:p>
      </w:sdtContent>
    </w:sdt>
    <w:sdt>
      <w:sdtPr>
        <w:tag w:val="goog_rdk_34"/>
      </w:sdtPr>
      <w:sdtContent>
        <w:p w:rsidR="00000000" w:rsidDel="00000000" w:rsidP="00000000" w:rsidRDefault="00000000" w:rsidRPr="00000000" w14:paraId="00000023">
          <w:pPr>
            <w:jc w:val="left"/>
            <w:rPr/>
          </w:pPr>
          <w:r w:rsidDel="00000000" w:rsidR="00000000" w:rsidRPr="00000000">
            <w:rPr>
              <w:rtl w:val="0"/>
            </w:rPr>
            <w:t xml:space="preserve">・シミュレーションある？？？？有料か。。。</w:t>
          </w:r>
        </w:p>
      </w:sdtContent>
    </w:sdt>
    <w:sdt>
      <w:sdtPr>
        <w:tag w:val="goog_rdk_35"/>
      </w:sdtPr>
      <w:sdtContent>
        <w:p w:rsidR="00000000" w:rsidDel="00000000" w:rsidP="00000000" w:rsidRDefault="00000000" w:rsidRPr="00000000" w14:paraId="00000024">
          <w:pPr>
            <w:jc w:val="left"/>
            <w:rPr/>
          </w:pPr>
          <w:r w:rsidDel="00000000" w:rsidR="00000000" w:rsidRPr="00000000">
            <w:rPr>
              <w:rtl w:val="0"/>
            </w:rPr>
          </w:r>
        </w:p>
      </w:sdtContent>
    </w:sdt>
    <w:sdt>
      <w:sdtPr>
        <w:tag w:val="goog_rdk_36"/>
      </w:sdtPr>
      <w:sdtContent>
        <w:p w:rsidR="00000000" w:rsidDel="00000000" w:rsidP="00000000" w:rsidRDefault="00000000" w:rsidRPr="00000000" w14:paraId="00000025">
          <w:pPr>
            <w:jc w:val="left"/>
            <w:rPr/>
          </w:pPr>
          <w:r w:rsidDel="00000000" w:rsidR="00000000" w:rsidRPr="00000000">
            <w:rPr>
              <w:rtl w:val="0"/>
            </w:rPr>
            <w:t xml:space="preserve">■コイントレーダー</w:t>
          </w:r>
        </w:p>
      </w:sdtContent>
    </w:sdt>
    <w:sdt>
      <w:sdtPr>
        <w:tag w:val="goog_rdk_37"/>
      </w:sdtPr>
      <w:sdtContent>
        <w:p w:rsidR="00000000" w:rsidDel="00000000" w:rsidP="00000000" w:rsidRDefault="00000000" w:rsidRPr="00000000" w14:paraId="00000026">
          <w:pPr>
            <w:jc w:val="left"/>
            <w:rPr/>
          </w:pPr>
          <w:hyperlink r:id="rId10">
            <w:r w:rsidDel="00000000" w:rsidR="00000000" w:rsidRPr="00000000">
              <w:rPr>
                <w:color w:val="0000ff"/>
                <w:u w:val="single"/>
                <w:rtl w:val="0"/>
              </w:rPr>
              <w:t xml:space="preserve">https://cointrader.co.jp/</w:t>
            </w:r>
          </w:hyperlink>
          <w:r w:rsidDel="00000000" w:rsidR="00000000" w:rsidRPr="00000000">
            <w:rPr>
              <w:rtl w:val="0"/>
            </w:rPr>
          </w:r>
        </w:p>
      </w:sdtContent>
    </w:sdt>
    <w:sdt>
      <w:sdtPr>
        <w:tag w:val="goog_rdk_38"/>
      </w:sdtPr>
      <w:sdtContent>
        <w:p w:rsidR="00000000" w:rsidDel="00000000" w:rsidP="00000000" w:rsidRDefault="00000000" w:rsidRPr="00000000" w14:paraId="00000027">
          <w:pPr>
            <w:jc w:val="left"/>
            <w:rPr/>
          </w:pPr>
          <w:r w:rsidDel="00000000" w:rsidR="00000000" w:rsidRPr="00000000">
            <w:rPr>
              <w:rtl w:val="0"/>
            </w:rPr>
            <w:t xml:space="preserve">料金体系</w:t>
          </w:r>
        </w:p>
      </w:sdtContent>
    </w:sdt>
    <w:sdt>
      <w:sdtPr>
        <w:tag w:val="goog_rdk_39"/>
      </w:sdtPr>
      <w:sdtContent>
        <w:p w:rsidR="00000000" w:rsidDel="00000000" w:rsidP="00000000" w:rsidRDefault="00000000" w:rsidRPr="00000000" w14:paraId="00000028">
          <w:pPr>
            <w:jc w:val="left"/>
            <w:rPr/>
          </w:pPr>
          <w:r w:rsidDel="00000000" w:rsidR="00000000" w:rsidRPr="00000000">
            <w:rPr>
              <w:rtl w:val="0"/>
            </w:rPr>
            <w:t xml:space="preserve">マイクロ：月額1,200円｜総注文金額15万円を上限に1botまで運用可能</w:t>
          </w:r>
        </w:p>
      </w:sdtContent>
    </w:sdt>
    <w:sdt>
      <w:sdtPr>
        <w:tag w:val="goog_rdk_40"/>
      </w:sdtPr>
      <w:sdtContent>
        <w:p w:rsidR="00000000" w:rsidDel="00000000" w:rsidP="00000000" w:rsidRDefault="00000000" w:rsidRPr="00000000" w14:paraId="00000029">
          <w:pPr>
            <w:jc w:val="left"/>
            <w:rPr/>
          </w:pPr>
          <w:r w:rsidDel="00000000" w:rsidR="00000000" w:rsidRPr="00000000">
            <w:rPr>
              <w:rtl w:val="0"/>
            </w:rPr>
            <w:t xml:space="preserve">ミニ：月額2,900円｜総注文金額100万円を上限に2botまで運用可能</w:t>
          </w:r>
        </w:p>
      </w:sdtContent>
    </w:sdt>
    <w:sdt>
      <w:sdtPr>
        <w:tag w:val="goog_rdk_41"/>
      </w:sdtPr>
      <w:sdtContent>
        <w:p w:rsidR="00000000" w:rsidDel="00000000" w:rsidP="00000000" w:rsidRDefault="00000000" w:rsidRPr="00000000" w14:paraId="0000002A">
          <w:pPr>
            <w:jc w:val="left"/>
            <w:rPr/>
          </w:pPr>
          <w:r w:rsidDel="00000000" w:rsidR="00000000" w:rsidRPr="00000000">
            <w:rPr>
              <w:rtl w:val="0"/>
            </w:rPr>
            <w:t xml:space="preserve">ブロンズ：月額5,400円｜総注文金額330万円を上限に4botまで運用可能</w:t>
          </w:r>
        </w:p>
      </w:sdtContent>
    </w:sdt>
    <w:sdt>
      <w:sdtPr>
        <w:tag w:val="goog_rdk_42"/>
      </w:sdtPr>
      <w:sdtContent>
        <w:p w:rsidR="00000000" w:rsidDel="00000000" w:rsidP="00000000" w:rsidRDefault="00000000" w:rsidRPr="00000000" w14:paraId="0000002B">
          <w:pPr>
            <w:jc w:val="left"/>
            <w:rPr/>
          </w:pPr>
          <w:r w:rsidDel="00000000" w:rsidR="00000000" w:rsidRPr="00000000">
            <w:rPr>
              <w:rtl w:val="0"/>
            </w:rPr>
            <w:t xml:space="preserve">シルバー：月額8,800円｜総注文金額540万円を上限に6botまで運用可能</w:t>
          </w:r>
        </w:p>
      </w:sdtContent>
    </w:sdt>
    <w:sdt>
      <w:sdtPr>
        <w:tag w:val="goog_rdk_43"/>
      </w:sdtPr>
      <w:sdtContent>
        <w:p w:rsidR="00000000" w:rsidDel="00000000" w:rsidP="00000000" w:rsidRDefault="00000000" w:rsidRPr="00000000" w14:paraId="0000002C">
          <w:pPr>
            <w:jc w:val="left"/>
            <w:rPr/>
          </w:pPr>
          <w:r w:rsidDel="00000000" w:rsidR="00000000" w:rsidRPr="00000000">
            <w:rPr>
              <w:rtl w:val="0"/>
            </w:rPr>
            <w:t xml:space="preserve">ゴールド：月額16,800円｜総注文金額1,000万円を上限に12botまで運用可能</w:t>
          </w:r>
        </w:p>
      </w:sdtContent>
    </w:sdt>
    <w:sdt>
      <w:sdtPr>
        <w:tag w:val="goog_rdk_44"/>
      </w:sdtPr>
      <w:sdtContent>
        <w:p w:rsidR="00000000" w:rsidDel="00000000" w:rsidP="00000000" w:rsidRDefault="00000000" w:rsidRPr="00000000" w14:paraId="0000002D">
          <w:pPr>
            <w:jc w:val="left"/>
            <w:rPr/>
          </w:pPr>
          <w:r w:rsidDel="00000000" w:rsidR="00000000" w:rsidRPr="00000000">
            <w:rPr>
              <w:rtl w:val="0"/>
            </w:rPr>
            <w:t xml:space="preserve">プラチナ：月額34,800円｜総注文金額の上限なしで20botまで運用可能</w:t>
          </w:r>
        </w:p>
      </w:sdtContent>
    </w:sdt>
    <w:sdt>
      <w:sdtPr>
        <w:tag w:val="goog_rdk_45"/>
      </w:sdtPr>
      <w:sdtContent>
        <w:p w:rsidR="00000000" w:rsidDel="00000000" w:rsidP="00000000" w:rsidRDefault="00000000" w:rsidRPr="00000000" w14:paraId="0000002E">
          <w:pPr>
            <w:jc w:val="left"/>
            <w:rPr/>
          </w:pPr>
          <w:r w:rsidDel="00000000" w:rsidR="00000000" w:rsidRPr="00000000">
            <w:rPr>
              <w:rtl w:val="0"/>
            </w:rPr>
            <w:t xml:space="preserve">iOS・</w:t>
            <w:tab/>
            <w:t xml:space="preserve">Androidアプリ対応</w:t>
          </w:r>
        </w:p>
      </w:sdtContent>
    </w:sdt>
    <w:sdt>
      <w:sdtPr>
        <w:tag w:val="goog_rdk_46"/>
      </w:sdtPr>
      <w:sdtContent>
        <w:p w:rsidR="00000000" w:rsidDel="00000000" w:rsidP="00000000" w:rsidRDefault="00000000" w:rsidRPr="00000000" w14:paraId="0000002F">
          <w:pPr>
            <w:jc w:val="left"/>
            <w:rPr/>
          </w:pPr>
          <w:r w:rsidDel="00000000" w:rsidR="00000000" w:rsidRPr="00000000">
            <w:rPr>
              <w:rtl w:val="0"/>
            </w:rPr>
            <w:t xml:space="preserve">【メリット】</w:t>
          </w:r>
        </w:p>
      </w:sdtContent>
    </w:sdt>
    <w:sdt>
      <w:sdtPr>
        <w:tag w:val="goog_rdk_47"/>
      </w:sdtPr>
      <w:sdtContent>
        <w:p w:rsidR="00000000" w:rsidDel="00000000" w:rsidP="00000000" w:rsidRDefault="00000000" w:rsidRPr="00000000" w14:paraId="00000030">
          <w:pPr>
            <w:jc w:val="left"/>
            <w:rPr/>
          </w:pPr>
          <w:r w:rsidDel="00000000" w:rsidR="00000000" w:rsidRPr="00000000">
            <w:rPr>
              <w:rtl w:val="0"/>
            </w:rPr>
            <w:t xml:space="preserve">・社内開発された戦略ボットの選択で自動売買可能</w:t>
          </w:r>
        </w:p>
      </w:sdtContent>
    </w:sdt>
    <w:sdt>
      <w:sdtPr>
        <w:tag w:val="goog_rdk_48"/>
      </w:sdtPr>
      <w:sdtContent>
        <w:p w:rsidR="00000000" w:rsidDel="00000000" w:rsidP="00000000" w:rsidRDefault="00000000" w:rsidRPr="00000000" w14:paraId="00000031">
          <w:pPr>
            <w:jc w:val="left"/>
            <w:rPr/>
          </w:pPr>
          <w:r w:rsidDel="00000000" w:rsidR="00000000" w:rsidRPr="00000000">
            <w:rPr>
              <w:rtl w:val="0"/>
            </w:rPr>
            <w:t xml:space="preserve">　⇒茨城大学との共同研究</w:t>
          </w:r>
        </w:p>
      </w:sdtContent>
    </w:sdt>
    <w:sdt>
      <w:sdtPr>
        <w:tag w:val="goog_rdk_49"/>
      </w:sdtPr>
      <w:sdtContent>
        <w:p w:rsidR="00000000" w:rsidDel="00000000" w:rsidP="00000000" w:rsidRDefault="00000000" w:rsidRPr="00000000" w14:paraId="00000032">
          <w:pPr>
            <w:jc w:val="left"/>
            <w:rPr/>
          </w:pPr>
          <w:r w:rsidDel="00000000" w:rsidR="00000000" w:rsidRPr="00000000">
            <w:rPr>
              <w:rtl w:val="0"/>
            </w:rPr>
            <w:t xml:space="preserve">・対応取引所が国内で1番多い</w:t>
          </w:r>
        </w:p>
      </w:sdtContent>
    </w:sdt>
    <w:sdt>
      <w:sdtPr>
        <w:tag w:val="goog_rdk_50"/>
      </w:sdtPr>
      <w:sdtContent>
        <w:p w:rsidR="00000000" w:rsidDel="00000000" w:rsidP="00000000" w:rsidRDefault="00000000" w:rsidRPr="00000000" w14:paraId="00000033">
          <w:pPr>
            <w:jc w:val="left"/>
            <w:rPr/>
          </w:pPr>
          <w:r w:rsidDel="00000000" w:rsidR="00000000" w:rsidRPr="00000000">
            <w:rPr>
              <w:rtl w:val="0"/>
            </w:rPr>
            <w:t xml:space="preserve">　⇒取引所の分散投資が可能(対応通貨も増える)</w:t>
          </w:r>
        </w:p>
      </w:sdtContent>
    </w:sdt>
    <w:sdt>
      <w:sdtPr>
        <w:tag w:val="goog_rdk_51"/>
      </w:sdtPr>
      <w:sdtContent>
        <w:p w:rsidR="00000000" w:rsidDel="00000000" w:rsidP="00000000" w:rsidRDefault="00000000" w:rsidRPr="00000000" w14:paraId="00000034">
          <w:pPr>
            <w:jc w:val="left"/>
            <w:rPr/>
          </w:pPr>
          <w:r w:rsidDel="00000000" w:rsidR="00000000" w:rsidRPr="00000000">
            <w:rPr>
              <w:rtl w:val="0"/>
            </w:rPr>
            <w:t xml:space="preserve">・javascriptで戦略がカスタマイズできる</w:t>
          </w:r>
        </w:p>
      </w:sdtContent>
    </w:sdt>
    <w:sdt>
      <w:sdtPr>
        <w:tag w:val="goog_rdk_52"/>
      </w:sdtPr>
      <w:sdtContent>
        <w:p w:rsidR="00000000" w:rsidDel="00000000" w:rsidP="00000000" w:rsidRDefault="00000000" w:rsidRPr="00000000" w14:paraId="00000035">
          <w:pPr>
            <w:jc w:val="left"/>
            <w:rPr/>
          </w:pPr>
          <w:r w:rsidDel="00000000" w:rsidR="00000000" w:rsidRPr="00000000">
            <w:rPr>
              <w:rtl w:val="0"/>
            </w:rPr>
            <w:t xml:space="preserve">・UIはシンプル</w:t>
          </w:r>
        </w:p>
      </w:sdtContent>
    </w:sdt>
    <w:sdt>
      <w:sdtPr>
        <w:tag w:val="goog_rdk_53"/>
      </w:sdtPr>
      <w:sdtContent>
        <w:p w:rsidR="00000000" w:rsidDel="00000000" w:rsidP="00000000" w:rsidRDefault="00000000" w:rsidRPr="00000000" w14:paraId="00000036">
          <w:pPr>
            <w:jc w:val="left"/>
            <w:rPr/>
          </w:pPr>
          <w:r w:rsidDel="00000000" w:rsidR="00000000" w:rsidRPr="00000000">
            <w:rPr>
              <w:rtl w:val="0"/>
            </w:rPr>
            <w:t xml:space="preserve">・月額料金なので定期的な収益がある(登録されれば)</w:t>
          </w:r>
        </w:p>
      </w:sdtContent>
    </w:sdt>
    <w:sdt>
      <w:sdtPr>
        <w:tag w:val="goog_rdk_54"/>
      </w:sdtPr>
      <w:sdtContent>
        <w:p w:rsidR="00000000" w:rsidDel="00000000" w:rsidP="00000000" w:rsidRDefault="00000000" w:rsidRPr="00000000" w14:paraId="00000037">
          <w:pPr>
            <w:jc w:val="left"/>
            <w:rPr/>
          </w:pPr>
          <w:r w:rsidDel="00000000" w:rsidR="00000000" w:rsidRPr="00000000">
            <w:rPr>
              <w:rtl w:val="0"/>
            </w:rPr>
            <w:t xml:space="preserve">・取引手数料は無料なので高頻度取引者向け</w:t>
          </w:r>
        </w:p>
      </w:sdtContent>
    </w:sdt>
    <w:sdt>
      <w:sdtPr>
        <w:tag w:val="goog_rdk_55"/>
      </w:sdtPr>
      <w:sdtContent>
        <w:p w:rsidR="00000000" w:rsidDel="00000000" w:rsidP="00000000" w:rsidRDefault="00000000" w:rsidRPr="00000000" w14:paraId="00000038">
          <w:pPr>
            <w:jc w:val="left"/>
            <w:rPr/>
          </w:pPr>
          <w:r w:rsidDel="00000000" w:rsidR="00000000" w:rsidRPr="00000000">
            <w:rPr>
              <w:rtl w:val="0"/>
            </w:rPr>
            <w:t xml:space="preserve">【デメリット】</w:t>
          </w:r>
        </w:p>
      </w:sdtContent>
    </w:sdt>
    <w:sdt>
      <w:sdtPr>
        <w:tag w:val="goog_rdk_56"/>
      </w:sdtPr>
      <w:sdtContent>
        <w:p w:rsidR="00000000" w:rsidDel="00000000" w:rsidP="00000000" w:rsidRDefault="00000000" w:rsidRPr="00000000" w14:paraId="00000039">
          <w:pPr>
            <w:jc w:val="left"/>
            <w:rPr/>
          </w:pPr>
          <w:r w:rsidDel="00000000" w:rsidR="00000000" w:rsidRPr="00000000">
            <w:rPr>
              <w:rtl w:val="0"/>
            </w:rPr>
            <w:t xml:space="preserve">・チャートがないのでどのタイミングで約定が発生しているか分からない</w:t>
          </w:r>
        </w:p>
      </w:sdtContent>
    </w:sdt>
    <w:sdt>
      <w:sdtPr>
        <w:tag w:val="goog_rdk_57"/>
      </w:sdtPr>
      <w:sdtContent>
        <w:p w:rsidR="00000000" w:rsidDel="00000000" w:rsidP="00000000" w:rsidRDefault="00000000" w:rsidRPr="00000000" w14:paraId="0000003A">
          <w:pPr>
            <w:jc w:val="left"/>
            <w:rPr/>
          </w:pPr>
          <w:r w:rsidDel="00000000" w:rsidR="00000000" w:rsidRPr="00000000">
            <w:rPr>
              <w:rtl w:val="0"/>
            </w:rPr>
            <w:t xml:space="preserve">・botに応じたシミュレーション機能はない</w:t>
          </w:r>
        </w:p>
      </w:sdtContent>
    </w:sdt>
    <w:sdt>
      <w:sdtPr>
        <w:tag w:val="goog_rdk_58"/>
      </w:sdtPr>
      <w:sdtContent>
        <w:p w:rsidR="00000000" w:rsidDel="00000000" w:rsidP="00000000" w:rsidRDefault="00000000" w:rsidRPr="00000000" w14:paraId="0000003B">
          <w:pPr>
            <w:jc w:val="left"/>
            <w:rPr/>
          </w:pPr>
          <w:r w:rsidDel="00000000" w:rsidR="00000000" w:rsidRPr="00000000">
            <w:rPr>
              <w:rtl w:val="0"/>
            </w:rPr>
            <w:t xml:space="preserve">・戦略カスタマイズは非プログラマには難しい</w:t>
          </w:r>
        </w:p>
      </w:sdtContent>
    </w:sdt>
    <w:sdt>
      <w:sdtPr>
        <w:tag w:val="goog_rdk_59"/>
      </w:sdtPr>
      <w:sdtContent>
        <w:p w:rsidR="00000000" w:rsidDel="00000000" w:rsidP="00000000" w:rsidRDefault="00000000" w:rsidRPr="00000000" w14:paraId="0000003C">
          <w:pPr>
            <w:jc w:val="left"/>
            <w:rPr/>
          </w:pPr>
          <w:r w:rsidDel="00000000" w:rsidR="00000000" w:rsidRPr="00000000">
            <w:rPr>
              <w:rtl w:val="0"/>
            </w:rPr>
            <w:t xml:space="preserve">・月額なので取引初心者にはハードルが高い</w:t>
          </w:r>
        </w:p>
      </w:sdtContent>
    </w:sdt>
    <w:sdt>
      <w:sdtPr>
        <w:tag w:val="goog_rdk_60"/>
      </w:sdtPr>
      <w:sdtContent>
        <w:p w:rsidR="00000000" w:rsidDel="00000000" w:rsidP="00000000" w:rsidRDefault="00000000" w:rsidRPr="00000000" w14:paraId="0000003D">
          <w:pPr>
            <w:jc w:val="left"/>
            <w:rPr/>
          </w:pPr>
          <w:r w:rsidDel="00000000" w:rsidR="00000000" w:rsidRPr="00000000">
            <w:rPr>
              <w:rtl w:val="0"/>
            </w:rPr>
            <w:t xml:space="preserve">　⇒登録者確保に苦労しそう</w:t>
          </w:r>
        </w:p>
      </w:sdtContent>
    </w:sdt>
    <w:sdt>
      <w:sdtPr>
        <w:tag w:val="goog_rdk_61"/>
      </w:sdtPr>
      <w:sdtContent>
        <w:p w:rsidR="00000000" w:rsidDel="00000000" w:rsidP="00000000" w:rsidRDefault="00000000" w:rsidRPr="00000000" w14:paraId="0000003E">
          <w:pPr>
            <w:jc w:val="left"/>
            <w:rPr/>
          </w:pPr>
          <w:r w:rsidDel="00000000" w:rsidR="00000000" w:rsidRPr="00000000">
            <w:rPr>
              <w:rtl w:val="0"/>
            </w:rPr>
            <w:t xml:space="preserve">・サポート体制がかなり薄い(会社情報がほぼない)</w:t>
          </w:r>
        </w:p>
      </w:sdtContent>
    </w:sdt>
    <w:sdt>
      <w:sdtPr>
        <w:tag w:val="goog_rdk_62"/>
      </w:sdtPr>
      <w:sdtContent>
        <w:p w:rsidR="00000000" w:rsidDel="00000000" w:rsidP="00000000" w:rsidRDefault="00000000" w:rsidRPr="00000000" w14:paraId="0000003F">
          <w:pPr>
            <w:jc w:val="left"/>
            <w:rPr/>
          </w:pPr>
          <w:r w:rsidDel="00000000" w:rsidR="00000000" w:rsidRPr="00000000">
            <w:rPr>
              <w:rtl w:val="0"/>
            </w:rPr>
          </w:r>
        </w:p>
      </w:sdtContent>
    </w:sdt>
    <w:sdt>
      <w:sdtPr>
        <w:tag w:val="goog_rdk_63"/>
      </w:sdtPr>
      <w:sdtContent>
        <w:p w:rsidR="00000000" w:rsidDel="00000000" w:rsidP="00000000" w:rsidRDefault="00000000" w:rsidRPr="00000000" w14:paraId="00000040">
          <w:pPr>
            <w:jc w:val="left"/>
            <w:rPr/>
          </w:pPr>
          <w:r w:rsidDel="00000000" w:rsidR="00000000" w:rsidRPr="00000000">
            <w:rPr>
              <w:rtl w:val="0"/>
            </w:rPr>
            <w:t xml:space="preserve">■bittarade</w:t>
          </w:r>
        </w:p>
      </w:sdtContent>
    </w:sdt>
    <w:sdt>
      <w:sdtPr>
        <w:tag w:val="goog_rdk_64"/>
      </w:sdtPr>
      <w:sdtContent>
        <w:p w:rsidR="00000000" w:rsidDel="00000000" w:rsidP="00000000" w:rsidRDefault="00000000" w:rsidRPr="00000000" w14:paraId="00000041">
          <w:pPr>
            <w:jc w:val="left"/>
            <w:rPr>
              <w:color w:val="1155cc"/>
              <w:u w:val="single"/>
            </w:rPr>
          </w:pPr>
          <w:r w:rsidDel="00000000" w:rsidR="00000000" w:rsidRPr="00000000">
            <w:fldChar w:fldCharType="begin"/>
            <w:instrText xml:space="preserve"> HYPERLINK "https://bittrade24.jp/" </w:instrText>
            <w:fldChar w:fldCharType="separate"/>
          </w:r>
          <w:r w:rsidDel="00000000" w:rsidR="00000000" w:rsidRPr="00000000">
            <w:rPr>
              <w:color w:val="1155cc"/>
              <w:u w:val="single"/>
              <w:rtl w:val="0"/>
            </w:rPr>
            <w:t xml:space="preserve">https://bittrade24.jp/</w:t>
          </w:r>
        </w:p>
      </w:sdtContent>
    </w:sdt>
    <w:sdt>
      <w:sdtPr>
        <w:tag w:val="goog_rdk_65"/>
      </w:sdtPr>
      <w:sdtContent>
        <w:p w:rsidR="00000000" w:rsidDel="00000000" w:rsidP="00000000" w:rsidRDefault="00000000" w:rsidRPr="00000000" w14:paraId="00000042">
          <w:pPr>
            <w:jc w:val="left"/>
            <w:rPr/>
          </w:pPr>
          <w:r w:rsidDel="00000000" w:rsidR="00000000" w:rsidRPr="00000000">
            <w:fldChar w:fldCharType="end"/>
          </w:r>
          <w:r w:rsidDel="00000000" w:rsidR="00000000" w:rsidRPr="00000000">
            <w:rPr>
              <w:rtl w:val="0"/>
            </w:rPr>
            <w:t xml:space="preserve">料金体系</w:t>
          </w:r>
        </w:p>
      </w:sdtContent>
    </w:sdt>
    <w:sdt>
      <w:sdtPr>
        <w:tag w:val="goog_rdk_66"/>
      </w:sdtPr>
      <w:sdtContent>
        <w:p w:rsidR="00000000" w:rsidDel="00000000" w:rsidP="00000000" w:rsidRDefault="00000000" w:rsidRPr="00000000" w14:paraId="00000043">
          <w:pPr>
            <w:jc w:val="left"/>
            <w:rPr/>
          </w:pPr>
          <w:r w:rsidDel="00000000" w:rsidR="00000000" w:rsidRPr="00000000">
            <w:rPr>
              <w:rtl w:val="0"/>
            </w:rPr>
            <w:t xml:space="preserve">買い切り26万円</w:t>
          </w:r>
        </w:p>
      </w:sdtContent>
    </w:sdt>
    <w:sdt>
      <w:sdtPr>
        <w:tag w:val="goog_rdk_67"/>
      </w:sdtPr>
      <w:sdtContent>
        <w:p w:rsidR="00000000" w:rsidDel="00000000" w:rsidP="00000000" w:rsidRDefault="00000000" w:rsidRPr="00000000" w14:paraId="00000044">
          <w:pPr>
            <w:jc w:val="left"/>
            <w:rPr/>
          </w:pPr>
          <w:r w:rsidDel="00000000" w:rsidR="00000000" w:rsidRPr="00000000">
            <w:rPr>
              <w:rtl w:val="0"/>
            </w:rPr>
            <w:t xml:space="preserve">購入後はアップデート手数料など無料</w:t>
          </w:r>
        </w:p>
      </w:sdtContent>
    </w:sdt>
    <w:sdt>
      <w:sdtPr>
        <w:tag w:val="goog_rdk_68"/>
      </w:sdtPr>
      <w:sdtContent>
        <w:p w:rsidR="00000000" w:rsidDel="00000000" w:rsidP="00000000" w:rsidRDefault="00000000" w:rsidRPr="00000000" w14:paraId="00000045">
          <w:pPr>
            <w:jc w:val="left"/>
            <w:rPr/>
          </w:pPr>
          <w:r w:rsidDel="00000000" w:rsidR="00000000" w:rsidRPr="00000000">
            <w:rPr>
              <w:rtl w:val="0"/>
            </w:rPr>
            <w:t xml:space="preserve">インストールアプリ</w:t>
          </w:r>
        </w:p>
      </w:sdtContent>
    </w:sdt>
    <w:sdt>
      <w:sdtPr>
        <w:tag w:val="goog_rdk_69"/>
      </w:sdtPr>
      <w:sdtContent>
        <w:p w:rsidR="00000000" w:rsidDel="00000000" w:rsidP="00000000" w:rsidRDefault="00000000" w:rsidRPr="00000000" w14:paraId="00000046">
          <w:pPr>
            <w:jc w:val="left"/>
            <w:rPr/>
          </w:pPr>
          <w:r w:rsidDel="00000000" w:rsidR="00000000" w:rsidRPr="00000000">
            <w:rPr>
              <w:rtl w:val="0"/>
            </w:rPr>
            <w:t xml:space="preserve">iOS, Androidアプリ非対応</w:t>
          </w:r>
        </w:p>
      </w:sdtContent>
    </w:sdt>
    <w:sdt>
      <w:sdtPr>
        <w:tag w:val="goog_rdk_70"/>
      </w:sdtPr>
      <w:sdtContent>
        <w:p w:rsidR="00000000" w:rsidDel="00000000" w:rsidP="00000000" w:rsidRDefault="00000000" w:rsidRPr="00000000" w14:paraId="00000047">
          <w:pPr>
            <w:jc w:val="left"/>
            <w:rPr/>
          </w:pPr>
          <w:r w:rsidDel="00000000" w:rsidR="00000000" w:rsidRPr="00000000">
            <w:rPr>
              <w:rtl w:val="0"/>
            </w:rPr>
            <w:t xml:space="preserve">【メリット】</w:t>
          </w:r>
        </w:p>
      </w:sdtContent>
    </w:sdt>
    <w:sdt>
      <w:sdtPr>
        <w:tag w:val="goog_rdk_71"/>
      </w:sdtPr>
      <w:sdtContent>
        <w:p w:rsidR="00000000" w:rsidDel="00000000" w:rsidP="00000000" w:rsidRDefault="00000000" w:rsidRPr="00000000" w14:paraId="00000048">
          <w:pPr>
            <w:jc w:val="left"/>
            <w:rPr/>
          </w:pPr>
          <w:r w:rsidDel="00000000" w:rsidR="00000000" w:rsidRPr="00000000">
            <w:rPr>
              <w:rtl w:val="0"/>
            </w:rPr>
            <w:t xml:space="preserve">・完全自動でユーザーが触る部分がない</w:t>
          </w:r>
        </w:p>
      </w:sdtContent>
    </w:sdt>
    <w:sdt>
      <w:sdtPr>
        <w:tag w:val="goog_rdk_72"/>
      </w:sdtPr>
      <w:sdtContent>
        <w:p w:rsidR="00000000" w:rsidDel="00000000" w:rsidP="00000000" w:rsidRDefault="00000000" w:rsidRPr="00000000" w14:paraId="00000049">
          <w:pPr>
            <w:jc w:val="left"/>
            <w:rPr/>
          </w:pPr>
          <w:r w:rsidDel="00000000" w:rsidR="00000000" w:rsidRPr="00000000">
            <w:rPr>
              <w:rtl w:val="0"/>
            </w:rPr>
            <w:t xml:space="preserve"> ⇒APIの設定くらい？</w:t>
          </w:r>
        </w:p>
      </w:sdtContent>
    </w:sdt>
    <w:sdt>
      <w:sdtPr>
        <w:tag w:val="goog_rdk_73"/>
      </w:sdtPr>
      <w:sdtContent>
        <w:p w:rsidR="00000000" w:rsidDel="00000000" w:rsidP="00000000" w:rsidRDefault="00000000" w:rsidRPr="00000000" w14:paraId="0000004A">
          <w:pPr>
            <w:jc w:val="left"/>
            <w:rPr/>
          </w:pPr>
          <w:r w:rsidDel="00000000" w:rsidR="00000000" w:rsidRPr="00000000">
            <w:rPr>
              <w:rtl w:val="0"/>
            </w:rPr>
            <w:t xml:space="preserve">・各取引所のアービトラージを利用している</w:t>
          </w:r>
        </w:p>
      </w:sdtContent>
    </w:sdt>
    <w:sdt>
      <w:sdtPr>
        <w:tag w:val="goog_rdk_74"/>
      </w:sdtPr>
      <w:sdtContent>
        <w:p w:rsidR="00000000" w:rsidDel="00000000" w:rsidP="00000000" w:rsidRDefault="00000000" w:rsidRPr="00000000" w14:paraId="0000004B">
          <w:pPr>
            <w:jc w:val="left"/>
            <w:rPr/>
          </w:pPr>
          <w:r w:rsidDel="00000000" w:rsidR="00000000" w:rsidRPr="00000000">
            <w:rPr>
              <w:rtl w:val="0"/>
            </w:rPr>
            <w:t xml:space="preserve"> ⇒勝率が高いらしい？</w:t>
          </w:r>
        </w:p>
      </w:sdtContent>
    </w:sdt>
    <w:sdt>
      <w:sdtPr>
        <w:tag w:val="goog_rdk_75"/>
      </w:sdtPr>
      <w:sdtContent>
        <w:p w:rsidR="00000000" w:rsidDel="00000000" w:rsidP="00000000" w:rsidRDefault="00000000" w:rsidRPr="00000000" w14:paraId="0000004C">
          <w:pPr>
            <w:jc w:val="left"/>
            <w:rPr/>
          </w:pPr>
          <w:r w:rsidDel="00000000" w:rsidR="00000000" w:rsidRPr="00000000">
            <w:rPr>
              <w:rtl w:val="0"/>
            </w:rPr>
            <w:t xml:space="preserve">【デメリット】</w:t>
          </w:r>
        </w:p>
      </w:sdtContent>
    </w:sdt>
    <w:sdt>
      <w:sdtPr>
        <w:tag w:val="goog_rdk_76"/>
      </w:sdtPr>
      <w:sdtContent>
        <w:p w:rsidR="00000000" w:rsidDel="00000000" w:rsidP="00000000" w:rsidRDefault="00000000" w:rsidRPr="00000000" w14:paraId="0000004D">
          <w:pPr>
            <w:jc w:val="left"/>
            <w:rPr>
              <w:color w:val="ff0000"/>
            </w:rPr>
          </w:pPr>
          <w:r w:rsidDel="00000000" w:rsidR="00000000" w:rsidRPr="00000000">
            <w:rPr>
              <w:rtl w:val="0"/>
            </w:rPr>
            <w:t xml:space="preserve">・</w:t>
          </w:r>
          <w:r w:rsidDel="00000000" w:rsidR="00000000" w:rsidRPr="00000000">
            <w:rPr>
              <w:color w:val="ff0000"/>
              <w:rtl w:val="0"/>
            </w:rPr>
            <w:t xml:space="preserve">参入コストが高すぎる</w:t>
          </w:r>
        </w:p>
      </w:sdtContent>
    </w:sdt>
    <w:sdt>
      <w:sdtPr>
        <w:tag w:val="goog_rdk_77"/>
      </w:sdtPr>
      <w:sdtContent>
        <w:p w:rsidR="00000000" w:rsidDel="00000000" w:rsidP="00000000" w:rsidRDefault="00000000" w:rsidRPr="00000000" w14:paraId="0000004E">
          <w:pPr>
            <w:jc w:val="left"/>
            <w:rPr/>
          </w:pPr>
          <w:r w:rsidDel="00000000" w:rsidR="00000000" w:rsidRPr="00000000">
            <w:rPr>
              <w:rtl w:val="0"/>
            </w:rPr>
            <w:t xml:space="preserve">・戦略をカスタマイズすることは不可能</w:t>
          </w:r>
        </w:p>
      </w:sdtContent>
    </w:sdt>
    <w:sdt>
      <w:sdtPr>
        <w:tag w:val="goog_rdk_78"/>
      </w:sdtPr>
      <w:sdtContent>
        <w:p w:rsidR="00000000" w:rsidDel="00000000" w:rsidP="00000000" w:rsidRDefault="00000000" w:rsidRPr="00000000" w14:paraId="0000004F">
          <w:pPr>
            <w:jc w:val="left"/>
            <w:rPr/>
          </w:pPr>
          <w:r w:rsidDel="00000000" w:rsidR="00000000" w:rsidRPr="00000000">
            <w:rPr>
              <w:rtl w:val="0"/>
            </w:rPr>
            <w:t xml:space="preserve">・取引所が少ないのでアービトラージの可能性は減っていくのでは？</w:t>
          </w:r>
        </w:p>
      </w:sdtContent>
    </w:sdt>
    <w:sdt>
      <w:sdtPr>
        <w:tag w:val="goog_rdk_79"/>
      </w:sdtPr>
      <w:sdtContent>
        <w:p w:rsidR="00000000" w:rsidDel="00000000" w:rsidP="00000000" w:rsidRDefault="00000000" w:rsidRPr="00000000" w14:paraId="00000050">
          <w:pPr>
            <w:jc w:val="left"/>
            <w:rPr/>
          </w:pPr>
          <w:r w:rsidDel="00000000" w:rsidR="00000000" w:rsidRPr="00000000">
            <w:rPr>
              <w:rtl w:val="0"/>
            </w:rPr>
            <w:t xml:space="preserve">・シミュレーション機能やバックテストなど勝率を裏付ける機能や説明がない</w:t>
          </w:r>
        </w:p>
      </w:sdtContent>
    </w:sdt>
    <w:sdt>
      <w:sdtPr>
        <w:tag w:val="goog_rdk_80"/>
      </w:sdtPr>
      <w:sdtContent>
        <w:p w:rsidR="00000000" w:rsidDel="00000000" w:rsidP="00000000" w:rsidRDefault="00000000" w:rsidRPr="00000000" w14:paraId="00000051">
          <w:pPr>
            <w:jc w:val="left"/>
            <w:rPr/>
          </w:pPr>
          <w:r w:rsidDel="00000000" w:rsidR="00000000" w:rsidRPr="00000000">
            <w:rPr>
              <w:rtl w:val="0"/>
            </w:rPr>
            <w:t xml:space="preserve">⇒完全自動化で初心者を狙っているが、参入コストの高さと勝率の高さを裏付ける証拠がないので使用されにくいのでは？</w:t>
          </w:r>
        </w:p>
      </w:sdtContent>
    </w:sdt>
    <w:sdt>
      <w:sdtPr>
        <w:tag w:val="goog_rdk_81"/>
      </w:sdtPr>
      <w:sdtContent>
        <w:p w:rsidR="00000000" w:rsidDel="00000000" w:rsidP="00000000" w:rsidRDefault="00000000" w:rsidRPr="00000000" w14:paraId="00000052">
          <w:pPr>
            <w:jc w:val="left"/>
            <w:rPr/>
          </w:pPr>
          <w:r w:rsidDel="00000000" w:rsidR="00000000" w:rsidRPr="00000000">
            <w:rPr>
              <w:rtl w:val="0"/>
            </w:rPr>
            <w:t xml:space="preserve"> </w:t>
          </w:r>
        </w:p>
      </w:sdtContent>
    </w:sdt>
    <w:sdt>
      <w:sdtPr>
        <w:tag w:val="goog_rdk_82"/>
      </w:sdtPr>
      <w:sdtContent>
        <w:p w:rsidR="00000000" w:rsidDel="00000000" w:rsidP="00000000" w:rsidRDefault="00000000" w:rsidRPr="00000000" w14:paraId="00000053">
          <w:pPr>
            <w:jc w:val="left"/>
            <w:rPr/>
          </w:pPr>
          <w:r w:rsidDel="00000000" w:rsidR="00000000" w:rsidRPr="00000000">
            <w:rPr>
              <w:rtl w:val="0"/>
            </w:rPr>
            <w:t xml:space="preserve">■お金のデザイン(THEO)</w:t>
          </w:r>
        </w:p>
      </w:sdtContent>
    </w:sdt>
    <w:sdt>
      <w:sdtPr>
        <w:tag w:val="goog_rdk_83"/>
      </w:sdtPr>
      <w:sdtContent>
        <w:p w:rsidR="00000000" w:rsidDel="00000000" w:rsidP="00000000" w:rsidRDefault="00000000" w:rsidRPr="00000000" w14:paraId="00000054">
          <w:pPr>
            <w:jc w:val="left"/>
            <w:rPr/>
          </w:pPr>
          <w:hyperlink r:id="rId11">
            <w:r w:rsidDel="00000000" w:rsidR="00000000" w:rsidRPr="00000000">
              <w:rPr>
                <w:color w:val="1155cc"/>
                <w:u w:val="single"/>
                <w:rtl w:val="0"/>
              </w:rPr>
              <w:t xml:space="preserve">https://theo.blue/?gclid=Cj0KCQjwocPnBRDFARIsAJJcf97o1P5OQ7IvqzX8uPNCi-ucrHkU9PVmGsuyAER19Iy6YiK8kQSpZ7EaArv0EALw_wcB#</w:t>
            </w:r>
          </w:hyperlink>
          <w:r w:rsidDel="00000000" w:rsidR="00000000" w:rsidRPr="00000000">
            <w:rPr>
              <w:rtl w:val="0"/>
            </w:rPr>
          </w:r>
        </w:p>
      </w:sdtContent>
    </w:sdt>
    <w:sdt>
      <w:sdtPr>
        <w:tag w:val="goog_rdk_84"/>
      </w:sdtPr>
      <w:sdtContent>
        <w:p w:rsidR="00000000" w:rsidDel="00000000" w:rsidP="00000000" w:rsidRDefault="00000000" w:rsidRPr="00000000" w14:paraId="00000055">
          <w:pPr>
            <w:jc w:val="left"/>
            <w:rPr/>
          </w:pPr>
          <w:r w:rsidDel="00000000" w:rsidR="00000000" w:rsidRPr="00000000">
            <w:rPr>
              <w:rtl w:val="0"/>
            </w:rPr>
            <w:t xml:space="preserve">預入資金によって手数料(年率・税別)変動</w:t>
          </w:r>
        </w:p>
      </w:sdtContent>
    </w:sdt>
    <w:sdt>
      <w:sdtPr>
        <w:tag w:val="goog_rdk_85"/>
      </w:sdtPr>
      <w:sdtContent>
        <w:p w:rsidR="00000000" w:rsidDel="00000000" w:rsidP="00000000" w:rsidRDefault="00000000" w:rsidRPr="00000000" w14:paraId="00000056">
          <w:pPr>
            <w:jc w:val="left"/>
            <w:rPr/>
          </w:pPr>
          <w:r w:rsidDel="00000000" w:rsidR="00000000" w:rsidRPr="00000000">
            <w:rPr>
              <w:rtl w:val="0"/>
            </w:rPr>
            <w:t xml:space="preserve">ホワイト：1.0%</w:t>
          </w:r>
        </w:p>
      </w:sdtContent>
    </w:sdt>
    <w:sdt>
      <w:sdtPr>
        <w:tag w:val="goog_rdk_86"/>
      </w:sdtPr>
      <w:sdtContent>
        <w:p w:rsidR="00000000" w:rsidDel="00000000" w:rsidP="00000000" w:rsidRDefault="00000000" w:rsidRPr="00000000" w14:paraId="00000057">
          <w:pPr>
            <w:jc w:val="left"/>
            <w:rPr/>
          </w:pPr>
          <w:r w:rsidDel="00000000" w:rsidR="00000000" w:rsidRPr="00000000">
            <w:rPr>
              <w:rtl w:val="0"/>
            </w:rPr>
            <w:t xml:space="preserve">ブルー：0.90%</w:t>
          </w:r>
        </w:p>
      </w:sdtContent>
    </w:sdt>
    <w:sdt>
      <w:sdtPr>
        <w:tag w:val="goog_rdk_87"/>
      </w:sdtPr>
      <w:sdtContent>
        <w:p w:rsidR="00000000" w:rsidDel="00000000" w:rsidP="00000000" w:rsidRDefault="00000000" w:rsidRPr="00000000" w14:paraId="00000058">
          <w:pPr>
            <w:jc w:val="left"/>
            <w:rPr/>
          </w:pPr>
          <w:r w:rsidDel="00000000" w:rsidR="00000000" w:rsidRPr="00000000">
            <w:rPr>
              <w:rtl w:val="0"/>
            </w:rPr>
            <w:t xml:space="preserve">グリーン：0.80%</w:t>
          </w:r>
        </w:p>
      </w:sdtContent>
    </w:sdt>
    <w:sdt>
      <w:sdtPr>
        <w:tag w:val="goog_rdk_88"/>
      </w:sdtPr>
      <w:sdtContent>
        <w:p w:rsidR="00000000" w:rsidDel="00000000" w:rsidP="00000000" w:rsidRDefault="00000000" w:rsidRPr="00000000" w14:paraId="00000059">
          <w:pPr>
            <w:jc w:val="left"/>
            <w:rPr/>
          </w:pPr>
          <w:r w:rsidDel="00000000" w:rsidR="00000000" w:rsidRPr="00000000">
            <w:rPr>
              <w:rtl w:val="0"/>
            </w:rPr>
            <w:t xml:space="preserve">イエロー；0.70%</w:t>
          </w:r>
        </w:p>
      </w:sdtContent>
    </w:sdt>
    <w:sdt>
      <w:sdtPr>
        <w:tag w:val="goog_rdk_89"/>
      </w:sdtPr>
      <w:sdtContent>
        <w:p w:rsidR="00000000" w:rsidDel="00000000" w:rsidP="00000000" w:rsidRDefault="00000000" w:rsidRPr="00000000" w14:paraId="0000005A">
          <w:pPr>
            <w:jc w:val="left"/>
            <w:rPr/>
          </w:pPr>
          <w:r w:rsidDel="00000000" w:rsidR="00000000" w:rsidRPr="00000000">
            <w:rPr>
              <w:rtl w:val="0"/>
            </w:rPr>
            <w:t xml:space="preserve">レッド：0.65%</w:t>
          </w:r>
        </w:p>
      </w:sdtContent>
    </w:sdt>
    <w:sdt>
      <w:sdtPr>
        <w:tag w:val="goog_rdk_90"/>
      </w:sdtPr>
      <w:sdtContent>
        <w:p w:rsidR="00000000" w:rsidDel="00000000" w:rsidP="00000000" w:rsidRDefault="00000000" w:rsidRPr="00000000" w14:paraId="0000005B">
          <w:pPr>
            <w:jc w:val="left"/>
            <w:rPr/>
          </w:pPr>
          <w:r w:rsidDel="00000000" w:rsidR="00000000" w:rsidRPr="00000000">
            <w:rPr>
              <w:rtl w:val="0"/>
            </w:rPr>
            <w:t xml:space="preserve">カラー適用条件として、毎月積み立てを行わないとホワイトカラーになる。</w:t>
          </w:r>
        </w:p>
      </w:sdtContent>
    </w:sdt>
    <w:sdt>
      <w:sdtPr>
        <w:tag w:val="goog_rdk_91"/>
      </w:sdtPr>
      <w:sdtContent>
        <w:p w:rsidR="00000000" w:rsidDel="00000000" w:rsidP="00000000" w:rsidRDefault="00000000" w:rsidRPr="00000000" w14:paraId="0000005C">
          <w:pPr>
            <w:jc w:val="left"/>
            <w:rPr>
              <w:color w:val="444444"/>
              <w:shd w:fill="fafafa" w:val="clear"/>
            </w:rPr>
          </w:pPr>
          <w:r w:rsidDel="00000000" w:rsidR="00000000" w:rsidRPr="00000000">
            <w:rPr>
              <w:color w:val="444444"/>
              <w:shd w:fill="fafafa" w:val="clear"/>
              <w:rtl w:val="0"/>
            </w:rPr>
            <w:t xml:space="preserve">カラー基準額 = 運用開始から対象期間内の各月末までの入出金総額の平均</w:t>
          </w:r>
        </w:p>
      </w:sdtContent>
    </w:sdt>
    <w:sdt>
      <w:sdtPr>
        <w:tag w:val="goog_rdk_92"/>
      </w:sdtPr>
      <w:sdtContent>
        <w:p w:rsidR="00000000" w:rsidDel="00000000" w:rsidP="00000000" w:rsidRDefault="00000000" w:rsidRPr="00000000" w14:paraId="0000005D">
          <w:pPr>
            <w:jc w:val="left"/>
            <w:rPr>
              <w:color w:val="444444"/>
              <w:shd w:fill="fafafa" w:val="clear"/>
            </w:rPr>
          </w:pPr>
          <w:r w:rsidDel="00000000" w:rsidR="00000000" w:rsidRPr="00000000">
            <w:rPr>
              <w:color w:val="444444"/>
              <w:shd w:fill="fafafa" w:val="clear"/>
              <w:rtl w:val="0"/>
            </w:rPr>
            <w:t xml:space="preserve">上記のカラー基準額に応じてカラーが決まり、手数料が決定される</w:t>
          </w:r>
        </w:p>
      </w:sdtContent>
    </w:sdt>
    <w:sdt>
      <w:sdtPr>
        <w:tag w:val="goog_rdk_93"/>
      </w:sdtPr>
      <w:sdtContent>
        <w:p w:rsidR="00000000" w:rsidDel="00000000" w:rsidP="00000000" w:rsidRDefault="00000000" w:rsidRPr="00000000" w14:paraId="0000005E">
          <w:pPr>
            <w:jc w:val="left"/>
            <w:rPr/>
          </w:pPr>
          <w:r w:rsidDel="00000000" w:rsidR="00000000" w:rsidRPr="00000000">
            <w:rPr>
              <w:rtl w:val="0"/>
            </w:rPr>
            <w:t xml:space="preserve">iOS, Androidアプリ対応</w:t>
          </w:r>
        </w:p>
      </w:sdtContent>
    </w:sdt>
    <w:sdt>
      <w:sdtPr>
        <w:tag w:val="goog_rdk_94"/>
      </w:sdtPr>
      <w:sdtContent>
        <w:p w:rsidR="00000000" w:rsidDel="00000000" w:rsidP="00000000" w:rsidRDefault="00000000" w:rsidRPr="00000000" w14:paraId="0000005F">
          <w:pPr>
            <w:jc w:val="left"/>
            <w:rPr/>
          </w:pPr>
          <w:r w:rsidDel="00000000" w:rsidR="00000000" w:rsidRPr="00000000">
            <w:rPr>
              <w:rtl w:val="0"/>
            </w:rPr>
            <w:t xml:space="preserve">【メリット】</w:t>
          </w:r>
        </w:p>
      </w:sdtContent>
    </w:sdt>
    <w:sdt>
      <w:sdtPr>
        <w:tag w:val="goog_rdk_95"/>
      </w:sdtPr>
      <w:sdtContent>
        <w:p w:rsidR="00000000" w:rsidDel="00000000" w:rsidP="00000000" w:rsidRDefault="00000000" w:rsidRPr="00000000" w14:paraId="00000060">
          <w:pPr>
            <w:jc w:val="left"/>
            <w:rPr/>
          </w:pPr>
          <w:r w:rsidDel="00000000" w:rsidR="00000000" w:rsidRPr="00000000">
            <w:rPr>
              <w:rtl w:val="0"/>
            </w:rPr>
            <w:t xml:space="preserve">・月額利用料はかからないので入出金を行わなければ無料</w:t>
          </w:r>
        </w:p>
      </w:sdtContent>
    </w:sdt>
    <w:sdt>
      <w:sdtPr>
        <w:tag w:val="goog_rdk_96"/>
      </w:sdtPr>
      <w:sdtContent>
        <w:p w:rsidR="00000000" w:rsidDel="00000000" w:rsidP="00000000" w:rsidRDefault="00000000" w:rsidRPr="00000000" w14:paraId="00000061">
          <w:pPr>
            <w:jc w:val="left"/>
            <w:rPr/>
          </w:pPr>
          <w:r w:rsidDel="00000000" w:rsidR="00000000" w:rsidRPr="00000000">
            <w:rPr>
              <w:rtl w:val="0"/>
            </w:rPr>
            <w:t xml:space="preserve">・国際分散投資を行っている。</w:t>
          </w:r>
        </w:p>
      </w:sdtContent>
    </w:sdt>
    <w:sdt>
      <w:sdtPr>
        <w:tag w:val="goog_rdk_97"/>
      </w:sdtPr>
      <w:sdtContent>
        <w:p w:rsidR="00000000" w:rsidDel="00000000" w:rsidP="00000000" w:rsidRDefault="00000000" w:rsidRPr="00000000" w14:paraId="00000062">
          <w:pPr>
            <w:jc w:val="left"/>
            <w:rPr/>
          </w:pPr>
          <w:r w:rsidDel="00000000" w:rsidR="00000000" w:rsidRPr="00000000">
            <w:rPr>
              <w:rtl w:val="0"/>
            </w:rPr>
            <w:t xml:space="preserve"> ⇒世界情勢の影響を受けるが、新興国の債券などをインデックスに含んで分散投資すれば長期では利益が出る可能性が高い。</w:t>
          </w:r>
        </w:p>
      </w:sdtContent>
    </w:sdt>
    <w:sdt>
      <w:sdtPr>
        <w:tag w:val="goog_rdk_98"/>
      </w:sdtPr>
      <w:sdtContent>
        <w:p w:rsidR="00000000" w:rsidDel="00000000" w:rsidP="00000000" w:rsidRDefault="00000000" w:rsidRPr="00000000" w14:paraId="00000063">
          <w:pPr>
            <w:jc w:val="left"/>
            <w:rPr/>
          </w:pPr>
          <w:r w:rsidDel="00000000" w:rsidR="00000000" w:rsidRPr="00000000">
            <w:rPr>
              <w:rtl w:val="0"/>
            </w:rPr>
            <w:t xml:space="preserve">・ポートフォリオの組み方のメンテナンスが自動で行われるので、専門性がなくても戦略のカスタマイズまで行ってくれる。</w:t>
          </w:r>
        </w:p>
      </w:sdtContent>
    </w:sdt>
    <w:sdt>
      <w:sdtPr>
        <w:tag w:val="goog_rdk_99"/>
      </w:sdtPr>
      <w:sdtContent>
        <w:p w:rsidR="00000000" w:rsidDel="00000000" w:rsidP="00000000" w:rsidRDefault="00000000" w:rsidRPr="00000000" w14:paraId="00000064">
          <w:pPr>
            <w:jc w:val="left"/>
            <w:rPr/>
          </w:pPr>
          <w:r w:rsidDel="00000000" w:rsidR="00000000" w:rsidRPr="00000000">
            <w:rPr>
              <w:rtl w:val="0"/>
            </w:rPr>
            <w:t xml:space="preserve">・分散投資対象が幅広い(地理的、商品的、時間的)</w:t>
          </w:r>
        </w:p>
      </w:sdtContent>
    </w:sdt>
    <w:sdt>
      <w:sdtPr>
        <w:tag w:val="goog_rdk_100"/>
      </w:sdtPr>
      <w:sdtContent>
        <w:p w:rsidR="00000000" w:rsidDel="00000000" w:rsidP="00000000" w:rsidRDefault="00000000" w:rsidRPr="00000000" w14:paraId="00000065">
          <w:pPr>
            <w:jc w:val="left"/>
            <w:rPr/>
          </w:pPr>
          <w:r w:rsidDel="00000000" w:rsidR="00000000" w:rsidRPr="00000000">
            <w:rPr>
              <w:rtl w:val="0"/>
            </w:rPr>
            <w:t xml:space="preserve">・積み立て機能がある(自動で決まった日時に決まった額を入金する仕組み)</w:t>
          </w:r>
        </w:p>
      </w:sdtContent>
    </w:sdt>
    <w:sdt>
      <w:sdtPr>
        <w:tag w:val="goog_rdk_101"/>
      </w:sdtPr>
      <w:sdtContent>
        <w:p w:rsidR="00000000" w:rsidDel="00000000" w:rsidP="00000000" w:rsidRDefault="00000000" w:rsidRPr="00000000" w14:paraId="00000066">
          <w:pPr>
            <w:jc w:val="left"/>
            <w:rPr/>
          </w:pPr>
          <w:r w:rsidDel="00000000" w:rsidR="00000000" w:rsidRPr="00000000">
            <w:rPr>
              <w:rtl w:val="0"/>
            </w:rPr>
            <w:t xml:space="preserve">・積み立て資金は最低1万円からなので高額ではない</w:t>
          </w:r>
        </w:p>
      </w:sdtContent>
    </w:sdt>
    <w:sdt>
      <w:sdtPr>
        <w:tag w:val="goog_rdk_102"/>
      </w:sdtPr>
      <w:sdtContent>
        <w:p w:rsidR="00000000" w:rsidDel="00000000" w:rsidP="00000000" w:rsidRDefault="00000000" w:rsidRPr="00000000" w14:paraId="00000067">
          <w:pPr>
            <w:jc w:val="left"/>
            <w:rPr/>
          </w:pPr>
          <w:r w:rsidDel="00000000" w:rsidR="00000000" w:rsidRPr="00000000">
            <w:rPr>
              <w:rtl w:val="0"/>
            </w:rPr>
            <w:t xml:space="preserve"> ⇒積み立てに誘導できれば預入資金額に応じた手数料が入ってくる。ただし、売買手数料などはユーザー負担ではないため、会社の利益は(</w:t>
          </w:r>
          <w:r w:rsidDel="00000000" w:rsidR="00000000" w:rsidRPr="00000000">
            <w:rPr>
              <w:b w:val="1"/>
              <w:rtl w:val="0"/>
            </w:rPr>
            <w:t xml:space="preserve">預入資金手数料 – 売買手数料</w:t>
          </w:r>
          <w:r w:rsidDel="00000000" w:rsidR="00000000" w:rsidRPr="00000000">
            <w:rPr>
              <w:rtl w:val="0"/>
            </w:rPr>
            <w:t xml:space="preserve">)と思われる。</w:t>
          </w:r>
        </w:p>
      </w:sdtContent>
    </w:sdt>
    <w:sdt>
      <w:sdtPr>
        <w:tag w:val="goog_rdk_103"/>
      </w:sdtPr>
      <w:sdtContent>
        <w:p w:rsidR="00000000" w:rsidDel="00000000" w:rsidP="00000000" w:rsidRDefault="00000000" w:rsidRPr="00000000" w14:paraId="00000068">
          <w:pPr>
            <w:jc w:val="left"/>
            <w:rPr/>
          </w:pPr>
          <w:r w:rsidDel="00000000" w:rsidR="00000000" w:rsidRPr="00000000">
            <w:rPr>
              <w:rtl w:val="0"/>
            </w:rPr>
            <w:t xml:space="preserve">・シミュレーション機能がある</w:t>
          </w:r>
        </w:p>
      </w:sdtContent>
    </w:sdt>
    <w:sdt>
      <w:sdtPr>
        <w:tag w:val="goog_rdk_104"/>
      </w:sdtPr>
      <w:sdtContent>
        <w:p w:rsidR="00000000" w:rsidDel="00000000" w:rsidP="00000000" w:rsidRDefault="00000000" w:rsidRPr="00000000" w14:paraId="00000069">
          <w:pPr>
            <w:jc w:val="left"/>
            <w:rPr/>
          </w:pPr>
          <w:r w:rsidDel="00000000" w:rsidR="00000000" w:rsidRPr="00000000">
            <w:rPr>
              <w:rtl w:val="0"/>
            </w:rPr>
            <w:t xml:space="preserve">・アプリ作成支援に大学教授や投資家が付いている。メディアでも取り上げられる。</w:t>
          </w:r>
        </w:p>
      </w:sdtContent>
    </w:sdt>
    <w:sdt>
      <w:sdtPr>
        <w:tag w:val="goog_rdk_105"/>
      </w:sdtPr>
      <w:sdtContent>
        <w:p w:rsidR="00000000" w:rsidDel="00000000" w:rsidP="00000000" w:rsidRDefault="00000000" w:rsidRPr="00000000" w14:paraId="0000006A">
          <w:pPr>
            <w:jc w:val="left"/>
            <w:rPr/>
          </w:pPr>
          <w:r w:rsidDel="00000000" w:rsidR="00000000" w:rsidRPr="00000000">
            <w:rPr>
              <w:rtl w:val="0"/>
            </w:rPr>
            <w:t xml:space="preserve"> ⇒知名度としてはかなり強い</w:t>
          </w:r>
        </w:p>
      </w:sdtContent>
    </w:sdt>
    <w:sdt>
      <w:sdtPr>
        <w:tag w:val="goog_rdk_106"/>
      </w:sdtPr>
      <w:sdtContent>
        <w:p w:rsidR="00000000" w:rsidDel="00000000" w:rsidP="00000000" w:rsidRDefault="00000000" w:rsidRPr="00000000" w14:paraId="0000006B">
          <w:pPr>
            <w:jc w:val="left"/>
            <w:rPr/>
          </w:pPr>
          <w:r w:rsidDel="00000000" w:rsidR="00000000" w:rsidRPr="00000000">
            <w:rPr>
              <w:rtl w:val="0"/>
            </w:rPr>
            <w:t xml:space="preserve"> </w:t>
          </w:r>
        </w:p>
      </w:sdtContent>
    </w:sdt>
    <w:sdt>
      <w:sdtPr>
        <w:tag w:val="goog_rdk_107"/>
      </w:sdtPr>
      <w:sdtContent>
        <w:p w:rsidR="00000000" w:rsidDel="00000000" w:rsidP="00000000" w:rsidRDefault="00000000" w:rsidRPr="00000000" w14:paraId="0000006C">
          <w:pPr>
            <w:jc w:val="left"/>
            <w:rPr/>
          </w:pPr>
          <w:r w:rsidDel="00000000" w:rsidR="00000000" w:rsidRPr="00000000">
            <w:rPr>
              <w:rtl w:val="0"/>
            </w:rPr>
            <w:t xml:space="preserve">【デメリット】</w:t>
          </w:r>
        </w:p>
      </w:sdtContent>
    </w:sdt>
    <w:sdt>
      <w:sdtPr>
        <w:tag w:val="goog_rdk_108"/>
      </w:sdtPr>
      <w:sdtContent>
        <w:p w:rsidR="00000000" w:rsidDel="00000000" w:rsidP="00000000" w:rsidRDefault="00000000" w:rsidRPr="00000000" w14:paraId="0000006D">
          <w:pPr>
            <w:jc w:val="left"/>
            <w:rPr/>
          </w:pPr>
          <w:r w:rsidDel="00000000" w:rsidR="00000000" w:rsidRPr="00000000">
            <w:rPr>
              <w:rtl w:val="0"/>
            </w:rPr>
            <w:t xml:space="preserve">・短期的に利益を出したい人向けではない。</w:t>
          </w:r>
        </w:p>
      </w:sdtContent>
    </w:sdt>
    <w:sdt>
      <w:sdtPr>
        <w:tag w:val="goog_rdk_109"/>
      </w:sdtPr>
      <w:sdtContent>
        <w:p w:rsidR="00000000" w:rsidDel="00000000" w:rsidP="00000000" w:rsidRDefault="00000000" w:rsidRPr="00000000" w14:paraId="0000006E">
          <w:pPr>
            <w:jc w:val="left"/>
            <w:rPr/>
          </w:pPr>
          <w:r w:rsidDel="00000000" w:rsidR="00000000" w:rsidRPr="00000000">
            <w:rPr>
              <w:rtl w:val="0"/>
            </w:rPr>
            <w:t xml:space="preserve">・本格的なトレーダー向けではない(戦略をカスタマイズすることはないから)</w:t>
          </w:r>
        </w:p>
      </w:sdtContent>
    </w:sdt>
    <w:sdt>
      <w:sdtPr>
        <w:tag w:val="goog_rdk_110"/>
      </w:sdtPr>
      <w:sdtContent>
        <w:p w:rsidR="00000000" w:rsidDel="00000000" w:rsidP="00000000" w:rsidRDefault="00000000" w:rsidRPr="00000000" w14:paraId="0000006F">
          <w:pPr>
            <w:jc w:val="left"/>
            <w:rPr/>
          </w:pPr>
          <w:r w:rsidDel="00000000" w:rsidR="00000000" w:rsidRPr="00000000">
            <w:rPr>
              <w:rtl w:val="0"/>
            </w:rPr>
            <w:t xml:space="preserve"> ⇒具体的な戦略を決めるのではなく、ユーザーの年齢や資産状況、方針をもとにTHEOがポートフォリオを組む戦略を自動決定</w:t>
          </w:r>
        </w:p>
      </w:sdtContent>
    </w:sdt>
    <w:sdt>
      <w:sdtPr>
        <w:tag w:val="goog_rdk_111"/>
      </w:sdtPr>
      <w:sdtContent>
        <w:p w:rsidR="00000000" w:rsidDel="00000000" w:rsidP="00000000" w:rsidRDefault="00000000" w:rsidRPr="00000000" w14:paraId="00000070">
          <w:pPr>
            <w:jc w:val="left"/>
            <w:rPr>
              <w:rFonts w:ascii="Times New Roman" w:cs="Times New Roman" w:eastAsia="Times New Roman" w:hAnsi="Times New Roman"/>
            </w:rPr>
          </w:pPr>
          <w:r w:rsidDel="00000000" w:rsidR="00000000" w:rsidRPr="00000000">
            <w:rPr>
              <w:rtl w:val="0"/>
            </w:rPr>
          </w:r>
        </w:p>
      </w:sdtContent>
    </w:sdt>
    <w:sdt>
      <w:sdtPr>
        <w:tag w:val="goog_rdk_112"/>
      </w:sdtPr>
      <w:sdtContent>
        <w:p w:rsidR="00000000" w:rsidDel="00000000" w:rsidP="00000000" w:rsidRDefault="00000000" w:rsidRPr="00000000" w14:paraId="00000071">
          <w:pPr>
            <w:jc w:val="left"/>
            <w:rPr>
              <w:rFonts w:ascii="Times New Roman" w:cs="Times New Roman" w:eastAsia="Times New Roman" w:hAnsi="Times New Roman"/>
            </w:rPr>
          </w:pPr>
          <w:sdt>
            <w:sdtPr>
              <w:tag w:val="goog_rdk_113"/>
            </w:sdtPr>
            <w:sdtContent>
              <w:r w:rsidDel="00000000" w:rsidR="00000000" w:rsidRPr="00000000">
                <w:rPr>
                  <w:rFonts w:ascii="Gungsuh" w:cs="Gungsuh" w:eastAsia="Gungsuh" w:hAnsi="Gungsuh"/>
                  <w:rtl w:val="0"/>
                </w:rPr>
                <w:t xml:space="preserve">個人的に初心者向けに仮想通貨の積み立て分散投資とかできないかなと考えています。短期売買したいトレーダー向けにはcryptohopperのような高機能サービスの提供。THEO + cryptohopper + クオレアのイメージ。</w:t>
              </w:r>
            </w:sdtContent>
          </w:sdt>
        </w:p>
      </w:sdtContent>
    </w:sdt>
    <w:sdt>
      <w:sdtPr>
        <w:tag w:val="goog_rdk_114"/>
      </w:sdtPr>
      <w:sdtContent>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sdtContent>
    </w:sdt>
    <w:sdt>
      <w:sdtPr>
        <w:tag w:val="goog_rdk_115"/>
      </w:sdtPr>
      <w:sdtContent>
        <w:p w:rsidR="00000000" w:rsidDel="00000000" w:rsidP="00000000" w:rsidRDefault="00000000" w:rsidRPr="00000000" w14:paraId="0000007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必要な機能の洗い出し</w:t>
          </w:r>
        </w:p>
      </w:sdtContent>
    </w:sdt>
    <w:sdt>
      <w:sdtPr>
        <w:tag w:val="goog_rdk_116"/>
      </w:sdtPr>
      <w:sdtContent>
        <w:p w:rsidR="00000000" w:rsidDel="00000000" w:rsidP="00000000" w:rsidRDefault="00000000" w:rsidRPr="00000000" w14:paraId="00000074">
          <w:pPr>
            <w:jc w:val="left"/>
            <w:rPr/>
          </w:pPr>
          <w:r w:rsidDel="00000000" w:rsidR="00000000" w:rsidRPr="00000000">
            <w:rPr>
              <w:rtl w:val="0"/>
            </w:rPr>
            <w:t xml:space="preserve">・</w:t>
          </w:r>
          <w:r w:rsidDel="00000000" w:rsidR="00000000" w:rsidRPr="00000000">
            <w:rPr>
              <w:color w:val="ff0000"/>
              <w:rtl w:val="0"/>
            </w:rPr>
            <w:t xml:space="preserve">フェイク仮想通貨取引</w:t>
          </w:r>
          <w:r w:rsidDel="00000000" w:rsidR="00000000" w:rsidRPr="00000000">
            <w:rPr>
              <w:rtl w:val="0"/>
            </w:rPr>
          </w:r>
        </w:p>
      </w:sdtContent>
    </w:sdt>
    <w:sdt>
      <w:sdtPr>
        <w:tag w:val="goog_rdk_117"/>
      </w:sdtPr>
      <w:sdtContent>
        <w:p w:rsidR="00000000" w:rsidDel="00000000" w:rsidP="00000000" w:rsidRDefault="00000000" w:rsidRPr="00000000" w14:paraId="00000075">
          <w:pPr>
            <w:jc w:val="left"/>
            <w:rPr/>
          </w:pPr>
          <w:bookmarkStart w:colFirst="0" w:colLast="0" w:name="_heading=h.gjdgxs" w:id="0"/>
          <w:bookmarkEnd w:id="0"/>
          <w:r w:rsidDel="00000000" w:rsidR="00000000" w:rsidRPr="00000000">
            <w:rPr>
              <w:rtl w:val="0"/>
            </w:rPr>
            <w:t xml:space="preserve">・シミュレーション機能(</w:t>
          </w:r>
          <w:r w:rsidDel="00000000" w:rsidR="00000000" w:rsidRPr="00000000">
            <w:rPr>
              <w:color w:val="ff0000"/>
              <w:rtl w:val="0"/>
            </w:rPr>
            <w:t xml:space="preserve">バックテスト</w:t>
          </w:r>
          <w:r w:rsidDel="00000000" w:rsidR="00000000" w:rsidRPr="00000000">
            <w:rPr>
              <w:rtl w:val="0"/>
            </w:rPr>
            <w:t xml:space="preserve">、正規分布)</w:t>
          </w:r>
        </w:p>
      </w:sdtContent>
    </w:sdt>
    <w:sdt>
      <w:sdtPr>
        <w:tag w:val="goog_rdk_118"/>
      </w:sdtPr>
      <w:sdtContent>
        <w:p w:rsidR="00000000" w:rsidDel="00000000" w:rsidP="00000000" w:rsidRDefault="00000000" w:rsidRPr="00000000" w14:paraId="00000076">
          <w:pPr>
            <w:jc w:val="left"/>
            <w:rPr/>
          </w:pPr>
          <w:r w:rsidDel="00000000" w:rsidR="00000000" w:rsidRPr="00000000">
            <w:rPr>
              <w:rtl w:val="0"/>
            </w:rPr>
            <w:t xml:space="preserve">・戦略ボット選択</w:t>
          </w:r>
        </w:p>
      </w:sdtContent>
    </w:sdt>
    <w:sdt>
      <w:sdtPr>
        <w:tag w:val="goog_rdk_119"/>
      </w:sdtPr>
      <w:sdtContent>
        <w:p w:rsidR="00000000" w:rsidDel="00000000" w:rsidP="00000000" w:rsidRDefault="00000000" w:rsidRPr="00000000" w14:paraId="00000077">
          <w:pPr>
            <w:jc w:val="left"/>
            <w:rPr/>
          </w:pPr>
          <w:r w:rsidDel="00000000" w:rsidR="00000000" w:rsidRPr="00000000">
            <w:rPr>
              <w:rtl w:val="0"/>
            </w:rPr>
            <w:t xml:space="preserve">・戦略カスタマイズ機能</w:t>
          </w:r>
        </w:p>
      </w:sdtContent>
    </w:sdt>
    <w:sdt>
      <w:sdtPr>
        <w:tag w:val="goog_rdk_120"/>
      </w:sdtPr>
      <w:sdtContent>
        <w:p w:rsidR="00000000" w:rsidDel="00000000" w:rsidP="00000000" w:rsidRDefault="00000000" w:rsidRPr="00000000" w14:paraId="00000078">
          <w:pPr>
            <w:jc w:val="left"/>
            <w:rPr/>
          </w:pPr>
          <w:r w:rsidDel="00000000" w:rsidR="00000000" w:rsidRPr="00000000">
            <w:rPr>
              <w:rtl w:val="0"/>
            </w:rPr>
            <w:t xml:space="preserve">・戦略カスタマイズアドバイザリー</w:t>
          </w:r>
        </w:p>
      </w:sdtContent>
    </w:sdt>
    <w:sdt>
      <w:sdtPr>
        <w:tag w:val="goog_rdk_121"/>
      </w:sdtPr>
      <w:sdtContent>
        <w:p w:rsidR="00000000" w:rsidDel="00000000" w:rsidP="00000000" w:rsidRDefault="00000000" w:rsidRPr="00000000" w14:paraId="00000079">
          <w:pPr>
            <w:jc w:val="left"/>
            <w:rPr/>
          </w:pPr>
          <w:r w:rsidDel="00000000" w:rsidR="00000000" w:rsidRPr="00000000">
            <w:rPr>
              <w:rtl w:val="0"/>
            </w:rPr>
            <w:t xml:space="preserve">・チャート機能</w:t>
          </w:r>
        </w:p>
      </w:sdtContent>
    </w:sdt>
    <w:sdt>
      <w:sdtPr>
        <w:tag w:val="goog_rdk_122"/>
      </w:sdtPr>
      <w:sdtContent>
        <w:p w:rsidR="00000000" w:rsidDel="00000000" w:rsidP="00000000" w:rsidRDefault="00000000" w:rsidRPr="00000000" w14:paraId="0000007A">
          <w:pPr>
            <w:jc w:val="left"/>
            <w:rPr/>
          </w:pPr>
          <w:r w:rsidDel="00000000" w:rsidR="00000000" w:rsidRPr="00000000">
            <w:rPr>
              <w:rtl w:val="0"/>
            </w:rPr>
            <w:t xml:space="preserve">・積み立て機能</w:t>
          </w:r>
        </w:p>
      </w:sdtContent>
    </w:sdt>
    <w:sdt>
      <w:sdtPr>
        <w:tag w:val="goog_rdk_123"/>
      </w:sdtPr>
      <w:sdtContent>
        <w:p w:rsidR="00000000" w:rsidDel="00000000" w:rsidP="00000000" w:rsidRDefault="00000000" w:rsidRPr="00000000" w14:paraId="0000007B">
          <w:pPr>
            <w:jc w:val="left"/>
            <w:rPr/>
          </w:pPr>
          <w:r w:rsidDel="00000000" w:rsidR="00000000" w:rsidRPr="00000000">
            <w:rPr>
              <w:rtl w:val="0"/>
            </w:rPr>
            <w:t xml:space="preserve">・トレーダー向け、初心者向けで機能を分ける</w:t>
          </w:r>
        </w:p>
      </w:sdtContent>
    </w:sdt>
    <w:sdt>
      <w:sdtPr>
        <w:tag w:val="goog_rdk_124"/>
      </w:sdtPr>
      <w:sdtContent>
        <w:p w:rsidR="00000000" w:rsidDel="00000000" w:rsidP="00000000" w:rsidRDefault="00000000" w:rsidRPr="00000000" w14:paraId="0000007C">
          <w:pPr>
            <w:jc w:val="left"/>
            <w:rPr/>
          </w:pPr>
          <w:r w:rsidDel="00000000" w:rsidR="00000000" w:rsidRPr="00000000">
            <w:rPr>
              <w:rtl w:val="0"/>
            </w:rPr>
          </w:r>
        </w:p>
      </w:sdtContent>
    </w:sdt>
    <w:sdt>
      <w:sdtPr>
        <w:tag w:val="goog_rdk_125"/>
      </w:sdtPr>
      <w:sdtContent>
        <w:p w:rsidR="00000000" w:rsidDel="00000000" w:rsidP="00000000" w:rsidRDefault="00000000" w:rsidRPr="00000000" w14:paraId="0000007D">
          <w:pPr>
            <w:jc w:val="left"/>
            <w:rPr/>
          </w:pPr>
          <w:r w:rsidDel="00000000" w:rsidR="00000000" w:rsidRPr="00000000">
            <w:rPr>
              <w:rtl w:val="0"/>
            </w:rPr>
            <w:t xml:space="preserve">【フェイク仮想通貨取引】</w:t>
          </w:r>
        </w:p>
      </w:sdtContent>
    </w:sdt>
    <w:sdt>
      <w:sdtPr>
        <w:tag w:val="goog_rdk_126"/>
      </w:sdtPr>
      <w:sdtContent>
        <w:p w:rsidR="00000000" w:rsidDel="00000000" w:rsidP="00000000" w:rsidRDefault="00000000" w:rsidRPr="00000000" w14:paraId="0000007E">
          <w:pPr>
            <w:jc w:val="left"/>
            <w:rPr/>
          </w:pPr>
          <w:r w:rsidDel="00000000" w:rsidR="00000000" w:rsidRPr="00000000">
            <w:rPr>
              <w:rtl w:val="0"/>
            </w:rPr>
            <w:t xml:space="preserve">口座の開設を行わず、アカウント登録のみで仮想の仮想通貨取引を行えるようにする。</w:t>
          </w:r>
        </w:p>
      </w:sdtContent>
    </w:sdt>
    <w:sdt>
      <w:sdtPr>
        <w:tag w:val="goog_rdk_127"/>
      </w:sdtPr>
      <w:sdtContent>
        <w:p w:rsidR="00000000" w:rsidDel="00000000" w:rsidP="00000000" w:rsidRDefault="00000000" w:rsidRPr="00000000" w14:paraId="0000007F">
          <w:pPr>
            <w:jc w:val="left"/>
            <w:rPr/>
          </w:pPr>
          <w:r w:rsidDel="00000000" w:rsidR="00000000" w:rsidRPr="00000000">
            <w:rPr>
              <w:rtl w:val="0"/>
            </w:rPr>
            <w:t xml:space="preserve">シミュレーション機能ではなく、実際の板の動きを追いながらロボットが売買すると数週間後にどんな損益が出ているか体験する。</w:t>
          </w:r>
        </w:p>
      </w:sdtContent>
    </w:sdt>
    <w:sdt>
      <w:sdtPr>
        <w:tag w:val="goog_rdk_128"/>
      </w:sdtPr>
      <w:sdtContent>
        <w:p w:rsidR="00000000" w:rsidDel="00000000" w:rsidP="00000000" w:rsidRDefault="00000000" w:rsidRPr="00000000" w14:paraId="00000080">
          <w:pPr>
            <w:jc w:val="left"/>
            <w:rPr/>
          </w:pPr>
          <w:r w:rsidDel="00000000" w:rsidR="00000000" w:rsidRPr="00000000">
            <w:rPr>
              <w:rtl w:val="0"/>
            </w:rPr>
          </w:r>
        </w:p>
      </w:sdtContent>
    </w:sdt>
    <w:sdt>
      <w:sdtPr>
        <w:tag w:val="goog_rdk_129"/>
      </w:sdtPr>
      <w:sdtContent>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収益構造</w:t>
          </w:r>
        </w:p>
      </w:sdtContent>
    </w:sdt>
    <w:sdt>
      <w:sdtPr>
        <w:tag w:val="goog_rdk_130"/>
      </w:sdtPr>
      <w:sdtContent>
        <w:p w:rsidR="00000000" w:rsidDel="00000000" w:rsidP="00000000" w:rsidRDefault="00000000" w:rsidRPr="00000000" w14:paraId="00000082">
          <w:pPr>
            <w:jc w:val="left"/>
            <w:rPr/>
          </w:pPr>
          <w:r w:rsidDel="00000000" w:rsidR="00000000" w:rsidRPr="00000000">
            <w:rPr>
              <w:rtl w:val="0"/>
            </w:rPr>
            <w:t xml:space="preserve">対象：仮想通貨取引初心者～中級者</w:t>
          </w:r>
        </w:p>
      </w:sdtContent>
    </w:sdt>
    <w:sdt>
      <w:sdtPr>
        <w:tag w:val="goog_rdk_131"/>
      </w:sdtPr>
      <w:sdtContent>
        <w:p w:rsidR="00000000" w:rsidDel="00000000" w:rsidP="00000000" w:rsidRDefault="00000000" w:rsidRPr="00000000" w14:paraId="00000083">
          <w:pPr>
            <w:jc w:val="left"/>
            <w:rPr/>
          </w:pPr>
          <w:r w:rsidDel="00000000" w:rsidR="00000000" w:rsidRPr="00000000">
            <w:rPr>
              <w:rtl w:val="0"/>
            </w:rPr>
            <w:t xml:space="preserve">無料部分：フェイク仮想通貨取引、シミュレーション機能、チャート閲覧</w:t>
          </w:r>
        </w:p>
      </w:sdtContent>
    </w:sdt>
    <w:sdt>
      <w:sdtPr>
        <w:tag w:val="goog_rdk_132"/>
      </w:sdtPr>
      <w:sdtContent>
        <w:p w:rsidR="00000000" w:rsidDel="00000000" w:rsidP="00000000" w:rsidRDefault="00000000" w:rsidRPr="00000000" w14:paraId="00000084">
          <w:pPr>
            <w:jc w:val="left"/>
            <w:rPr/>
          </w:pPr>
          <w:r w:rsidDel="00000000" w:rsidR="00000000" w:rsidRPr="00000000">
            <w:rPr>
              <w:rtl w:val="0"/>
            </w:rPr>
            <w:t xml:space="preserve">手数料：ボット使用による取引、自分で組んだ戦略に応じた取引</w:t>
          </w:r>
        </w:p>
      </w:sdtContent>
    </w:sdt>
    <w:sdt>
      <w:sdtPr>
        <w:tag w:val="goog_rdk_133"/>
      </w:sdtPr>
      <w:sdtContent>
        <w:p w:rsidR="00000000" w:rsidDel="00000000" w:rsidP="00000000" w:rsidRDefault="00000000" w:rsidRPr="00000000" w14:paraId="00000085">
          <w:pPr>
            <w:jc w:val="left"/>
            <w:rPr/>
          </w:pPr>
          <w:r w:rsidDel="00000000" w:rsidR="00000000" w:rsidRPr="00000000">
            <w:rPr>
              <w:rtl w:val="0"/>
            </w:rPr>
            <w:t xml:space="preserve">　　　　クオレアと同様の収益構造</w:t>
          </w:r>
        </w:p>
      </w:sdtContent>
    </w:sdt>
    <w:sdt>
      <w:sdtPr>
        <w:tag w:val="goog_rdk_134"/>
      </w:sdtPr>
      <w:sdtContent>
        <w:p w:rsidR="00000000" w:rsidDel="00000000" w:rsidP="00000000" w:rsidRDefault="00000000" w:rsidRPr="00000000" w14:paraId="00000086">
          <w:pPr>
            <w:jc w:val="left"/>
            <w:rPr/>
          </w:pPr>
          <w:r w:rsidDel="00000000" w:rsidR="00000000" w:rsidRPr="00000000">
            <w:rPr>
              <w:rtl w:val="0"/>
            </w:rPr>
            <w:t xml:space="preserve">月額利用：戦略カスタマイズ、カスタマイズアドバイザリー</w:t>
          </w:r>
        </w:p>
      </w:sdtContent>
    </w:sdt>
    <w:sdt>
      <w:sdtPr>
        <w:tag w:val="goog_rdk_135"/>
      </w:sdtPr>
      <w:sdtContent>
        <w:p w:rsidR="00000000" w:rsidDel="00000000" w:rsidP="00000000" w:rsidRDefault="00000000" w:rsidRPr="00000000" w14:paraId="00000087">
          <w:pPr>
            <w:jc w:val="left"/>
            <w:rPr/>
          </w:pPr>
          <w:r w:rsidDel="00000000" w:rsidR="00000000" w:rsidRPr="00000000">
            <w:rPr>
              <w:rtl w:val="0"/>
            </w:rPr>
            <w:t xml:space="preserve">　　　　　カスタマイズやアドバイスを受けるために月定額の使用量を定める。</w:t>
          </w:r>
        </w:p>
      </w:sdtContent>
    </w:sdt>
    <w:sdt>
      <w:sdtPr>
        <w:tag w:val="goog_rdk_136"/>
      </w:sdtPr>
      <w:sdtContent>
        <w:p w:rsidR="00000000" w:rsidDel="00000000" w:rsidP="00000000" w:rsidRDefault="00000000" w:rsidRPr="00000000" w14:paraId="00000088">
          <w:pPr>
            <w:jc w:val="left"/>
            <w:rPr/>
          </w:pPr>
          <w:r w:rsidDel="00000000" w:rsidR="00000000" w:rsidRPr="00000000">
            <w:rPr>
              <w:rtl w:val="0"/>
            </w:rPr>
            <w:t xml:space="preserve">　　　　　アドバイザリー機能はトレーダーやマーケター人材が必要になるので、だいぶ先の話にはなると思うけど。。。</w:t>
          </w:r>
        </w:p>
      </w:sdtContent>
    </w:sdt>
    <w:sdt>
      <w:sdtPr>
        <w:tag w:val="goog_rdk_137"/>
      </w:sdtPr>
      <w:sdtContent>
        <w:p w:rsidR="00000000" w:rsidDel="00000000" w:rsidP="00000000" w:rsidRDefault="00000000" w:rsidRPr="00000000" w14:paraId="00000089">
          <w:pPr>
            <w:jc w:val="left"/>
            <w:rPr/>
          </w:pPr>
          <w:r w:rsidDel="00000000" w:rsidR="00000000" w:rsidRPr="00000000">
            <w:rPr>
              <w:rtl w:val="0"/>
            </w:rPr>
          </w:r>
        </w:p>
      </w:sdtContent>
    </w:sdt>
    <w:sdt>
      <w:sdtPr>
        <w:tag w:val="goog_rdk_138"/>
      </w:sdtPr>
      <w:sdtContent>
        <w:p w:rsidR="00000000" w:rsidDel="00000000" w:rsidP="00000000" w:rsidRDefault="00000000" w:rsidRPr="00000000" w14:paraId="0000008A">
          <w:pPr>
            <w:jc w:val="left"/>
            <w:rPr/>
          </w:pPr>
          <w:r w:rsidDel="00000000" w:rsidR="00000000" w:rsidRPr="00000000">
            <w:rPr>
              <w:rtl w:val="0"/>
            </w:rPr>
            <w:t xml:space="preserve">無料部分：まずは知ってもらう。体験して儲かりそうって思う人を増やす。</w:t>
          </w:r>
        </w:p>
      </w:sdtContent>
    </w:sdt>
    <w:sdt>
      <w:sdtPr>
        <w:tag w:val="goog_rdk_139"/>
      </w:sdtPr>
      <w:sdtContent>
        <w:p w:rsidR="00000000" w:rsidDel="00000000" w:rsidP="00000000" w:rsidRDefault="00000000" w:rsidRPr="00000000" w14:paraId="0000008B">
          <w:pPr>
            <w:jc w:val="left"/>
            <w:rPr/>
          </w:pPr>
          <w:r w:rsidDel="00000000" w:rsidR="00000000" w:rsidRPr="00000000">
            <w:rPr>
              <w:rtl w:val="0"/>
            </w:rPr>
            <w:t xml:space="preserve">手数料：取引しなければコストがかからない安心感から手軽に使ってもらうことを目指す。</w:t>
          </w:r>
        </w:p>
      </w:sdtContent>
    </w:sdt>
    <w:sdt>
      <w:sdtPr>
        <w:tag w:val="goog_rdk_140"/>
      </w:sdtPr>
      <w:sdtContent>
        <w:p w:rsidR="00000000" w:rsidDel="00000000" w:rsidP="00000000" w:rsidRDefault="00000000" w:rsidRPr="00000000" w14:paraId="0000008C">
          <w:pPr>
            <w:jc w:val="left"/>
            <w:rPr/>
          </w:pPr>
          <w:r w:rsidDel="00000000" w:rsidR="00000000" w:rsidRPr="00000000">
            <w:rPr>
              <w:rtl w:val="0"/>
            </w:rPr>
            <w:t xml:space="preserve">月額利用：もっと</w:t>
          </w:r>
        </w:p>
      </w:sdtContent>
    </w:sdt>
    <w:sdt>
      <w:sdtPr>
        <w:tag w:val="goog_rdk_141"/>
      </w:sdtPr>
      <w:sdtContent>
        <w:p w:rsidR="00000000" w:rsidDel="00000000" w:rsidP="00000000" w:rsidRDefault="00000000" w:rsidRPr="00000000" w14:paraId="0000008D">
          <w:pPr>
            <w:jc w:val="left"/>
            <w:rPr/>
          </w:pPr>
          <w:r w:rsidDel="00000000" w:rsidR="00000000" w:rsidRPr="00000000">
            <w:rPr>
              <w:rtl w:val="0"/>
            </w:rPr>
          </w:r>
        </w:p>
      </w:sdtContent>
    </w:sdt>
    <w:sdt>
      <w:sdtPr>
        <w:tag w:val="goog_rdk_142"/>
      </w:sdtPr>
      <w:sdtContent>
        <w:p w:rsidR="00000000" w:rsidDel="00000000" w:rsidP="00000000" w:rsidRDefault="00000000" w:rsidRPr="00000000" w14:paraId="0000008E">
          <w:pPr>
            <w:jc w:val="left"/>
            <w:rPr/>
          </w:pPr>
          <w:r w:rsidDel="00000000" w:rsidR="00000000" w:rsidRPr="00000000">
            <w:rPr>
              <w:rtl w:val="0"/>
            </w:rPr>
          </w:r>
        </w:p>
      </w:sdtContent>
    </w:sdt>
    <w:sdt>
      <w:sdtPr>
        <w:tag w:val="goog_rdk_143"/>
      </w:sdtPr>
      <w:sdtContent>
        <w:p w:rsidR="00000000" w:rsidDel="00000000" w:rsidP="00000000" w:rsidRDefault="00000000" w:rsidRPr="00000000" w14:paraId="0000008F">
          <w:pPr>
            <w:jc w:val="left"/>
            <w:rPr/>
          </w:pPr>
          <w:r w:rsidDel="00000000" w:rsidR="00000000" w:rsidRPr="00000000">
            <w:rPr>
              <w:rtl w:val="0"/>
            </w:rPr>
          </w:r>
        </w:p>
      </w:sdtContent>
    </w:sdt>
    <w:sdt>
      <w:sdtPr>
        <w:tag w:val="goog_rdk_144"/>
      </w:sdtPr>
      <w:sdtContent>
        <w:p w:rsidR="00000000" w:rsidDel="00000000" w:rsidP="00000000" w:rsidRDefault="00000000" w:rsidRPr="00000000" w14:paraId="00000090">
          <w:pPr>
            <w:numPr>
              <w:ilvl w:val="0"/>
              <w:numId w:val="7"/>
            </w:numPr>
            <w:ind w:left="720" w:hanging="360"/>
            <w:jc w:val="left"/>
          </w:pPr>
          <w:r w:rsidDel="00000000" w:rsidR="00000000" w:rsidRPr="00000000">
            <w:rPr>
              <w:rtl w:val="0"/>
            </w:rPr>
            <w:t xml:space="preserve">Kryll.io</w:t>
          </w:r>
        </w:p>
      </w:sdtContent>
    </w:sdt>
    <w:sdt>
      <w:sdtPr>
        <w:tag w:val="goog_rdk_145"/>
      </w:sdtPr>
      <w:sdtContent>
        <w:p w:rsidR="00000000" w:rsidDel="00000000" w:rsidP="00000000" w:rsidRDefault="00000000" w:rsidRPr="00000000" w14:paraId="00000091">
          <w:pPr>
            <w:numPr>
              <w:ilvl w:val="0"/>
              <w:numId w:val="3"/>
            </w:numPr>
            <w:ind w:left="720" w:hanging="360"/>
            <w:jc w:val="left"/>
          </w:pPr>
          <w:r w:rsidDel="00000000" w:rsidR="00000000" w:rsidRPr="00000000">
            <w:rPr>
              <w:rtl w:val="0"/>
            </w:rPr>
            <w:t xml:space="preserve">Good:</w:t>
          </w:r>
        </w:p>
      </w:sdtContent>
    </w:sdt>
    <w:sdt>
      <w:sdtPr>
        <w:tag w:val="goog_rdk_146"/>
      </w:sdtPr>
      <w:sdtContent>
        <w:p w:rsidR="00000000" w:rsidDel="00000000" w:rsidP="00000000" w:rsidRDefault="00000000" w:rsidRPr="00000000" w14:paraId="00000092">
          <w:pPr>
            <w:numPr>
              <w:ilvl w:val="1"/>
              <w:numId w:val="3"/>
            </w:numPr>
            <w:ind w:left="1440" w:hanging="360"/>
            <w:jc w:val="left"/>
          </w:pPr>
          <w:r w:rsidDel="00000000" w:rsidR="00000000" w:rsidRPr="00000000">
            <w:rPr>
              <w:rtl w:val="0"/>
            </w:rPr>
            <w:t xml:space="preserve">Visual Strategy Editor</w:t>
          </w:r>
        </w:p>
      </w:sdtContent>
    </w:sdt>
    <w:sdt>
      <w:sdtPr>
        <w:tag w:val="goog_rdk_147"/>
      </w:sdtPr>
      <w:sdtContent>
        <w:p w:rsidR="00000000" w:rsidDel="00000000" w:rsidP="00000000" w:rsidRDefault="00000000" w:rsidRPr="00000000" w14:paraId="00000093">
          <w:pPr>
            <w:numPr>
              <w:ilvl w:val="1"/>
              <w:numId w:val="3"/>
            </w:numPr>
            <w:ind w:left="1440" w:hanging="360"/>
            <w:jc w:val="left"/>
          </w:pPr>
          <w:r w:rsidDel="00000000" w:rsidR="00000000" w:rsidRPr="00000000">
            <w:rPr>
              <w:rtl w:val="0"/>
            </w:rPr>
            <w:t xml:space="preserve">Has Native App</w:t>
          </w:r>
        </w:p>
      </w:sdtContent>
    </w:sdt>
    <w:sdt>
      <w:sdtPr>
        <w:tag w:val="goog_rdk_148"/>
      </w:sdtPr>
      <w:sdtContent>
        <w:p w:rsidR="00000000" w:rsidDel="00000000" w:rsidP="00000000" w:rsidRDefault="00000000" w:rsidRPr="00000000" w14:paraId="00000094">
          <w:pPr>
            <w:numPr>
              <w:ilvl w:val="1"/>
              <w:numId w:val="3"/>
            </w:numPr>
            <w:ind w:left="1440" w:hanging="360"/>
            <w:jc w:val="left"/>
          </w:pPr>
          <w:r w:rsidDel="00000000" w:rsidR="00000000" w:rsidRPr="00000000">
            <w:rPr>
              <w:rtl w:val="0"/>
            </w:rPr>
            <w:t xml:space="preserve">Has own crypto currency</w:t>
          </w:r>
        </w:p>
      </w:sdtContent>
    </w:sdt>
    <w:sdt>
      <w:sdtPr>
        <w:tag w:val="goog_rdk_149"/>
      </w:sdtPr>
      <w:sdtContent>
        <w:p w:rsidR="00000000" w:rsidDel="00000000" w:rsidP="00000000" w:rsidRDefault="00000000" w:rsidRPr="00000000" w14:paraId="00000095">
          <w:pPr>
            <w:jc w:val="left"/>
            <w:rPr/>
          </w:pPr>
          <w:r w:rsidDel="00000000" w:rsidR="00000000" w:rsidRPr="00000000">
            <w:rPr>
              <w:rtl w:val="0"/>
            </w:rPr>
            <w:t xml:space="preserve"> </w:t>
          </w:r>
        </w:p>
      </w:sdtContent>
    </w:sdt>
    <w:sdt>
      <w:sdtPr>
        <w:tag w:val="goog_rdk_150"/>
      </w:sdtPr>
      <w:sdtContent>
        <w:p w:rsidR="00000000" w:rsidDel="00000000" w:rsidP="00000000" w:rsidRDefault="00000000" w:rsidRPr="00000000" w14:paraId="00000096">
          <w:pPr>
            <w:numPr>
              <w:ilvl w:val="0"/>
              <w:numId w:val="1"/>
            </w:numPr>
            <w:ind w:left="720" w:hanging="360"/>
            <w:jc w:val="left"/>
          </w:pPr>
          <w:r w:rsidDel="00000000" w:rsidR="00000000" w:rsidRPr="00000000">
            <w:rPr>
              <w:rtl w:val="0"/>
            </w:rPr>
            <w:t xml:space="preserve">Bad</w:t>
          </w:r>
        </w:p>
      </w:sdtContent>
    </w:sdt>
    <w:sdt>
      <w:sdtPr>
        <w:tag w:val="goog_rdk_151"/>
      </w:sdtPr>
      <w:sdtContent>
        <w:p w:rsidR="00000000" w:rsidDel="00000000" w:rsidP="00000000" w:rsidRDefault="00000000" w:rsidRPr="00000000" w14:paraId="00000097">
          <w:pPr>
            <w:numPr>
              <w:ilvl w:val="1"/>
              <w:numId w:val="1"/>
            </w:numPr>
            <w:ind w:left="1440" w:hanging="360"/>
            <w:jc w:val="left"/>
          </w:pPr>
          <w:r w:rsidDel="00000000" w:rsidR="00000000" w:rsidRPr="00000000">
            <w:rPr>
              <w:rtl w:val="0"/>
            </w:rPr>
            <w:t xml:space="preserve">No?</w:t>
          </w:r>
        </w:p>
      </w:sdtContent>
    </w:sdt>
    <w:sdt>
      <w:sdtPr>
        <w:tag w:val="goog_rdk_152"/>
      </w:sdtPr>
      <w:sdtContent>
        <w:p w:rsidR="00000000" w:rsidDel="00000000" w:rsidP="00000000" w:rsidRDefault="00000000" w:rsidRPr="00000000" w14:paraId="00000098">
          <w:pPr>
            <w:jc w:val="left"/>
            <w:rPr/>
          </w:pPr>
          <w:r w:rsidDel="00000000" w:rsidR="00000000" w:rsidRPr="00000000">
            <w:rPr>
              <w:rtl w:val="0"/>
            </w:rPr>
            <w:t xml:space="preserve"> </w:t>
          </w:r>
        </w:p>
      </w:sdtContent>
    </w:sdt>
    <w:sdt>
      <w:sdtPr>
        <w:tag w:val="goog_rdk_153"/>
      </w:sdtPr>
      <w:sdtContent>
        <w:p w:rsidR="00000000" w:rsidDel="00000000" w:rsidP="00000000" w:rsidRDefault="00000000" w:rsidRPr="00000000" w14:paraId="00000099">
          <w:pPr>
            <w:jc w:val="left"/>
            <w:rPr/>
          </w:pPr>
          <w:r w:rsidDel="00000000" w:rsidR="00000000" w:rsidRPr="00000000">
            <w:rPr>
              <w:rtl w:val="0"/>
            </w:rPr>
            <w:t xml:space="preserve"> </w:t>
          </w:r>
        </w:p>
      </w:sdtContent>
    </w:sdt>
    <w:sdt>
      <w:sdtPr>
        <w:tag w:val="goog_rdk_154"/>
      </w:sdtPr>
      <w:sdtContent>
        <w:p w:rsidR="00000000" w:rsidDel="00000000" w:rsidP="00000000" w:rsidRDefault="00000000" w:rsidRPr="00000000" w14:paraId="0000009A">
          <w:pPr>
            <w:numPr>
              <w:ilvl w:val="0"/>
              <w:numId w:val="8"/>
            </w:numPr>
            <w:ind w:left="720" w:hanging="360"/>
            <w:jc w:val="left"/>
          </w:pPr>
          <w:r w:rsidDel="00000000" w:rsidR="00000000" w:rsidRPr="00000000">
            <w:rPr>
              <w:rtl w:val="0"/>
            </w:rPr>
            <w:t xml:space="preserve">Zenbot</w:t>
          </w:r>
        </w:p>
      </w:sdtContent>
    </w:sdt>
    <w:sdt>
      <w:sdtPr>
        <w:tag w:val="goog_rdk_155"/>
      </w:sdtPr>
      <w:sdtContent>
        <w:p w:rsidR="00000000" w:rsidDel="00000000" w:rsidP="00000000" w:rsidRDefault="00000000" w:rsidRPr="00000000" w14:paraId="0000009B">
          <w:pPr>
            <w:numPr>
              <w:ilvl w:val="0"/>
              <w:numId w:val="5"/>
            </w:numPr>
            <w:ind w:left="720" w:hanging="360"/>
            <w:jc w:val="left"/>
          </w:pPr>
          <w:r w:rsidDel="00000000" w:rsidR="00000000" w:rsidRPr="00000000">
            <w:rPr>
              <w:rtl w:val="0"/>
            </w:rPr>
            <w:t xml:space="preserve">Good:</w:t>
          </w:r>
        </w:p>
      </w:sdtContent>
    </w:sdt>
    <w:sdt>
      <w:sdtPr>
        <w:tag w:val="goog_rdk_156"/>
      </w:sdtPr>
      <w:sdtContent>
        <w:p w:rsidR="00000000" w:rsidDel="00000000" w:rsidP="00000000" w:rsidRDefault="00000000" w:rsidRPr="00000000" w14:paraId="0000009C">
          <w:pPr>
            <w:numPr>
              <w:ilvl w:val="1"/>
              <w:numId w:val="5"/>
            </w:numPr>
            <w:ind w:left="1440" w:hanging="360"/>
            <w:jc w:val="left"/>
          </w:pPr>
          <w:r w:rsidDel="00000000" w:rsidR="00000000" w:rsidRPr="00000000">
            <w:rPr>
              <w:rtl w:val="0"/>
            </w:rPr>
            <w:t xml:space="preserve">Open Source</w:t>
          </w:r>
        </w:p>
      </w:sdtContent>
    </w:sdt>
    <w:sdt>
      <w:sdtPr>
        <w:tag w:val="goog_rdk_157"/>
      </w:sdtPr>
      <w:sdtContent>
        <w:p w:rsidR="00000000" w:rsidDel="00000000" w:rsidP="00000000" w:rsidRDefault="00000000" w:rsidRPr="00000000" w14:paraId="0000009D">
          <w:pPr>
            <w:jc w:val="left"/>
            <w:rPr/>
          </w:pPr>
          <w:r w:rsidDel="00000000" w:rsidR="00000000" w:rsidRPr="00000000">
            <w:rPr>
              <w:rtl w:val="0"/>
            </w:rPr>
            <w:t xml:space="preserve"> </w:t>
          </w:r>
        </w:p>
      </w:sdtContent>
    </w:sdt>
    <w:sdt>
      <w:sdtPr>
        <w:tag w:val="goog_rdk_158"/>
      </w:sdtPr>
      <w:sdtContent>
        <w:p w:rsidR="00000000" w:rsidDel="00000000" w:rsidP="00000000" w:rsidRDefault="00000000" w:rsidRPr="00000000" w14:paraId="0000009E">
          <w:pPr>
            <w:numPr>
              <w:ilvl w:val="0"/>
              <w:numId w:val="9"/>
            </w:numPr>
            <w:ind w:left="720" w:hanging="360"/>
            <w:jc w:val="left"/>
          </w:pPr>
          <w:r w:rsidDel="00000000" w:rsidR="00000000" w:rsidRPr="00000000">
            <w:rPr>
              <w:rtl w:val="0"/>
            </w:rPr>
            <w:t xml:space="preserve">Bad:</w:t>
          </w:r>
        </w:p>
      </w:sdtContent>
    </w:sdt>
    <w:sdt>
      <w:sdtPr>
        <w:tag w:val="goog_rdk_159"/>
      </w:sdtPr>
      <w:sdtContent>
        <w:p w:rsidR="00000000" w:rsidDel="00000000" w:rsidP="00000000" w:rsidRDefault="00000000" w:rsidRPr="00000000" w14:paraId="0000009F">
          <w:pPr>
            <w:numPr>
              <w:ilvl w:val="1"/>
              <w:numId w:val="9"/>
            </w:numPr>
            <w:ind w:left="1440" w:hanging="360"/>
            <w:jc w:val="left"/>
          </w:pPr>
          <w:r w:rsidDel="00000000" w:rsidR="00000000" w:rsidRPr="00000000">
            <w:rPr>
              <w:rtl w:val="0"/>
            </w:rPr>
            <w:t xml:space="preserve">No GUI</w:t>
          </w:r>
        </w:p>
      </w:sdtContent>
    </w:sdt>
    <w:sdt>
      <w:sdtPr>
        <w:tag w:val="goog_rdk_160"/>
      </w:sdtPr>
      <w:sdtContent>
        <w:p w:rsidR="00000000" w:rsidDel="00000000" w:rsidP="00000000" w:rsidRDefault="00000000" w:rsidRPr="00000000" w14:paraId="000000A0">
          <w:pPr>
            <w:numPr>
              <w:ilvl w:val="1"/>
              <w:numId w:val="9"/>
            </w:numPr>
            <w:ind w:left="1440" w:hanging="360"/>
            <w:jc w:val="left"/>
          </w:pPr>
          <w:r w:rsidDel="00000000" w:rsidR="00000000" w:rsidRPr="00000000">
            <w:rPr>
              <w:rtl w:val="0"/>
            </w:rPr>
            <w:t xml:space="preserve">Need to know basic programming</w:t>
          </w:r>
        </w:p>
      </w:sdtContent>
    </w:sdt>
    <w:sdt>
      <w:sdtPr>
        <w:tag w:val="goog_rdk_161"/>
      </w:sdtPr>
      <w:sdtContent>
        <w:p w:rsidR="00000000" w:rsidDel="00000000" w:rsidP="00000000" w:rsidRDefault="00000000" w:rsidRPr="00000000" w14:paraId="000000A1">
          <w:pPr>
            <w:jc w:val="left"/>
            <w:rPr/>
          </w:pPr>
          <w:r w:rsidDel="00000000" w:rsidR="00000000" w:rsidRPr="00000000">
            <w:rPr>
              <w:rtl w:val="0"/>
            </w:rPr>
            <w:t xml:space="preserve"> </w:t>
          </w:r>
        </w:p>
      </w:sdtContent>
    </w:sdt>
    <w:sdt>
      <w:sdtPr>
        <w:tag w:val="goog_rdk_162"/>
      </w:sdtPr>
      <w:sdtContent>
        <w:p w:rsidR="00000000" w:rsidDel="00000000" w:rsidP="00000000" w:rsidRDefault="00000000" w:rsidRPr="00000000" w14:paraId="000000A2">
          <w:pPr>
            <w:numPr>
              <w:ilvl w:val="0"/>
              <w:numId w:val="2"/>
            </w:numPr>
            <w:ind w:left="720" w:hanging="360"/>
            <w:jc w:val="left"/>
          </w:pPr>
          <w:r w:rsidDel="00000000" w:rsidR="00000000" w:rsidRPr="00000000">
            <w:rPr>
              <w:rtl w:val="0"/>
            </w:rPr>
            <w:t xml:space="preserve">Haasbot</w:t>
          </w:r>
        </w:p>
      </w:sdtContent>
    </w:sdt>
    <w:sdt>
      <w:sdtPr>
        <w:tag w:val="goog_rdk_163"/>
      </w:sdtPr>
      <w:sdtContent>
        <w:p w:rsidR="00000000" w:rsidDel="00000000" w:rsidP="00000000" w:rsidRDefault="00000000" w:rsidRPr="00000000" w14:paraId="000000A3">
          <w:pPr>
            <w:numPr>
              <w:ilvl w:val="0"/>
              <w:numId w:val="10"/>
            </w:numPr>
            <w:ind w:left="720" w:hanging="360"/>
            <w:jc w:val="left"/>
          </w:pPr>
          <w:r w:rsidDel="00000000" w:rsidR="00000000" w:rsidRPr="00000000">
            <w:rPr>
              <w:rtl w:val="0"/>
            </w:rPr>
            <w:t xml:space="preserve">Good:</w:t>
          </w:r>
        </w:p>
      </w:sdtContent>
    </w:sdt>
    <w:sdt>
      <w:sdtPr>
        <w:tag w:val="goog_rdk_164"/>
      </w:sdtPr>
      <w:sdtContent>
        <w:p w:rsidR="00000000" w:rsidDel="00000000" w:rsidP="00000000" w:rsidRDefault="00000000" w:rsidRPr="00000000" w14:paraId="000000A4">
          <w:pPr>
            <w:numPr>
              <w:ilvl w:val="1"/>
              <w:numId w:val="10"/>
            </w:numPr>
            <w:ind w:left="1440" w:hanging="360"/>
            <w:jc w:val="left"/>
          </w:pPr>
          <w:r w:rsidDel="00000000" w:rsidR="00000000" w:rsidRPr="00000000">
            <w:rPr>
              <w:rtl w:val="0"/>
            </w:rPr>
            <w:t xml:space="preserve">No?</w:t>
          </w:r>
        </w:p>
      </w:sdtContent>
    </w:sdt>
    <w:sdt>
      <w:sdtPr>
        <w:tag w:val="goog_rdk_165"/>
      </w:sdtPr>
      <w:sdtContent>
        <w:p w:rsidR="00000000" w:rsidDel="00000000" w:rsidP="00000000" w:rsidRDefault="00000000" w:rsidRPr="00000000" w14:paraId="000000A5">
          <w:pPr>
            <w:numPr>
              <w:ilvl w:val="0"/>
              <w:numId w:val="10"/>
            </w:numPr>
            <w:ind w:left="720" w:hanging="360"/>
            <w:jc w:val="left"/>
          </w:pPr>
          <w:r w:rsidDel="00000000" w:rsidR="00000000" w:rsidRPr="00000000">
            <w:rPr>
              <w:rtl w:val="0"/>
            </w:rPr>
            <w:t xml:space="preserve">Bad:</w:t>
          </w:r>
        </w:p>
      </w:sdtContent>
    </w:sdt>
    <w:sdt>
      <w:sdtPr>
        <w:tag w:val="goog_rdk_166"/>
      </w:sdtPr>
      <w:sdtContent>
        <w:p w:rsidR="00000000" w:rsidDel="00000000" w:rsidP="00000000" w:rsidRDefault="00000000" w:rsidRPr="00000000" w14:paraId="000000A6">
          <w:pPr>
            <w:numPr>
              <w:ilvl w:val="1"/>
              <w:numId w:val="10"/>
            </w:numPr>
            <w:ind w:left="1440" w:hanging="360"/>
            <w:jc w:val="left"/>
          </w:pPr>
          <w:r w:rsidDel="00000000" w:rsidR="00000000" w:rsidRPr="00000000">
            <w:rPr>
              <w:rtl w:val="0"/>
            </w:rPr>
            <w:t xml:space="preserve">So expensive(0.32 bitcoin per 3 months)</w:t>
          </w:r>
        </w:p>
      </w:sdtContent>
    </w:sdt>
    <w:sdt>
      <w:sdtPr>
        <w:tag w:val="goog_rdk_167"/>
      </w:sdtPr>
      <w:sdtContent>
        <w:p w:rsidR="00000000" w:rsidDel="00000000" w:rsidP="00000000" w:rsidRDefault="00000000" w:rsidRPr="00000000" w14:paraId="000000A7">
          <w:pPr>
            <w:jc w:val="left"/>
            <w:rPr/>
          </w:pPr>
          <w:r w:rsidDel="00000000" w:rsidR="00000000" w:rsidRPr="00000000">
            <w:rPr>
              <w:rtl w:val="0"/>
            </w:rPr>
          </w:r>
        </w:p>
      </w:sdtContent>
    </w:sdt>
    <w:sectPr>
      <w:pgSz w:h="16838" w:w="11906"/>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游明朝"/>
  <w:font w:name="Georgia"/>
  <w:font w:name="Times New Roman"/>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7">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52A30"/>
    <w:pPr>
      <w:ind w:left="840" w:leftChars="400"/>
    </w:pPr>
  </w:style>
  <w:style w:type="character" w:styleId="a4">
    <w:name w:val="Hyperlink"/>
    <w:basedOn w:val="a0"/>
    <w:uiPriority w:val="99"/>
    <w:semiHidden w:val="1"/>
    <w:unhideWhenUsed w:val="1"/>
    <w:rsid w:val="00152A3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o.blue/?gclid=Cj0KCQjwocPnBRDFARIsAJJcf97o1P5OQ7IvqzX8uPNCi-ucrHkU9PVmGsuyAER19Iy6YiK8kQSpZ7EaArv0EALw_wcB#" TargetMode="External"/><Relationship Id="rId10" Type="http://schemas.openxmlformats.org/officeDocument/2006/relationships/hyperlink" Target="https://cointrader.co.jp/" TargetMode="External"/><Relationship Id="rId9" Type="http://schemas.openxmlformats.org/officeDocument/2006/relationships/hyperlink" Target="https://moneco.j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orea.jp/login.php"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DaDuO+18vQ9UPIcM7Gh/pvPPQ==">AMUW2mU0HPEEQZvZ0ntOzTrj5MspbgOiHRLWHSejkPhYA5CuNK4sWz73jKr0R58Bq+D+P0jvlFK6IF14WuQTV425TUJKidTUtKueQs+rtBEaewEYKlGSyH491JEeTXItMr3tum/fhPJjvrZnKTFQSRA52QPnUxFxLmrkM/jLGb9nl8NOJb+ZOhU=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2019-05-22T14:44:00Z</dcterms:created>
  <dc:creator>純也 福田</dc:creator>
</cp:coreProperties>
</file>