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344B2" w14:textId="77777777" w:rsidR="00460969" w:rsidRPr="00460969" w:rsidRDefault="00460969" w:rsidP="00460969">
      <w:r w:rsidRPr="00460969">
        <w:rPr>
          <w:b/>
          <w:bCs/>
        </w:rPr>
        <w:t>Project Requirements Response – AI Investment Bot</w:t>
      </w:r>
    </w:p>
    <w:p w14:paraId="541F20E0" w14:textId="77777777" w:rsidR="00460969" w:rsidRPr="00460969" w:rsidRDefault="00460969" w:rsidP="00460969">
      <w:pPr>
        <w:rPr>
          <w:b/>
          <w:bCs/>
        </w:rPr>
      </w:pPr>
      <w:r w:rsidRPr="00460969">
        <w:rPr>
          <w:b/>
          <w:bCs/>
        </w:rPr>
        <w:t>A. Infrastructure Requirements</w:t>
      </w:r>
    </w:p>
    <w:p w14:paraId="7C88B7C8" w14:textId="77777777" w:rsidR="00460969" w:rsidRDefault="00460969" w:rsidP="00460969">
      <w:pPr>
        <w:numPr>
          <w:ilvl w:val="0"/>
          <w:numId w:val="1"/>
        </w:numPr>
      </w:pPr>
      <w:r w:rsidRPr="00460969">
        <w:rPr>
          <w:b/>
          <w:bCs/>
        </w:rPr>
        <w:t>AWS Account:</w:t>
      </w:r>
      <w:r w:rsidRPr="00460969">
        <w:t xml:space="preserve"> Yes, existing account</w:t>
      </w:r>
      <w:r>
        <w:t xml:space="preserve"> and I ran these earlier and it is ready now (</w:t>
      </w:r>
      <w:r>
        <w:t xml:space="preserve">PS C:\Users\alras&gt; </w:t>
      </w:r>
      <w:proofErr w:type="spellStart"/>
      <w:r>
        <w:t>aws</w:t>
      </w:r>
      <w:proofErr w:type="spellEnd"/>
      <w:r>
        <w:t xml:space="preserve"> configure</w:t>
      </w:r>
    </w:p>
    <w:p w14:paraId="23FF7390" w14:textId="77777777" w:rsidR="00460969" w:rsidRDefault="00460969" w:rsidP="00460969">
      <w:pPr>
        <w:numPr>
          <w:ilvl w:val="0"/>
          <w:numId w:val="1"/>
        </w:numPr>
      </w:pPr>
      <w:r>
        <w:t>AWS Access Key ID [****************0843]: 593793060843</w:t>
      </w:r>
    </w:p>
    <w:p w14:paraId="1A011130" w14:textId="77777777" w:rsidR="00460969" w:rsidRDefault="00460969" w:rsidP="00460969">
      <w:pPr>
        <w:numPr>
          <w:ilvl w:val="0"/>
          <w:numId w:val="1"/>
        </w:numPr>
      </w:pPr>
      <w:r>
        <w:t>AWS Secret Access Key [****************</w:t>
      </w:r>
      <w:proofErr w:type="spellStart"/>
      <w:r>
        <w:t>ount</w:t>
      </w:r>
      <w:proofErr w:type="spellEnd"/>
      <w:r>
        <w:t>]:</w:t>
      </w:r>
    </w:p>
    <w:p w14:paraId="35FD28EB" w14:textId="77777777" w:rsidR="00460969" w:rsidRDefault="00460969" w:rsidP="00460969">
      <w:pPr>
        <w:numPr>
          <w:ilvl w:val="0"/>
          <w:numId w:val="1"/>
        </w:numPr>
      </w:pPr>
      <w:r>
        <w:t>PS C:\Users\alras&gt; AWS configure</w:t>
      </w:r>
    </w:p>
    <w:p w14:paraId="4C1787FA" w14:textId="77777777" w:rsidR="00460969" w:rsidRDefault="00460969" w:rsidP="00460969">
      <w:pPr>
        <w:numPr>
          <w:ilvl w:val="0"/>
          <w:numId w:val="1"/>
        </w:numPr>
      </w:pPr>
      <w:r>
        <w:t>AWS Access Key ID [****************0843]: AKIAYUQGTB7VUCADSIPF</w:t>
      </w:r>
    </w:p>
    <w:p w14:paraId="3DC85C09" w14:textId="77777777" w:rsidR="00460969" w:rsidRDefault="00460969" w:rsidP="00460969">
      <w:pPr>
        <w:numPr>
          <w:ilvl w:val="0"/>
          <w:numId w:val="1"/>
        </w:numPr>
      </w:pPr>
      <w:r>
        <w:t>AWS Secret Access Key [****************</w:t>
      </w:r>
      <w:proofErr w:type="spellStart"/>
      <w:r>
        <w:t>ount</w:t>
      </w:r>
      <w:proofErr w:type="spellEnd"/>
      <w:r>
        <w:t>]: VHS/YYTjFWCGfpQcw8wSKE4vTLO4uQ5npihTP2bp</w:t>
      </w:r>
    </w:p>
    <w:p w14:paraId="4A7F936B" w14:textId="77777777" w:rsidR="00460969" w:rsidRDefault="00460969" w:rsidP="00460969">
      <w:pPr>
        <w:numPr>
          <w:ilvl w:val="0"/>
          <w:numId w:val="1"/>
        </w:numPr>
      </w:pPr>
      <w:r>
        <w:t>Default region name [us-east-1]: us-east-1</w:t>
      </w:r>
    </w:p>
    <w:p w14:paraId="1B475B05" w14:textId="77777777" w:rsidR="00460969" w:rsidRDefault="00460969" w:rsidP="00460969">
      <w:pPr>
        <w:numPr>
          <w:ilvl w:val="0"/>
          <w:numId w:val="1"/>
        </w:numPr>
      </w:pPr>
      <w:r>
        <w:t>Default output format [</w:t>
      </w:r>
      <w:proofErr w:type="spellStart"/>
      <w:r>
        <w:t>json</w:t>
      </w:r>
      <w:proofErr w:type="spellEnd"/>
      <w:r>
        <w:t xml:space="preserve">]: </w:t>
      </w:r>
      <w:proofErr w:type="spellStart"/>
      <w:r>
        <w:t>json</w:t>
      </w:r>
      <w:proofErr w:type="spellEnd"/>
    </w:p>
    <w:p w14:paraId="1B7B9EEB" w14:textId="77777777" w:rsidR="00460969" w:rsidRDefault="00460969" w:rsidP="00460969">
      <w:pPr>
        <w:numPr>
          <w:ilvl w:val="0"/>
          <w:numId w:val="1"/>
        </w:numPr>
      </w:pPr>
      <w:r>
        <w:t xml:space="preserve">PS C:\Users\alras&gt; </w:t>
      </w:r>
      <w:proofErr w:type="spellStart"/>
      <w:r>
        <w:t>aws</w:t>
      </w:r>
      <w:proofErr w:type="spellEnd"/>
      <w:r>
        <w:t xml:space="preserve"> </w:t>
      </w:r>
      <w:proofErr w:type="spellStart"/>
      <w:r>
        <w:t>sts</w:t>
      </w:r>
      <w:proofErr w:type="spellEnd"/>
      <w:r>
        <w:t xml:space="preserve"> get-caller-identity</w:t>
      </w:r>
    </w:p>
    <w:p w14:paraId="708C5783" w14:textId="77777777" w:rsidR="00460969" w:rsidRDefault="00460969" w:rsidP="00460969">
      <w:pPr>
        <w:numPr>
          <w:ilvl w:val="0"/>
          <w:numId w:val="1"/>
        </w:numPr>
      </w:pPr>
      <w:r>
        <w:t>{</w:t>
      </w:r>
    </w:p>
    <w:p w14:paraId="53063AFE" w14:textId="77777777" w:rsidR="00460969" w:rsidRDefault="00460969" w:rsidP="00460969">
      <w:pPr>
        <w:numPr>
          <w:ilvl w:val="0"/>
          <w:numId w:val="1"/>
        </w:numPr>
      </w:pPr>
      <w:r>
        <w:t xml:space="preserve">    "</w:t>
      </w:r>
      <w:proofErr w:type="spellStart"/>
      <w:r>
        <w:t>UserId</w:t>
      </w:r>
      <w:proofErr w:type="spellEnd"/>
      <w:r>
        <w:t>": "AIDAYUQGTB7VUWB323UCO",</w:t>
      </w:r>
    </w:p>
    <w:p w14:paraId="31120C99" w14:textId="77777777" w:rsidR="00460969" w:rsidRDefault="00460969" w:rsidP="00460969">
      <w:pPr>
        <w:numPr>
          <w:ilvl w:val="0"/>
          <w:numId w:val="1"/>
        </w:numPr>
      </w:pPr>
      <w:r>
        <w:t xml:space="preserve">    "Account": "593793060843",</w:t>
      </w:r>
    </w:p>
    <w:p w14:paraId="1C7A19C2" w14:textId="77777777" w:rsidR="00460969" w:rsidRDefault="00460969" w:rsidP="00460969">
      <w:pPr>
        <w:numPr>
          <w:ilvl w:val="0"/>
          <w:numId w:val="1"/>
        </w:numPr>
      </w:pPr>
      <w:r>
        <w:t xml:space="preserve">    "Arn": "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iam</w:t>
      </w:r>
      <w:proofErr w:type="spellEnd"/>
      <w:r>
        <w:t>::</w:t>
      </w:r>
      <w:proofErr w:type="gramEnd"/>
      <w:r>
        <w:t>593793060843:user/Investment"</w:t>
      </w:r>
    </w:p>
    <w:p w14:paraId="493D24C4" w14:textId="55F9BCC6" w:rsidR="00460969" w:rsidRDefault="00460969" w:rsidP="00460969">
      <w:pPr>
        <w:numPr>
          <w:ilvl w:val="0"/>
          <w:numId w:val="1"/>
        </w:numPr>
      </w:pPr>
      <w:r>
        <w:t>}</w:t>
      </w:r>
      <w:r>
        <w:t>)</w:t>
      </w:r>
    </w:p>
    <w:p w14:paraId="70BF2744" w14:textId="77777777" w:rsidR="00460969" w:rsidRPr="00460969" w:rsidRDefault="00460969" w:rsidP="00460969">
      <w:pPr>
        <w:ind w:left="360"/>
      </w:pPr>
    </w:p>
    <w:p w14:paraId="49B8428D" w14:textId="77777777" w:rsidR="00460969" w:rsidRPr="00460969" w:rsidRDefault="00460969" w:rsidP="00460969">
      <w:pPr>
        <w:numPr>
          <w:ilvl w:val="0"/>
          <w:numId w:val="1"/>
        </w:numPr>
      </w:pPr>
      <w:r w:rsidRPr="00460969">
        <w:rPr>
          <w:b/>
          <w:bCs/>
        </w:rPr>
        <w:t>Billing/Admin Access:</w:t>
      </w:r>
      <w:r w:rsidRPr="00460969">
        <w:t xml:space="preserve"> I have full billing/admin access.</w:t>
      </w:r>
    </w:p>
    <w:p w14:paraId="3CDE02C6" w14:textId="77777777" w:rsidR="00460969" w:rsidRPr="00460969" w:rsidRDefault="00460969" w:rsidP="00460969">
      <w:pPr>
        <w:numPr>
          <w:ilvl w:val="0"/>
          <w:numId w:val="1"/>
        </w:numPr>
      </w:pPr>
      <w:r w:rsidRPr="00460969">
        <w:rPr>
          <w:b/>
          <w:bCs/>
        </w:rPr>
        <w:t>Preferred Region:</w:t>
      </w:r>
      <w:r w:rsidRPr="00460969">
        <w:t xml:space="preserve"> us-east-1 (for lowest costs).</w:t>
      </w:r>
    </w:p>
    <w:p w14:paraId="2C1D40D2" w14:textId="77777777" w:rsidR="00460969" w:rsidRPr="00460969" w:rsidRDefault="00460969" w:rsidP="00460969">
      <w:pPr>
        <w:numPr>
          <w:ilvl w:val="0"/>
          <w:numId w:val="1"/>
        </w:numPr>
      </w:pPr>
      <w:r w:rsidRPr="00460969">
        <w:rPr>
          <w:b/>
          <w:bCs/>
        </w:rPr>
        <w:t>Budget:</w:t>
      </w:r>
      <w:r w:rsidRPr="00460969">
        <w:t xml:space="preserve"> Comfortable with ~$75/month to start.</w:t>
      </w:r>
    </w:p>
    <w:p w14:paraId="794C786D" w14:textId="673E49B6" w:rsidR="00460969" w:rsidRPr="00460969" w:rsidRDefault="00460969" w:rsidP="00460969">
      <w:pPr>
        <w:numPr>
          <w:ilvl w:val="0"/>
          <w:numId w:val="1"/>
        </w:numPr>
      </w:pPr>
      <w:r w:rsidRPr="00460969">
        <w:rPr>
          <w:b/>
          <w:bCs/>
        </w:rPr>
        <w:t xml:space="preserve">Separate </w:t>
      </w:r>
      <w:proofErr w:type="gramStart"/>
      <w:r w:rsidRPr="00460969">
        <w:rPr>
          <w:b/>
          <w:bCs/>
        </w:rPr>
        <w:t>Account?:</w:t>
      </w:r>
      <w:proofErr w:type="gramEnd"/>
      <w:r w:rsidRPr="00460969">
        <w:t xml:space="preserve"> Use existing account for now</w:t>
      </w:r>
    </w:p>
    <w:p w14:paraId="05B4DA06" w14:textId="513361C8" w:rsidR="00460969" w:rsidRPr="00460969" w:rsidRDefault="00460969" w:rsidP="00460969">
      <w:pPr>
        <w:numPr>
          <w:ilvl w:val="0"/>
          <w:numId w:val="1"/>
        </w:numPr>
      </w:pPr>
      <w:r w:rsidRPr="00460969">
        <w:rPr>
          <w:b/>
          <w:bCs/>
        </w:rPr>
        <w:t>Domain &amp; DNS:</w:t>
      </w:r>
      <w:r w:rsidRPr="00460969">
        <w:t xml:space="preserve"> Prefer custom domain → [</w:t>
      </w:r>
      <w:r w:rsidR="00036E08">
        <w:t>tadaro.ai</w:t>
      </w:r>
      <w:r w:rsidRPr="00460969">
        <w:t>]. Registrar: [GoDaddy]. Planned URL:</w:t>
      </w:r>
      <w:r w:rsidR="00036E08">
        <w:t xml:space="preserve"> www.tadaro.ai</w:t>
      </w:r>
    </w:p>
    <w:p w14:paraId="061CC55E" w14:textId="77777777" w:rsidR="00460969" w:rsidRPr="00460969" w:rsidRDefault="00460969" w:rsidP="00460969">
      <w:pPr>
        <w:numPr>
          <w:ilvl w:val="0"/>
          <w:numId w:val="1"/>
        </w:numPr>
      </w:pPr>
      <w:r w:rsidRPr="00460969">
        <w:rPr>
          <w:b/>
          <w:bCs/>
        </w:rPr>
        <w:t>Security &amp; Compliance:</w:t>
      </w:r>
    </w:p>
    <w:p w14:paraId="18CC4892" w14:textId="77777777" w:rsidR="00460969" w:rsidRPr="00460969" w:rsidRDefault="00460969" w:rsidP="00460969">
      <w:pPr>
        <w:numPr>
          <w:ilvl w:val="1"/>
          <w:numId w:val="1"/>
        </w:numPr>
      </w:pPr>
      <w:r w:rsidRPr="00460969">
        <w:t>No strict compliance frameworks at MVP (not FINRA/SEC regulated yet).</w:t>
      </w:r>
    </w:p>
    <w:p w14:paraId="7008BCF6" w14:textId="6D1E5C14" w:rsidR="00460969" w:rsidRPr="00460969" w:rsidRDefault="00460969" w:rsidP="00460969">
      <w:pPr>
        <w:numPr>
          <w:ilvl w:val="1"/>
          <w:numId w:val="1"/>
        </w:numPr>
      </w:pPr>
      <w:r w:rsidRPr="00460969">
        <w:lastRenderedPageBreak/>
        <w:t>Data storage: US acceptable</w:t>
      </w:r>
      <w:r w:rsidR="00036E08">
        <w:t xml:space="preserve"> for now</w:t>
      </w:r>
      <w:r w:rsidRPr="00460969">
        <w:t>.</w:t>
      </w:r>
    </w:p>
    <w:p w14:paraId="1A4624DA" w14:textId="77777777" w:rsidR="00460969" w:rsidRPr="00460969" w:rsidRDefault="00460969" w:rsidP="00460969">
      <w:pPr>
        <w:numPr>
          <w:ilvl w:val="1"/>
          <w:numId w:val="1"/>
        </w:numPr>
      </w:pPr>
      <w:r w:rsidRPr="00460969">
        <w:t>User data retention: keep user analysis for 12 months initially.</w:t>
      </w:r>
    </w:p>
    <w:p w14:paraId="10007FDD" w14:textId="76B4F82B" w:rsidR="00460969" w:rsidRPr="00460969" w:rsidRDefault="00460969" w:rsidP="00460969">
      <w:pPr>
        <w:numPr>
          <w:ilvl w:val="1"/>
          <w:numId w:val="1"/>
        </w:numPr>
      </w:pPr>
      <w:r w:rsidRPr="00460969">
        <w:t xml:space="preserve">Admin 2FA: </w:t>
      </w:r>
      <w:r w:rsidR="00036E08">
        <w:t>simple</w:t>
      </w:r>
      <w:r w:rsidRPr="00460969">
        <w:t>.</w:t>
      </w:r>
    </w:p>
    <w:p w14:paraId="7E35EB64" w14:textId="77777777" w:rsidR="00460969" w:rsidRPr="00460969" w:rsidRDefault="00460969" w:rsidP="00460969">
      <w:pPr>
        <w:numPr>
          <w:ilvl w:val="1"/>
          <w:numId w:val="1"/>
        </w:numPr>
      </w:pPr>
      <w:r w:rsidRPr="00460969">
        <w:t>No special certifications needed at MVP.</w:t>
      </w:r>
    </w:p>
    <w:p w14:paraId="75945EAD" w14:textId="17A16FAD" w:rsidR="00460969" w:rsidRPr="00460969" w:rsidRDefault="00460969" w:rsidP="00460969"/>
    <w:p w14:paraId="5800FCB8" w14:textId="77777777" w:rsidR="00460969" w:rsidRPr="00460969" w:rsidRDefault="00460969" w:rsidP="00460969">
      <w:pPr>
        <w:rPr>
          <w:b/>
          <w:bCs/>
        </w:rPr>
      </w:pPr>
      <w:r w:rsidRPr="00460969">
        <w:rPr>
          <w:b/>
          <w:bCs/>
        </w:rPr>
        <w:t>B. API Keys &amp; External Services</w:t>
      </w:r>
    </w:p>
    <w:p w14:paraId="38EC1202" w14:textId="77777777" w:rsidR="00460969" w:rsidRPr="00460969" w:rsidRDefault="00460969" w:rsidP="00460969">
      <w:pPr>
        <w:numPr>
          <w:ilvl w:val="0"/>
          <w:numId w:val="2"/>
        </w:numPr>
      </w:pPr>
      <w:r w:rsidRPr="00460969">
        <w:rPr>
          <w:b/>
          <w:bCs/>
        </w:rPr>
        <w:t>Current API Keys:</w:t>
      </w:r>
    </w:p>
    <w:p w14:paraId="537BB788" w14:textId="6738C1D9" w:rsidR="00460969" w:rsidRPr="00460969" w:rsidRDefault="00460969" w:rsidP="00460969">
      <w:pPr>
        <w:numPr>
          <w:ilvl w:val="1"/>
          <w:numId w:val="2"/>
        </w:numPr>
      </w:pPr>
      <w:r w:rsidRPr="00460969">
        <w:t xml:space="preserve">Claude API: Valid, usage </w:t>
      </w:r>
      <w:r w:rsidR="00036E08">
        <w:t xml:space="preserve">limit for all </w:t>
      </w:r>
      <w:proofErr w:type="gramStart"/>
      <w:r w:rsidR="00036E08">
        <w:t>user</w:t>
      </w:r>
      <w:proofErr w:type="gramEnd"/>
      <w:r w:rsidR="00036E08">
        <w:t xml:space="preserve"> at 50 USD per month</w:t>
      </w:r>
      <w:r w:rsidRPr="00460969">
        <w:t>.</w:t>
      </w:r>
    </w:p>
    <w:p w14:paraId="4C3CD052" w14:textId="77777777" w:rsidR="00460969" w:rsidRPr="00460969" w:rsidRDefault="00460969" w:rsidP="00460969">
      <w:pPr>
        <w:numPr>
          <w:ilvl w:val="1"/>
          <w:numId w:val="2"/>
        </w:numPr>
      </w:pPr>
      <w:proofErr w:type="spellStart"/>
      <w:r w:rsidRPr="00460969">
        <w:t>TwelveData</w:t>
      </w:r>
      <w:proofErr w:type="spellEnd"/>
      <w:r w:rsidRPr="00460969">
        <w:t>: Key 71cdbb03b46645628e8416eeb4836c99 active.</w:t>
      </w:r>
    </w:p>
    <w:p w14:paraId="5410B38D" w14:textId="77777777" w:rsidR="00460969" w:rsidRPr="00460969" w:rsidRDefault="00460969" w:rsidP="00460969">
      <w:pPr>
        <w:numPr>
          <w:ilvl w:val="1"/>
          <w:numId w:val="2"/>
        </w:numPr>
      </w:pPr>
      <w:r w:rsidRPr="00460969">
        <w:t>Alpha Vantage: Free tier, confirm usable.</w:t>
      </w:r>
    </w:p>
    <w:p w14:paraId="1FC5194B" w14:textId="77777777" w:rsidR="00460969" w:rsidRPr="00460969" w:rsidRDefault="00460969" w:rsidP="00460969">
      <w:pPr>
        <w:numPr>
          <w:ilvl w:val="1"/>
          <w:numId w:val="2"/>
        </w:numPr>
      </w:pPr>
      <w:r w:rsidRPr="00460969">
        <w:t xml:space="preserve">Yahoo Finance: Acceptable via </w:t>
      </w:r>
      <w:proofErr w:type="spellStart"/>
      <w:r w:rsidRPr="00460969">
        <w:t>yfinance</w:t>
      </w:r>
      <w:proofErr w:type="spellEnd"/>
      <w:r w:rsidRPr="00460969">
        <w:t>.</w:t>
      </w:r>
    </w:p>
    <w:p w14:paraId="67680964" w14:textId="77777777" w:rsidR="00460969" w:rsidRPr="00460969" w:rsidRDefault="00460969" w:rsidP="00460969">
      <w:pPr>
        <w:numPr>
          <w:ilvl w:val="1"/>
          <w:numId w:val="2"/>
        </w:numPr>
      </w:pPr>
      <w:r w:rsidRPr="00460969">
        <w:t xml:space="preserve">Tadawul: </w:t>
      </w:r>
      <w:proofErr w:type="gramStart"/>
      <w:r w:rsidRPr="00460969">
        <w:t>TBD,</w:t>
      </w:r>
      <w:proofErr w:type="gramEnd"/>
      <w:r w:rsidRPr="00460969">
        <w:t xml:space="preserve"> will investigate additional APIs.</w:t>
      </w:r>
    </w:p>
    <w:p w14:paraId="1D3D358B" w14:textId="77777777" w:rsidR="00460969" w:rsidRPr="00460969" w:rsidRDefault="00460969" w:rsidP="00460969">
      <w:pPr>
        <w:numPr>
          <w:ilvl w:val="0"/>
          <w:numId w:val="2"/>
        </w:numPr>
      </w:pPr>
      <w:r w:rsidRPr="00460969">
        <w:rPr>
          <w:b/>
          <w:bCs/>
        </w:rPr>
        <w:t>New Services:</w:t>
      </w:r>
    </w:p>
    <w:p w14:paraId="503BE4C5" w14:textId="77777777" w:rsidR="00460969" w:rsidRPr="00460969" w:rsidRDefault="00460969" w:rsidP="00460969">
      <w:pPr>
        <w:numPr>
          <w:ilvl w:val="1"/>
          <w:numId w:val="2"/>
        </w:numPr>
      </w:pPr>
      <w:r w:rsidRPr="00460969">
        <w:t>Anthropic Financial Services: Request access.</w:t>
      </w:r>
    </w:p>
    <w:p w14:paraId="24C43A27" w14:textId="0C17E377" w:rsidR="00460969" w:rsidRPr="00460969" w:rsidRDefault="00460969" w:rsidP="00460969">
      <w:pPr>
        <w:numPr>
          <w:ilvl w:val="1"/>
          <w:numId w:val="2"/>
        </w:numPr>
      </w:pPr>
      <w:r w:rsidRPr="00460969">
        <w:t xml:space="preserve">Email Service: </w:t>
      </w:r>
      <w:r w:rsidR="00036E08">
        <w:t>Microsoft 365 email essentials</w:t>
      </w:r>
      <w:r w:rsidRPr="00460969">
        <w:t>.</w:t>
      </w:r>
    </w:p>
    <w:p w14:paraId="16F7A2D1" w14:textId="77777777" w:rsidR="00460969" w:rsidRPr="00460969" w:rsidRDefault="00460969" w:rsidP="00460969">
      <w:pPr>
        <w:numPr>
          <w:ilvl w:val="1"/>
          <w:numId w:val="2"/>
        </w:numPr>
      </w:pPr>
      <w:r w:rsidRPr="00460969">
        <w:t>SMS Service: Not needed at MVP.</w:t>
      </w:r>
    </w:p>
    <w:p w14:paraId="352DEBB1" w14:textId="77777777" w:rsidR="00460969" w:rsidRPr="00460969" w:rsidRDefault="00460969" w:rsidP="00460969">
      <w:pPr>
        <w:numPr>
          <w:ilvl w:val="1"/>
          <w:numId w:val="2"/>
        </w:numPr>
      </w:pPr>
      <w:r w:rsidRPr="00460969">
        <w:t>Additional Data Providers: Not required at MVP.</w:t>
      </w:r>
    </w:p>
    <w:p w14:paraId="3DB7AEE1" w14:textId="77777777" w:rsidR="00460969" w:rsidRPr="00460969" w:rsidRDefault="00460969" w:rsidP="00460969">
      <w:r w:rsidRPr="00460969">
        <w:pict w14:anchorId="3DEDB288">
          <v:rect id="_x0000_i1074" style="width:0;height:1.5pt" o:hralign="center" o:hrstd="t" o:hr="t" fillcolor="#a0a0a0" stroked="f"/>
        </w:pict>
      </w:r>
    </w:p>
    <w:p w14:paraId="4ABCD5D0" w14:textId="77777777" w:rsidR="00460969" w:rsidRPr="00460969" w:rsidRDefault="00460969" w:rsidP="00460969">
      <w:pPr>
        <w:rPr>
          <w:b/>
          <w:bCs/>
        </w:rPr>
      </w:pPr>
      <w:r w:rsidRPr="00460969">
        <w:rPr>
          <w:b/>
          <w:bCs/>
        </w:rPr>
        <w:t>C. Database &amp; Data Requirements</w:t>
      </w:r>
    </w:p>
    <w:p w14:paraId="496371DE" w14:textId="77777777" w:rsidR="00460969" w:rsidRPr="00460969" w:rsidRDefault="00460969" w:rsidP="00460969">
      <w:pPr>
        <w:numPr>
          <w:ilvl w:val="0"/>
          <w:numId w:val="3"/>
        </w:numPr>
      </w:pPr>
      <w:r w:rsidRPr="00460969">
        <w:rPr>
          <w:b/>
          <w:bCs/>
        </w:rPr>
        <w:t>Production DB:</w:t>
      </w:r>
    </w:p>
    <w:p w14:paraId="07141B4F" w14:textId="3D7209E9" w:rsidR="00460969" w:rsidRPr="00460969" w:rsidRDefault="00460969" w:rsidP="00460969">
      <w:pPr>
        <w:numPr>
          <w:ilvl w:val="1"/>
          <w:numId w:val="3"/>
        </w:numPr>
      </w:pPr>
      <w:r w:rsidRPr="00460969">
        <w:t>Expected Users: ~</w:t>
      </w:r>
      <w:r w:rsidR="00036E08">
        <w:t>20</w:t>
      </w:r>
      <w:r w:rsidRPr="00460969">
        <w:t xml:space="preserve"> beta users.</w:t>
      </w:r>
    </w:p>
    <w:p w14:paraId="29684805" w14:textId="77777777" w:rsidR="00460969" w:rsidRPr="00460969" w:rsidRDefault="00460969" w:rsidP="00460969">
      <w:pPr>
        <w:numPr>
          <w:ilvl w:val="1"/>
          <w:numId w:val="3"/>
        </w:numPr>
      </w:pPr>
      <w:r w:rsidRPr="00460969">
        <w:t>Backup: Daily, 7-day retention.</w:t>
      </w:r>
    </w:p>
    <w:p w14:paraId="209FA2A3" w14:textId="77777777" w:rsidR="00460969" w:rsidRPr="00460969" w:rsidRDefault="00460969" w:rsidP="00460969">
      <w:pPr>
        <w:numPr>
          <w:ilvl w:val="1"/>
          <w:numId w:val="3"/>
        </w:numPr>
      </w:pPr>
      <w:r w:rsidRPr="00460969">
        <w:t>Multi-region: Not required initially.</w:t>
      </w:r>
    </w:p>
    <w:p w14:paraId="272F113F" w14:textId="77777777" w:rsidR="00460969" w:rsidRPr="00460969" w:rsidRDefault="00460969" w:rsidP="00460969">
      <w:pPr>
        <w:numPr>
          <w:ilvl w:val="1"/>
          <w:numId w:val="3"/>
        </w:numPr>
      </w:pPr>
      <w:r w:rsidRPr="00460969">
        <w:t>Migration: Brief downtime acceptable.</w:t>
      </w:r>
    </w:p>
    <w:p w14:paraId="53B5630B" w14:textId="77777777" w:rsidR="00460969" w:rsidRPr="00460969" w:rsidRDefault="00460969" w:rsidP="00460969">
      <w:pPr>
        <w:numPr>
          <w:ilvl w:val="0"/>
          <w:numId w:val="3"/>
        </w:numPr>
      </w:pPr>
      <w:r w:rsidRPr="00460969">
        <w:rPr>
          <w:b/>
          <w:bCs/>
        </w:rPr>
        <w:t>Data Sources:</w:t>
      </w:r>
    </w:p>
    <w:p w14:paraId="70A58FEF" w14:textId="77777777" w:rsidR="00460969" w:rsidRPr="00460969" w:rsidRDefault="00460969" w:rsidP="00460969">
      <w:pPr>
        <w:numPr>
          <w:ilvl w:val="1"/>
          <w:numId w:val="3"/>
        </w:numPr>
      </w:pPr>
      <w:r w:rsidRPr="00460969">
        <w:t>Historical: 10 years of stock data.</w:t>
      </w:r>
    </w:p>
    <w:p w14:paraId="1A8FB618" w14:textId="77777777" w:rsidR="00460969" w:rsidRPr="00460969" w:rsidRDefault="00460969" w:rsidP="00460969">
      <w:pPr>
        <w:numPr>
          <w:ilvl w:val="1"/>
          <w:numId w:val="3"/>
        </w:numPr>
      </w:pPr>
      <w:r w:rsidRPr="00460969">
        <w:lastRenderedPageBreak/>
        <w:t>Real-time: 15-minute delay acceptable.</w:t>
      </w:r>
    </w:p>
    <w:p w14:paraId="16496A59" w14:textId="77777777" w:rsidR="00460969" w:rsidRPr="00460969" w:rsidRDefault="00460969" w:rsidP="00460969">
      <w:pPr>
        <w:numPr>
          <w:ilvl w:val="1"/>
          <w:numId w:val="3"/>
        </w:numPr>
      </w:pPr>
      <w:r w:rsidRPr="00460969">
        <w:t>Markets: Saudi + US.</w:t>
      </w:r>
    </w:p>
    <w:p w14:paraId="19819194" w14:textId="77777777" w:rsidR="00460969" w:rsidRPr="00460969" w:rsidRDefault="00460969" w:rsidP="00460969">
      <w:pPr>
        <w:numPr>
          <w:ilvl w:val="1"/>
          <w:numId w:val="3"/>
        </w:numPr>
      </w:pPr>
      <w:r w:rsidRPr="00460969">
        <w:t xml:space="preserve">Retention: User analysis </w:t>
      </w:r>
      <w:proofErr w:type="gramStart"/>
      <w:r w:rsidRPr="00460969">
        <w:t>kept</w:t>
      </w:r>
      <w:proofErr w:type="gramEnd"/>
      <w:r w:rsidRPr="00460969">
        <w:t xml:space="preserve"> for 12 months.</w:t>
      </w:r>
    </w:p>
    <w:p w14:paraId="1ABAABEA" w14:textId="77777777" w:rsidR="00460969" w:rsidRPr="00460969" w:rsidRDefault="00460969" w:rsidP="00460969">
      <w:r w:rsidRPr="00460969">
        <w:pict w14:anchorId="62E6DA3B">
          <v:rect id="_x0000_i1075" style="width:0;height:1.5pt" o:hralign="center" o:hrstd="t" o:hr="t" fillcolor="#a0a0a0" stroked="f"/>
        </w:pict>
      </w:r>
    </w:p>
    <w:p w14:paraId="0661FEFC" w14:textId="77777777" w:rsidR="00460969" w:rsidRPr="00460969" w:rsidRDefault="00460969" w:rsidP="00460969">
      <w:pPr>
        <w:rPr>
          <w:b/>
          <w:bCs/>
        </w:rPr>
      </w:pPr>
      <w:r w:rsidRPr="00460969">
        <w:rPr>
          <w:b/>
          <w:bCs/>
        </w:rPr>
        <w:t>D. Application Configuration</w:t>
      </w:r>
    </w:p>
    <w:p w14:paraId="787FCE41" w14:textId="77777777" w:rsidR="00460969" w:rsidRPr="00460969" w:rsidRDefault="00460969" w:rsidP="00460969">
      <w:pPr>
        <w:numPr>
          <w:ilvl w:val="0"/>
          <w:numId w:val="4"/>
        </w:numPr>
      </w:pPr>
      <w:r w:rsidRPr="00460969">
        <w:rPr>
          <w:b/>
          <w:bCs/>
        </w:rPr>
        <w:t>Authentication:</w:t>
      </w:r>
    </w:p>
    <w:p w14:paraId="5A18831B" w14:textId="77777777" w:rsidR="00460969" w:rsidRPr="00460969" w:rsidRDefault="00460969" w:rsidP="00460969">
      <w:pPr>
        <w:numPr>
          <w:ilvl w:val="1"/>
          <w:numId w:val="4"/>
        </w:numPr>
      </w:pPr>
      <w:r w:rsidRPr="00460969">
        <w:t>Registration: Invite-only for beta.</w:t>
      </w:r>
    </w:p>
    <w:p w14:paraId="796A876F" w14:textId="1D3852EA" w:rsidR="00460969" w:rsidRPr="00460969" w:rsidRDefault="00460969" w:rsidP="00460969">
      <w:pPr>
        <w:numPr>
          <w:ilvl w:val="1"/>
          <w:numId w:val="4"/>
        </w:numPr>
      </w:pPr>
      <w:r w:rsidRPr="00460969">
        <w:t>Social Logins: Google</w:t>
      </w:r>
      <w:r w:rsidR="00036E08">
        <w:t xml:space="preserve">, </w:t>
      </w:r>
      <w:r w:rsidRPr="00460969">
        <w:t>Apple</w:t>
      </w:r>
      <w:r w:rsidR="00036E08">
        <w:t>, Amazon, &amp; Microsoft</w:t>
      </w:r>
      <w:r w:rsidRPr="00460969">
        <w:t>.</w:t>
      </w:r>
    </w:p>
    <w:p w14:paraId="06DAAB5C" w14:textId="77777777" w:rsidR="00460969" w:rsidRPr="00460969" w:rsidRDefault="00460969" w:rsidP="00460969">
      <w:pPr>
        <w:numPr>
          <w:ilvl w:val="1"/>
          <w:numId w:val="4"/>
        </w:numPr>
      </w:pPr>
      <w:r w:rsidRPr="00460969">
        <w:t>Email Verification: Required.</w:t>
      </w:r>
    </w:p>
    <w:p w14:paraId="0DEC899E" w14:textId="77777777" w:rsidR="00460969" w:rsidRPr="00460969" w:rsidRDefault="00460969" w:rsidP="00460969">
      <w:pPr>
        <w:numPr>
          <w:ilvl w:val="1"/>
          <w:numId w:val="4"/>
        </w:numPr>
      </w:pPr>
      <w:r w:rsidRPr="00460969">
        <w:t>Password Policy: Minimum 8 characters + complexity.</w:t>
      </w:r>
    </w:p>
    <w:p w14:paraId="466837C8" w14:textId="3C933E0C" w:rsidR="00460969" w:rsidRPr="00460969" w:rsidRDefault="00460969" w:rsidP="00460969">
      <w:pPr>
        <w:numPr>
          <w:ilvl w:val="1"/>
          <w:numId w:val="4"/>
        </w:numPr>
      </w:pPr>
      <w:r w:rsidRPr="00460969">
        <w:t xml:space="preserve">Session Duration: </w:t>
      </w:r>
      <w:r w:rsidR="00036E08">
        <w:t>36</w:t>
      </w:r>
      <w:r w:rsidRPr="00460969">
        <w:t xml:space="preserve"> hours.</w:t>
      </w:r>
    </w:p>
    <w:p w14:paraId="2730D524" w14:textId="77777777" w:rsidR="00460969" w:rsidRPr="00460969" w:rsidRDefault="00460969" w:rsidP="00460969">
      <w:pPr>
        <w:numPr>
          <w:ilvl w:val="0"/>
          <w:numId w:val="4"/>
        </w:numPr>
      </w:pPr>
      <w:r w:rsidRPr="00460969">
        <w:rPr>
          <w:b/>
          <w:bCs/>
        </w:rPr>
        <w:t>Feature Priorities (High/Medium/Low):</w:t>
      </w:r>
    </w:p>
    <w:p w14:paraId="176D859F" w14:textId="77777777" w:rsidR="00460969" w:rsidRPr="00460969" w:rsidRDefault="00460969" w:rsidP="00460969">
      <w:pPr>
        <w:numPr>
          <w:ilvl w:val="1"/>
          <w:numId w:val="4"/>
        </w:numPr>
      </w:pPr>
      <w:r w:rsidRPr="00460969">
        <w:t>Saudi Market: High.</w:t>
      </w:r>
    </w:p>
    <w:p w14:paraId="5FABD96F" w14:textId="77777777" w:rsidR="00460969" w:rsidRPr="00460969" w:rsidRDefault="00460969" w:rsidP="00460969">
      <w:pPr>
        <w:numPr>
          <w:ilvl w:val="1"/>
          <w:numId w:val="4"/>
        </w:numPr>
      </w:pPr>
      <w:r w:rsidRPr="00460969">
        <w:t>DCF Analysis: Simplified version first.</w:t>
      </w:r>
    </w:p>
    <w:p w14:paraId="5EC16BC3" w14:textId="77777777" w:rsidR="00460969" w:rsidRPr="00460969" w:rsidRDefault="00460969" w:rsidP="00460969">
      <w:pPr>
        <w:numPr>
          <w:ilvl w:val="1"/>
          <w:numId w:val="4"/>
        </w:numPr>
      </w:pPr>
      <w:r w:rsidRPr="00460969">
        <w:t>Management Analysis: Medium.</w:t>
      </w:r>
    </w:p>
    <w:p w14:paraId="3D4FFC05" w14:textId="77777777" w:rsidR="00460969" w:rsidRPr="00460969" w:rsidRDefault="00460969" w:rsidP="00460969">
      <w:pPr>
        <w:numPr>
          <w:ilvl w:val="1"/>
          <w:numId w:val="4"/>
        </w:numPr>
      </w:pPr>
      <w:r w:rsidRPr="00460969">
        <w:t>Chat Interface (React migration): Medium.</w:t>
      </w:r>
    </w:p>
    <w:p w14:paraId="40842009" w14:textId="77777777" w:rsidR="00460969" w:rsidRPr="00460969" w:rsidRDefault="00460969" w:rsidP="00460969">
      <w:pPr>
        <w:numPr>
          <w:ilvl w:val="1"/>
          <w:numId w:val="4"/>
        </w:numPr>
      </w:pPr>
      <w:r w:rsidRPr="00460969">
        <w:t>Mobile Support: Low for MVP.</w:t>
      </w:r>
    </w:p>
    <w:p w14:paraId="27CDD968" w14:textId="77777777" w:rsidR="00460969" w:rsidRPr="00460969" w:rsidRDefault="00460969" w:rsidP="00460969">
      <w:r w:rsidRPr="00460969">
        <w:pict w14:anchorId="4D4EE692">
          <v:rect id="_x0000_i1076" style="width:0;height:1.5pt" o:hralign="center" o:hrstd="t" o:hr="t" fillcolor="#a0a0a0" stroked="f"/>
        </w:pict>
      </w:r>
    </w:p>
    <w:p w14:paraId="1F1A1FFC" w14:textId="77777777" w:rsidR="00460969" w:rsidRPr="00460969" w:rsidRDefault="00460969" w:rsidP="00460969">
      <w:pPr>
        <w:rPr>
          <w:b/>
          <w:bCs/>
        </w:rPr>
      </w:pPr>
      <w:r w:rsidRPr="00460969">
        <w:rPr>
          <w:b/>
          <w:bCs/>
        </w:rPr>
        <w:t>E. Business &amp; Legal Requirements</w:t>
      </w:r>
    </w:p>
    <w:p w14:paraId="4849B8AC" w14:textId="77777777" w:rsidR="00460969" w:rsidRPr="00460969" w:rsidRDefault="00460969" w:rsidP="00460969">
      <w:pPr>
        <w:numPr>
          <w:ilvl w:val="0"/>
          <w:numId w:val="5"/>
        </w:numPr>
      </w:pPr>
      <w:r w:rsidRPr="00460969">
        <w:rPr>
          <w:b/>
          <w:bCs/>
        </w:rPr>
        <w:t>Fiduciary Advisor Mode:</w:t>
      </w:r>
    </w:p>
    <w:p w14:paraId="4F3E8C2E" w14:textId="77777777" w:rsidR="00460969" w:rsidRPr="00460969" w:rsidRDefault="00460969" w:rsidP="00460969">
      <w:pPr>
        <w:numPr>
          <w:ilvl w:val="1"/>
          <w:numId w:val="5"/>
        </w:numPr>
      </w:pPr>
      <w:r w:rsidRPr="00460969">
        <w:t>Legal Counsel: Internal legal available, not full investment license yet.</w:t>
      </w:r>
    </w:p>
    <w:p w14:paraId="2D94978E" w14:textId="77777777" w:rsidR="00460969" w:rsidRPr="00460969" w:rsidRDefault="00460969" w:rsidP="00460969">
      <w:pPr>
        <w:numPr>
          <w:ilvl w:val="1"/>
          <w:numId w:val="5"/>
        </w:numPr>
      </w:pPr>
      <w:r w:rsidRPr="00460969">
        <w:t>Disclaimers: Standard “not financial advice” disclaimer required.</w:t>
      </w:r>
    </w:p>
    <w:p w14:paraId="3886EA11" w14:textId="77777777" w:rsidR="00460969" w:rsidRPr="00460969" w:rsidRDefault="00460969" w:rsidP="00460969">
      <w:pPr>
        <w:numPr>
          <w:ilvl w:val="1"/>
          <w:numId w:val="5"/>
        </w:numPr>
      </w:pPr>
      <w:r w:rsidRPr="00460969">
        <w:t>Geographic Restrictions: Saudi &amp; US only at MVP.</w:t>
      </w:r>
    </w:p>
    <w:p w14:paraId="2ACE72F5" w14:textId="77777777" w:rsidR="00460969" w:rsidRPr="00460969" w:rsidRDefault="00460969" w:rsidP="00460969">
      <w:pPr>
        <w:numPr>
          <w:ilvl w:val="1"/>
          <w:numId w:val="5"/>
        </w:numPr>
      </w:pPr>
      <w:r w:rsidRPr="00460969">
        <w:t>Investment Minimums: None.</w:t>
      </w:r>
    </w:p>
    <w:p w14:paraId="4D1CE03E" w14:textId="77777777" w:rsidR="00460969" w:rsidRPr="00460969" w:rsidRDefault="00460969" w:rsidP="00460969">
      <w:pPr>
        <w:numPr>
          <w:ilvl w:val="1"/>
          <w:numId w:val="5"/>
        </w:numPr>
      </w:pPr>
      <w:r w:rsidRPr="00460969">
        <w:t>Risk Disclosures: Generic risk disclaimer sufficient.</w:t>
      </w:r>
    </w:p>
    <w:p w14:paraId="67D3900D" w14:textId="77777777" w:rsidR="00460969" w:rsidRPr="00460969" w:rsidRDefault="00460969" w:rsidP="00460969">
      <w:pPr>
        <w:numPr>
          <w:ilvl w:val="0"/>
          <w:numId w:val="5"/>
        </w:numPr>
      </w:pPr>
      <w:r w:rsidRPr="00460969">
        <w:rPr>
          <w:b/>
          <w:bCs/>
        </w:rPr>
        <w:t>Business Model:</w:t>
      </w:r>
    </w:p>
    <w:p w14:paraId="3A4A2148" w14:textId="305849FA" w:rsidR="00460969" w:rsidRPr="00460969" w:rsidRDefault="00460969" w:rsidP="00460969">
      <w:pPr>
        <w:numPr>
          <w:ilvl w:val="1"/>
          <w:numId w:val="5"/>
        </w:numPr>
      </w:pPr>
      <w:r w:rsidRPr="00460969">
        <w:lastRenderedPageBreak/>
        <w:t xml:space="preserve">Monetization: Free during beta, </w:t>
      </w:r>
      <w:r w:rsidR="00036E08">
        <w:t>then TBD</w:t>
      </w:r>
      <w:r w:rsidRPr="00460969">
        <w:t>.</w:t>
      </w:r>
    </w:p>
    <w:p w14:paraId="48EBA9D6" w14:textId="77777777" w:rsidR="00460969" w:rsidRPr="00460969" w:rsidRDefault="00460969" w:rsidP="00460969">
      <w:pPr>
        <w:numPr>
          <w:ilvl w:val="1"/>
          <w:numId w:val="5"/>
        </w:numPr>
      </w:pPr>
      <w:r w:rsidRPr="00460969">
        <w:t xml:space="preserve">User Tiers: Single </w:t>
      </w:r>
      <w:proofErr w:type="gramStart"/>
      <w:r w:rsidRPr="00460969">
        <w:t>tier</w:t>
      </w:r>
      <w:proofErr w:type="gramEnd"/>
      <w:r w:rsidRPr="00460969">
        <w:t xml:space="preserve"> at MVP.</w:t>
      </w:r>
    </w:p>
    <w:p w14:paraId="13DF590D" w14:textId="77777777" w:rsidR="00460969" w:rsidRPr="00460969" w:rsidRDefault="00460969" w:rsidP="00460969">
      <w:pPr>
        <w:numPr>
          <w:ilvl w:val="1"/>
          <w:numId w:val="5"/>
        </w:numPr>
      </w:pPr>
      <w:r w:rsidRPr="00460969">
        <w:t>API Access: Not planned initially.</w:t>
      </w:r>
    </w:p>
    <w:p w14:paraId="7A68072F" w14:textId="77777777" w:rsidR="00460969" w:rsidRPr="00460969" w:rsidRDefault="00460969" w:rsidP="00460969">
      <w:pPr>
        <w:numPr>
          <w:ilvl w:val="1"/>
          <w:numId w:val="5"/>
        </w:numPr>
      </w:pPr>
      <w:r w:rsidRPr="00460969">
        <w:t>White Labeling: Future option, not MVP.</w:t>
      </w:r>
    </w:p>
    <w:p w14:paraId="03E89083" w14:textId="77777777" w:rsidR="00460969" w:rsidRPr="00460969" w:rsidRDefault="00460969" w:rsidP="00460969">
      <w:r w:rsidRPr="00460969">
        <w:pict w14:anchorId="66F04069">
          <v:rect id="_x0000_i1077" style="width:0;height:1.5pt" o:hralign="center" o:hrstd="t" o:hr="t" fillcolor="#a0a0a0" stroked="f"/>
        </w:pict>
      </w:r>
    </w:p>
    <w:p w14:paraId="0BFC9D94" w14:textId="77777777" w:rsidR="00460969" w:rsidRPr="00460969" w:rsidRDefault="00460969" w:rsidP="00460969">
      <w:pPr>
        <w:rPr>
          <w:b/>
          <w:bCs/>
        </w:rPr>
      </w:pPr>
      <w:r w:rsidRPr="00460969">
        <w:rPr>
          <w:b/>
          <w:bCs/>
        </w:rPr>
        <w:t>F. Development &amp; Deployment</w:t>
      </w:r>
    </w:p>
    <w:p w14:paraId="7535DBC7" w14:textId="77777777" w:rsidR="00460969" w:rsidRPr="00460969" w:rsidRDefault="00460969" w:rsidP="00460969">
      <w:pPr>
        <w:numPr>
          <w:ilvl w:val="0"/>
          <w:numId w:val="6"/>
        </w:numPr>
      </w:pPr>
      <w:r w:rsidRPr="00460969">
        <w:rPr>
          <w:b/>
          <w:bCs/>
        </w:rPr>
        <w:t>Environment Setup:</w:t>
      </w:r>
    </w:p>
    <w:p w14:paraId="2E3D5728" w14:textId="77777777" w:rsidR="00460969" w:rsidRPr="00460969" w:rsidRDefault="00460969" w:rsidP="00460969">
      <w:pPr>
        <w:numPr>
          <w:ilvl w:val="1"/>
          <w:numId w:val="6"/>
        </w:numPr>
      </w:pPr>
      <w:r w:rsidRPr="00460969">
        <w:t>Git: GitHub.</w:t>
      </w:r>
    </w:p>
    <w:p w14:paraId="024568BC" w14:textId="77777777" w:rsidR="00460969" w:rsidRPr="00460969" w:rsidRDefault="00460969" w:rsidP="00460969">
      <w:pPr>
        <w:numPr>
          <w:ilvl w:val="1"/>
          <w:numId w:val="6"/>
        </w:numPr>
      </w:pPr>
      <w:r w:rsidRPr="00460969">
        <w:t>CI/CD: GitHub Actions.</w:t>
      </w:r>
    </w:p>
    <w:p w14:paraId="3BCFA78C" w14:textId="77777777" w:rsidR="00460969" w:rsidRPr="00460969" w:rsidRDefault="00460969" w:rsidP="00460969">
      <w:pPr>
        <w:numPr>
          <w:ilvl w:val="1"/>
          <w:numId w:val="6"/>
        </w:numPr>
      </w:pPr>
      <w:r w:rsidRPr="00460969">
        <w:t>Monitoring: AWS CloudWatch only.</w:t>
      </w:r>
    </w:p>
    <w:p w14:paraId="285B88FE" w14:textId="77777777" w:rsidR="00460969" w:rsidRPr="00460969" w:rsidRDefault="00460969" w:rsidP="00460969">
      <w:pPr>
        <w:numPr>
          <w:ilvl w:val="1"/>
          <w:numId w:val="6"/>
        </w:numPr>
      </w:pPr>
      <w:r w:rsidRPr="00460969">
        <w:t>Error Tracking: Sentry.</w:t>
      </w:r>
    </w:p>
    <w:p w14:paraId="5AA34EAA" w14:textId="77777777" w:rsidR="00460969" w:rsidRPr="00460969" w:rsidRDefault="00460969" w:rsidP="00460969">
      <w:pPr>
        <w:numPr>
          <w:ilvl w:val="0"/>
          <w:numId w:val="6"/>
        </w:numPr>
      </w:pPr>
      <w:r w:rsidRPr="00460969">
        <w:rPr>
          <w:b/>
          <w:bCs/>
        </w:rPr>
        <w:t>Team Access:</w:t>
      </w:r>
    </w:p>
    <w:p w14:paraId="460DBA28" w14:textId="77777777" w:rsidR="00460969" w:rsidRPr="00460969" w:rsidRDefault="00460969" w:rsidP="00460969">
      <w:pPr>
        <w:numPr>
          <w:ilvl w:val="1"/>
          <w:numId w:val="6"/>
        </w:numPr>
      </w:pPr>
      <w:r w:rsidRPr="00460969">
        <w:t xml:space="preserve">AWS: I’ll hold admin; </w:t>
      </w:r>
      <w:proofErr w:type="spellStart"/>
      <w:r w:rsidRPr="00460969">
        <w:t>devs</w:t>
      </w:r>
      <w:proofErr w:type="spellEnd"/>
      <w:r w:rsidRPr="00460969">
        <w:t xml:space="preserve"> get scoped permissions.</w:t>
      </w:r>
    </w:p>
    <w:p w14:paraId="17AB67AD" w14:textId="77777777" w:rsidR="00460969" w:rsidRPr="00460969" w:rsidRDefault="00460969" w:rsidP="00460969">
      <w:pPr>
        <w:numPr>
          <w:ilvl w:val="1"/>
          <w:numId w:val="6"/>
        </w:numPr>
      </w:pPr>
      <w:r w:rsidRPr="00460969">
        <w:t xml:space="preserve">Repository: Myself + 2 </w:t>
      </w:r>
      <w:proofErr w:type="spellStart"/>
      <w:r w:rsidRPr="00460969">
        <w:t>devs</w:t>
      </w:r>
      <w:proofErr w:type="spellEnd"/>
      <w:r w:rsidRPr="00460969">
        <w:t>.</w:t>
      </w:r>
    </w:p>
    <w:p w14:paraId="25B514D7" w14:textId="77777777" w:rsidR="00460969" w:rsidRPr="00460969" w:rsidRDefault="00460969" w:rsidP="00460969">
      <w:pPr>
        <w:numPr>
          <w:ilvl w:val="1"/>
          <w:numId w:val="6"/>
        </w:numPr>
      </w:pPr>
      <w:r w:rsidRPr="00460969">
        <w:t>Production Access: Only me.</w:t>
      </w:r>
    </w:p>
    <w:p w14:paraId="2EED5067" w14:textId="77777777" w:rsidR="00460969" w:rsidRPr="00460969" w:rsidRDefault="00460969" w:rsidP="00460969">
      <w:pPr>
        <w:numPr>
          <w:ilvl w:val="1"/>
          <w:numId w:val="6"/>
        </w:numPr>
      </w:pPr>
      <w:r w:rsidRPr="00460969">
        <w:t xml:space="preserve">Monitoring Alerts: </w:t>
      </w:r>
      <w:proofErr w:type="gramStart"/>
      <w:r w:rsidRPr="00460969">
        <w:t>Send to</w:t>
      </w:r>
      <w:proofErr w:type="gramEnd"/>
      <w:r w:rsidRPr="00460969">
        <w:t xml:space="preserve"> my email.</w:t>
      </w:r>
    </w:p>
    <w:p w14:paraId="61324028" w14:textId="77777777" w:rsidR="00460969" w:rsidRPr="00460969" w:rsidRDefault="00460969" w:rsidP="00460969">
      <w:r w:rsidRPr="00460969">
        <w:pict w14:anchorId="29E3E007">
          <v:rect id="_x0000_i1078" style="width:0;height:1.5pt" o:hralign="center" o:hrstd="t" o:hr="t" fillcolor="#a0a0a0" stroked="f"/>
        </w:pict>
      </w:r>
    </w:p>
    <w:p w14:paraId="5FD415F9" w14:textId="77777777" w:rsidR="00460969" w:rsidRPr="00460969" w:rsidRDefault="00460969" w:rsidP="00460969">
      <w:pPr>
        <w:rPr>
          <w:b/>
          <w:bCs/>
        </w:rPr>
      </w:pPr>
      <w:r w:rsidRPr="00460969">
        <w:rPr>
          <w:b/>
          <w:bCs/>
        </w:rPr>
        <w:t>G. Testing &amp; QA</w:t>
      </w:r>
    </w:p>
    <w:p w14:paraId="665BCA52" w14:textId="77777777" w:rsidR="00460969" w:rsidRPr="00460969" w:rsidRDefault="00460969" w:rsidP="00460969">
      <w:pPr>
        <w:numPr>
          <w:ilvl w:val="0"/>
          <w:numId w:val="7"/>
        </w:numPr>
      </w:pPr>
      <w:r w:rsidRPr="00460969">
        <w:rPr>
          <w:b/>
          <w:bCs/>
        </w:rPr>
        <w:t>Testing:</w:t>
      </w:r>
    </w:p>
    <w:p w14:paraId="6A6D95F6" w14:textId="77777777" w:rsidR="00460969" w:rsidRPr="00460969" w:rsidRDefault="00460969" w:rsidP="00460969">
      <w:pPr>
        <w:numPr>
          <w:ilvl w:val="1"/>
          <w:numId w:val="7"/>
        </w:numPr>
      </w:pPr>
      <w:r w:rsidRPr="00460969">
        <w:t>Beta Users: Yes, small group identified.</w:t>
      </w:r>
    </w:p>
    <w:p w14:paraId="091EE6F9" w14:textId="77777777" w:rsidR="00460969" w:rsidRPr="00460969" w:rsidRDefault="00460969" w:rsidP="00460969">
      <w:pPr>
        <w:numPr>
          <w:ilvl w:val="1"/>
          <w:numId w:val="7"/>
        </w:numPr>
      </w:pPr>
      <w:r w:rsidRPr="00460969">
        <w:t>Load Testing: Expect ~100 concurrent users for stress test.</w:t>
      </w:r>
    </w:p>
    <w:p w14:paraId="018F8174" w14:textId="77777777" w:rsidR="00460969" w:rsidRPr="00460969" w:rsidRDefault="00460969" w:rsidP="00460969">
      <w:pPr>
        <w:numPr>
          <w:ilvl w:val="1"/>
          <w:numId w:val="7"/>
        </w:numPr>
      </w:pPr>
      <w:r w:rsidRPr="00460969">
        <w:t>Security Testing: Basic penetration test pre-launch.</w:t>
      </w:r>
    </w:p>
    <w:p w14:paraId="7965EBF2" w14:textId="77777777" w:rsidR="00460969" w:rsidRPr="00460969" w:rsidRDefault="00460969" w:rsidP="00460969">
      <w:pPr>
        <w:numPr>
          <w:ilvl w:val="1"/>
          <w:numId w:val="7"/>
        </w:numPr>
      </w:pPr>
      <w:r w:rsidRPr="00460969">
        <w:t>Compliance Testing: Not needed for MVP.</w:t>
      </w:r>
    </w:p>
    <w:p w14:paraId="56199495" w14:textId="77777777" w:rsidR="00460969" w:rsidRPr="00460969" w:rsidRDefault="00460969" w:rsidP="00460969">
      <w:r w:rsidRPr="00460969">
        <w:pict w14:anchorId="261624E4">
          <v:rect id="_x0000_i1079" style="width:0;height:1.5pt" o:hralign="center" o:hrstd="t" o:hr="t" fillcolor="#a0a0a0" stroked="f"/>
        </w:pict>
      </w:r>
    </w:p>
    <w:p w14:paraId="2E65EC46" w14:textId="77777777" w:rsidR="00460969" w:rsidRPr="00460969" w:rsidRDefault="00460969" w:rsidP="00460969">
      <w:pPr>
        <w:rPr>
          <w:b/>
          <w:bCs/>
        </w:rPr>
      </w:pPr>
      <w:r w:rsidRPr="00460969">
        <w:rPr>
          <w:b/>
          <w:bCs/>
        </w:rPr>
        <w:t>Priorities Recap</w:t>
      </w:r>
    </w:p>
    <w:p w14:paraId="17261299" w14:textId="77777777" w:rsidR="00460969" w:rsidRPr="00460969" w:rsidRDefault="00460969" w:rsidP="00460969">
      <w:pPr>
        <w:numPr>
          <w:ilvl w:val="0"/>
          <w:numId w:val="8"/>
        </w:numPr>
      </w:pPr>
      <w:r w:rsidRPr="00460969">
        <w:rPr>
          <w:b/>
          <w:bCs/>
        </w:rPr>
        <w:lastRenderedPageBreak/>
        <w:t>Week 1 (Critical):</w:t>
      </w:r>
      <w:r w:rsidRPr="00460969">
        <w:t xml:space="preserve"> AWS setup, domain decision, API key confirmation, basic security.</w:t>
      </w:r>
    </w:p>
    <w:p w14:paraId="2AA430E7" w14:textId="77777777" w:rsidR="00460969" w:rsidRPr="00460969" w:rsidRDefault="00460969" w:rsidP="00460969">
      <w:pPr>
        <w:numPr>
          <w:ilvl w:val="0"/>
          <w:numId w:val="8"/>
        </w:numPr>
      </w:pPr>
      <w:r w:rsidRPr="00460969">
        <w:rPr>
          <w:b/>
          <w:bCs/>
        </w:rPr>
        <w:t>Week 2 (Important):</w:t>
      </w:r>
      <w:r w:rsidRPr="00460969">
        <w:t xml:space="preserve"> DB config, auth flow, feature priority, legal disclaimers.</w:t>
      </w:r>
    </w:p>
    <w:p w14:paraId="77F4E608" w14:textId="77777777" w:rsidR="00460969" w:rsidRPr="00460969" w:rsidRDefault="00460969" w:rsidP="00460969">
      <w:pPr>
        <w:numPr>
          <w:ilvl w:val="0"/>
          <w:numId w:val="8"/>
        </w:numPr>
      </w:pPr>
      <w:r w:rsidRPr="00460969">
        <w:rPr>
          <w:b/>
          <w:bCs/>
        </w:rPr>
        <w:t>Week 3+ (Planning):</w:t>
      </w:r>
      <w:r w:rsidRPr="00460969">
        <w:t xml:space="preserve"> Business model, team access, testing strategy, long-term infra.</w:t>
      </w:r>
    </w:p>
    <w:p w14:paraId="7797A27B" w14:textId="77777777" w:rsidR="00460969" w:rsidRPr="00460969" w:rsidRDefault="00460969" w:rsidP="00460969">
      <w:pPr>
        <w:rPr>
          <w:vanish/>
        </w:rPr>
      </w:pPr>
      <w:r w:rsidRPr="00460969">
        <w:rPr>
          <w:vanish/>
        </w:rPr>
        <w:t>Top of Form</w:t>
      </w:r>
    </w:p>
    <w:p w14:paraId="0F4148F7" w14:textId="77777777" w:rsidR="00460969" w:rsidRPr="00460969" w:rsidRDefault="00460969" w:rsidP="00460969"/>
    <w:p w14:paraId="5698DE02" w14:textId="77777777" w:rsidR="00460969" w:rsidRPr="00460969" w:rsidRDefault="00460969" w:rsidP="00460969">
      <w:pPr>
        <w:rPr>
          <w:vanish/>
        </w:rPr>
      </w:pPr>
      <w:r w:rsidRPr="00460969">
        <w:rPr>
          <w:vanish/>
        </w:rPr>
        <w:t>Bottom of Form</w:t>
      </w:r>
    </w:p>
    <w:p w14:paraId="5C236F45" w14:textId="10C6181B" w:rsidR="0075031A" w:rsidRPr="00460969" w:rsidRDefault="0075031A" w:rsidP="00460969"/>
    <w:sectPr w:rsidR="0075031A" w:rsidRPr="0046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72928"/>
    <w:multiLevelType w:val="multilevel"/>
    <w:tmpl w:val="2E5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50606"/>
    <w:multiLevelType w:val="multilevel"/>
    <w:tmpl w:val="A68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D617B"/>
    <w:multiLevelType w:val="multilevel"/>
    <w:tmpl w:val="C8D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00780"/>
    <w:multiLevelType w:val="multilevel"/>
    <w:tmpl w:val="EAF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438DD"/>
    <w:multiLevelType w:val="multilevel"/>
    <w:tmpl w:val="65D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41CAF"/>
    <w:multiLevelType w:val="multilevel"/>
    <w:tmpl w:val="205A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D0AA1"/>
    <w:multiLevelType w:val="multilevel"/>
    <w:tmpl w:val="DBC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11F16"/>
    <w:multiLevelType w:val="multilevel"/>
    <w:tmpl w:val="696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686597">
    <w:abstractNumId w:val="6"/>
  </w:num>
  <w:num w:numId="2" w16cid:durableId="78215684">
    <w:abstractNumId w:val="2"/>
  </w:num>
  <w:num w:numId="3" w16cid:durableId="1124814353">
    <w:abstractNumId w:val="4"/>
  </w:num>
  <w:num w:numId="4" w16cid:durableId="2064987123">
    <w:abstractNumId w:val="0"/>
  </w:num>
  <w:num w:numId="5" w16cid:durableId="405762574">
    <w:abstractNumId w:val="3"/>
  </w:num>
  <w:num w:numId="6" w16cid:durableId="612058811">
    <w:abstractNumId w:val="7"/>
  </w:num>
  <w:num w:numId="7" w16cid:durableId="2012247002">
    <w:abstractNumId w:val="1"/>
  </w:num>
  <w:num w:numId="8" w16cid:durableId="466776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A"/>
    <w:rsid w:val="00036E08"/>
    <w:rsid w:val="001926EC"/>
    <w:rsid w:val="00460969"/>
    <w:rsid w:val="004C40FE"/>
    <w:rsid w:val="0075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159E"/>
  <w15:chartTrackingRefBased/>
  <w15:docId w15:val="{51C7FCE2-E6E1-433C-A279-DD01C71D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Alrasheed</dc:creator>
  <cp:keywords/>
  <dc:description/>
  <cp:lastModifiedBy>Naif Alrasheed</cp:lastModifiedBy>
  <cp:revision>1</cp:revision>
  <dcterms:created xsi:type="dcterms:W3CDTF">2025-09-13T06:51:00Z</dcterms:created>
  <dcterms:modified xsi:type="dcterms:W3CDTF">2025-09-13T08:18:00Z</dcterms:modified>
</cp:coreProperties>
</file>