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D499" w14:textId="77777777" w:rsidR="00106DE2" w:rsidRDefault="00000000">
      <w:pPr>
        <w:pBdr>
          <w:top w:val="single" w:sz="4" w:space="0" w:color="000000"/>
          <w:left w:val="single" w:sz="4" w:space="0" w:color="000000"/>
          <w:bottom w:val="single" w:sz="4" w:space="0" w:color="000000"/>
          <w:right w:val="single" w:sz="4" w:space="0" w:color="000000"/>
        </w:pBdr>
        <w:tabs>
          <w:tab w:val="center" w:pos="8690"/>
        </w:tabs>
        <w:spacing w:after="105"/>
        <w:ind w:left="143" w:right="2"/>
      </w:pPr>
      <w:r>
        <w:rPr>
          <w:rFonts w:ascii="Times New Roman" w:eastAsia="Times New Roman" w:hAnsi="Times New Roman" w:cs="Times New Roman"/>
        </w:rPr>
        <w:t xml:space="preserve">BTS SERVICES INFORMATIQUES AUX ORGANISATIONS </w:t>
      </w:r>
      <w:r>
        <w:rPr>
          <w:rFonts w:ascii="Times New Roman" w:eastAsia="Times New Roman" w:hAnsi="Times New Roman" w:cs="Times New Roman"/>
        </w:rPr>
        <w:tab/>
        <w:t xml:space="preserve">SESSION 2025 </w:t>
      </w:r>
    </w:p>
    <w:p w14:paraId="6EAFE771" w14:textId="77777777" w:rsidR="00106DE2" w:rsidRDefault="00000000">
      <w:pPr>
        <w:pBdr>
          <w:top w:val="single" w:sz="4" w:space="0" w:color="000000"/>
          <w:left w:val="single" w:sz="4" w:space="0" w:color="000000"/>
          <w:bottom w:val="single" w:sz="4" w:space="0" w:color="000000"/>
          <w:right w:val="single" w:sz="4" w:space="0" w:color="000000"/>
        </w:pBdr>
        <w:spacing w:after="97"/>
        <w:ind w:left="153" w:right="2" w:hanging="10"/>
        <w:jc w:val="center"/>
      </w:pPr>
      <w:r>
        <w:rPr>
          <w:rFonts w:ascii="Times New Roman" w:eastAsia="Times New Roman" w:hAnsi="Times New Roman" w:cs="Times New Roman"/>
        </w:rPr>
        <w:t xml:space="preserve">ANNEXE 9-1-A : Fiche descriptive de réalisation professionnelle (recto) </w:t>
      </w:r>
    </w:p>
    <w:p w14:paraId="6D4ECF89" w14:textId="77777777" w:rsidR="00106DE2" w:rsidRDefault="00000000">
      <w:pPr>
        <w:pBdr>
          <w:top w:val="single" w:sz="4" w:space="0" w:color="000000"/>
          <w:left w:val="single" w:sz="4" w:space="0" w:color="000000"/>
          <w:bottom w:val="single" w:sz="4" w:space="0" w:color="000000"/>
          <w:right w:val="single" w:sz="4" w:space="0" w:color="000000"/>
        </w:pBdr>
        <w:spacing w:after="7"/>
        <w:ind w:left="153" w:right="2" w:hanging="10"/>
        <w:jc w:val="center"/>
      </w:pPr>
      <w:r>
        <w:rPr>
          <w:rFonts w:ascii="Times New Roman" w:eastAsia="Times New Roman" w:hAnsi="Times New Roman" w:cs="Times New Roman"/>
        </w:rPr>
        <w:t xml:space="preserve">Épreuve E6 - Administration des systèmes et des réseaux (option SISR)  </w:t>
      </w:r>
    </w:p>
    <w:p w14:paraId="037CB3C8" w14:textId="77777777" w:rsidR="00106DE2" w:rsidRDefault="00000000">
      <w:pPr>
        <w:spacing w:after="0"/>
        <w:ind w:left="137"/>
      </w:pPr>
      <w:r>
        <w:rPr>
          <w:rFonts w:ascii="Times New Roman" w:eastAsia="Times New Roman" w:hAnsi="Times New Roman" w:cs="Times New Roman"/>
          <w:sz w:val="11"/>
        </w:rPr>
        <w:t xml:space="preserve"> </w:t>
      </w:r>
    </w:p>
    <w:tbl>
      <w:tblPr>
        <w:tblStyle w:val="TableGrid"/>
        <w:tblW w:w="9922" w:type="dxa"/>
        <w:tblInd w:w="-5" w:type="dxa"/>
        <w:tblCellMar>
          <w:top w:w="44" w:type="dxa"/>
          <w:left w:w="2" w:type="dxa"/>
          <w:right w:w="82" w:type="dxa"/>
        </w:tblCellMar>
        <w:tblLook w:val="04A0" w:firstRow="1" w:lastRow="0" w:firstColumn="1" w:lastColumn="0" w:noHBand="0" w:noVBand="1"/>
      </w:tblPr>
      <w:tblGrid>
        <w:gridCol w:w="7229"/>
        <w:gridCol w:w="710"/>
        <w:gridCol w:w="1983"/>
      </w:tblGrid>
      <w:tr w:rsidR="00106DE2" w14:paraId="5292C0E3" w14:textId="77777777">
        <w:trPr>
          <w:trHeight w:val="566"/>
        </w:trPr>
        <w:tc>
          <w:tcPr>
            <w:tcW w:w="7939" w:type="dxa"/>
            <w:gridSpan w:val="2"/>
            <w:tcBorders>
              <w:top w:val="single" w:sz="4" w:space="0" w:color="000000"/>
              <w:left w:val="single" w:sz="4" w:space="0" w:color="000000"/>
              <w:bottom w:val="single" w:sz="4" w:space="0" w:color="000000"/>
              <w:right w:val="single" w:sz="4" w:space="0" w:color="000000"/>
            </w:tcBorders>
            <w:vAlign w:val="center"/>
          </w:tcPr>
          <w:p w14:paraId="6209C09E" w14:textId="77777777" w:rsidR="00106DE2" w:rsidRDefault="00000000">
            <w:pPr>
              <w:ind w:left="79"/>
              <w:jc w:val="center"/>
            </w:pPr>
            <w:r>
              <w:rPr>
                <w:rFonts w:ascii="Times New Roman" w:eastAsia="Times New Roman" w:hAnsi="Times New Roman" w:cs="Times New Roman"/>
                <w:sz w:val="24"/>
              </w:rPr>
              <w:t>DESCRIPTION D’UNE RÉALISATION PROFESSIONNELLE</w:t>
            </w:r>
            <w:r>
              <w:rPr>
                <w:rFonts w:ascii="Times New Roman" w:eastAsia="Times New Roman" w:hAnsi="Times New Roman" w:cs="Times New Roman"/>
                <w:sz w:val="20"/>
              </w:rPr>
              <w:t xml:space="preserve"> </w:t>
            </w:r>
          </w:p>
        </w:tc>
        <w:tc>
          <w:tcPr>
            <w:tcW w:w="1982" w:type="dxa"/>
            <w:tcBorders>
              <w:top w:val="single" w:sz="4" w:space="0" w:color="000000"/>
              <w:left w:val="single" w:sz="4" w:space="0" w:color="000000"/>
              <w:bottom w:val="single" w:sz="4" w:space="0" w:color="000000"/>
              <w:right w:val="single" w:sz="4" w:space="0" w:color="000000"/>
            </w:tcBorders>
            <w:vAlign w:val="center"/>
          </w:tcPr>
          <w:p w14:paraId="2B2F59BF" w14:textId="77777777" w:rsidR="00106DE2" w:rsidRDefault="00000000">
            <w:pPr>
              <w:ind w:left="2"/>
            </w:pPr>
            <w:r>
              <w:rPr>
                <w:rFonts w:ascii="Times New Roman" w:eastAsia="Times New Roman" w:hAnsi="Times New Roman" w:cs="Times New Roman"/>
                <w:sz w:val="20"/>
              </w:rPr>
              <w:t xml:space="preserve">N° réalisation : </w:t>
            </w:r>
          </w:p>
        </w:tc>
      </w:tr>
      <w:tr w:rsidR="00106DE2" w14:paraId="0AE6CEA5" w14:textId="77777777">
        <w:trPr>
          <w:trHeight w:val="449"/>
        </w:trPr>
        <w:tc>
          <w:tcPr>
            <w:tcW w:w="7229" w:type="dxa"/>
            <w:tcBorders>
              <w:top w:val="single" w:sz="4" w:space="0" w:color="000000"/>
              <w:left w:val="single" w:sz="4" w:space="0" w:color="000000"/>
              <w:bottom w:val="single" w:sz="4" w:space="0" w:color="000000"/>
              <w:right w:val="single" w:sz="4" w:space="0" w:color="000000"/>
            </w:tcBorders>
            <w:vAlign w:val="center"/>
          </w:tcPr>
          <w:p w14:paraId="62FEAFC3" w14:textId="03441A8B" w:rsidR="00106DE2" w:rsidRDefault="00000000">
            <w:pPr>
              <w:ind w:left="2"/>
            </w:pPr>
            <w:r>
              <w:rPr>
                <w:rFonts w:ascii="Times New Roman" w:eastAsia="Times New Roman" w:hAnsi="Times New Roman" w:cs="Times New Roman"/>
                <w:sz w:val="20"/>
              </w:rPr>
              <w:t xml:space="preserve">Nom, prénom : </w:t>
            </w:r>
            <w:r w:rsidR="00A20DC5">
              <w:rPr>
                <w:rFonts w:ascii="Times New Roman" w:eastAsia="Times New Roman" w:hAnsi="Times New Roman" w:cs="Times New Roman"/>
                <w:sz w:val="20"/>
              </w:rPr>
              <w:t>HAMDAOUI Naîm</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5FA9A9E0" w14:textId="77777777" w:rsidR="00106DE2" w:rsidRDefault="00000000">
            <w:pPr>
              <w:ind w:left="5"/>
            </w:pPr>
            <w:r>
              <w:rPr>
                <w:rFonts w:ascii="Times New Roman" w:eastAsia="Times New Roman" w:hAnsi="Times New Roman" w:cs="Times New Roman"/>
                <w:sz w:val="20"/>
              </w:rPr>
              <w:t xml:space="preserve">N° candidat : </w:t>
            </w:r>
          </w:p>
        </w:tc>
      </w:tr>
      <w:tr w:rsidR="00106DE2" w14:paraId="4B6CB06A" w14:textId="77777777">
        <w:trPr>
          <w:trHeight w:val="514"/>
        </w:trPr>
        <w:tc>
          <w:tcPr>
            <w:tcW w:w="7229" w:type="dxa"/>
            <w:tcBorders>
              <w:top w:val="single" w:sz="4" w:space="0" w:color="000000"/>
              <w:left w:val="single" w:sz="4" w:space="0" w:color="000000"/>
              <w:bottom w:val="single" w:sz="4" w:space="0" w:color="000000"/>
              <w:right w:val="single" w:sz="4" w:space="0" w:color="000000"/>
            </w:tcBorders>
            <w:vAlign w:val="center"/>
          </w:tcPr>
          <w:p w14:paraId="5392425E" w14:textId="77777777" w:rsidR="00106DE2" w:rsidRDefault="00000000">
            <w:pPr>
              <w:tabs>
                <w:tab w:val="center" w:pos="2479"/>
                <w:tab w:val="center" w:pos="4607"/>
                <w:tab w:val="center" w:pos="6816"/>
              </w:tabs>
            </w:pPr>
            <w:r>
              <w:rPr>
                <w:rFonts w:ascii="Times New Roman" w:eastAsia="Times New Roman" w:hAnsi="Times New Roman" w:cs="Times New Roman"/>
                <w:sz w:val="20"/>
              </w:rPr>
              <w:t xml:space="preserve">Épreuve ponctuelle </w:t>
            </w:r>
            <w:r>
              <w:rPr>
                <w:rFonts w:ascii="Times New Roman" w:eastAsia="Times New Roman" w:hAnsi="Times New Roman" w:cs="Times New Roman"/>
                <w:sz w:val="20"/>
              </w:rPr>
              <w:tab/>
            </w:r>
            <w:r>
              <w:rPr>
                <w:noProof/>
              </w:rPr>
              <mc:AlternateContent>
                <mc:Choice Requires="wpg">
                  <w:drawing>
                    <wp:inline distT="0" distB="0" distL="0" distR="0" wp14:anchorId="59030686" wp14:editId="641E2E20">
                      <wp:extent cx="117348" cy="117348"/>
                      <wp:effectExtent l="0" t="0" r="0" b="0"/>
                      <wp:docPr id="36299" name="Group 36299"/>
                      <wp:cNvGraphicFramePr/>
                      <a:graphic xmlns:a="http://schemas.openxmlformats.org/drawingml/2006/main">
                        <a:graphicData uri="http://schemas.microsoft.com/office/word/2010/wordprocessingGroup">
                          <wpg:wgp>
                            <wpg:cNvGrpSpPr/>
                            <wpg:grpSpPr>
                              <a:xfrm>
                                <a:off x="0" y="0"/>
                                <a:ext cx="117348" cy="117348"/>
                                <a:chOff x="0" y="0"/>
                                <a:chExt cx="117348" cy="117348"/>
                              </a:xfrm>
                            </wpg:grpSpPr>
                            <wps:wsp>
                              <wps:cNvPr id="216" name="Shape 216"/>
                              <wps:cNvSpPr/>
                              <wps:spPr>
                                <a:xfrm>
                                  <a:off x="0" y="0"/>
                                  <a:ext cx="117348" cy="117348"/>
                                </a:xfrm>
                                <a:custGeom>
                                  <a:avLst/>
                                  <a:gdLst/>
                                  <a:ahLst/>
                                  <a:cxnLst/>
                                  <a:rect l="0" t="0" r="0" b="0"/>
                                  <a:pathLst>
                                    <a:path w="117348" h="117348">
                                      <a:moveTo>
                                        <a:pt x="0" y="0"/>
                                      </a:moveTo>
                                      <a:lnTo>
                                        <a:pt x="117348" y="0"/>
                                      </a:lnTo>
                                      <a:lnTo>
                                        <a:pt x="117348" y="117348"/>
                                      </a:lnTo>
                                      <a:lnTo>
                                        <a:pt x="0" y="117348"/>
                                      </a:lnTo>
                                      <a:close/>
                                    </a:path>
                                  </a:pathLst>
                                </a:custGeom>
                                <a:ln w="9144"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C548342" id="Group 36299" o:spid="_x0000_s1026" style="width:9.25pt;height:9.25pt;mso-position-horizontal-relative:char;mso-position-vertical-relative:line" coordsize="117348,117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">
                      <v:shape id="Shape 216" o:spid="_x0000_s1027" style="position:absolute;width:117348;height:117348;visibility:visible;mso-wrap-style:square;v-text-anchor:top" coordsize="11734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" path="m,l117348,r,117348l,117348,,xe" filled="f" strokeweight=".72pt">
                        <v:stroke miterlimit="83231f" joinstyle="miter" endcap="round"/>
                        <v:path arrowok="t" textboxrect="0,0,117348,117348"/>
                      </v:shape>
                      <w10:anchorlock/>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Contrôle en cours de formation </w:t>
            </w:r>
            <w:r>
              <w:rPr>
                <w:rFonts w:ascii="Times New Roman" w:eastAsia="Times New Roman" w:hAnsi="Times New Roman" w:cs="Times New Roman"/>
                <w:sz w:val="20"/>
              </w:rPr>
              <w:tab/>
            </w:r>
            <w:r>
              <w:rPr>
                <w:noProof/>
              </w:rPr>
              <mc:AlternateContent>
                <mc:Choice Requires="wpg">
                  <w:drawing>
                    <wp:inline distT="0" distB="0" distL="0" distR="0" wp14:anchorId="74DC6D98" wp14:editId="4765569B">
                      <wp:extent cx="117348" cy="117348"/>
                      <wp:effectExtent l="0" t="0" r="0" b="0"/>
                      <wp:docPr id="36301" name="Group 36301"/>
                      <wp:cNvGraphicFramePr/>
                      <a:graphic xmlns:a="http://schemas.openxmlformats.org/drawingml/2006/main">
                        <a:graphicData uri="http://schemas.microsoft.com/office/word/2010/wordprocessingGroup">
                          <wpg:wgp>
                            <wpg:cNvGrpSpPr/>
                            <wpg:grpSpPr>
                              <a:xfrm>
                                <a:off x="0" y="0"/>
                                <a:ext cx="117348" cy="117348"/>
                                <a:chOff x="0" y="0"/>
                                <a:chExt cx="117348" cy="117348"/>
                              </a:xfrm>
                            </wpg:grpSpPr>
                            <wps:wsp>
                              <wps:cNvPr id="218" name="Shape 218"/>
                              <wps:cNvSpPr/>
                              <wps:spPr>
                                <a:xfrm>
                                  <a:off x="0" y="0"/>
                                  <a:ext cx="117348" cy="117348"/>
                                </a:xfrm>
                                <a:custGeom>
                                  <a:avLst/>
                                  <a:gdLst/>
                                  <a:ahLst/>
                                  <a:cxnLst/>
                                  <a:rect l="0" t="0" r="0" b="0"/>
                                  <a:pathLst>
                                    <a:path w="117348" h="117348">
                                      <a:moveTo>
                                        <a:pt x="0" y="0"/>
                                      </a:moveTo>
                                      <a:lnTo>
                                        <a:pt x="117348" y="0"/>
                                      </a:lnTo>
                                      <a:lnTo>
                                        <a:pt x="117348" y="117348"/>
                                      </a:lnTo>
                                      <a:lnTo>
                                        <a:pt x="0" y="117348"/>
                                      </a:lnTo>
                                      <a:close/>
                                    </a:path>
                                  </a:pathLst>
                                </a:custGeom>
                                <a:ln w="9144"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C83F4B" id="Group 36301" o:spid="_x0000_s1026" style="width:9.25pt;height:9.25pt;mso-position-horizontal-relative:char;mso-position-vertical-relative:line" coordsize="117348,117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">
                      <v:shape id="Shape 218" o:spid="_x0000_s1027" style="position:absolute;width:117348;height:117348;visibility:visible;mso-wrap-style:square;v-text-anchor:top" coordsize="11734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" path="m,l117348,r,117348l,117348,,xe" filled="f" strokeweight=".72pt">
                        <v:stroke miterlimit="83231f" joinstyle="miter" endcap="round"/>
                        <v:path arrowok="t" textboxrect="0,0,117348,117348"/>
                      </v:shape>
                      <w10:anchorlock/>
                    </v:group>
                  </w:pict>
                </mc:Fallback>
              </mc:AlternateContent>
            </w:r>
            <w:r>
              <w:rPr>
                <w:rFonts w:ascii="Times New Roman" w:eastAsia="Times New Roman" w:hAnsi="Times New Roman" w:cs="Times New Roman"/>
                <w:sz w:val="20"/>
              </w:rPr>
              <w:t xml:space="preserve"> </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2D08F35B" w14:textId="271498B1" w:rsidR="00106DE2" w:rsidRDefault="00000000">
            <w:r>
              <w:rPr>
                <w:rFonts w:ascii="Times New Roman" w:eastAsia="Times New Roman" w:hAnsi="Times New Roman" w:cs="Times New Roman"/>
                <w:sz w:val="20"/>
              </w:rPr>
              <w:t xml:space="preserve">Date : </w:t>
            </w:r>
            <w:r w:rsidR="00A20DC5">
              <w:rPr>
                <w:rFonts w:ascii="Times New Roman" w:eastAsia="Times New Roman" w:hAnsi="Times New Roman" w:cs="Times New Roman"/>
                <w:sz w:val="20"/>
              </w:rPr>
              <w:t>20</w:t>
            </w:r>
            <w:r>
              <w:rPr>
                <w:rFonts w:ascii="Times New Roman" w:eastAsia="Times New Roman" w:hAnsi="Times New Roman" w:cs="Times New Roman"/>
                <w:sz w:val="20"/>
              </w:rPr>
              <w:t xml:space="preserve"> / </w:t>
            </w:r>
            <w:r w:rsidR="00A20DC5">
              <w:rPr>
                <w:rFonts w:ascii="Times New Roman" w:eastAsia="Times New Roman" w:hAnsi="Times New Roman" w:cs="Times New Roman"/>
                <w:sz w:val="20"/>
              </w:rPr>
              <w:t>02</w:t>
            </w:r>
            <w:r>
              <w:rPr>
                <w:rFonts w:ascii="Times New Roman" w:eastAsia="Times New Roman" w:hAnsi="Times New Roman" w:cs="Times New Roman"/>
                <w:sz w:val="20"/>
              </w:rPr>
              <w:t xml:space="preserve"> /</w:t>
            </w:r>
            <w:r w:rsidR="00A20DC5">
              <w:rPr>
                <w:rFonts w:ascii="Times New Roman" w:eastAsia="Times New Roman" w:hAnsi="Times New Roman" w:cs="Times New Roman"/>
                <w:sz w:val="20"/>
              </w:rPr>
              <w:t xml:space="preserve"> 2026</w:t>
            </w:r>
            <w:r>
              <w:rPr>
                <w:rFonts w:ascii="Times New Roman" w:eastAsia="Times New Roman" w:hAnsi="Times New Roman" w:cs="Times New Roman"/>
                <w:sz w:val="20"/>
              </w:rPr>
              <w:t xml:space="preserve"> </w:t>
            </w:r>
          </w:p>
        </w:tc>
      </w:tr>
      <w:tr w:rsidR="00106DE2" w14:paraId="2D694A60" w14:textId="77777777">
        <w:trPr>
          <w:trHeight w:val="521"/>
        </w:trPr>
        <w:tc>
          <w:tcPr>
            <w:tcW w:w="9922" w:type="dxa"/>
            <w:gridSpan w:val="3"/>
            <w:tcBorders>
              <w:top w:val="single" w:sz="4" w:space="0" w:color="000000"/>
              <w:left w:val="single" w:sz="4" w:space="0" w:color="000000"/>
              <w:bottom w:val="single" w:sz="4" w:space="0" w:color="000000"/>
              <w:right w:val="single" w:sz="4" w:space="0" w:color="000000"/>
            </w:tcBorders>
          </w:tcPr>
          <w:p w14:paraId="1E4B883A" w14:textId="77777777" w:rsidR="006D3F5F" w:rsidRPr="006D3F5F" w:rsidRDefault="00000000" w:rsidP="006D3F5F">
            <w:pPr>
              <w:ind w:left="2"/>
              <w:rPr>
                <w:rFonts w:ascii="Times New Roman" w:eastAsia="Times New Roman" w:hAnsi="Times New Roman" w:cs="Times New Roman"/>
                <w:b/>
                <w:bCs/>
                <w:sz w:val="20"/>
              </w:rPr>
            </w:pPr>
            <w:r w:rsidRPr="006D3F5F">
              <w:rPr>
                <w:rFonts w:ascii="Times New Roman" w:eastAsia="Times New Roman" w:hAnsi="Times New Roman" w:cs="Times New Roman"/>
                <w:b/>
                <w:bCs/>
                <w:sz w:val="20"/>
              </w:rPr>
              <w:t xml:space="preserve">Organisation support de la réalisation professionnelle </w:t>
            </w:r>
          </w:p>
          <w:p w14:paraId="24804802" w14:textId="77777777" w:rsidR="006D3F5F" w:rsidRDefault="006D3F5F" w:rsidP="001779B7">
            <w:pPr>
              <w:rPr>
                <w:rFonts w:ascii="Times New Roman" w:eastAsia="Times New Roman" w:hAnsi="Times New Roman" w:cs="Times New Roman"/>
                <w:sz w:val="20"/>
              </w:rPr>
            </w:pPr>
          </w:p>
          <w:p w14:paraId="01F19EE4" w14:textId="109C20A4" w:rsidR="00106DE2" w:rsidRPr="006D3F5F" w:rsidRDefault="001779B7" w:rsidP="006D3F5F">
            <w:pPr>
              <w:ind w:left="2"/>
              <w:rPr>
                <w:rFonts w:ascii="Times New Roman" w:eastAsia="Times New Roman" w:hAnsi="Times New Roman" w:cs="Times New Roman"/>
                <w:sz w:val="20"/>
              </w:rPr>
            </w:pPr>
            <w:r>
              <w:rPr>
                <w:rFonts w:ascii="Times New Roman" w:eastAsia="Times New Roman" w:hAnsi="Times New Roman" w:cs="Times New Roman"/>
                <w:szCs w:val="22"/>
              </w:rPr>
              <w:t xml:space="preserve">Dans la situation professionnelle présentée, je dois mettre en place sur une infrastructure d’un réseau informatique. J’ai </w:t>
            </w:r>
            <w:r>
              <w:rPr>
                <w:rFonts w:ascii="Times New Roman" w:eastAsia="Times New Roman" w:hAnsi="Times New Roman" w:cs="Times New Roman"/>
              </w:rPr>
              <w:t>mis un routeur</w:t>
            </w:r>
            <w:r>
              <w:rPr>
                <w:rFonts w:ascii="Times New Roman" w:eastAsia="Times New Roman" w:hAnsi="Times New Roman" w:cs="Times New Roman"/>
                <w:szCs w:val="22"/>
              </w:rPr>
              <w:t xml:space="preserve"> que j’ai relié avec </w:t>
            </w:r>
            <w:r>
              <w:rPr>
                <w:rFonts w:ascii="Times New Roman" w:eastAsia="Times New Roman" w:hAnsi="Times New Roman" w:cs="Times New Roman"/>
              </w:rPr>
              <w:t>2</w:t>
            </w:r>
            <w:r>
              <w:rPr>
                <w:rFonts w:ascii="Times New Roman" w:eastAsia="Times New Roman" w:hAnsi="Times New Roman" w:cs="Times New Roman"/>
                <w:szCs w:val="22"/>
              </w:rPr>
              <w:t xml:space="preserve"> switchs, puis que j’ai relié avec </w:t>
            </w:r>
            <w:r>
              <w:rPr>
                <w:rFonts w:ascii="Times New Roman" w:eastAsia="Times New Roman" w:hAnsi="Times New Roman" w:cs="Times New Roman"/>
              </w:rPr>
              <w:t>1</w:t>
            </w:r>
            <w:r>
              <w:rPr>
                <w:rFonts w:ascii="Times New Roman" w:eastAsia="Times New Roman" w:hAnsi="Times New Roman" w:cs="Times New Roman"/>
                <w:szCs w:val="22"/>
              </w:rPr>
              <w:t xml:space="preserve"> PC; j’ai aussi rajouté un DHCP.</w:t>
            </w:r>
          </w:p>
        </w:tc>
      </w:tr>
      <w:tr w:rsidR="00106DE2" w14:paraId="797A59D7" w14:textId="77777777">
        <w:trPr>
          <w:trHeight w:val="521"/>
        </w:trPr>
        <w:tc>
          <w:tcPr>
            <w:tcW w:w="9922" w:type="dxa"/>
            <w:gridSpan w:val="3"/>
            <w:tcBorders>
              <w:top w:val="single" w:sz="4" w:space="0" w:color="000000"/>
              <w:left w:val="single" w:sz="4" w:space="0" w:color="000000"/>
              <w:bottom w:val="single" w:sz="4" w:space="0" w:color="000000"/>
              <w:right w:val="single" w:sz="4" w:space="0" w:color="000000"/>
            </w:tcBorders>
          </w:tcPr>
          <w:p w14:paraId="3749FFA7" w14:textId="77777777" w:rsidR="001779B7" w:rsidRDefault="00000000" w:rsidP="001779B7">
            <w:pPr>
              <w:ind w:left="2"/>
              <w:rPr>
                <w:rFonts w:ascii="Times New Roman" w:eastAsia="Times New Roman" w:hAnsi="Times New Roman" w:cs="Times New Roman"/>
                <w:b/>
                <w:bCs/>
                <w:sz w:val="20"/>
              </w:rPr>
            </w:pPr>
            <w:r w:rsidRPr="006D3F5F">
              <w:rPr>
                <w:rFonts w:ascii="Times New Roman" w:eastAsia="Times New Roman" w:hAnsi="Times New Roman" w:cs="Times New Roman"/>
                <w:b/>
                <w:bCs/>
                <w:sz w:val="20"/>
              </w:rPr>
              <w:t xml:space="preserve">Intitulé de la réalisation professionnelle </w:t>
            </w:r>
          </w:p>
          <w:p w14:paraId="15625C44" w14:textId="1C107029" w:rsidR="001779B7" w:rsidRPr="001779B7" w:rsidRDefault="001779B7" w:rsidP="001779B7">
            <w:pPr>
              <w:rPr>
                <w:rFonts w:ascii="Times New Roman" w:eastAsia="Times New Roman" w:hAnsi="Times New Roman" w:cs="Times New Roman"/>
                <w:b/>
                <w:bCs/>
                <w:sz w:val="20"/>
              </w:rPr>
            </w:pPr>
            <w:r>
              <w:rPr>
                <w:rFonts w:ascii="Times New Roman" w:eastAsia="Times New Roman" w:hAnsi="Times New Roman" w:cs="Times New Roman"/>
                <w:szCs w:val="22"/>
              </w:rPr>
              <w:t>Implémentation d’un Réseau Local avec gestion de VLAN sur Switch et Routeur Cisco.</w:t>
            </w:r>
          </w:p>
        </w:tc>
      </w:tr>
      <w:tr w:rsidR="00106DE2" w14:paraId="2B960687" w14:textId="77777777">
        <w:trPr>
          <w:trHeight w:val="778"/>
        </w:trPr>
        <w:tc>
          <w:tcPr>
            <w:tcW w:w="9922" w:type="dxa"/>
            <w:gridSpan w:val="3"/>
            <w:tcBorders>
              <w:top w:val="single" w:sz="4" w:space="0" w:color="000000"/>
              <w:left w:val="single" w:sz="4" w:space="0" w:color="000000"/>
              <w:bottom w:val="single" w:sz="4" w:space="0" w:color="000000"/>
              <w:right w:val="single" w:sz="4" w:space="0" w:color="000000"/>
            </w:tcBorders>
            <w:vAlign w:val="center"/>
          </w:tcPr>
          <w:p w14:paraId="65D595B3" w14:textId="6DA59FD8" w:rsidR="00106DE2" w:rsidRDefault="00000000">
            <w:pPr>
              <w:spacing w:after="14"/>
              <w:ind w:left="2"/>
            </w:pPr>
            <w:r>
              <w:rPr>
                <w:rFonts w:ascii="Times New Roman" w:eastAsia="Times New Roman" w:hAnsi="Times New Roman" w:cs="Times New Roman"/>
                <w:sz w:val="20"/>
              </w:rPr>
              <w:t xml:space="preserve">Période de réalisation :  </w:t>
            </w:r>
            <w:r w:rsidR="00A20DC5" w:rsidRPr="00A20DC5">
              <w:rPr>
                <w:rFonts w:ascii="Times New Roman" w:eastAsia="Times New Roman" w:hAnsi="Times New Roman" w:cs="Times New Roman"/>
                <w:sz w:val="20"/>
              </w:rPr>
              <w:t xml:space="preserve">Du </w:t>
            </w:r>
            <w:r w:rsidR="006D3F5F">
              <w:rPr>
                <w:rFonts w:ascii="Times New Roman" w:eastAsia="Times New Roman" w:hAnsi="Times New Roman" w:cs="Times New Roman"/>
                <w:sz w:val="20"/>
              </w:rPr>
              <w:t>10</w:t>
            </w:r>
            <w:r w:rsidR="00A20DC5" w:rsidRPr="00A20DC5">
              <w:rPr>
                <w:rFonts w:ascii="Times New Roman" w:eastAsia="Times New Roman" w:hAnsi="Times New Roman" w:cs="Times New Roman"/>
                <w:sz w:val="20"/>
              </w:rPr>
              <w:t>/</w:t>
            </w:r>
            <w:r w:rsidR="00A20DC5">
              <w:rPr>
                <w:rFonts w:ascii="Times New Roman" w:eastAsia="Times New Roman" w:hAnsi="Times New Roman" w:cs="Times New Roman"/>
                <w:sz w:val="20"/>
              </w:rPr>
              <w:t>02</w:t>
            </w:r>
            <w:r w:rsidR="00A20DC5" w:rsidRPr="00A20DC5">
              <w:rPr>
                <w:rFonts w:ascii="Times New Roman" w:eastAsia="Times New Roman" w:hAnsi="Times New Roman" w:cs="Times New Roman"/>
                <w:sz w:val="20"/>
              </w:rPr>
              <w:t xml:space="preserve"> au </w:t>
            </w:r>
            <w:r w:rsidR="00A20DC5">
              <w:rPr>
                <w:rFonts w:ascii="Times New Roman" w:eastAsia="Times New Roman" w:hAnsi="Times New Roman" w:cs="Times New Roman"/>
                <w:sz w:val="20"/>
              </w:rPr>
              <w:t>20</w:t>
            </w:r>
            <w:r w:rsidR="00A20DC5" w:rsidRPr="00A20DC5">
              <w:rPr>
                <w:rFonts w:ascii="Times New Roman" w:eastAsia="Times New Roman" w:hAnsi="Times New Roman" w:cs="Times New Roman"/>
                <w:sz w:val="20"/>
              </w:rPr>
              <w:t xml:space="preserve">/02 </w:t>
            </w:r>
            <w:r>
              <w:rPr>
                <w:rFonts w:ascii="Times New Roman" w:eastAsia="Times New Roman" w:hAnsi="Times New Roman" w:cs="Times New Roman"/>
                <w:sz w:val="20"/>
              </w:rPr>
              <w:t xml:space="preserve">  Lieu :  </w:t>
            </w:r>
            <w:r w:rsidR="00A20DC5" w:rsidRPr="00A20DC5">
              <w:rPr>
                <w:rFonts w:ascii="Times New Roman" w:eastAsia="Times New Roman" w:hAnsi="Times New Roman" w:cs="Times New Roman"/>
                <w:sz w:val="20"/>
              </w:rPr>
              <w:t>CFA Insta</w:t>
            </w:r>
            <w:r>
              <w:rPr>
                <w:rFonts w:ascii="Times New Roman" w:eastAsia="Times New Roman" w:hAnsi="Times New Roman" w:cs="Times New Roman"/>
                <w:sz w:val="20"/>
              </w:rPr>
              <w:t xml:space="preserve"> </w:t>
            </w:r>
          </w:p>
          <w:p w14:paraId="4DDCD2F6" w14:textId="77777777" w:rsidR="00106DE2" w:rsidRDefault="00000000">
            <w:pPr>
              <w:tabs>
                <w:tab w:val="center" w:pos="1934"/>
                <w:tab w:val="center" w:pos="2839"/>
                <w:tab w:val="center" w:pos="4206"/>
              </w:tabs>
            </w:pPr>
            <w:r>
              <w:rPr>
                <w:rFonts w:ascii="Times New Roman" w:eastAsia="Times New Roman" w:hAnsi="Times New Roman" w:cs="Times New Roman"/>
                <w:sz w:val="20"/>
              </w:rPr>
              <w:t xml:space="preserve">Modalité : </w:t>
            </w:r>
            <w:r>
              <w:rPr>
                <w:rFonts w:ascii="Times New Roman" w:eastAsia="Times New Roman" w:hAnsi="Times New Roman" w:cs="Times New Roman"/>
                <w:sz w:val="20"/>
              </w:rPr>
              <w:tab/>
            </w:r>
            <w:r>
              <w:rPr>
                <w:noProof/>
              </w:rPr>
              <mc:AlternateContent>
                <mc:Choice Requires="wpg">
                  <w:drawing>
                    <wp:inline distT="0" distB="0" distL="0" distR="0" wp14:anchorId="15B851DA" wp14:editId="5B28CDFE">
                      <wp:extent cx="117348" cy="117348"/>
                      <wp:effectExtent l="0" t="0" r="0" b="0"/>
                      <wp:docPr id="36622" name="Group 36622"/>
                      <wp:cNvGraphicFramePr/>
                      <a:graphic xmlns:a="http://schemas.openxmlformats.org/drawingml/2006/main">
                        <a:graphicData uri="http://schemas.microsoft.com/office/word/2010/wordprocessingGroup">
                          <wpg:wgp>
                            <wpg:cNvGrpSpPr/>
                            <wpg:grpSpPr>
                              <a:xfrm>
                                <a:off x="0" y="0"/>
                                <a:ext cx="117348" cy="117348"/>
                                <a:chOff x="0" y="0"/>
                                <a:chExt cx="117348" cy="117348"/>
                              </a:xfrm>
                            </wpg:grpSpPr>
                            <wps:wsp>
                              <wps:cNvPr id="246" name="Shape 246"/>
                              <wps:cNvSpPr/>
                              <wps:spPr>
                                <a:xfrm>
                                  <a:off x="0" y="0"/>
                                  <a:ext cx="117348" cy="117348"/>
                                </a:xfrm>
                                <a:custGeom>
                                  <a:avLst/>
                                  <a:gdLst/>
                                  <a:ahLst/>
                                  <a:cxnLst/>
                                  <a:rect l="0" t="0" r="0" b="0"/>
                                  <a:pathLst>
                                    <a:path w="117348" h="117348">
                                      <a:moveTo>
                                        <a:pt x="0" y="0"/>
                                      </a:moveTo>
                                      <a:lnTo>
                                        <a:pt x="117348" y="0"/>
                                      </a:lnTo>
                                      <a:lnTo>
                                        <a:pt x="117348" y="117348"/>
                                      </a:lnTo>
                                      <a:lnTo>
                                        <a:pt x="0" y="117348"/>
                                      </a:lnTo>
                                      <a:close/>
                                    </a:path>
                                  </a:pathLst>
                                </a:custGeom>
                                <a:ln w="9144"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957AB1" id="Group 36622" o:spid="_x0000_s1026" style="width:9.25pt;height:9.25pt;mso-position-horizontal-relative:char;mso-position-vertical-relative:line" coordsize="117348,117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">
                      <v:shape id="Shape 246" o:spid="_x0000_s1027" style="position:absolute;width:117348;height:117348;visibility:visible;mso-wrap-style:square;v-text-anchor:top" coordsize="11734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" path="m,l117348,r,117348l,117348,,xe" filled="f" strokeweight=".72pt">
                        <v:stroke miterlimit="83231f" joinstyle="miter" endcap="round"/>
                        <v:path arrowok="t" textboxrect="0,0,117348,117348"/>
                      </v:shape>
                      <w10:anchorlock/>
                    </v:group>
                  </w:pict>
                </mc:Fallback>
              </mc:AlternateContent>
            </w:r>
            <w:r>
              <w:rPr>
                <w:rFonts w:ascii="Times New Roman" w:eastAsia="Times New Roman" w:hAnsi="Times New Roman" w:cs="Times New Roman"/>
                <w:sz w:val="20"/>
              </w:rPr>
              <w:t xml:space="preserve">  Seul(e)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rPr>
                <w:noProof/>
              </w:rPr>
              <mc:AlternateContent>
                <mc:Choice Requires="wpg">
                  <w:drawing>
                    <wp:inline distT="0" distB="0" distL="0" distR="0" wp14:anchorId="47737326" wp14:editId="33154588">
                      <wp:extent cx="117348" cy="117348"/>
                      <wp:effectExtent l="0" t="0" r="0" b="0"/>
                      <wp:docPr id="36623" name="Group 36623"/>
                      <wp:cNvGraphicFramePr/>
                      <a:graphic xmlns:a="http://schemas.openxmlformats.org/drawingml/2006/main">
                        <a:graphicData uri="http://schemas.microsoft.com/office/word/2010/wordprocessingGroup">
                          <wpg:wgp>
                            <wpg:cNvGrpSpPr/>
                            <wpg:grpSpPr>
                              <a:xfrm>
                                <a:off x="0" y="0"/>
                                <a:ext cx="117348" cy="117348"/>
                                <a:chOff x="0" y="0"/>
                                <a:chExt cx="117348" cy="117348"/>
                              </a:xfrm>
                            </wpg:grpSpPr>
                            <wps:wsp>
                              <wps:cNvPr id="248" name="Shape 248"/>
                              <wps:cNvSpPr/>
                              <wps:spPr>
                                <a:xfrm>
                                  <a:off x="0" y="0"/>
                                  <a:ext cx="117348" cy="117348"/>
                                </a:xfrm>
                                <a:custGeom>
                                  <a:avLst/>
                                  <a:gdLst/>
                                  <a:ahLst/>
                                  <a:cxnLst/>
                                  <a:rect l="0" t="0" r="0" b="0"/>
                                  <a:pathLst>
                                    <a:path w="117348" h="117348">
                                      <a:moveTo>
                                        <a:pt x="0" y="0"/>
                                      </a:moveTo>
                                      <a:lnTo>
                                        <a:pt x="117348" y="0"/>
                                      </a:lnTo>
                                      <a:lnTo>
                                        <a:pt x="117348" y="117348"/>
                                      </a:lnTo>
                                      <a:lnTo>
                                        <a:pt x="0" y="117348"/>
                                      </a:lnTo>
                                      <a:close/>
                                    </a:path>
                                  </a:pathLst>
                                </a:custGeom>
                                <a:ln w="9144"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4E76C4" id="Group 36623" o:spid="_x0000_s1026" style="width:9.25pt;height:9.25pt;mso-position-horizontal-relative:char;mso-position-vertical-relative:line" coordsize="117348,117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">
                      <v:shape id="Shape 248" o:spid="_x0000_s1027" style="position:absolute;width:117348;height:117348;visibility:visible;mso-wrap-style:square;v-text-anchor:top" coordsize="11734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" path="m,l117348,r,117348l,117348,,xe" filled="f" strokeweight=".72pt">
                        <v:stroke miterlimit="83231f" joinstyle="miter" endcap="round"/>
                        <v:path arrowok="t" textboxrect="0,0,117348,117348"/>
                      </v:shape>
                      <w10:anchorlock/>
                    </v:group>
                  </w:pict>
                </mc:Fallback>
              </mc:AlternateContent>
            </w:r>
            <w:r>
              <w:rPr>
                <w:rFonts w:ascii="Times New Roman" w:eastAsia="Times New Roman" w:hAnsi="Times New Roman" w:cs="Times New Roman"/>
                <w:sz w:val="20"/>
              </w:rPr>
              <w:t xml:space="preserve">  En équipe </w:t>
            </w:r>
          </w:p>
        </w:tc>
      </w:tr>
      <w:tr w:rsidR="00106DE2" w14:paraId="3B808D6E" w14:textId="77777777">
        <w:trPr>
          <w:trHeight w:val="1188"/>
        </w:trPr>
        <w:tc>
          <w:tcPr>
            <w:tcW w:w="9922" w:type="dxa"/>
            <w:gridSpan w:val="3"/>
            <w:tcBorders>
              <w:top w:val="single" w:sz="4" w:space="0" w:color="000000"/>
              <w:left w:val="single" w:sz="4" w:space="0" w:color="000000"/>
              <w:bottom w:val="single" w:sz="4" w:space="0" w:color="000000"/>
              <w:right w:val="single" w:sz="4" w:space="0" w:color="000000"/>
            </w:tcBorders>
          </w:tcPr>
          <w:p w14:paraId="358536BF" w14:textId="77777777" w:rsidR="00106DE2" w:rsidRDefault="00000000">
            <w:pPr>
              <w:spacing w:after="17"/>
              <w:ind w:left="2"/>
            </w:pPr>
            <w:r>
              <w:rPr>
                <w:rFonts w:ascii="Times New Roman" w:eastAsia="Times New Roman" w:hAnsi="Times New Roman" w:cs="Times New Roman"/>
                <w:sz w:val="20"/>
              </w:rPr>
              <w:t xml:space="preserve">Compétences travaillées </w:t>
            </w:r>
          </w:p>
          <w:p w14:paraId="5291FEB9" w14:textId="77777777" w:rsidR="00106DE2" w:rsidRDefault="00000000">
            <w:pPr>
              <w:spacing w:after="15"/>
              <w:ind w:left="2"/>
            </w:pPr>
            <w:r>
              <w:rPr>
                <w:noProof/>
              </w:rPr>
              <mc:AlternateContent>
                <mc:Choice Requires="wpg">
                  <w:drawing>
                    <wp:anchor distT="0" distB="0" distL="114300" distR="114300" simplePos="0" relativeHeight="251658240" behindDoc="0" locked="0" layoutInCell="1" allowOverlap="1" wp14:anchorId="52194C3F" wp14:editId="2F8EDE8F">
                      <wp:simplePos x="0" y="0"/>
                      <wp:positionH relativeFrom="column">
                        <wp:posOffset>737616</wp:posOffset>
                      </wp:positionH>
                      <wp:positionV relativeFrom="paragraph">
                        <wp:posOffset>-11539</wp:posOffset>
                      </wp:positionV>
                      <wp:extent cx="117348" cy="452628"/>
                      <wp:effectExtent l="0" t="0" r="0" b="0"/>
                      <wp:wrapSquare wrapText="bothSides"/>
                      <wp:docPr id="36761" name="Group 36761"/>
                      <wp:cNvGraphicFramePr/>
                      <a:graphic xmlns:a="http://schemas.openxmlformats.org/drawingml/2006/main">
                        <a:graphicData uri="http://schemas.microsoft.com/office/word/2010/wordprocessingGroup">
                          <wpg:wgp>
                            <wpg:cNvGrpSpPr/>
                            <wpg:grpSpPr>
                              <a:xfrm>
                                <a:off x="0" y="0"/>
                                <a:ext cx="117348" cy="452628"/>
                                <a:chOff x="0" y="0"/>
                                <a:chExt cx="117348" cy="452628"/>
                              </a:xfrm>
                            </wpg:grpSpPr>
                            <wps:wsp>
                              <wps:cNvPr id="256" name="Shape 256"/>
                              <wps:cNvSpPr/>
                              <wps:spPr>
                                <a:xfrm>
                                  <a:off x="0" y="0"/>
                                  <a:ext cx="117348" cy="117348"/>
                                </a:xfrm>
                                <a:custGeom>
                                  <a:avLst/>
                                  <a:gdLst/>
                                  <a:ahLst/>
                                  <a:cxnLst/>
                                  <a:rect l="0" t="0" r="0" b="0"/>
                                  <a:pathLst>
                                    <a:path w="117348" h="117348">
                                      <a:moveTo>
                                        <a:pt x="0" y="0"/>
                                      </a:moveTo>
                                      <a:lnTo>
                                        <a:pt x="117348" y="0"/>
                                      </a:lnTo>
                                      <a:lnTo>
                                        <a:pt x="117348" y="117348"/>
                                      </a:lnTo>
                                      <a:lnTo>
                                        <a:pt x="0" y="117348"/>
                                      </a:lnTo>
                                      <a:close/>
                                    </a:path>
                                  </a:pathLst>
                                </a:custGeom>
                                <a:ln w="9144" cap="rnd">
                                  <a:miter lim="127000"/>
                                </a:ln>
                              </wps:spPr>
                              <wps:style>
                                <a:lnRef idx="1">
                                  <a:srgbClr val="000000"/>
                                </a:lnRef>
                                <a:fillRef idx="0">
                                  <a:srgbClr val="000000">
                                    <a:alpha val="0"/>
                                  </a:srgbClr>
                                </a:fillRef>
                                <a:effectRef idx="0">
                                  <a:scrgbClr r="0" g="0" b="0"/>
                                </a:effectRef>
                                <a:fontRef idx="none"/>
                              </wps:style>
                              <wps:bodyPr/>
                            </wps:wsp>
                            <wps:wsp>
                              <wps:cNvPr id="260" name="Shape 260"/>
                              <wps:cNvSpPr/>
                              <wps:spPr>
                                <a:xfrm>
                                  <a:off x="0" y="167640"/>
                                  <a:ext cx="117348" cy="117348"/>
                                </a:xfrm>
                                <a:custGeom>
                                  <a:avLst/>
                                  <a:gdLst/>
                                  <a:ahLst/>
                                  <a:cxnLst/>
                                  <a:rect l="0" t="0" r="0" b="0"/>
                                  <a:pathLst>
                                    <a:path w="117348" h="117348">
                                      <a:moveTo>
                                        <a:pt x="0" y="0"/>
                                      </a:moveTo>
                                      <a:lnTo>
                                        <a:pt x="117348" y="0"/>
                                      </a:lnTo>
                                      <a:lnTo>
                                        <a:pt x="117348" y="117348"/>
                                      </a:lnTo>
                                      <a:lnTo>
                                        <a:pt x="0" y="117348"/>
                                      </a:lnTo>
                                      <a:close/>
                                    </a:path>
                                  </a:pathLst>
                                </a:custGeom>
                                <a:ln w="9144" cap="rnd">
                                  <a:miter lim="127000"/>
                                </a:ln>
                              </wps:spPr>
                              <wps:style>
                                <a:lnRef idx="1">
                                  <a:srgbClr val="000000"/>
                                </a:lnRef>
                                <a:fillRef idx="0">
                                  <a:srgbClr val="000000">
                                    <a:alpha val="0"/>
                                  </a:srgbClr>
                                </a:fillRef>
                                <a:effectRef idx="0">
                                  <a:scrgbClr r="0" g="0" b="0"/>
                                </a:effectRef>
                                <a:fontRef idx="none"/>
                              </wps:style>
                              <wps:bodyPr/>
                            </wps:wsp>
                            <wps:wsp>
                              <wps:cNvPr id="264" name="Shape 264"/>
                              <wps:cNvSpPr/>
                              <wps:spPr>
                                <a:xfrm>
                                  <a:off x="0" y="335280"/>
                                  <a:ext cx="117348" cy="117348"/>
                                </a:xfrm>
                                <a:custGeom>
                                  <a:avLst/>
                                  <a:gdLst/>
                                  <a:ahLst/>
                                  <a:cxnLst/>
                                  <a:rect l="0" t="0" r="0" b="0"/>
                                  <a:pathLst>
                                    <a:path w="117348" h="117348">
                                      <a:moveTo>
                                        <a:pt x="0" y="0"/>
                                      </a:moveTo>
                                      <a:lnTo>
                                        <a:pt x="117348" y="0"/>
                                      </a:lnTo>
                                      <a:lnTo>
                                        <a:pt x="117348" y="117348"/>
                                      </a:lnTo>
                                      <a:lnTo>
                                        <a:pt x="0" y="117348"/>
                                      </a:lnTo>
                                      <a:close/>
                                    </a:path>
                                  </a:pathLst>
                                </a:custGeom>
                                <a:ln w="9144"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F3DC58" id="Group 36761" o:spid="_x0000_s1026" style="position:absolute;margin-left:58.1pt;margin-top:-.9pt;width:9.25pt;height:35.65pt;z-index:251658240" coordsize="117348,45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">
                      <v:shape id="Shape 256" o:spid="_x0000_s1027" style="position:absolute;width:117348;height:117348;visibility:visible;mso-wrap-style:square;v-text-anchor:top" coordsize="11734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" path="m,l117348,r,117348l,117348,,xe" filled="f" strokeweight=".72pt">
                        <v:stroke miterlimit="83231f" joinstyle="miter" endcap="round"/>
                        <v:path arrowok="t" textboxrect="0,0,117348,117348"/>
                      </v:shape>
                      <v:shape id="Shape 260" o:spid="_x0000_s1028" style="position:absolute;top:167640;width:117348;height:117348;visibility:visible;mso-wrap-style:square;v-text-anchor:top" coordsize="11734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" path="m,l117348,r,117348l,117348,,xe" filled="f" strokeweight=".72pt">
                        <v:stroke miterlimit="83231f" joinstyle="miter" endcap="round"/>
                        <v:path arrowok="t" textboxrect="0,0,117348,117348"/>
                      </v:shape>
                      <v:shape id="Shape 264" o:spid="_x0000_s1029" style="position:absolute;top:335280;width:117348;height:117348;visibility:visible;mso-wrap-style:square;v-text-anchor:top" coordsize="11734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" path="m,l117348,r,117348l,117348,,xe" filled="f" strokeweight=".72pt">
                        <v:stroke miterlimit="83231f" joinstyle="miter" endcap="round"/>
                        <v:path arrowok="t" textboxrect="0,0,117348,117348"/>
                      </v:shape>
                      <w10:wrap type="square"/>
                    </v:group>
                  </w:pict>
                </mc:Fallback>
              </mc:AlternateContent>
            </w:r>
            <w:r>
              <w:rPr>
                <w:rFonts w:ascii="Times New Roman" w:eastAsia="Times New Roman" w:hAnsi="Times New Roman" w:cs="Times New Roman"/>
                <w:sz w:val="20"/>
              </w:rPr>
              <w:t xml:space="preserve">  Concevoir une solution d’infrastructure réseau </w:t>
            </w:r>
          </w:p>
          <w:p w14:paraId="45E5E808" w14:textId="77777777" w:rsidR="00106DE2" w:rsidRDefault="00000000">
            <w:pPr>
              <w:spacing w:after="15"/>
              <w:ind w:left="2"/>
            </w:pPr>
            <w:r>
              <w:rPr>
                <w:rFonts w:ascii="Times New Roman" w:eastAsia="Times New Roman" w:hAnsi="Times New Roman" w:cs="Times New Roman"/>
                <w:sz w:val="20"/>
              </w:rPr>
              <w:t xml:space="preserve">  Installer, tester et déployer une solution d’infrastructure réseau </w:t>
            </w:r>
          </w:p>
          <w:p w14:paraId="2003592B" w14:textId="77777777" w:rsidR="00106DE2" w:rsidRDefault="00000000">
            <w:pPr>
              <w:ind w:left="2"/>
            </w:pPr>
            <w:r>
              <w:rPr>
                <w:rFonts w:ascii="Times New Roman" w:eastAsia="Times New Roman" w:hAnsi="Times New Roman" w:cs="Times New Roman"/>
                <w:sz w:val="20"/>
              </w:rPr>
              <w:t xml:space="preserve">  Exploiter, dépanner et superviser une solution d’infrastructure réseau </w:t>
            </w:r>
          </w:p>
        </w:tc>
      </w:tr>
      <w:tr w:rsidR="00106DE2" w14:paraId="30428742" w14:textId="77777777">
        <w:trPr>
          <w:trHeight w:val="1654"/>
        </w:trPr>
        <w:tc>
          <w:tcPr>
            <w:tcW w:w="9922" w:type="dxa"/>
            <w:gridSpan w:val="3"/>
            <w:tcBorders>
              <w:top w:val="single" w:sz="4" w:space="0" w:color="000000"/>
              <w:left w:val="single" w:sz="4" w:space="0" w:color="000000"/>
              <w:bottom w:val="single" w:sz="4" w:space="0" w:color="000000"/>
              <w:right w:val="single" w:sz="4" w:space="0" w:color="000000"/>
            </w:tcBorders>
          </w:tcPr>
          <w:p w14:paraId="2793602E" w14:textId="2980E6FA" w:rsidR="00A20DC5" w:rsidRPr="006D3F5F" w:rsidRDefault="00000000" w:rsidP="006D3F5F">
            <w:pPr>
              <w:spacing w:after="8"/>
              <w:ind w:left="2"/>
              <w:rPr>
                <w:rFonts w:ascii="Times New Roman" w:eastAsia="Times New Roman" w:hAnsi="Times New Roman" w:cs="Times New Roman"/>
                <w:b/>
                <w:bCs/>
                <w:sz w:val="20"/>
              </w:rPr>
            </w:pPr>
            <w:r w:rsidRPr="006D3F5F">
              <w:rPr>
                <w:rFonts w:ascii="Times New Roman" w:eastAsia="Times New Roman" w:hAnsi="Times New Roman" w:cs="Times New Roman"/>
                <w:b/>
                <w:bCs/>
                <w:sz w:val="20"/>
              </w:rPr>
              <w:t>Conditions de réalisation</w:t>
            </w:r>
            <w:r w:rsidRPr="006D3F5F">
              <w:rPr>
                <w:rFonts w:ascii="Times New Roman" w:eastAsia="Times New Roman" w:hAnsi="Times New Roman" w:cs="Times New Roman"/>
                <w:b/>
                <w:bCs/>
                <w:sz w:val="20"/>
                <w:vertAlign w:val="superscript"/>
              </w:rPr>
              <w:footnoteReference w:id="1"/>
            </w:r>
            <w:r w:rsidRPr="006D3F5F">
              <w:rPr>
                <w:rFonts w:ascii="Times New Roman" w:eastAsia="Times New Roman" w:hAnsi="Times New Roman" w:cs="Times New Roman"/>
                <w:b/>
                <w:bCs/>
                <w:sz w:val="20"/>
              </w:rPr>
              <w:t xml:space="preserve"> (ressources fournies, résultats attendus) </w:t>
            </w:r>
          </w:p>
          <w:p w14:paraId="74B8638C" w14:textId="77777777" w:rsidR="00634E53" w:rsidRPr="00634E53" w:rsidRDefault="00634E53" w:rsidP="00634E53">
            <w:pPr>
              <w:spacing w:after="15"/>
              <w:ind w:left="2"/>
              <w:rPr>
                <w:rFonts w:ascii="Times New Roman" w:eastAsia="Times New Roman" w:hAnsi="Times New Roman" w:cs="Times New Roman"/>
                <w:sz w:val="20"/>
              </w:rPr>
            </w:pPr>
            <w:r w:rsidRPr="00634E53">
              <w:rPr>
                <w:rFonts w:ascii="Times New Roman" w:eastAsia="Times New Roman" w:hAnsi="Times New Roman" w:cs="Times New Roman"/>
                <w:b/>
                <w:bCs/>
                <w:sz w:val="20"/>
              </w:rPr>
              <w:t>Ressources fournies :</w:t>
            </w:r>
            <w:r w:rsidRPr="00634E53">
              <w:rPr>
                <w:rFonts w:ascii="Times New Roman" w:eastAsia="Times New Roman" w:hAnsi="Times New Roman" w:cs="Times New Roman"/>
                <w:sz w:val="20"/>
              </w:rPr>
              <w:br/>
              <w:t>Les ressources fournies pour cette réalisation comprennent les équipements nécessaires à la mise en place du réseau : deux ordinateurs, un routeur Cisco 2901, un switch Cisco 2960-24TT ainsi que des câbles Ethernet. Ces éléments constituent la base matérielle permettant de concevoir et de configurer l’infrastructure réseau. Ils servent de support pour réaliser les connexions physiques et effectuer les paramétrages nécessaires au bon fonctionnement du système.</w:t>
            </w:r>
          </w:p>
          <w:p w14:paraId="162BFAD5" w14:textId="22406D55" w:rsidR="00106DE2" w:rsidRPr="00634E53" w:rsidRDefault="00634E53" w:rsidP="00634E53">
            <w:pPr>
              <w:spacing w:after="15"/>
              <w:ind w:left="2"/>
              <w:rPr>
                <w:rFonts w:ascii="Times New Roman" w:eastAsia="Times New Roman" w:hAnsi="Times New Roman" w:cs="Times New Roman"/>
                <w:sz w:val="20"/>
              </w:rPr>
            </w:pPr>
            <w:r w:rsidRPr="00634E53">
              <w:rPr>
                <w:rFonts w:ascii="Times New Roman" w:eastAsia="Times New Roman" w:hAnsi="Times New Roman" w:cs="Times New Roman"/>
                <w:b/>
                <w:bCs/>
                <w:sz w:val="20"/>
              </w:rPr>
              <w:t>Résultats attendus :</w:t>
            </w:r>
            <w:r w:rsidRPr="00634E53">
              <w:rPr>
                <w:rFonts w:ascii="Times New Roman" w:eastAsia="Times New Roman" w:hAnsi="Times New Roman" w:cs="Times New Roman"/>
                <w:sz w:val="20"/>
              </w:rPr>
              <w:br/>
              <w:t>Le réseau doit permettre d’établir une connexion fonctionnelle entre les différents équipements. Les ordinateurs doivent pouvoir communiquer entre eux sans interruption. Le routeur et le switch doivent être correctement configurés afin d’assurer la circulation des données au sein du réseau. L’ensemble du système doit fonctionner de manière stable et cohérente, répondant aux exigences d’un réseau simple et opérationnel.</w:t>
            </w:r>
            <w:sdt>
              <w:sdtPr>
                <w:rPr>
                  <w:rFonts w:ascii="Times New Roman" w:eastAsia="Times New Roman" w:hAnsi="Times New Roman" w:cs="Times New Roman"/>
                  <w:sz w:val="20"/>
                </w:rPr>
                <w:id w:val="-942227985"/>
                <w14:checkbox>
                  <w14:checked w14:val="0"/>
                  <w14:checkedState w14:val="2612" w14:font="MS Gothic"/>
                  <w14:uncheckedState w14:val="2610" w14:font="MS Gothic"/>
                </w14:checkbox>
              </w:sdtPr>
              <w:sdtContent>
                <w:r>
                  <w:rPr>
                    <w:rFonts w:ascii="MS Gothic" w:eastAsia="MS Gothic" w:hAnsi="MS Gothic" w:cs="Times New Roman" w:hint="eastAsia"/>
                    <w:sz w:val="20"/>
                  </w:rPr>
                  <w:t>☐</w:t>
                </w:r>
              </w:sdtContent>
            </w:sdt>
          </w:p>
        </w:tc>
      </w:tr>
      <w:tr w:rsidR="00106DE2" w14:paraId="5C94D7F8" w14:textId="77777777">
        <w:trPr>
          <w:trHeight w:val="3230"/>
        </w:trPr>
        <w:tc>
          <w:tcPr>
            <w:tcW w:w="9922" w:type="dxa"/>
            <w:gridSpan w:val="3"/>
            <w:tcBorders>
              <w:top w:val="single" w:sz="4" w:space="0" w:color="000000"/>
              <w:left w:val="single" w:sz="4" w:space="0" w:color="000000"/>
              <w:bottom w:val="single" w:sz="4" w:space="0" w:color="000000"/>
              <w:right w:val="single" w:sz="4" w:space="0" w:color="000000"/>
            </w:tcBorders>
          </w:tcPr>
          <w:p w14:paraId="52473482" w14:textId="2205BEDB" w:rsidR="00106DE2" w:rsidRPr="006D3F5F" w:rsidRDefault="00000000" w:rsidP="006D3F5F">
            <w:pPr>
              <w:rPr>
                <w:b/>
                <w:bCs/>
              </w:rPr>
            </w:pPr>
            <w:r w:rsidRPr="006D3F5F">
              <w:rPr>
                <w:rFonts w:ascii="Times New Roman" w:eastAsia="Times New Roman" w:hAnsi="Times New Roman" w:cs="Times New Roman"/>
                <w:b/>
                <w:bCs/>
                <w:sz w:val="20"/>
              </w:rPr>
              <w:t>Description des ressources documentaires, matérielles et logicielles utilisées</w:t>
            </w:r>
            <w:r w:rsidRPr="006D3F5F">
              <w:rPr>
                <w:rFonts w:ascii="Times New Roman" w:eastAsia="Times New Roman" w:hAnsi="Times New Roman" w:cs="Times New Roman"/>
                <w:b/>
                <w:bCs/>
                <w:sz w:val="20"/>
                <w:vertAlign w:val="superscript"/>
              </w:rPr>
              <w:t>2</w:t>
            </w:r>
            <w:r w:rsidRPr="006D3F5F">
              <w:rPr>
                <w:rFonts w:ascii="Times New Roman" w:eastAsia="Times New Roman" w:hAnsi="Times New Roman" w:cs="Times New Roman"/>
                <w:b/>
                <w:bCs/>
                <w:sz w:val="20"/>
              </w:rPr>
              <w:t xml:space="preserve"> </w:t>
            </w:r>
          </w:p>
          <w:p w14:paraId="53215A50" w14:textId="77777777" w:rsidR="00A20DC5" w:rsidRDefault="00000000" w:rsidP="00A20DC5">
            <w:pPr>
              <w:ind w:left="2"/>
              <w:rPr>
                <w:rFonts w:ascii="Times New Roman" w:eastAsia="Times New Roman" w:hAnsi="Times New Roman" w:cs="Times New Roman"/>
                <w:sz w:val="20"/>
              </w:rPr>
            </w:pPr>
            <w:r>
              <w:rPr>
                <w:rFonts w:ascii="Times New Roman" w:eastAsia="Times New Roman" w:hAnsi="Times New Roman" w:cs="Times New Roman"/>
                <w:sz w:val="20"/>
              </w:rPr>
              <w:t xml:space="preserve"> </w:t>
            </w:r>
            <w:r w:rsidR="00A20DC5" w:rsidRPr="00A20DC5">
              <w:rPr>
                <w:rFonts w:ascii="Times New Roman" w:eastAsia="Times New Roman" w:hAnsi="Times New Roman" w:cs="Times New Roman"/>
                <w:sz w:val="20"/>
                <w:u w:val="single"/>
              </w:rPr>
              <w:t>Ressources documentaires</w:t>
            </w:r>
            <w:r w:rsidR="00A20DC5" w:rsidRPr="00A20DC5">
              <w:rPr>
                <w:rFonts w:ascii="Times New Roman" w:eastAsia="Times New Roman" w:hAnsi="Times New Roman" w:cs="Times New Roman"/>
                <w:sz w:val="20"/>
              </w:rPr>
              <w:t xml:space="preserve"> : Contexte de la Maison des Ligues Lorraine, un schéma d’infrastructure réseau de la maison des Ligues Lorraine, la documentation technique, le rapport de tests, lamentation utilisateur.</w:t>
            </w:r>
          </w:p>
          <w:p w14:paraId="2DDA2BC0" w14:textId="77777777" w:rsidR="00A20DC5" w:rsidRDefault="00A20DC5" w:rsidP="00A20DC5">
            <w:pPr>
              <w:ind w:left="2"/>
              <w:rPr>
                <w:rFonts w:ascii="Times New Roman" w:eastAsia="Times New Roman" w:hAnsi="Times New Roman" w:cs="Times New Roman"/>
                <w:sz w:val="20"/>
              </w:rPr>
            </w:pPr>
          </w:p>
          <w:p w14:paraId="60802E36" w14:textId="7A31618D" w:rsidR="00A20DC5" w:rsidRPr="00A20DC5" w:rsidRDefault="00A20DC5" w:rsidP="00A20DC5">
            <w:pPr>
              <w:ind w:left="2"/>
              <w:rPr>
                <w:rFonts w:ascii="Times New Roman" w:eastAsia="Times New Roman" w:hAnsi="Times New Roman" w:cs="Times New Roman"/>
                <w:sz w:val="20"/>
              </w:rPr>
            </w:pPr>
            <w:r>
              <w:rPr>
                <w:rFonts w:ascii="Times New Roman" w:eastAsia="Times New Roman" w:hAnsi="Times New Roman" w:cs="Times New Roman"/>
                <w:sz w:val="20"/>
                <w:u w:val="single"/>
              </w:rPr>
              <w:t xml:space="preserve"> </w:t>
            </w:r>
            <w:r w:rsidRPr="00A20DC5">
              <w:rPr>
                <w:rFonts w:ascii="Times New Roman" w:eastAsia="Times New Roman" w:hAnsi="Times New Roman" w:cs="Times New Roman"/>
                <w:sz w:val="20"/>
                <w:u w:val="single"/>
              </w:rPr>
              <w:t xml:space="preserve">Ressources matérielles : </w:t>
            </w:r>
            <w:r w:rsidR="001779B7">
              <w:rPr>
                <w:rFonts w:ascii="Times New Roman" w:eastAsia="Times New Roman" w:hAnsi="Times New Roman" w:cs="Times New Roman"/>
                <w:szCs w:val="22"/>
                <w:u w:val="single"/>
              </w:rPr>
              <w:t>U</w:t>
            </w:r>
            <w:r w:rsidR="001779B7">
              <w:rPr>
                <w:rFonts w:ascii="Times New Roman" w:eastAsia="Times New Roman" w:hAnsi="Times New Roman" w:cs="Times New Roman"/>
                <w:szCs w:val="22"/>
              </w:rPr>
              <w:t>n routeur, un switch, deux PC, câble ethernet.</w:t>
            </w:r>
          </w:p>
          <w:p w14:paraId="230E5F2A" w14:textId="77777777" w:rsidR="001779B7" w:rsidRDefault="001779B7" w:rsidP="001779B7">
            <w:pPr>
              <w:rPr>
                <w:rFonts w:ascii="Times New Roman" w:eastAsia="Times New Roman" w:hAnsi="Times New Roman" w:cs="Times New Roman"/>
                <w:sz w:val="20"/>
                <w:u w:val="single"/>
              </w:rPr>
            </w:pPr>
          </w:p>
          <w:p w14:paraId="2F9AB169" w14:textId="70410558" w:rsidR="00106DE2" w:rsidRPr="00A20DC5" w:rsidRDefault="00A20DC5" w:rsidP="001779B7">
            <w:pPr>
              <w:rPr>
                <w:rFonts w:ascii="Times New Roman" w:eastAsia="Times New Roman" w:hAnsi="Times New Roman" w:cs="Times New Roman"/>
                <w:sz w:val="20"/>
              </w:rPr>
            </w:pPr>
            <w:r>
              <w:rPr>
                <w:rFonts w:ascii="Times New Roman" w:eastAsia="Times New Roman" w:hAnsi="Times New Roman" w:cs="Times New Roman"/>
                <w:sz w:val="20"/>
                <w:u w:val="single"/>
              </w:rPr>
              <w:t xml:space="preserve"> </w:t>
            </w:r>
            <w:r w:rsidRPr="00A20DC5">
              <w:rPr>
                <w:rFonts w:ascii="Times New Roman" w:eastAsia="Times New Roman" w:hAnsi="Times New Roman" w:cs="Times New Roman"/>
                <w:sz w:val="20"/>
                <w:u w:val="single"/>
              </w:rPr>
              <w:t>Ressources logicielles :</w:t>
            </w:r>
            <w:r w:rsidRPr="00A20DC5">
              <w:rPr>
                <w:rFonts w:ascii="Times New Roman" w:eastAsia="Times New Roman" w:hAnsi="Times New Roman" w:cs="Times New Roman"/>
                <w:sz w:val="20"/>
              </w:rPr>
              <w:t xml:space="preserve"> </w:t>
            </w:r>
            <w:r w:rsidR="004B3690">
              <w:rPr>
                <w:rFonts w:ascii="Times New Roman" w:eastAsia="Times New Roman" w:hAnsi="Times New Roman" w:cs="Times New Roman"/>
                <w:sz w:val="20"/>
              </w:rPr>
              <w:t>DRAW.IO</w:t>
            </w:r>
          </w:p>
        </w:tc>
      </w:tr>
      <w:tr w:rsidR="00106DE2" w14:paraId="3ECB9C26" w14:textId="77777777">
        <w:trPr>
          <w:trHeight w:val="1162"/>
        </w:trPr>
        <w:tc>
          <w:tcPr>
            <w:tcW w:w="9922" w:type="dxa"/>
            <w:gridSpan w:val="3"/>
            <w:tcBorders>
              <w:top w:val="single" w:sz="4" w:space="0" w:color="000000"/>
              <w:left w:val="single" w:sz="4" w:space="0" w:color="000000"/>
              <w:bottom w:val="single" w:sz="4" w:space="0" w:color="000000"/>
              <w:right w:val="single" w:sz="4" w:space="0" w:color="000000"/>
            </w:tcBorders>
          </w:tcPr>
          <w:p w14:paraId="552E223B" w14:textId="77777777" w:rsidR="00106DE2" w:rsidRPr="006D3F5F" w:rsidRDefault="00000000" w:rsidP="006D3F5F">
            <w:pPr>
              <w:spacing w:after="13"/>
              <w:rPr>
                <w:b/>
                <w:bCs/>
              </w:rPr>
            </w:pPr>
            <w:r w:rsidRPr="006D3F5F">
              <w:rPr>
                <w:rFonts w:ascii="Times New Roman" w:eastAsia="Times New Roman" w:hAnsi="Times New Roman" w:cs="Times New Roman"/>
                <w:b/>
                <w:bCs/>
                <w:sz w:val="20"/>
              </w:rPr>
              <w:lastRenderedPageBreak/>
              <w:t>Modalités d’accès aux productions</w:t>
            </w:r>
            <w:r w:rsidRPr="006D3F5F">
              <w:rPr>
                <w:rFonts w:ascii="Times New Roman" w:eastAsia="Times New Roman" w:hAnsi="Times New Roman" w:cs="Times New Roman"/>
                <w:b/>
                <w:bCs/>
                <w:sz w:val="20"/>
                <w:vertAlign w:val="superscript"/>
              </w:rPr>
              <w:footnoteReference w:id="2"/>
            </w:r>
            <w:r w:rsidRPr="006D3F5F">
              <w:rPr>
                <w:rFonts w:ascii="Times New Roman" w:eastAsia="Times New Roman" w:hAnsi="Times New Roman" w:cs="Times New Roman"/>
                <w:b/>
                <w:bCs/>
                <w:sz w:val="20"/>
              </w:rPr>
              <w:t xml:space="preserve"> et à leur documentation</w:t>
            </w:r>
            <w:r w:rsidRPr="006D3F5F">
              <w:rPr>
                <w:rFonts w:ascii="Times New Roman" w:eastAsia="Times New Roman" w:hAnsi="Times New Roman" w:cs="Times New Roman"/>
                <w:b/>
                <w:bCs/>
                <w:sz w:val="20"/>
                <w:vertAlign w:val="superscript"/>
              </w:rPr>
              <w:footnoteReference w:id="3"/>
            </w:r>
            <w:r w:rsidRPr="006D3F5F">
              <w:rPr>
                <w:rFonts w:ascii="Times New Roman" w:eastAsia="Times New Roman" w:hAnsi="Times New Roman" w:cs="Times New Roman"/>
                <w:b/>
                <w:bCs/>
                <w:sz w:val="20"/>
              </w:rPr>
              <w:t xml:space="preserve"> </w:t>
            </w:r>
          </w:p>
          <w:p w14:paraId="65E402CE" w14:textId="77777777" w:rsidR="00106DE2" w:rsidRDefault="00000000">
            <w:pPr>
              <w:ind w:left="2"/>
            </w:pPr>
            <w:r>
              <w:rPr>
                <w:rFonts w:ascii="Times New Roman" w:eastAsia="Times New Roman" w:hAnsi="Times New Roman" w:cs="Times New Roman"/>
                <w:sz w:val="20"/>
              </w:rPr>
              <w:t xml:space="preserve"> </w:t>
            </w:r>
          </w:p>
          <w:p w14:paraId="774C7CB6" w14:textId="77777777" w:rsidR="00106DE2" w:rsidRDefault="00000000">
            <w:pPr>
              <w:ind w:left="2"/>
            </w:pPr>
            <w:r>
              <w:rPr>
                <w:rFonts w:ascii="Times New Roman" w:eastAsia="Times New Roman" w:hAnsi="Times New Roman" w:cs="Times New Roman"/>
                <w:sz w:val="20"/>
              </w:rPr>
              <w:t xml:space="preserve"> </w:t>
            </w:r>
          </w:p>
          <w:p w14:paraId="4C595730" w14:textId="44C3867E" w:rsidR="00106DE2" w:rsidRDefault="00000000">
            <w:pPr>
              <w:ind w:left="2"/>
            </w:pPr>
            <w:r>
              <w:rPr>
                <w:rFonts w:ascii="Times New Roman" w:eastAsia="Times New Roman" w:hAnsi="Times New Roman" w:cs="Times New Roman"/>
                <w:sz w:val="20"/>
              </w:rPr>
              <w:t xml:space="preserve"> </w:t>
            </w:r>
            <w:r w:rsidR="001779B7">
              <w:rPr>
                <w:rFonts w:ascii="Times New Roman" w:eastAsia="Times New Roman" w:hAnsi="Times New Roman" w:cs="Times New Roman"/>
                <w:color w:val="1155CC"/>
                <w:szCs w:val="22"/>
                <w:u w:val="single"/>
              </w:rPr>
              <w:t>Portfolio | Porte Folio Naim</w:t>
            </w:r>
          </w:p>
          <w:p w14:paraId="1A72BD0F" w14:textId="77777777" w:rsidR="00106DE2" w:rsidRDefault="00000000">
            <w:pPr>
              <w:ind w:left="2"/>
            </w:pPr>
            <w:r>
              <w:rPr>
                <w:rFonts w:ascii="Times New Roman" w:eastAsia="Times New Roman" w:hAnsi="Times New Roman" w:cs="Times New Roman"/>
                <w:sz w:val="20"/>
              </w:rPr>
              <w:t xml:space="preserve"> </w:t>
            </w:r>
          </w:p>
        </w:tc>
      </w:tr>
    </w:tbl>
    <w:p w14:paraId="24324462" w14:textId="77777777" w:rsidR="00106DE2" w:rsidRDefault="00000000">
      <w:pPr>
        <w:pBdr>
          <w:top w:val="single" w:sz="4" w:space="0" w:color="000000"/>
          <w:left w:val="single" w:sz="4" w:space="0" w:color="000000"/>
          <w:bottom w:val="single" w:sz="4" w:space="0" w:color="000000"/>
          <w:right w:val="single" w:sz="4" w:space="0" w:color="000000"/>
        </w:pBdr>
        <w:tabs>
          <w:tab w:val="center" w:pos="8690"/>
        </w:tabs>
        <w:spacing w:after="105"/>
        <w:ind w:left="676"/>
      </w:pPr>
      <w:r>
        <w:rPr>
          <w:rFonts w:ascii="Times New Roman" w:eastAsia="Times New Roman" w:hAnsi="Times New Roman" w:cs="Times New Roman"/>
        </w:rPr>
        <w:t xml:space="preserve">BTS SERVICES INFORMATIQUES AUX ORGANISATIONS </w:t>
      </w:r>
      <w:r>
        <w:rPr>
          <w:rFonts w:ascii="Times New Roman" w:eastAsia="Times New Roman" w:hAnsi="Times New Roman" w:cs="Times New Roman"/>
        </w:rPr>
        <w:tab/>
        <w:t xml:space="preserve">SESSION 2025 </w:t>
      </w:r>
    </w:p>
    <w:p w14:paraId="377630A1" w14:textId="77777777" w:rsidR="00106DE2" w:rsidRDefault="00000000">
      <w:pPr>
        <w:pBdr>
          <w:top w:val="single" w:sz="4" w:space="0" w:color="000000"/>
          <w:left w:val="single" w:sz="4" w:space="0" w:color="000000"/>
          <w:bottom w:val="single" w:sz="4" w:space="0" w:color="000000"/>
          <w:right w:val="single" w:sz="4" w:space="0" w:color="000000"/>
        </w:pBdr>
        <w:spacing w:after="0"/>
        <w:ind w:left="686" w:hanging="10"/>
      </w:pPr>
      <w:r>
        <w:rPr>
          <w:rFonts w:ascii="Times New Roman" w:eastAsia="Times New Roman" w:hAnsi="Times New Roman" w:cs="Times New Roman"/>
        </w:rPr>
        <w:t xml:space="preserve">ANNEXE 9-1-A : Fiche descriptive de réalisation professionnelle </w:t>
      </w:r>
      <w:r>
        <w:rPr>
          <w:rFonts w:ascii="Times New Roman" w:eastAsia="Times New Roman" w:hAnsi="Times New Roman" w:cs="Times New Roman"/>
          <w:sz w:val="24"/>
        </w:rPr>
        <w:t xml:space="preserve"> </w:t>
      </w:r>
    </w:p>
    <w:p w14:paraId="4C345FD6" w14:textId="77777777" w:rsidR="00106DE2" w:rsidRDefault="00000000">
      <w:pPr>
        <w:pBdr>
          <w:top w:val="single" w:sz="4" w:space="0" w:color="000000"/>
          <w:left w:val="single" w:sz="4" w:space="0" w:color="000000"/>
          <w:bottom w:val="single" w:sz="4" w:space="0" w:color="000000"/>
          <w:right w:val="single" w:sz="4" w:space="0" w:color="000000"/>
        </w:pBdr>
        <w:spacing w:after="97"/>
        <w:ind w:left="686" w:hanging="10"/>
        <w:jc w:val="center"/>
      </w:pPr>
      <w:r>
        <w:rPr>
          <w:rFonts w:ascii="Times New Roman" w:eastAsia="Times New Roman" w:hAnsi="Times New Roman" w:cs="Times New Roman"/>
        </w:rPr>
        <w:t xml:space="preserve">(verso, éventuellement pages suivantes) </w:t>
      </w:r>
    </w:p>
    <w:p w14:paraId="104D7C4C" w14:textId="77777777" w:rsidR="00106DE2" w:rsidRDefault="00000000">
      <w:pPr>
        <w:pBdr>
          <w:top w:val="single" w:sz="4" w:space="0" w:color="000000"/>
          <w:left w:val="single" w:sz="4" w:space="0" w:color="000000"/>
          <w:bottom w:val="single" w:sz="4" w:space="0" w:color="000000"/>
          <w:right w:val="single" w:sz="4" w:space="0" w:color="000000"/>
        </w:pBdr>
        <w:spacing w:after="7"/>
        <w:ind w:left="686" w:hanging="10"/>
      </w:pPr>
      <w:r>
        <w:rPr>
          <w:rFonts w:ascii="Times New Roman" w:eastAsia="Times New Roman" w:hAnsi="Times New Roman" w:cs="Times New Roman"/>
        </w:rPr>
        <w:t xml:space="preserve">Épreuve E6 - Administration des systèmes et des réseaux (option SISR)  </w:t>
      </w:r>
    </w:p>
    <w:p w14:paraId="07A62423" w14:textId="77777777" w:rsidR="00106DE2" w:rsidRDefault="00000000">
      <w:pPr>
        <w:spacing w:after="80"/>
        <w:ind w:left="137"/>
      </w:pPr>
      <w:r>
        <w:rPr>
          <w:rFonts w:ascii="Times New Roman" w:eastAsia="Times New Roman" w:hAnsi="Times New Roman" w:cs="Times New Roman"/>
          <w:sz w:val="11"/>
        </w:rPr>
        <w:t xml:space="preserve"> </w:t>
      </w:r>
    </w:p>
    <w:p w14:paraId="0BC512DB" w14:textId="77777777" w:rsidR="00106DE2" w:rsidRPr="006D3F5F" w:rsidRDefault="00000000">
      <w:pPr>
        <w:pBdr>
          <w:top w:val="single" w:sz="4" w:space="0" w:color="000000"/>
          <w:left w:val="single" w:sz="4" w:space="0" w:color="000000"/>
          <w:bottom w:val="single" w:sz="4" w:space="0" w:color="000000"/>
          <w:right w:val="single" w:sz="4" w:space="0" w:color="000000"/>
        </w:pBdr>
        <w:spacing w:after="10" w:line="269" w:lineRule="auto"/>
        <w:ind w:left="10" w:hanging="10"/>
        <w:rPr>
          <w:b/>
          <w:bCs/>
        </w:rPr>
      </w:pPr>
      <w:r w:rsidRPr="006D3F5F">
        <w:rPr>
          <w:rFonts w:ascii="Times New Roman" w:eastAsia="Times New Roman" w:hAnsi="Times New Roman" w:cs="Times New Roman"/>
          <w:b/>
          <w:bCs/>
          <w:sz w:val="20"/>
        </w:rPr>
        <w:t xml:space="preserve">Descriptif de la réalisation professionnelle, y compris les productions réalisées et schémas explicatifs </w:t>
      </w:r>
    </w:p>
    <w:p w14:paraId="3DC89AC7" w14:textId="37E38902" w:rsidR="006D3F5F" w:rsidRPr="006D3F5F" w:rsidRDefault="00000000" w:rsidP="006D3F5F">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512AD193" w14:textId="5F65163F" w:rsidR="006D3F5F" w:rsidRPr="006D3F5F" w:rsidRDefault="001779B7" w:rsidP="006D3F5F">
      <w:pPr>
        <w:pBdr>
          <w:top w:val="single" w:sz="4" w:space="0" w:color="000000"/>
          <w:left w:val="single" w:sz="4" w:space="0" w:color="000000"/>
          <w:bottom w:val="single" w:sz="4" w:space="0" w:color="000000"/>
          <w:right w:val="single" w:sz="4" w:space="0" w:color="000000"/>
        </w:pBdr>
        <w:spacing w:after="15"/>
        <w:rPr>
          <w:rFonts w:ascii="Times New Roman" w:eastAsia="Times New Roman" w:hAnsi="Times New Roman" w:cs="Times New Roman"/>
          <w:sz w:val="20"/>
        </w:rPr>
      </w:pPr>
      <w:r>
        <w:rPr>
          <w:rFonts w:ascii="Times New Roman" w:eastAsia="Times New Roman" w:hAnsi="Times New Roman" w:cs="Times New Roman"/>
          <w:szCs w:val="22"/>
        </w:rPr>
        <w:t xml:space="preserve">Dans la réalisation professionnelle présentée, je dois créer un réseau local </w:t>
      </w:r>
      <w:proofErr w:type="gramStart"/>
      <w:r>
        <w:rPr>
          <w:rFonts w:ascii="Times New Roman" w:eastAsia="Times New Roman" w:hAnsi="Times New Roman" w:cs="Times New Roman"/>
          <w:szCs w:val="22"/>
        </w:rPr>
        <w:t>( LAN</w:t>
      </w:r>
      <w:proofErr w:type="gramEnd"/>
      <w:r>
        <w:rPr>
          <w:rFonts w:ascii="Times New Roman" w:eastAsia="Times New Roman" w:hAnsi="Times New Roman" w:cs="Times New Roman"/>
          <w:szCs w:val="22"/>
        </w:rPr>
        <w:t xml:space="preserve"> ) pour connecter plusieurs équipements </w:t>
      </w:r>
      <w:proofErr w:type="gramStart"/>
      <w:r>
        <w:rPr>
          <w:rFonts w:ascii="Times New Roman" w:eastAsia="Times New Roman" w:hAnsi="Times New Roman" w:cs="Times New Roman"/>
          <w:szCs w:val="22"/>
        </w:rPr>
        <w:t>( ordinateurs</w:t>
      </w:r>
      <w:proofErr w:type="gramEnd"/>
      <w:r>
        <w:rPr>
          <w:rFonts w:ascii="Times New Roman" w:eastAsia="Times New Roman" w:hAnsi="Times New Roman" w:cs="Times New Roman"/>
          <w:szCs w:val="22"/>
        </w:rPr>
        <w:t xml:space="preserve">, routeurs, </w:t>
      </w:r>
      <w:proofErr w:type="gramStart"/>
      <w:r>
        <w:rPr>
          <w:rFonts w:ascii="Times New Roman" w:eastAsia="Times New Roman" w:hAnsi="Times New Roman" w:cs="Times New Roman"/>
          <w:szCs w:val="22"/>
        </w:rPr>
        <w:t>switch )</w:t>
      </w:r>
      <w:proofErr w:type="gramEnd"/>
      <w:r>
        <w:rPr>
          <w:rFonts w:ascii="Times New Roman" w:eastAsia="Times New Roman" w:hAnsi="Times New Roman" w:cs="Times New Roman"/>
          <w:szCs w:val="22"/>
        </w:rPr>
        <w:t xml:space="preserve"> tout en assurant une gestion logique à l'aide de VLAN. Cette gestion améliore la sécurité, l'organisation et l’efficacité du réseau.</w:t>
      </w:r>
    </w:p>
    <w:p w14:paraId="72B6D8E1" w14:textId="11137195" w:rsidR="006D3F5F" w:rsidRPr="006D3F5F" w:rsidRDefault="006D3F5F" w:rsidP="006D3F5F">
      <w:pPr>
        <w:pBdr>
          <w:top w:val="single" w:sz="4" w:space="0" w:color="000000"/>
          <w:left w:val="single" w:sz="4" w:space="0" w:color="000000"/>
          <w:bottom w:val="single" w:sz="4" w:space="0" w:color="000000"/>
          <w:right w:val="single" w:sz="4" w:space="0" w:color="000000"/>
        </w:pBdr>
        <w:spacing w:after="15"/>
        <w:rPr>
          <w:rFonts w:ascii="Times New Roman" w:eastAsia="Times New Roman" w:hAnsi="Times New Roman" w:cs="Times New Roman"/>
          <w:sz w:val="20"/>
        </w:rPr>
      </w:pPr>
    </w:p>
    <w:p w14:paraId="6BAB1FD4" w14:textId="523FB73C" w:rsidR="006D3F5F" w:rsidRPr="006D3F5F" w:rsidRDefault="006D3F5F" w:rsidP="006D3F5F">
      <w:pPr>
        <w:pBdr>
          <w:top w:val="single" w:sz="4" w:space="0" w:color="000000"/>
          <w:left w:val="single" w:sz="4" w:space="0" w:color="000000"/>
          <w:bottom w:val="single" w:sz="4" w:space="0" w:color="000000"/>
          <w:right w:val="single" w:sz="4" w:space="0" w:color="000000"/>
        </w:pBdr>
        <w:spacing w:after="15"/>
        <w:rPr>
          <w:rFonts w:ascii="Times New Roman" w:eastAsia="Times New Roman" w:hAnsi="Times New Roman" w:cs="Times New Roman"/>
          <w:sz w:val="20"/>
        </w:rPr>
      </w:pPr>
    </w:p>
    <w:p w14:paraId="11A094D4" w14:textId="7165587A" w:rsidR="00106DE2" w:rsidRDefault="004B3690">
      <w:pPr>
        <w:pBdr>
          <w:top w:val="single" w:sz="4" w:space="0" w:color="000000"/>
          <w:left w:val="single" w:sz="4" w:space="0" w:color="000000"/>
          <w:bottom w:val="single" w:sz="4" w:space="0" w:color="000000"/>
          <w:right w:val="single" w:sz="4" w:space="0" w:color="000000"/>
        </w:pBdr>
        <w:spacing w:after="15"/>
      </w:pPr>
      <w:r w:rsidRPr="004B3690">
        <w:rPr>
          <w:rFonts w:ascii="Times New Roman" w:eastAsia="Times New Roman" w:hAnsi="Times New Roman" w:cs="Times New Roman"/>
          <w:sz w:val="20"/>
        </w:rPr>
        <w:drawing>
          <wp:anchor distT="0" distB="0" distL="114300" distR="114300" simplePos="0" relativeHeight="251659264" behindDoc="0" locked="0" layoutInCell="1" allowOverlap="1" wp14:anchorId="5FDAE01D" wp14:editId="731E1A91">
            <wp:simplePos x="0" y="0"/>
            <wp:positionH relativeFrom="column">
              <wp:posOffset>574040</wp:posOffset>
            </wp:positionH>
            <wp:positionV relativeFrom="paragraph">
              <wp:posOffset>24765</wp:posOffset>
            </wp:positionV>
            <wp:extent cx="4682490" cy="4102100"/>
            <wp:effectExtent l="0" t="0" r="3810" b="0"/>
            <wp:wrapSquare wrapText="bothSides"/>
            <wp:docPr id="856700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00686" name=""/>
                    <pic:cNvPicPr/>
                  </pic:nvPicPr>
                  <pic:blipFill>
                    <a:blip r:embed="rId8">
                      <a:extLst>
                        <a:ext uri="{28A0092B-C50C-407E-A947-70E740481C1C}">
                          <a14:useLocalDpi xmlns:a14="http://schemas.microsoft.com/office/drawing/2010/main" val="0"/>
                        </a:ext>
                      </a:extLst>
                    </a:blip>
                    <a:stretch>
                      <a:fillRect/>
                    </a:stretch>
                  </pic:blipFill>
                  <pic:spPr>
                    <a:xfrm>
                      <a:off x="0" y="0"/>
                      <a:ext cx="4682490" cy="4102100"/>
                    </a:xfrm>
                    <a:prstGeom prst="rect">
                      <a:avLst/>
                    </a:prstGeom>
                  </pic:spPr>
                </pic:pic>
              </a:graphicData>
            </a:graphic>
          </wp:anchor>
        </w:drawing>
      </w:r>
    </w:p>
    <w:p w14:paraId="587A4110" w14:textId="7A8A7F5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651ED78E" w14:textId="44B9761E" w:rsidR="00106DE2" w:rsidRDefault="00000000">
      <w:pPr>
        <w:pBdr>
          <w:top w:val="single" w:sz="4" w:space="0" w:color="000000"/>
          <w:left w:val="single" w:sz="4" w:space="0" w:color="000000"/>
          <w:bottom w:val="single" w:sz="4" w:space="0" w:color="000000"/>
          <w:right w:val="single" w:sz="4" w:space="0" w:color="000000"/>
        </w:pBdr>
        <w:spacing w:after="17"/>
      </w:pPr>
      <w:r>
        <w:rPr>
          <w:rFonts w:ascii="Times New Roman" w:eastAsia="Times New Roman" w:hAnsi="Times New Roman" w:cs="Times New Roman"/>
          <w:sz w:val="20"/>
        </w:rPr>
        <w:t xml:space="preserve"> </w:t>
      </w:r>
    </w:p>
    <w:p w14:paraId="6B404D22" w14:textId="5E457464"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1CDBF66F" w14:textId="42ACD888"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3D89B526" w14:textId="6666BA9F"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66F74ED1" w14:textId="30861C56"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389783DD" w14:textId="2A6F5AE8" w:rsidR="00106DE2" w:rsidRDefault="00000000">
      <w:pPr>
        <w:pBdr>
          <w:top w:val="single" w:sz="4" w:space="0" w:color="000000"/>
          <w:left w:val="single" w:sz="4" w:space="0" w:color="000000"/>
          <w:bottom w:val="single" w:sz="4" w:space="0" w:color="000000"/>
          <w:right w:val="single" w:sz="4" w:space="0" w:color="000000"/>
        </w:pBdr>
        <w:spacing w:after="17"/>
      </w:pPr>
      <w:r>
        <w:rPr>
          <w:rFonts w:ascii="Times New Roman" w:eastAsia="Times New Roman" w:hAnsi="Times New Roman" w:cs="Times New Roman"/>
          <w:sz w:val="20"/>
        </w:rPr>
        <w:t xml:space="preserve"> </w:t>
      </w:r>
    </w:p>
    <w:p w14:paraId="27AA8A41" w14:textId="0679E4AA"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5486B8B4"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4F68AA1B"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7D52AA0B"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675258D6" w14:textId="77777777" w:rsidR="00106DE2" w:rsidRDefault="00000000">
      <w:pPr>
        <w:pBdr>
          <w:top w:val="single" w:sz="4" w:space="0" w:color="000000"/>
          <w:left w:val="single" w:sz="4" w:space="0" w:color="000000"/>
          <w:bottom w:val="single" w:sz="4" w:space="0" w:color="000000"/>
          <w:right w:val="single" w:sz="4" w:space="0" w:color="000000"/>
        </w:pBdr>
        <w:spacing w:after="17"/>
      </w:pPr>
      <w:r>
        <w:rPr>
          <w:rFonts w:ascii="Times New Roman" w:eastAsia="Times New Roman" w:hAnsi="Times New Roman" w:cs="Times New Roman"/>
          <w:sz w:val="20"/>
        </w:rPr>
        <w:t xml:space="preserve"> </w:t>
      </w:r>
    </w:p>
    <w:p w14:paraId="5D26F8DC"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3B25F813"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3AAAB6D0"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42340F19"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6233FB23" w14:textId="77777777" w:rsidR="00106DE2" w:rsidRDefault="00000000">
      <w:pPr>
        <w:pBdr>
          <w:top w:val="single" w:sz="4" w:space="0" w:color="000000"/>
          <w:left w:val="single" w:sz="4" w:space="0" w:color="000000"/>
          <w:bottom w:val="single" w:sz="4" w:space="0" w:color="000000"/>
          <w:right w:val="single" w:sz="4" w:space="0" w:color="000000"/>
        </w:pBdr>
        <w:spacing w:after="17"/>
      </w:pPr>
      <w:r>
        <w:rPr>
          <w:rFonts w:ascii="Times New Roman" w:eastAsia="Times New Roman" w:hAnsi="Times New Roman" w:cs="Times New Roman"/>
          <w:sz w:val="20"/>
        </w:rPr>
        <w:t xml:space="preserve"> </w:t>
      </w:r>
    </w:p>
    <w:p w14:paraId="7F364B5F"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60F67DA9"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6B3FA9DD"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04646B97"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1B802D57" w14:textId="77777777" w:rsidR="00106DE2" w:rsidRDefault="00000000">
      <w:pPr>
        <w:pBdr>
          <w:top w:val="single" w:sz="4" w:space="0" w:color="000000"/>
          <w:left w:val="single" w:sz="4" w:space="0" w:color="000000"/>
          <w:bottom w:val="single" w:sz="4" w:space="0" w:color="000000"/>
          <w:right w:val="single" w:sz="4" w:space="0" w:color="000000"/>
        </w:pBdr>
        <w:spacing w:after="17"/>
      </w:pPr>
      <w:r>
        <w:rPr>
          <w:rFonts w:ascii="Times New Roman" w:eastAsia="Times New Roman" w:hAnsi="Times New Roman" w:cs="Times New Roman"/>
          <w:sz w:val="20"/>
        </w:rPr>
        <w:t xml:space="preserve"> </w:t>
      </w:r>
    </w:p>
    <w:p w14:paraId="1F581FE6"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12CC845D"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4AFE940A"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lastRenderedPageBreak/>
        <w:t xml:space="preserve"> </w:t>
      </w:r>
    </w:p>
    <w:p w14:paraId="23821C93" w14:textId="77777777" w:rsidR="00106DE2" w:rsidRDefault="00000000">
      <w:pPr>
        <w:pBdr>
          <w:top w:val="single" w:sz="4" w:space="0" w:color="000000"/>
          <w:left w:val="single" w:sz="4" w:space="0" w:color="000000"/>
          <w:bottom w:val="single" w:sz="4" w:space="0" w:color="000000"/>
          <w:right w:val="single" w:sz="4" w:space="0" w:color="000000"/>
        </w:pBdr>
        <w:spacing w:after="15"/>
      </w:pPr>
      <w:r>
        <w:rPr>
          <w:rFonts w:ascii="Times New Roman" w:eastAsia="Times New Roman" w:hAnsi="Times New Roman" w:cs="Times New Roman"/>
          <w:sz w:val="20"/>
        </w:rPr>
        <w:t xml:space="preserve"> </w:t>
      </w:r>
    </w:p>
    <w:p w14:paraId="75BA0F30" w14:textId="2B6105C3" w:rsidR="00106DE2" w:rsidRDefault="00000000" w:rsidP="00A20DC5">
      <w:pPr>
        <w:pBdr>
          <w:top w:val="single" w:sz="4" w:space="0" w:color="000000"/>
          <w:left w:val="single" w:sz="4" w:space="0" w:color="000000"/>
          <w:bottom w:val="single" w:sz="4" w:space="0" w:color="000000"/>
          <w:right w:val="single" w:sz="4" w:space="0" w:color="000000"/>
        </w:pBdr>
        <w:spacing w:after="17"/>
      </w:pPr>
      <w:r>
        <w:rPr>
          <w:rFonts w:ascii="Times New Roman" w:eastAsia="Times New Roman" w:hAnsi="Times New Roman" w:cs="Times New Roman"/>
          <w:sz w:val="20"/>
        </w:rPr>
        <w:t xml:space="preserve"> </w:t>
      </w:r>
    </w:p>
    <w:sectPr w:rsidR="00106DE2" w:rsidSect="00A20DC5">
      <w:headerReference w:type="even" r:id="rId9"/>
      <w:headerReference w:type="default" r:id="rId10"/>
      <w:footerReference w:type="even" r:id="rId11"/>
      <w:footerReference w:type="default" r:id="rId12"/>
      <w:headerReference w:type="first" r:id="rId13"/>
      <w:footerReference w:type="first" r:id="rId14"/>
      <w:pgSz w:w="11906" w:h="16838"/>
      <w:pgMar w:top="889" w:right="1137" w:bottom="940" w:left="996" w:header="72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E9BE" w14:textId="77777777" w:rsidR="00870009" w:rsidRDefault="00870009">
      <w:pPr>
        <w:spacing w:after="0" w:line="240" w:lineRule="auto"/>
      </w:pPr>
      <w:r>
        <w:separator/>
      </w:r>
    </w:p>
  </w:endnote>
  <w:endnote w:type="continuationSeparator" w:id="0">
    <w:p w14:paraId="5CA6F68A" w14:textId="77777777" w:rsidR="00870009" w:rsidRDefault="00870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DCA1" w14:textId="77777777" w:rsidR="00106DE2" w:rsidRDefault="00106DE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3875" w14:textId="77777777" w:rsidR="00106DE2" w:rsidRDefault="00106D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7E70" w14:textId="77777777" w:rsidR="00106DE2" w:rsidRDefault="00106D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8493D" w14:textId="77777777" w:rsidR="00870009" w:rsidRDefault="00870009">
      <w:pPr>
        <w:spacing w:after="0"/>
        <w:ind w:left="137"/>
      </w:pPr>
      <w:r>
        <w:separator/>
      </w:r>
    </w:p>
  </w:footnote>
  <w:footnote w:type="continuationSeparator" w:id="0">
    <w:p w14:paraId="0700FAE0" w14:textId="77777777" w:rsidR="00870009" w:rsidRDefault="00870009">
      <w:pPr>
        <w:spacing w:after="0"/>
        <w:ind w:left="137"/>
      </w:pPr>
      <w:r>
        <w:continuationSeparator/>
      </w:r>
    </w:p>
  </w:footnote>
  <w:footnote w:id="1">
    <w:p w14:paraId="62CC58EA" w14:textId="77777777" w:rsidR="003B42AB" w:rsidRDefault="003B42AB"/>
    <w:p w14:paraId="46DC44B0" w14:textId="5177A6C2" w:rsidR="00106DE2" w:rsidRDefault="00106DE2" w:rsidP="006D3F5F">
      <w:pPr>
        <w:pStyle w:val="footnotedescription"/>
        <w:spacing w:after="22"/>
        <w:ind w:left="0"/>
      </w:pPr>
    </w:p>
  </w:footnote>
  <w:footnote w:id="2">
    <w:p w14:paraId="547BE35F" w14:textId="77777777" w:rsidR="003B42AB" w:rsidRDefault="003B42AB"/>
    <w:p w14:paraId="0B43FCB1" w14:textId="56660427" w:rsidR="00106DE2" w:rsidRDefault="00106DE2" w:rsidP="006D3F5F">
      <w:pPr>
        <w:pStyle w:val="footnotedescription"/>
        <w:spacing w:after="8" w:line="241" w:lineRule="auto"/>
        <w:ind w:left="0" w:right="2"/>
        <w:jc w:val="both"/>
      </w:pPr>
    </w:p>
  </w:footnote>
  <w:footnote w:id="3">
    <w:p w14:paraId="2FCE8F9A" w14:textId="77777777" w:rsidR="003B42AB" w:rsidRDefault="003B42AB"/>
    <w:p w14:paraId="4A41C33B" w14:textId="065EA5CF" w:rsidR="00106DE2" w:rsidRDefault="00106DE2" w:rsidP="006D3F5F">
      <w:pPr>
        <w:pStyle w:val="footnotedescription"/>
        <w:spacing w:line="257" w:lineRule="auto"/>
        <w:ind w:left="0"/>
        <w:jc w:val="both"/>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F3DE" w14:textId="77777777" w:rsidR="00106DE2" w:rsidRDefault="00106DE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ED56B" w14:textId="77777777" w:rsidR="00106DE2" w:rsidRDefault="00106DE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05582" w14:textId="77777777" w:rsidR="00106DE2" w:rsidRDefault="00106D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284C"/>
    <w:multiLevelType w:val="hybridMultilevel"/>
    <w:tmpl w:val="3F4EFE2C"/>
    <w:lvl w:ilvl="0" w:tplc="6B0ADCB8">
      <w:start w:val="1"/>
      <w:numFmt w:val="bullet"/>
      <w:lvlText w:val="-"/>
      <w:lvlJc w:val="left"/>
      <w:pPr>
        <w:ind w:left="9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04C6A274">
      <w:start w:val="1"/>
      <w:numFmt w:val="bullet"/>
      <w:lvlText w:val="o"/>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AF8AEDF6">
      <w:start w:val="1"/>
      <w:numFmt w:val="bullet"/>
      <w:lvlText w:val="▪"/>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F5AE53A">
      <w:start w:val="1"/>
      <w:numFmt w:val="bullet"/>
      <w:lvlText w:val="•"/>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5BA7E22">
      <w:start w:val="1"/>
      <w:numFmt w:val="bullet"/>
      <w:lvlText w:val="o"/>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3BA1824">
      <w:start w:val="1"/>
      <w:numFmt w:val="bullet"/>
      <w:lvlText w:val="▪"/>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973C5FE0">
      <w:start w:val="1"/>
      <w:numFmt w:val="bullet"/>
      <w:lvlText w:val="•"/>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272F0C0">
      <w:start w:val="1"/>
      <w:numFmt w:val="bullet"/>
      <w:lvlText w:val="o"/>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AF48D90C">
      <w:start w:val="1"/>
      <w:numFmt w:val="bullet"/>
      <w:lvlText w:val="▪"/>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4D62649E"/>
    <w:multiLevelType w:val="hybridMultilevel"/>
    <w:tmpl w:val="C1705E4A"/>
    <w:lvl w:ilvl="0" w:tplc="9B020E76">
      <w:start w:val="1"/>
      <w:numFmt w:val="bullet"/>
      <w:lvlText w:val="-"/>
      <w:lvlJc w:val="left"/>
      <w:pPr>
        <w:ind w:left="9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15CE0738">
      <w:start w:val="1"/>
      <w:numFmt w:val="bullet"/>
      <w:lvlText w:val="o"/>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2E4EBBC0">
      <w:start w:val="1"/>
      <w:numFmt w:val="bullet"/>
      <w:lvlText w:val="▪"/>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E488462">
      <w:start w:val="1"/>
      <w:numFmt w:val="bullet"/>
      <w:lvlText w:val="•"/>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031A63A4">
      <w:start w:val="1"/>
      <w:numFmt w:val="bullet"/>
      <w:lvlText w:val="o"/>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00AE7118">
      <w:start w:val="1"/>
      <w:numFmt w:val="bullet"/>
      <w:lvlText w:val="▪"/>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04CEAE28">
      <w:start w:val="1"/>
      <w:numFmt w:val="bullet"/>
      <w:lvlText w:val="•"/>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682017A">
      <w:start w:val="1"/>
      <w:numFmt w:val="bullet"/>
      <w:lvlText w:val="o"/>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1A84AEC">
      <w:start w:val="1"/>
      <w:numFmt w:val="bullet"/>
      <w:lvlText w:val="▪"/>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4E9C6B6A"/>
    <w:multiLevelType w:val="hybridMultilevel"/>
    <w:tmpl w:val="377CDB28"/>
    <w:lvl w:ilvl="0" w:tplc="43766514">
      <w:start w:val="1"/>
      <w:numFmt w:val="bullet"/>
      <w:lvlText w:val="-"/>
      <w:lvlJc w:val="left"/>
      <w:pPr>
        <w:ind w:left="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2BAE6D4">
      <w:start w:val="1"/>
      <w:numFmt w:val="bullet"/>
      <w:lvlText w:val="o"/>
      <w:lvlJc w:val="left"/>
      <w:pPr>
        <w:ind w:left="12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0E68160">
      <w:start w:val="1"/>
      <w:numFmt w:val="bullet"/>
      <w:lvlText w:val="▪"/>
      <w:lvlJc w:val="left"/>
      <w:pPr>
        <w:ind w:left="19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D440A4">
      <w:start w:val="1"/>
      <w:numFmt w:val="bullet"/>
      <w:lvlText w:val="•"/>
      <w:lvlJc w:val="left"/>
      <w:pPr>
        <w:ind w:left="27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BAAA00">
      <w:start w:val="1"/>
      <w:numFmt w:val="bullet"/>
      <w:lvlText w:val="o"/>
      <w:lvlJc w:val="left"/>
      <w:pPr>
        <w:ind w:left="3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1C5254">
      <w:start w:val="1"/>
      <w:numFmt w:val="bullet"/>
      <w:lvlText w:val="▪"/>
      <w:lvlJc w:val="left"/>
      <w:pPr>
        <w:ind w:left="41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2F8438C">
      <w:start w:val="1"/>
      <w:numFmt w:val="bullet"/>
      <w:lvlText w:val="•"/>
      <w:lvlJc w:val="left"/>
      <w:pPr>
        <w:ind w:left="48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3E256C">
      <w:start w:val="1"/>
      <w:numFmt w:val="bullet"/>
      <w:lvlText w:val="o"/>
      <w:lvlJc w:val="left"/>
      <w:pPr>
        <w:ind w:left="5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2222BE">
      <w:start w:val="1"/>
      <w:numFmt w:val="bullet"/>
      <w:lvlText w:val="▪"/>
      <w:lvlJc w:val="left"/>
      <w:pPr>
        <w:ind w:left="63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A0D4324"/>
    <w:multiLevelType w:val="hybridMultilevel"/>
    <w:tmpl w:val="13225C34"/>
    <w:lvl w:ilvl="0" w:tplc="D1D68DA4">
      <w:start w:val="1"/>
      <w:numFmt w:val="bullet"/>
      <w:lvlText w:val="-"/>
      <w:lvlJc w:val="left"/>
      <w:pPr>
        <w:ind w:left="9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43547000">
      <w:start w:val="1"/>
      <w:numFmt w:val="bullet"/>
      <w:lvlText w:val="o"/>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224820A">
      <w:start w:val="1"/>
      <w:numFmt w:val="bullet"/>
      <w:lvlText w:val="▪"/>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403CBEB6">
      <w:start w:val="1"/>
      <w:numFmt w:val="bullet"/>
      <w:lvlText w:val="•"/>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730336E">
      <w:start w:val="1"/>
      <w:numFmt w:val="bullet"/>
      <w:lvlText w:val="o"/>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85E89174">
      <w:start w:val="1"/>
      <w:numFmt w:val="bullet"/>
      <w:lvlText w:val="▪"/>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A6CA26CE">
      <w:start w:val="1"/>
      <w:numFmt w:val="bullet"/>
      <w:lvlText w:val="•"/>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1D0B86A">
      <w:start w:val="1"/>
      <w:numFmt w:val="bullet"/>
      <w:lvlText w:val="o"/>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6648B9A">
      <w:start w:val="1"/>
      <w:numFmt w:val="bullet"/>
      <w:lvlText w:val="▪"/>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523983917">
    <w:abstractNumId w:val="2"/>
  </w:num>
  <w:num w:numId="2" w16cid:durableId="1611355491">
    <w:abstractNumId w:val="1"/>
  </w:num>
  <w:num w:numId="3" w16cid:durableId="332419779">
    <w:abstractNumId w:val="3"/>
  </w:num>
  <w:num w:numId="4" w16cid:durableId="1842239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DE2"/>
    <w:rsid w:val="0002791C"/>
    <w:rsid w:val="00106DE2"/>
    <w:rsid w:val="001779B7"/>
    <w:rsid w:val="003B42AB"/>
    <w:rsid w:val="004B3690"/>
    <w:rsid w:val="0051182B"/>
    <w:rsid w:val="00634E53"/>
    <w:rsid w:val="006D3F5F"/>
    <w:rsid w:val="00870009"/>
    <w:rsid w:val="00A20DC5"/>
    <w:rsid w:val="00D52F7D"/>
    <w:rsid w:val="00D85B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3830"/>
  <w15:docId w15:val="{D744FDD4-AFA7-4045-87AE-B1E21148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itre1">
    <w:name w:val="heading 1"/>
    <w:next w:val="Normal"/>
    <w:link w:val="Titre1Car"/>
    <w:uiPriority w:val="9"/>
    <w:qFormat/>
    <w:pPr>
      <w:keepNext/>
      <w:keepLines/>
      <w:spacing w:after="104" w:line="259" w:lineRule="auto"/>
      <w:ind w:left="147" w:hanging="10"/>
      <w:outlineLvl w:val="0"/>
    </w:pPr>
    <w:rPr>
      <w:rFonts w:ascii="Times New Roman" w:eastAsia="Times New Roman" w:hAnsi="Times New Roman" w:cs="Times New Roman"/>
      <w:color w:val="000000"/>
      <w:sz w:val="20"/>
      <w:u w:val="single" w:color="000000"/>
    </w:rPr>
  </w:style>
  <w:style w:type="paragraph" w:styleId="Titre2">
    <w:name w:val="heading 2"/>
    <w:next w:val="Normal"/>
    <w:link w:val="Titre2Car"/>
    <w:uiPriority w:val="9"/>
    <w:unhideWhenUsed/>
    <w:qFormat/>
    <w:pPr>
      <w:keepNext/>
      <w:keepLines/>
      <w:spacing w:after="100" w:line="259" w:lineRule="auto"/>
      <w:ind w:left="147" w:hanging="10"/>
      <w:outlineLvl w:val="1"/>
    </w:pPr>
    <w:rPr>
      <w:rFonts w:ascii="Times New Roman" w:eastAsia="Times New Roman" w:hAnsi="Times New Roman" w:cs="Times New Roman"/>
      <w:color w:val="000000"/>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color w:val="000000"/>
      <w:sz w:val="20"/>
      <w:u w:val="single" w:color="000000"/>
    </w:rPr>
  </w:style>
  <w:style w:type="character" w:customStyle="1" w:styleId="Titre2Car">
    <w:name w:val="Titre 2 Car"/>
    <w:link w:val="Titre2"/>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hidden/>
    <w:pPr>
      <w:spacing w:after="0" w:line="254" w:lineRule="auto"/>
      <w:ind w:left="137"/>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Pr>
      <w:rFonts w:ascii="Times New Roman" w:eastAsia="Times New Roman" w:hAnsi="Times New Roman" w:cs="Times New Roman"/>
      <w:color w:val="000000"/>
      <w:sz w:val="16"/>
    </w:rPr>
  </w:style>
  <w:style w:type="character" w:customStyle="1" w:styleId="footnotemark">
    <w:name w:val="footnote mark"/>
    <w:hidden/>
    <w:rPr>
      <w:rFonts w:ascii="Times New Roman" w:eastAsia="Times New Roman" w:hAnsi="Times New Roman" w:cs="Times New Roman"/>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orpsdetexte">
    <w:name w:val="Body Text"/>
    <w:basedOn w:val="Normal"/>
    <w:link w:val="CorpsdetexteCar"/>
    <w:uiPriority w:val="99"/>
    <w:semiHidden/>
    <w:unhideWhenUsed/>
    <w:rsid w:val="006D3F5F"/>
    <w:pPr>
      <w:spacing w:after="120"/>
    </w:pPr>
  </w:style>
  <w:style w:type="character" w:customStyle="1" w:styleId="CorpsdetexteCar">
    <w:name w:val="Corps de texte Car"/>
    <w:basedOn w:val="Policepardfaut"/>
    <w:link w:val="Corpsdetexte"/>
    <w:uiPriority w:val="99"/>
    <w:semiHidden/>
    <w:rsid w:val="006D3F5F"/>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418AA-4DBD-45F6-B8DE-34D77AA60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461</Words>
  <Characters>2882</Characters>
  <Application>Microsoft Office Word</Application>
  <DocSecurity>0</DocSecurity>
  <Lines>61</Lines>
  <Paragraphs>34</Paragraphs>
  <ScaleCrop>false</ScaleCrop>
  <HeadingPairs>
    <vt:vector size="2" baseType="variant">
      <vt:variant>
        <vt:lpstr>Titre</vt:lpstr>
      </vt:variant>
      <vt:variant>
        <vt:i4>1</vt:i4>
      </vt:variant>
    </vt:vector>
  </HeadingPairs>
  <TitlesOfParts>
    <vt:vector size="1" baseType="lpstr">
      <vt:lpstr>Microsoft Word - 9 - BTS SIO - 2025 - Annexes 9 - Epreuve E6</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- 9 - BTS SIO - 2025 - Annexes 9 - Epreuve E6</dc:title>
  <dc:subject/>
  <dc:creator/>
  <cp:keywords/>
  <dc:description/>
  <cp:lastModifiedBy>Naim Hamdaoui</cp:lastModifiedBy>
  <cp:revision>2</cp:revision>
  <cp:lastPrinted>2026-02-20T02:00:00Z</cp:lastPrinted>
  <dcterms:created xsi:type="dcterms:W3CDTF">2026-02-20T01:16:00Z</dcterms:created>
  <dcterms:modified xsi:type="dcterms:W3CDTF">2026-06-16T11:13:00Z</dcterms:modified>
</cp:coreProperties>
</file>