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0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es-ES"/>
        </w:rPr>
        <w:t>UNIVERSIDAD NACIONAL DE CÓRDOBA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0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es-ES"/>
        </w:rPr>
        <w:t>ESCUELA SUPERIOR DE COMERCIO “MANUEL BELGRANO”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0"/>
          <w:szCs w:val="16"/>
          <w:u w:val="single"/>
          <w:lang w:eastAsia="es-ES"/>
        </w:rPr>
      </w:pPr>
      <w:r>
        <w:rPr>
          <w:rFonts w:eastAsia="Times New Roman" w:cs="Times New Roman" w:ascii="Times New Roman" w:hAnsi="Times New Roman"/>
          <w:sz w:val="10"/>
          <w:szCs w:val="16"/>
          <w:u w:val="single"/>
          <w:lang w:eastAsia="es-E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es-ES"/>
        </w:rPr>
        <w:t>CARRERA: Analista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ES"/>
        </w:rPr>
        <w:t xml:space="preserve"> Universitario 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es-ES"/>
        </w:rPr>
        <w:t>de Sistemas Informáticos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16"/>
          <w:lang w:val="es-ES" w:eastAsia="es-ES"/>
        </w:rPr>
      </w:pPr>
      <w:r>
        <w:rPr>
          <w:rFonts w:eastAsia="Times New Roman" w:cs="Times New Roman" w:ascii="Times New Roman" w:hAnsi="Times New Roman"/>
          <w:sz w:val="20"/>
          <w:szCs w:val="16"/>
          <w:lang w:val="es-ES" w:eastAsia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u w:val="single"/>
          <w:lang w:val="es-E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lang w:val="es-ES" w:eastAsia="es-ES"/>
        </w:rPr>
        <w:t>ASIGNATURA</w:t>
      </w: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  <w:t xml:space="preserve">: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s-ES" w:eastAsia="es-ES"/>
        </w:rPr>
        <w:t>Aplicaciones Cuánticas Para la Gestión de las Organizaciones I</w:t>
      </w: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  <w:tab/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es-ES" w:eastAsia="es-ES"/>
        </w:rPr>
        <w:t>CURSO</w:t>
      </w: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  <w:t xml:space="preserve">: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s-ES" w:eastAsia="es-ES"/>
        </w:rPr>
        <w:t>2º</w:t>
      </w:r>
      <w:r>
        <w:rPr>
          <w:rFonts w:eastAsia="Times New Roman" w:cs="Times New Roman" w:ascii="Times New Roman" w:hAnsi="Times New Roman"/>
          <w:b/>
          <w:sz w:val="24"/>
          <w:szCs w:val="24"/>
          <w:lang w:val="es-ES" w:eastAsia="es-ES"/>
        </w:rPr>
        <w:t xml:space="preserve"> A y B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u w:val="single"/>
          <w:lang w:val="es-E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lang w:val="es-ES" w:eastAsia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lang w:val="es-ES" w:eastAsia="es-ES"/>
        </w:rPr>
        <w:t>ALUMNO</w:t>
      </w: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  <w:t xml:space="preserve">: </w:t>
      </w: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  <w:t xml:space="preserve">Benjamín Juárez </w:t>
      </w: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  <w:t xml:space="preserve"> </w:t>
        <w:tab/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es-ES" w:eastAsia="es-ES"/>
        </w:rPr>
        <w:t>LEGAJO</w:t>
      </w: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  <w:t xml:space="preserve">: </w:t>
      </w: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  <w:t>92788032</w:t>
        <w:tab/>
        <w:tab/>
        <w:tab/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s-ES" w:eastAsia="es-E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es-ES" w:eastAsia="es-ES"/>
        </w:rPr>
        <w:t>FECHA</w:t>
      </w: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  <w:t xml:space="preserve">: </w:t>
      </w:r>
      <w:r>
        <w:rPr>
          <w:rFonts w:eastAsia="Times New Roman" w:cs="Times New Roman" w:ascii="Times New Roman" w:hAnsi="Times New Roman"/>
          <w:b/>
          <w:sz w:val="24"/>
          <w:szCs w:val="24"/>
          <w:lang w:val="es-ES" w:eastAsia="es-ES"/>
        </w:rPr>
        <w:t>26-10-20</w:t>
      </w: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es-ES" w:eastAsia="es-ES"/>
        </w:rPr>
        <w:t>TEMA</w:t>
      </w: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  <w:t xml:space="preserve">: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s-ES" w:eastAsia="es-ES"/>
        </w:rPr>
        <w:t>U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sz w:val="20"/>
          <w:szCs w:val="24"/>
          <w:lang w:val="es-ES" w:eastAsia="es-ES"/>
        </w:rPr>
      </w:r>
    </w:p>
    <w:p>
      <w:pPr>
        <w:pStyle w:val="Normal"/>
        <w:spacing w:lineRule="auto" w:line="240" w:before="0" w:after="0"/>
        <w:jc w:val="center"/>
        <w:rPr>
          <w:rFonts w:ascii="Garamond" w:hAnsi="Garamond" w:eastAsia="Times New Roman" w:cs="Times New Roman"/>
          <w:b/>
          <w:b/>
          <w:szCs w:val="24"/>
          <w:lang w:val="es-ES" w:eastAsia="es-ES"/>
        </w:rPr>
      </w:pPr>
      <w:r>
        <w:rPr>
          <w:rFonts w:eastAsia="Times New Roman" w:cs="Times New Roman" w:ascii="Garamond" w:hAnsi="Garamond"/>
          <w:b/>
          <w:sz w:val="28"/>
          <w:szCs w:val="24"/>
          <w:u w:val="single"/>
          <w:lang w:val="es-ES" w:eastAsia="es-ES"/>
        </w:rPr>
        <w:t>RECUPERATORIO SEGUNDO PARCIAL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s-ES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s-ES"/>
        </w:rPr>
      </w:r>
    </w:p>
    <w:p>
      <w:pPr>
        <w:pStyle w:val="Normal"/>
        <w:pBdr>
          <w:top w:val="dotDotDash" w:sz="4" w:space="1" w:color="000000"/>
        </w:pBd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s-ES"/>
        </w:rPr>
        <w:t>ACTIVIDAD Nº 1: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s-ES"/>
        </w:rPr>
        <w:t>Resalte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 la respuesta correcta   </w:t>
        <w:tab/>
        <w:tab/>
        <w:tab/>
        <w:tab/>
        <w:tab/>
        <w:tab/>
        <w:t xml:space="preserve">        (5 x 4% = 20%)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1.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s-ES"/>
        </w:rPr>
        <w:t>Los documentos comerciales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 son aquellos que: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Se originan en las operaciones informales y llevan las firmas de los otorgantes.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Respaldan una registración contable de manera informal.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Cumplen con todas las formalidades requeridas por la ley y que emanan de una persona idónea para dar fe del acto en que interviene.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s-ES"/>
        </w:rPr>
        <w:t>Se originan en las operaciones comerciales y que tienen por fin probar la existencia de las mismas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2. Los documentos comerciales presentan las siguientes características: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Respaldan hechos económicos con incidencia en el patrimonio del ente.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Constituyen un medio de prueba por escrito de la relación comercial entre el emisor y el receptor.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Individualizan las operaciones que respaldan y dan nacimiento al proceso contable.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s-ES"/>
        </w:rPr>
        <w:t>Todas las respuestas anteriores son correctas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3. Una de las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s-ES"/>
        </w:rPr>
        <w:t>funciones de los comprobantes es la de jurídica, la cual permite: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s-ES"/>
        </w:rPr>
        <w:t>Constituir un medio de prueba escrito de los hechos económicos que respaldan.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Individualizar las partes intervinientes en las operaciones, estableciendo responsabilidades.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Proporcionar los datos necesarios para efectuar los registros de aquellas modificaciones en el patrimonio.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Ninguna de las anteriores es correcta.</w:t>
      </w:r>
      <w:bookmarkStart w:id="0" w:name="_GoBack"/>
      <w:bookmarkEnd w:id="0"/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6"/>
          <w:szCs w:val="16"/>
          <w:lang w:eastAsia="es-ES"/>
        </w:rPr>
      </w:pPr>
      <w:r>
        <w:rPr>
          <w:rFonts w:eastAsia="Times New Roman" w:cs="Times New Roman" w:ascii="Times New Roman" w:hAnsi="Times New Roman"/>
          <w:sz w:val="16"/>
          <w:szCs w:val="16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4.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s-ES"/>
        </w:rPr>
        <w:t>El Remito es un documento comercial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 en donde: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Se detallan los efectos solicitados como también su precio, las condiciones de pago y la forma de entrega.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s-ES"/>
        </w:rPr>
        <w:t>Acompaña la mercadería enviada al comprador.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Se respalda el pedido de determinadas mercaderías solicitadas por el comprador.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Se respalda el envío de las mercaderías junto con su precio y condiciones de pago.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6"/>
          <w:szCs w:val="16"/>
          <w:lang w:eastAsia="es-ES"/>
        </w:rPr>
      </w:pPr>
      <w:r>
        <w:rPr>
          <w:rFonts w:eastAsia="Times New Roman" w:cs="Times New Roman" w:ascii="Times New Roman" w:hAnsi="Times New Roman"/>
          <w:sz w:val="16"/>
          <w:szCs w:val="16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5.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s-ES"/>
        </w:rPr>
        <w:t>El Recibo es un documento comercial que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: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Es confeccionado por el vendedor en base a las mercaderías remitidas al comprador.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s-ES"/>
        </w:rPr>
        <w:t>Respalda un pago y es emitido por el beneficiario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.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Es emitido por el acreedor conteniendo el detalle del movimiento de la cuenta del deudor por un período de tiempo.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Respalda el pedido de determinadas mercaderías solicitadas por el comprador al vendedor.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6"/>
          <w:szCs w:val="16"/>
          <w:lang w:eastAsia="es-ES"/>
        </w:rPr>
      </w:pPr>
      <w:r>
        <w:rPr>
          <w:rFonts w:eastAsia="Times New Roman" w:cs="Times New Roman" w:ascii="Times New Roman" w:hAnsi="Times New Roman"/>
          <w:sz w:val="16"/>
          <w:szCs w:val="16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pBdr>
          <w:top w:val="dotDotDash" w:sz="4" w:space="1" w:color="000000"/>
        </w:pBdr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sz w:val="16"/>
          <w:szCs w:val="16"/>
          <w:u w:val="single"/>
          <w:lang w:eastAsia="es-ES"/>
        </w:rPr>
      </w:pPr>
      <w:r>
        <w:rPr>
          <w:rFonts w:eastAsia="Times New Roman" w:cs="Times New Roman" w:ascii="Times New Roman" w:hAnsi="Times New Roman"/>
          <w:b/>
          <w:bCs/>
          <w:sz w:val="16"/>
          <w:szCs w:val="16"/>
          <w:u w:val="single"/>
          <w:lang w:eastAsia="es-ES"/>
        </w:rPr>
      </w:r>
    </w:p>
    <w:p>
      <w:pPr>
        <w:pStyle w:val="Normal"/>
        <w:pBdr>
          <w:top w:val="dotDotDash" w:sz="4" w:space="1" w:color="000000"/>
        </w:pBdr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  <w:lang w:eastAsia="es-ES"/>
        </w:rPr>
        <w:t xml:space="preserve">ACTIVIDAD Nº 2: 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es-ES"/>
        </w:rPr>
        <w:t>Responda las siguientes preguntas</w:t>
        <w:tab/>
        <w:tab/>
        <w:tab/>
        <w:tab/>
        <w:tab/>
        <w:tab/>
        <w:tab/>
        <w:t>(10%)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¿Cuáles son los libros obligatorios?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El libro diario es obligatorio.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El libro de Inventarios y Balances también es obligatorio.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¿Qué se registra en el Libro de Inventarios y Balances?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Activos + Deudas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pBdr>
          <w:top w:val="dotDotDash" w:sz="4" w:space="1" w:color="000000"/>
        </w:pBdr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  <w:lang w:val="es-ES" w:eastAsia="es-ES"/>
        </w:rPr>
        <w:t>ACTIVIDAD Nº 3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s-ES" w:eastAsia="es-ES"/>
        </w:rPr>
        <w:t>:</w:t>
      </w:r>
      <w:r>
        <w:rPr>
          <w:rFonts w:eastAsia="Times New Roman" w:cs="Times New Roman" w:ascii="Times New Roman" w:hAnsi="Times New Roman"/>
          <w:bCs/>
          <w:sz w:val="24"/>
          <w:szCs w:val="24"/>
          <w:lang w:val="es-ES" w:eastAsia="es-ES"/>
        </w:rPr>
        <w:t xml:space="preserve"> Registre, en el espacio asignado, los asientos contables que surgen de las distintas operaciones comerciales propuestas.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s-ES" w:eastAsia="es-ES"/>
        </w:rPr>
        <w:tab/>
        <w:tab/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Cs/>
          <w:sz w:val="24"/>
          <w:szCs w:val="24"/>
          <w:lang w:val="es-ES" w:eastAsia="es-ES"/>
        </w:rPr>
        <w:t>(70%)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6"/>
          <w:szCs w:val="16"/>
          <w:lang w:val="es-ES" w:eastAsia="es-ES"/>
        </w:rPr>
      </w:pPr>
      <w:r>
        <w:rPr>
          <w:rFonts w:eastAsia="Times New Roman" w:cs="Times New Roman" w:ascii="Times New Roman" w:hAnsi="Times New Roman"/>
          <w:sz w:val="16"/>
          <w:szCs w:val="16"/>
          <w:lang w:val="es-ES" w:eastAsia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  <w:t xml:space="preserve">1. La empresa del Sr. Juan Soler, </w:t>
      </w:r>
      <w:r>
        <w:rPr>
          <w:rFonts w:eastAsia="Times New Roman" w:cs="Times New Roman" w:ascii="Times New Roman" w:hAnsi="Times New Roman"/>
          <w:bCs/>
          <w:sz w:val="24"/>
          <w:szCs w:val="24"/>
          <w:lang w:val="es-ES" w:eastAsia="es-ES"/>
        </w:rPr>
        <w:t xml:space="preserve">dedicada a la compra venta de muebles, </w:t>
      </w: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  <w:t>comienza sus actividades con un patrimonio compuesto de la siguiente manera:</w:t>
        <w:tab/>
        <w:t>(7%)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  <w:tab/>
        <w:t>- Dinero en efectivo</w:t>
        <w:tab/>
        <w:tab/>
        <w:tab/>
        <w:tab/>
        <w:tab/>
        <w:t xml:space="preserve">   $ 20.000.-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  <w:tab/>
        <w:t>- Nota de Crédito Bancaria en Banco Macro</w:t>
        <w:tab/>
        <w:tab/>
        <w:t xml:space="preserve">   $ 30.000.-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  <w:tab/>
        <w:t>- Mercaderías</w:t>
        <w:tab/>
        <w:tab/>
        <w:tab/>
        <w:tab/>
        <w:tab/>
        <w:tab/>
        <w:t xml:space="preserve">   $ 80.000.-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  <w:tab/>
        <w:t>- Deuda con el proveedor García</w:t>
        <w:tab/>
        <w:tab/>
        <w:tab/>
        <w:t xml:space="preserve">   $ 10.000.-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16"/>
          <w:szCs w:val="16"/>
          <w:lang w:val="es-ES" w:eastAsia="es-ES"/>
        </w:rPr>
      </w:pPr>
      <w:r>
        <w:rPr>
          <w:rFonts w:eastAsia="Times New Roman" w:cs="Times New Roman" w:ascii="Times New Roman" w:hAnsi="Times New Roman"/>
          <w:sz w:val="16"/>
          <w:szCs w:val="16"/>
          <w:lang w:val="es-ES" w:eastAsia="es-ES"/>
        </w:rPr>
      </w:r>
    </w:p>
    <w:tbl>
      <w:tblPr>
        <w:tblW w:w="7990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5258"/>
        <w:gridCol w:w="1366"/>
        <w:gridCol w:w="1366"/>
      </w:tblGrid>
      <w:tr>
        <w:trPr/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Caja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$ 20.000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</w:r>
          </w:p>
        </w:tc>
      </w:tr>
      <w:tr>
        <w:trPr/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A Nota de Crédito Banco Macro</w:t>
              <w:tab/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 xml:space="preserve">$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0.000</w:t>
            </w:r>
          </w:p>
        </w:tc>
      </w:tr>
      <w:tr>
        <w:trPr/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Mercaderías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 xml:space="preserve">$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8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0.000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</w:r>
          </w:p>
        </w:tc>
      </w:tr>
      <w:tr>
        <w:trPr/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A Deuda con el proveedor García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$ 10.000</w:t>
            </w:r>
          </w:p>
        </w:tc>
      </w:tr>
      <w:tr>
        <w:trPr/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</w:r>
          </w:p>
        </w:tc>
      </w:tr>
      <w:tr>
        <w:trPr/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  <w:t>2. Se deposita en el Banco Macro $ 50.000 en efectivo y $ 10.000 con cheques de terceros.  (5%)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6"/>
          <w:szCs w:val="16"/>
          <w:lang w:val="es-ES" w:eastAsia="es-ES"/>
        </w:rPr>
      </w:pPr>
      <w:r>
        <w:rPr>
          <w:rFonts w:eastAsia="Times New Roman" w:cs="Times New Roman" w:ascii="Times New Roman" w:hAnsi="Times New Roman"/>
          <w:sz w:val="16"/>
          <w:szCs w:val="16"/>
          <w:lang w:val="es-ES" w:eastAsia="es-ES"/>
        </w:rPr>
      </w:r>
    </w:p>
    <w:tbl>
      <w:tblPr>
        <w:tblW w:w="7990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5258"/>
        <w:gridCol w:w="1366"/>
        <w:gridCol w:w="1366"/>
      </w:tblGrid>
      <w:tr>
        <w:trPr/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Banco Macro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 xml:space="preserve">$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6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0.000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</w:r>
          </w:p>
        </w:tc>
      </w:tr>
      <w:tr>
        <w:trPr/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 xml:space="preserve">A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Banco Macro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 xml:space="preserve">$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0.000</w:t>
            </w:r>
          </w:p>
        </w:tc>
      </w:tr>
      <w:tr>
        <w:trPr/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A Caja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 xml:space="preserve">$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50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.000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  <w:t>3. Se compran dos computadoras por $ 20.000.-, 60% en efectivo, 10% con cheque de terceros y el saldo con la emisión del cheque 001 del Banco Macro.</w:t>
        <w:tab/>
        <w:t>(7%)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6"/>
          <w:szCs w:val="16"/>
          <w:lang w:val="es-ES" w:eastAsia="es-ES"/>
        </w:rPr>
      </w:pPr>
      <w:r>
        <w:rPr>
          <w:rFonts w:eastAsia="Times New Roman" w:cs="Times New Roman" w:ascii="Times New Roman" w:hAnsi="Times New Roman"/>
          <w:sz w:val="16"/>
          <w:szCs w:val="16"/>
          <w:lang w:val="es-ES" w:eastAsia="es-ES"/>
        </w:rPr>
      </w:r>
    </w:p>
    <w:tbl>
      <w:tblPr>
        <w:tblW w:w="7990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5258"/>
        <w:gridCol w:w="1366"/>
        <w:gridCol w:w="1366"/>
      </w:tblGrid>
      <w:tr>
        <w:trPr/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 xml:space="preserve">Muebles y Útiles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 xml:space="preserve">$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.000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</w:r>
          </w:p>
        </w:tc>
      </w:tr>
      <w:tr>
        <w:trPr/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 xml:space="preserve">A Muebles y Útiles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$ 2.000</w:t>
            </w:r>
          </w:p>
        </w:tc>
      </w:tr>
      <w:tr>
        <w:trPr/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 xml:space="preserve">A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Cheque Banco Macro 001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 xml:space="preserve">$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6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.000</w:t>
            </w:r>
          </w:p>
        </w:tc>
      </w:tr>
      <w:tr>
        <w:trPr/>
        <w:tc>
          <w:tcPr>
            <w:tcW w:w="5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A Caja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 xml:space="preserve">$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12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.000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  <w:t xml:space="preserve">4. El banco envía Nota de Débito Bancaria por comisiones por $ 1.600. </w:t>
        <w:tab/>
        <w:t>(5%)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6"/>
          <w:szCs w:val="16"/>
          <w:lang w:val="es-ES" w:eastAsia="es-ES"/>
        </w:rPr>
      </w:pPr>
      <w:r>
        <w:rPr>
          <w:rFonts w:eastAsia="Times New Roman" w:cs="Times New Roman" w:ascii="Times New Roman" w:hAnsi="Times New Roman"/>
          <w:sz w:val="16"/>
          <w:szCs w:val="16"/>
          <w:lang w:val="es-ES" w:eastAsia="es-ES"/>
        </w:rPr>
      </w:r>
    </w:p>
    <w:tbl>
      <w:tblPr>
        <w:tblW w:w="7990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5258"/>
        <w:gridCol w:w="1366"/>
        <w:gridCol w:w="1366"/>
      </w:tblGrid>
      <w:tr>
        <w:trPr/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Gastos Bancarios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$ 1.600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</w:r>
          </w:p>
        </w:tc>
      </w:tr>
      <w:tr>
        <w:trPr/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A Obligaciones a Banco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$ 1.600</w:t>
            </w:r>
          </w:p>
        </w:tc>
      </w:tr>
      <w:tr>
        <w:trPr/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  <w:t>5. Se cancela en efectivo la deuda con el proveedor García.</w:t>
        <w:tab/>
        <w:t>(7%)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6"/>
          <w:szCs w:val="16"/>
          <w:lang w:val="es-ES" w:eastAsia="es-ES"/>
        </w:rPr>
      </w:pPr>
      <w:r>
        <w:rPr>
          <w:rFonts w:eastAsia="Times New Roman" w:cs="Times New Roman" w:ascii="Times New Roman" w:hAnsi="Times New Roman"/>
          <w:sz w:val="16"/>
          <w:szCs w:val="16"/>
          <w:lang w:val="es-ES" w:eastAsia="es-ES"/>
        </w:rPr>
      </w:r>
    </w:p>
    <w:tbl>
      <w:tblPr>
        <w:tblW w:w="7990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5258"/>
        <w:gridCol w:w="1366"/>
        <w:gridCol w:w="1366"/>
      </w:tblGrid>
      <w:tr>
        <w:trPr/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Proveedor García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$ 10.000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</w:r>
          </w:p>
        </w:tc>
      </w:tr>
      <w:tr>
        <w:trPr/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A Caja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$ 10.000</w:t>
            </w:r>
          </w:p>
        </w:tc>
      </w:tr>
      <w:tr>
        <w:trPr/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</w:r>
    </w:p>
    <w:p>
      <w:pPr>
        <w:pStyle w:val="Normal"/>
        <w:numPr>
          <w:ilvl w:val="0"/>
          <w:numId w:val="7"/>
        </w:numPr>
        <w:tabs>
          <w:tab w:val="clear" w:pos="708"/>
          <w:tab w:val="left" w:pos="284" w:leader="none"/>
        </w:tabs>
        <w:spacing w:lineRule="auto" w:line="240" w:before="0" w:after="0"/>
        <w:ind w:left="284" w:hanging="360"/>
        <w:contextualSpacing/>
        <w:jc w:val="both"/>
        <w:rPr>
          <w:rFonts w:ascii="Times New Roman" w:hAnsi="Times New Roman" w:eastAsia="Times New Roman" w:cs="Times New Roman"/>
          <w:bCs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s-ES" w:eastAsia="es-ES"/>
        </w:rPr>
        <w:t>Se compra al proveedor J. Maduci 400 camas a $ 700 cada una. Se abona el 30% en efectivo y el saldo en cuenta corriente a 30 días. (7%)</w:t>
      </w:r>
    </w:p>
    <w:p>
      <w:pPr>
        <w:pStyle w:val="Normal"/>
        <w:spacing w:lineRule="auto" w:line="240" w:before="0" w:after="0"/>
        <w:ind w:left="180" w:hanging="0"/>
        <w:jc w:val="both"/>
        <w:rPr>
          <w:rFonts w:ascii="Times New Roman" w:hAnsi="Times New Roman" w:eastAsia="Times New Roman" w:cs="Times New Roman"/>
          <w:bCs/>
          <w:sz w:val="16"/>
          <w:szCs w:val="16"/>
          <w:lang w:val="es-ES" w:eastAsia="es-ES"/>
        </w:rPr>
      </w:pPr>
      <w:r>
        <w:rPr>
          <w:rFonts w:eastAsia="Times New Roman" w:cs="Times New Roman" w:ascii="Times New Roman" w:hAnsi="Times New Roman"/>
          <w:bCs/>
          <w:sz w:val="16"/>
          <w:szCs w:val="16"/>
          <w:lang w:val="es-ES" w:eastAsia="es-ES"/>
        </w:rPr>
      </w:r>
    </w:p>
    <w:tbl>
      <w:tblPr>
        <w:tblW w:w="7990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5258"/>
        <w:gridCol w:w="1366"/>
        <w:gridCol w:w="1366"/>
      </w:tblGrid>
      <w:tr>
        <w:trPr/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 xml:space="preserve">Mercaderías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 xml:space="preserve">$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280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.000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</w:r>
          </w:p>
        </w:tc>
      </w:tr>
      <w:tr>
        <w:trPr/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A Mercaderías c/c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 xml:space="preserve">$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196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.000</w:t>
            </w:r>
          </w:p>
        </w:tc>
      </w:tr>
      <w:tr>
        <w:trPr/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A Caja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 xml:space="preserve">$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84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.000</w:t>
            </w:r>
          </w:p>
        </w:tc>
      </w:tr>
      <w:tr>
        <w:trPr/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s-ES" w:eastAsia="es-ES"/>
        </w:rPr>
      </w:r>
    </w:p>
    <w:p>
      <w:pPr>
        <w:pStyle w:val="Normal"/>
        <w:numPr>
          <w:ilvl w:val="0"/>
          <w:numId w:val="7"/>
        </w:numPr>
        <w:tabs>
          <w:tab w:val="clear" w:pos="708"/>
          <w:tab w:val="left" w:pos="284" w:leader="none"/>
        </w:tabs>
        <w:spacing w:lineRule="auto" w:line="240" w:before="0" w:after="0"/>
        <w:ind w:left="284" w:hanging="284"/>
        <w:contextualSpacing/>
        <w:jc w:val="both"/>
        <w:rPr>
          <w:rFonts w:ascii="Times New Roman" w:hAnsi="Times New Roman" w:eastAsia="Times New Roman" w:cs="Times New Roman"/>
          <w:bCs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s-ES" w:eastAsia="es-ES"/>
        </w:rPr>
        <w:t>Se vende al cliente M. Franco 100 camas a $ 1.200 cada una. Se cobra 60% con cheque cargo Banco Córdoba y el saldo en cuenta corriente a 20 días y sin interés. (7%)</w:t>
      </w:r>
    </w:p>
    <w:p>
      <w:pPr>
        <w:pStyle w:val="Normal"/>
        <w:spacing w:lineRule="auto" w:line="240" w:before="0" w:after="0"/>
        <w:ind w:left="180" w:hanging="0"/>
        <w:jc w:val="both"/>
        <w:rPr>
          <w:rFonts w:ascii="Times New Roman" w:hAnsi="Times New Roman" w:eastAsia="Times New Roman" w:cs="Times New Roman"/>
          <w:bCs/>
          <w:sz w:val="16"/>
          <w:szCs w:val="16"/>
          <w:lang w:val="es-ES" w:eastAsia="es-ES"/>
        </w:rPr>
      </w:pPr>
      <w:r>
        <w:rPr>
          <w:rFonts w:eastAsia="Times New Roman" w:cs="Times New Roman" w:ascii="Times New Roman" w:hAnsi="Times New Roman"/>
          <w:bCs/>
          <w:sz w:val="16"/>
          <w:szCs w:val="16"/>
          <w:lang w:val="es-ES" w:eastAsia="es-ES"/>
        </w:rPr>
      </w:r>
    </w:p>
    <w:tbl>
      <w:tblPr>
        <w:tblW w:w="7990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5258"/>
        <w:gridCol w:w="1366"/>
        <w:gridCol w:w="1366"/>
      </w:tblGrid>
      <w:tr>
        <w:trPr/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Caja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 xml:space="preserve">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84" w:leader="none"/>
              </w:tabs>
              <w:spacing w:lineRule="auto" w:line="240" w:before="0" w:after="0"/>
              <w:ind w:left="284" w:hanging="284"/>
              <w:contextualSpacing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val="es-ES" w:eastAsia="es-ES"/>
              </w:rPr>
              <w:t xml:space="preserve">$ 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val="es-ES" w:eastAsia="es-ES"/>
              </w:rPr>
              <w:t>7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val="es-ES" w:eastAsia="es-ES"/>
              </w:rPr>
              <w:t>2.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val="es-ES" w:eastAsia="es-ES"/>
              </w:rPr>
              <w:t>0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val="es-ES" w:eastAsia="es-ES"/>
              </w:rPr>
              <w:t>00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84" w:leader="none"/>
              </w:tabs>
              <w:spacing w:lineRule="auto" w:line="240" w:before="0" w:after="0"/>
              <w:ind w:left="284" w:hanging="284"/>
              <w:contextualSpacing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es-ES" w:eastAsia="es-ES"/>
              </w:rPr>
            </w:pPr>
            <w:r>
              <w:rPr/>
            </w:r>
          </w:p>
        </w:tc>
      </w:tr>
      <w:tr>
        <w:trPr/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Cliente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84" w:leader="none"/>
              </w:tabs>
              <w:spacing w:lineRule="auto" w:line="240" w:before="0" w:after="0"/>
              <w:ind w:left="284" w:hanging="284"/>
              <w:contextualSpacing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val="es-ES" w:eastAsia="es-ES"/>
              </w:rPr>
              <w:t xml:space="preserve">$ 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val="es-ES" w:eastAsia="es-ES"/>
              </w:rPr>
              <w:t>48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val="es-ES" w:eastAsia="es-ES"/>
              </w:rPr>
              <w:t>.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val="es-ES" w:eastAsia="es-ES"/>
              </w:rPr>
              <w:t>0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val="es-ES" w:eastAsia="es-ES"/>
              </w:rPr>
              <w:t>00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84" w:leader="none"/>
              </w:tabs>
              <w:spacing w:lineRule="auto" w:line="240" w:before="0" w:after="0"/>
              <w:ind w:left="284" w:hanging="284"/>
              <w:contextualSpacing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es-ES" w:eastAsia="es-ES"/>
              </w:rPr>
            </w:pPr>
            <w:r>
              <w:rPr/>
            </w:r>
          </w:p>
        </w:tc>
      </w:tr>
      <w:tr>
        <w:trPr/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 xml:space="preserve">A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Venta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val="es-ES" w:eastAsia="es-ES"/>
              </w:rPr>
              <w:t xml:space="preserve">$ 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val="es-ES" w:eastAsia="es-ES"/>
              </w:rPr>
              <w:t>120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val="es-ES" w:eastAsia="es-ES"/>
              </w:rPr>
              <w:t>.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val="es-ES" w:eastAsia="es-ES"/>
              </w:rPr>
              <w:t>0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val="es-ES" w:eastAsia="es-ES"/>
              </w:rPr>
              <w:t>00</w:t>
            </w:r>
          </w:p>
        </w:tc>
      </w:tr>
      <w:tr>
        <w:trPr/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s-ES" w:eastAsia="es-ES"/>
        </w:rPr>
      </w:r>
    </w:p>
    <w:p>
      <w:pPr>
        <w:pStyle w:val="Normal"/>
        <w:numPr>
          <w:ilvl w:val="0"/>
          <w:numId w:val="7"/>
        </w:numPr>
        <w:tabs>
          <w:tab w:val="clear" w:pos="708"/>
          <w:tab w:val="left" w:pos="284" w:leader="none"/>
        </w:tabs>
        <w:spacing w:lineRule="auto" w:line="240" w:before="0" w:after="0"/>
        <w:ind w:left="284" w:hanging="284"/>
        <w:jc w:val="both"/>
        <w:rPr>
          <w:rFonts w:ascii="Times New Roman" w:hAnsi="Times New Roman" w:eastAsia="Times New Roman" w:cs="Times New Roman"/>
          <w:bCs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s-ES" w:eastAsia="es-ES"/>
        </w:rPr>
        <w:t>Se devuelve al proveedor J. Maduci 50 camas por estar defectuosas. (7%)</w:t>
      </w:r>
    </w:p>
    <w:p>
      <w:pPr>
        <w:pStyle w:val="Normal"/>
        <w:spacing w:lineRule="auto" w:line="240" w:before="0" w:after="0"/>
        <w:ind w:left="180" w:hanging="0"/>
        <w:jc w:val="both"/>
        <w:rPr>
          <w:rFonts w:ascii="Times New Roman" w:hAnsi="Times New Roman" w:eastAsia="Times New Roman" w:cs="Times New Roman"/>
          <w:bCs/>
          <w:sz w:val="16"/>
          <w:szCs w:val="16"/>
          <w:lang w:val="es-ES" w:eastAsia="es-ES"/>
        </w:rPr>
      </w:pPr>
      <w:r>
        <w:rPr>
          <w:rFonts w:eastAsia="Times New Roman" w:cs="Times New Roman" w:ascii="Times New Roman" w:hAnsi="Times New Roman"/>
          <w:bCs/>
          <w:sz w:val="16"/>
          <w:szCs w:val="16"/>
          <w:lang w:val="es-ES" w:eastAsia="es-ES"/>
        </w:rPr>
      </w:r>
    </w:p>
    <w:tbl>
      <w:tblPr>
        <w:tblW w:w="7990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5258"/>
        <w:gridCol w:w="1366"/>
        <w:gridCol w:w="1366"/>
      </w:tblGrid>
      <w:tr>
        <w:trPr/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Proveedores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84" w:leader="none"/>
              </w:tabs>
              <w:spacing w:lineRule="auto" w:line="240" w:before="0" w:after="0"/>
              <w:ind w:left="284" w:hanging="284"/>
              <w:contextualSpacing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val="es-ES" w:eastAsia="es-ES"/>
              </w:rPr>
              <w:t xml:space="preserve">$ 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val="es-ES" w:eastAsia="es-ES"/>
              </w:rPr>
              <w:t>60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val="es-ES" w:eastAsia="es-ES"/>
              </w:rPr>
              <w:t>.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val="es-ES" w:eastAsia="es-ES"/>
              </w:rPr>
              <w:t>0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val="es-ES" w:eastAsia="es-ES"/>
              </w:rPr>
              <w:t>00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</w:r>
          </w:p>
        </w:tc>
      </w:tr>
      <w:tr>
        <w:trPr/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 xml:space="preserve">A Nota de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Crédito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84" w:leader="none"/>
              </w:tabs>
              <w:spacing w:lineRule="auto" w:line="240" w:before="0" w:after="0"/>
              <w:ind w:left="284" w:hanging="284"/>
              <w:contextualSpacing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val="es-ES" w:eastAsia="es-ES"/>
              </w:rPr>
              <w:t xml:space="preserve">$ 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val="es-ES" w:eastAsia="es-ES"/>
              </w:rPr>
              <w:t>60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val="es-ES" w:eastAsia="es-ES"/>
              </w:rPr>
              <w:t>.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val="es-ES" w:eastAsia="es-ES"/>
              </w:rPr>
              <w:t>0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val="es-ES" w:eastAsia="es-ES"/>
              </w:rPr>
              <w:t>00</w:t>
            </w:r>
          </w:p>
        </w:tc>
      </w:tr>
      <w:tr>
        <w:trPr/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s-ES" w:eastAsia="es-ES"/>
        </w:rPr>
      </w:r>
    </w:p>
    <w:p>
      <w:pPr>
        <w:pStyle w:val="Normal"/>
        <w:numPr>
          <w:ilvl w:val="0"/>
          <w:numId w:val="7"/>
        </w:numPr>
        <w:tabs>
          <w:tab w:val="clear" w:pos="708"/>
          <w:tab w:val="left" w:pos="284" w:leader="none"/>
          <w:tab w:val="left" w:pos="426" w:leader="none"/>
        </w:tabs>
        <w:spacing w:lineRule="auto" w:line="240" w:before="0" w:after="0"/>
        <w:ind w:left="426" w:hanging="426"/>
        <w:jc w:val="both"/>
        <w:rPr>
          <w:rFonts w:ascii="Times New Roman" w:hAnsi="Times New Roman" w:eastAsia="Times New Roman" w:cs="Times New Roman"/>
          <w:bCs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s-ES" w:eastAsia="es-ES"/>
        </w:rPr>
        <w:t>Se cobra en efectivo al cliente M. Franco la totalidad de su deuda, otorgándole un descuento del 10% por pronto pago. (9%)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sz w:val="16"/>
          <w:szCs w:val="16"/>
          <w:lang w:val="es-ES" w:eastAsia="es-ES"/>
        </w:rPr>
      </w:pPr>
      <w:r>
        <w:rPr>
          <w:rFonts w:eastAsia="Times New Roman" w:cs="Times New Roman" w:ascii="Times New Roman" w:hAnsi="Times New Roman"/>
          <w:bCs/>
          <w:sz w:val="16"/>
          <w:szCs w:val="16"/>
          <w:lang w:val="es-ES" w:eastAsia="es-ES"/>
        </w:rPr>
      </w:r>
    </w:p>
    <w:tbl>
      <w:tblPr>
        <w:tblW w:w="7990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5258"/>
        <w:gridCol w:w="1366"/>
        <w:gridCol w:w="1366"/>
      </w:tblGrid>
      <w:tr>
        <w:trPr/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Caja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84" w:leader="none"/>
              </w:tabs>
              <w:spacing w:lineRule="auto" w:line="240" w:before="0" w:after="0"/>
              <w:ind w:left="284" w:hanging="284"/>
              <w:contextualSpacing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val="es-ES" w:eastAsia="es-ES"/>
              </w:rPr>
              <w:t xml:space="preserve">$ 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val="es-ES" w:eastAsia="es-ES"/>
              </w:rPr>
              <w:t>4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val="es-ES" w:eastAsia="es-ES"/>
              </w:rPr>
              <w:t>3.200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</w:r>
          </w:p>
        </w:tc>
      </w:tr>
      <w:tr>
        <w:trPr/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A cliente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84" w:leader="none"/>
              </w:tabs>
              <w:spacing w:lineRule="auto" w:line="240" w:before="0" w:after="0"/>
              <w:ind w:left="284" w:hanging="284"/>
              <w:contextualSpacing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val="es-ES" w:eastAsia="es-ES"/>
              </w:rPr>
              <w:t xml:space="preserve">$ 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val="es-ES" w:eastAsia="es-ES"/>
              </w:rPr>
              <w:t>48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val="es-ES" w:eastAsia="es-ES"/>
              </w:rPr>
              <w:t>.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val="es-ES" w:eastAsia="es-ES"/>
              </w:rPr>
              <w:t>0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val="es-ES" w:eastAsia="es-ES"/>
              </w:rPr>
              <w:t>00</w:t>
            </w:r>
          </w:p>
        </w:tc>
      </w:tr>
      <w:tr>
        <w:trPr/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Descuentos por venta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84" w:leader="none"/>
              </w:tabs>
              <w:spacing w:lineRule="auto" w:line="240" w:before="0" w:after="0"/>
              <w:ind w:left="284" w:hanging="284"/>
              <w:contextualSpacing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val="es-ES" w:eastAsia="es-ES"/>
              </w:rPr>
              <w:t xml:space="preserve">$ 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val="es-ES" w:eastAsia="es-ES"/>
              </w:rPr>
              <w:t>4.8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val="es-ES" w:eastAsia="es-ES"/>
              </w:rPr>
              <w:t>00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</w:r>
          </w:p>
        </w:tc>
      </w:tr>
      <w:tr>
        <w:trPr/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s-ES" w:eastAsia="es-ES"/>
        </w:rPr>
      </w:r>
    </w:p>
    <w:p>
      <w:pPr>
        <w:pStyle w:val="Normal"/>
        <w:numPr>
          <w:ilvl w:val="0"/>
          <w:numId w:val="7"/>
        </w:numPr>
        <w:tabs>
          <w:tab w:val="clear" w:pos="708"/>
          <w:tab w:val="left" w:pos="284" w:leader="none"/>
          <w:tab w:val="left" w:pos="567" w:leader="none"/>
        </w:tabs>
        <w:spacing w:lineRule="auto" w:line="240" w:before="0" w:after="0"/>
        <w:ind w:left="426" w:hanging="426"/>
        <w:jc w:val="both"/>
        <w:rPr>
          <w:rFonts w:ascii="Times New Roman" w:hAnsi="Times New Roman" w:eastAsia="Times New Roman" w:cs="Times New Roman"/>
          <w:bCs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s-ES" w:eastAsia="es-ES"/>
        </w:rPr>
        <w:t>Se abona en efectivo lo adeudado al proveedor J Maducci, quien nos otorga un descuento del 10%. (9%)</w:t>
      </w:r>
    </w:p>
    <w:p>
      <w:pPr>
        <w:pStyle w:val="Normal"/>
        <w:spacing w:lineRule="auto" w:line="240" w:before="0" w:after="0"/>
        <w:ind w:left="180" w:hanging="0"/>
        <w:jc w:val="both"/>
        <w:rPr>
          <w:rFonts w:ascii="Times New Roman" w:hAnsi="Times New Roman" w:eastAsia="Times New Roman" w:cs="Times New Roman"/>
          <w:bCs/>
          <w:sz w:val="16"/>
          <w:szCs w:val="16"/>
          <w:lang w:val="es-ES" w:eastAsia="es-ES"/>
        </w:rPr>
      </w:pPr>
      <w:r>
        <w:rPr>
          <w:rFonts w:eastAsia="Times New Roman" w:cs="Times New Roman" w:ascii="Times New Roman" w:hAnsi="Times New Roman"/>
          <w:bCs/>
          <w:sz w:val="16"/>
          <w:szCs w:val="16"/>
          <w:lang w:val="es-ES" w:eastAsia="es-ES"/>
        </w:rPr>
      </w:r>
    </w:p>
    <w:tbl>
      <w:tblPr>
        <w:tblW w:w="7990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5258"/>
        <w:gridCol w:w="1366"/>
        <w:gridCol w:w="1366"/>
      </w:tblGrid>
      <w:tr>
        <w:trPr/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Proveedor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sz w:val="24"/>
                <w:szCs w:val="24"/>
                <w:lang w:val="es-ES" w:eastAsia="es-ES"/>
              </w:rPr>
              <w:t xml:space="preserve">$ 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  <w:sz w:val="24"/>
                <w:szCs w:val="24"/>
                <w:lang w:val="es-ES" w:eastAsia="es-ES"/>
              </w:rPr>
              <w:t>136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  <w:sz w:val="24"/>
                <w:szCs w:val="24"/>
                <w:lang w:val="es-ES" w:eastAsia="es-ES"/>
              </w:rPr>
              <w:t>.000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</w:r>
          </w:p>
        </w:tc>
      </w:tr>
      <w:tr>
        <w:trPr/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A Caja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sz w:val="24"/>
                <w:szCs w:val="24"/>
                <w:lang w:val="es-ES" w:eastAsia="es-ES"/>
              </w:rPr>
              <w:t xml:space="preserve">$ 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  <w:sz w:val="24"/>
                <w:szCs w:val="24"/>
                <w:lang w:val="es-ES" w:eastAsia="es-ES"/>
              </w:rPr>
              <w:t>1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  <w:sz w:val="24"/>
                <w:szCs w:val="24"/>
                <w:lang w:val="es-ES" w:eastAsia="es-ES"/>
              </w:rPr>
              <w:t>22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  <w:sz w:val="24"/>
                <w:szCs w:val="24"/>
                <w:lang w:val="es-ES" w:eastAsia="es-ES"/>
              </w:rPr>
              <w:t>.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  <w:sz w:val="24"/>
                <w:szCs w:val="24"/>
                <w:lang w:val="es-ES" w:eastAsia="es-ES"/>
              </w:rPr>
              <w:t>4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  <w:sz w:val="24"/>
                <w:szCs w:val="24"/>
                <w:lang w:val="es-ES" w:eastAsia="es-ES"/>
              </w:rPr>
              <w:t>00</w:t>
            </w:r>
          </w:p>
        </w:tc>
      </w:tr>
      <w:tr>
        <w:trPr/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A Descuento en Compras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sz w:val="24"/>
                <w:szCs w:val="24"/>
                <w:lang w:val="es-ES" w:eastAsia="es-ES"/>
              </w:rPr>
              <w:t xml:space="preserve">$ 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  <w:sz w:val="24"/>
                <w:szCs w:val="24"/>
                <w:lang w:val="es-ES" w:eastAsia="es-ES"/>
              </w:rPr>
              <w:t>13.6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  <w:sz w:val="24"/>
                <w:szCs w:val="24"/>
                <w:lang w:val="es-ES" w:eastAsia="es-ES"/>
              </w:rPr>
              <w:t>00</w:t>
            </w:r>
          </w:p>
        </w:tc>
      </w:tr>
      <w:tr>
        <w:trPr/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</w:r>
          </w:p>
        </w:tc>
      </w:tr>
    </w:tbl>
    <w:p>
      <w:pPr>
        <w:pStyle w:val="Normal"/>
        <w:spacing w:lineRule="auto" w:line="240" w:before="0" w:after="0"/>
        <w:ind w:left="540" w:hanging="0"/>
        <w:jc w:val="both"/>
        <w:rPr>
          <w:rFonts w:ascii="Times New Roman" w:hAnsi="Times New Roman" w:eastAsia="Times New Roman" w:cs="Times New Roman"/>
          <w:bCs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s-ES" w:eastAsia="es-ES"/>
        </w:rPr>
      </w:r>
    </w:p>
    <w:p>
      <w:pPr>
        <w:pStyle w:val="Normal"/>
        <w:spacing w:lineRule="auto" w:line="240" w:before="0" w:after="0"/>
        <w:ind w:left="540" w:hanging="0"/>
        <w:jc w:val="both"/>
        <w:rPr>
          <w:rFonts w:ascii="Times New Roman" w:hAnsi="Times New Roman" w:eastAsia="Times New Roman" w:cs="Times New Roman"/>
          <w:bCs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s-ES" w:eastAsia="es-ES"/>
        </w:rPr>
      </w:r>
    </w:p>
    <w:p>
      <w:pPr>
        <w:pStyle w:val="Normal"/>
        <w:spacing w:lineRule="auto" w:line="240" w:before="0" w:after="0"/>
        <w:ind w:left="540" w:hanging="0"/>
        <w:jc w:val="both"/>
        <w:rPr>
          <w:rFonts w:ascii="Times New Roman" w:hAnsi="Times New Roman" w:eastAsia="Times New Roman" w:cs="Times New Roman"/>
          <w:bCs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s-ES" w:eastAsia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  <w:t xml:space="preserve">                                                                                </w:t>
      </w:r>
      <w:r>
        <w:rPr/>
        <w:drawing>
          <wp:inline distT="0" distB="0" distL="0" distR="0">
            <wp:extent cx="417830" cy="325755"/>
            <wp:effectExtent l="0" t="0" r="0" b="0"/>
            <wp:docPr id="1" name="Imagen 1" descr="..\..\Archivos de programa\Archivos comunes\Microsoft Shared\Clipart\cagcat50\BS00580_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..\..\Archivos de programa\Archivos comunes\Microsoft Shared\Clipart\cagcat50\BS00580_.wm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1783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  <w:tab/>
        <w:tab/>
        <w:tab/>
        <w:tab/>
        <w:tab/>
        <w:t>c.g.</w:t>
      </w:r>
    </w:p>
    <w:sectPr>
      <w:type w:val="nextPage"/>
      <w:pgSz w:w="12240" w:h="20160"/>
      <w:pgMar w:left="851" w:right="851" w:header="0" w:top="1418" w:footer="0" w:bottom="141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aramond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656b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0656b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656b7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656b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LibreOffice/6.4.4.2$Windows_X86_64 LibreOffice_project/3d775be2011f3886db32dfd395a6a6d1ca2630ff</Application>
  <Pages>3</Pages>
  <Words>814</Words>
  <Characters>3951</Characters>
  <CharactersWithSpaces>4862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2020-10-25T13:38:00Z</dcterms:created>
  <dc:creator>Usuario</dc:creator>
  <dc:description/>
  <dc:language>en-US</dc:language>
  <cp:lastModifiedBy/>
  <dcterms:modified xsi:type="dcterms:W3CDTF">2020-10-26T20:08:19Z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