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621" w:rsidRDefault="00AE0621" w:rsidP="00FF4BC2">
      <w:pPr>
        <w:tabs>
          <w:tab w:val="left" w:pos="708"/>
          <w:tab w:val="left" w:pos="1416"/>
          <w:tab w:val="left" w:pos="2124"/>
          <w:tab w:val="left" w:pos="2832"/>
          <w:tab w:val="left" w:pos="3540"/>
          <w:tab w:val="left" w:pos="4248"/>
          <w:tab w:val="left" w:pos="4956"/>
          <w:tab w:val="left" w:pos="5664"/>
        </w:tabs>
        <w:ind w:firstLine="851"/>
        <w:jc w:val="center"/>
        <w:rPr>
          <w:rFonts w:ascii="Arial" w:hAnsi="Arial"/>
          <w:sz w:val="28"/>
        </w:rPr>
      </w:pPr>
    </w:p>
    <w:p w:rsidR="00FE796F" w:rsidRDefault="00FE796F" w:rsidP="00FF4BC2">
      <w:pPr>
        <w:tabs>
          <w:tab w:val="left" w:pos="708"/>
          <w:tab w:val="left" w:pos="1416"/>
          <w:tab w:val="left" w:pos="2124"/>
          <w:tab w:val="left" w:pos="2832"/>
          <w:tab w:val="left" w:pos="3540"/>
          <w:tab w:val="left" w:pos="4248"/>
          <w:tab w:val="left" w:pos="4956"/>
          <w:tab w:val="left" w:pos="5664"/>
        </w:tabs>
        <w:ind w:firstLine="851"/>
        <w:jc w:val="center"/>
        <w:rPr>
          <w:rFonts w:ascii="Arial" w:hAnsi="Arial"/>
          <w:sz w:val="28"/>
        </w:rPr>
      </w:pPr>
    </w:p>
    <w:p w:rsidR="00C900DA" w:rsidRDefault="00C900DA" w:rsidP="00FF4BC2">
      <w:pPr>
        <w:tabs>
          <w:tab w:val="left" w:pos="708"/>
          <w:tab w:val="left" w:pos="1416"/>
          <w:tab w:val="left" w:pos="2124"/>
          <w:tab w:val="left" w:pos="2832"/>
          <w:tab w:val="left" w:pos="3540"/>
          <w:tab w:val="left" w:pos="4248"/>
          <w:tab w:val="left" w:pos="4956"/>
          <w:tab w:val="left" w:pos="5664"/>
        </w:tabs>
        <w:ind w:firstLine="851"/>
        <w:jc w:val="center"/>
        <w:rPr>
          <w:rFonts w:ascii="Arial" w:hAnsi="Arial"/>
          <w:sz w:val="28"/>
        </w:rPr>
      </w:pPr>
    </w:p>
    <w:p w:rsidR="00C70557" w:rsidRPr="00C70557" w:rsidRDefault="00C70557" w:rsidP="00C70557">
      <w:pPr>
        <w:tabs>
          <w:tab w:val="left" w:pos="708"/>
          <w:tab w:val="left" w:pos="1416"/>
          <w:tab w:val="left" w:pos="2124"/>
          <w:tab w:val="left" w:pos="2832"/>
          <w:tab w:val="left" w:pos="3540"/>
          <w:tab w:val="left" w:pos="4248"/>
          <w:tab w:val="left" w:pos="4956"/>
          <w:tab w:val="left" w:pos="5664"/>
        </w:tabs>
        <w:spacing w:line="360" w:lineRule="auto"/>
        <w:ind w:firstLine="851"/>
        <w:jc w:val="center"/>
        <w:rPr>
          <w:rFonts w:ascii="Arial" w:hAnsi="Arial"/>
          <w:b/>
        </w:rPr>
      </w:pPr>
      <w:r w:rsidRPr="00C70557">
        <w:rPr>
          <w:rFonts w:ascii="Arial" w:hAnsi="Arial"/>
          <w:b/>
        </w:rPr>
        <w:t>ESCUELA SUPERIOR DE COMERCIO MANUEL BELGRANO</w:t>
      </w:r>
    </w:p>
    <w:p w:rsidR="00FF4BC2" w:rsidRPr="002D599D" w:rsidRDefault="00FF4BC2" w:rsidP="00FF4BC2">
      <w:pPr>
        <w:tabs>
          <w:tab w:val="left" w:pos="708"/>
          <w:tab w:val="left" w:pos="1416"/>
          <w:tab w:val="left" w:pos="2124"/>
          <w:tab w:val="left" w:pos="2832"/>
          <w:tab w:val="left" w:pos="3540"/>
          <w:tab w:val="left" w:pos="4248"/>
          <w:tab w:val="left" w:pos="4956"/>
          <w:tab w:val="left" w:pos="5664"/>
        </w:tabs>
        <w:ind w:firstLine="851"/>
        <w:jc w:val="center"/>
        <w:rPr>
          <w:rFonts w:ascii="Times New Roman" w:eastAsia="Times New Roman" w:hAnsi="Times New Roman"/>
          <w:b/>
          <w:sz w:val="20"/>
          <w:lang w:val="es-ES" w:eastAsia="es-ES" w:bidi="x-none"/>
        </w:rPr>
      </w:pPr>
      <w:r w:rsidRPr="002D599D">
        <w:rPr>
          <w:rFonts w:ascii="Arial" w:hAnsi="Arial"/>
          <w:b/>
          <w:sz w:val="28"/>
        </w:rPr>
        <w:t>NIVEL PREGRADO</w:t>
      </w:r>
    </w:p>
    <w:p w:rsidR="00AD01DB" w:rsidRDefault="00AD01DB" w:rsidP="00AD01DB">
      <w:pPr>
        <w:tabs>
          <w:tab w:val="left" w:pos="708"/>
          <w:tab w:val="left" w:pos="1416"/>
          <w:tab w:val="left" w:pos="2124"/>
          <w:tab w:val="left" w:pos="2832"/>
          <w:tab w:val="left" w:pos="3540"/>
          <w:tab w:val="left" w:pos="4248"/>
          <w:tab w:val="left" w:pos="4956"/>
          <w:tab w:val="left" w:pos="5664"/>
          <w:tab w:val="left" w:pos="6372"/>
          <w:tab w:val="left" w:pos="7080"/>
          <w:tab w:val="left" w:pos="7788"/>
        </w:tabs>
        <w:jc w:val="center"/>
        <w:rPr>
          <w:rFonts w:ascii="Arial" w:hAnsi="Arial" w:cs="Arial"/>
          <w:b/>
          <w:sz w:val="32"/>
          <w:lang w:val="es-ES"/>
        </w:rPr>
      </w:pPr>
    </w:p>
    <w:p w:rsidR="00CC05E1" w:rsidRDefault="00CC05E1" w:rsidP="00AD01DB">
      <w:pPr>
        <w:tabs>
          <w:tab w:val="left" w:pos="708"/>
          <w:tab w:val="left" w:pos="1416"/>
          <w:tab w:val="left" w:pos="2124"/>
          <w:tab w:val="left" w:pos="2832"/>
          <w:tab w:val="left" w:pos="3540"/>
          <w:tab w:val="left" w:pos="4248"/>
          <w:tab w:val="left" w:pos="4956"/>
          <w:tab w:val="left" w:pos="5664"/>
          <w:tab w:val="left" w:pos="6372"/>
          <w:tab w:val="left" w:pos="7080"/>
          <w:tab w:val="left" w:pos="7788"/>
        </w:tabs>
        <w:jc w:val="center"/>
        <w:rPr>
          <w:rFonts w:ascii="Arial" w:hAnsi="Arial" w:cs="Arial"/>
          <w:sz w:val="36"/>
          <w:szCs w:val="60"/>
          <w:lang w:val="es-ES"/>
        </w:rPr>
      </w:pPr>
    </w:p>
    <w:p w:rsidR="00B45C72" w:rsidRDefault="00D33E8E" w:rsidP="004A3533">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240"/>
        <w:jc w:val="center"/>
        <w:rPr>
          <w:rFonts w:ascii="Arial" w:hAnsi="Arial" w:cs="Arial"/>
          <w:sz w:val="36"/>
        </w:rPr>
      </w:pPr>
      <w:r>
        <w:rPr>
          <w:rFonts w:ascii="Arial" w:hAnsi="Arial" w:cs="Arial"/>
          <w:sz w:val="36"/>
        </w:rPr>
        <w:t xml:space="preserve">ANALISTA UNIVERSITARIO </w:t>
      </w:r>
    </w:p>
    <w:p w:rsidR="00CC05E1" w:rsidRPr="00A24066" w:rsidRDefault="00D33E8E" w:rsidP="004A3533">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240"/>
        <w:jc w:val="center"/>
        <w:rPr>
          <w:rFonts w:ascii="Arial" w:hAnsi="Arial" w:cs="Arial"/>
          <w:sz w:val="28"/>
          <w:lang w:val="es-ES"/>
        </w:rPr>
      </w:pPr>
      <w:r>
        <w:rPr>
          <w:rFonts w:ascii="Arial" w:hAnsi="Arial" w:cs="Arial"/>
          <w:sz w:val="36"/>
        </w:rPr>
        <w:t>DE SISTEMAS INFORMÁTICOS</w:t>
      </w:r>
    </w:p>
    <w:p w:rsidR="00CC05E1" w:rsidRDefault="00CC05E1" w:rsidP="00FF4BC2">
      <w:pPr>
        <w:tabs>
          <w:tab w:val="left" w:pos="708"/>
          <w:tab w:val="left" w:pos="1416"/>
          <w:tab w:val="left" w:pos="2124"/>
          <w:tab w:val="left" w:pos="2832"/>
          <w:tab w:val="left" w:pos="3540"/>
          <w:tab w:val="left" w:pos="4248"/>
          <w:tab w:val="left" w:pos="4956"/>
          <w:tab w:val="left" w:pos="5664"/>
          <w:tab w:val="left" w:pos="6372"/>
          <w:tab w:val="left" w:pos="7080"/>
          <w:tab w:val="left" w:pos="7788"/>
        </w:tabs>
        <w:ind w:firstLine="567"/>
        <w:jc w:val="center"/>
        <w:rPr>
          <w:rFonts w:ascii="Arial" w:hAnsi="Arial" w:cs="Arial"/>
          <w:sz w:val="36"/>
          <w:szCs w:val="60"/>
          <w:lang w:val="es-ES"/>
        </w:rPr>
      </w:pPr>
    </w:p>
    <w:p w:rsidR="00FF4BC2" w:rsidRDefault="00CC05E1" w:rsidP="00AE0621">
      <w:pPr>
        <w:tabs>
          <w:tab w:val="left" w:pos="708"/>
          <w:tab w:val="left" w:pos="1416"/>
          <w:tab w:val="left" w:pos="2124"/>
          <w:tab w:val="left" w:pos="2832"/>
          <w:tab w:val="left" w:pos="3540"/>
          <w:tab w:val="left" w:pos="4248"/>
          <w:tab w:val="left" w:pos="4956"/>
          <w:tab w:val="left" w:pos="5664"/>
          <w:tab w:val="left" w:pos="6372"/>
          <w:tab w:val="left" w:pos="7080"/>
          <w:tab w:val="left" w:pos="7788"/>
        </w:tabs>
        <w:ind w:firstLine="567"/>
        <w:jc w:val="center"/>
      </w:pPr>
      <w:r>
        <w:rPr>
          <w:rFonts w:ascii="Arial" w:hAnsi="Arial" w:cs="Arial"/>
          <w:sz w:val="36"/>
          <w:szCs w:val="60"/>
          <w:lang w:val="es-ES"/>
        </w:rPr>
        <w:t xml:space="preserve"> </w:t>
      </w:r>
    </w:p>
    <w:p w:rsidR="00FF4BC2" w:rsidRDefault="00FF4BC2" w:rsidP="00FF4BC2">
      <w:pPr>
        <w:jc w:val="center"/>
      </w:pPr>
    </w:p>
    <w:p w:rsidR="00C214BE" w:rsidRPr="002D599D" w:rsidRDefault="00D33E8E" w:rsidP="004A3533">
      <w:pPr>
        <w:jc w:val="center"/>
        <w:rPr>
          <w:rFonts w:ascii="Arial" w:hAnsi="Arial" w:cs="Arial"/>
          <w:b/>
          <w:sz w:val="44"/>
          <w:szCs w:val="36"/>
        </w:rPr>
      </w:pPr>
      <w:r>
        <w:rPr>
          <w:rFonts w:ascii="Arial" w:hAnsi="Arial" w:cs="Arial"/>
          <w:b/>
          <w:sz w:val="48"/>
          <w:szCs w:val="36"/>
        </w:rPr>
        <w:t>APLICACIONES CU</w:t>
      </w:r>
      <w:r w:rsidR="002A07F3">
        <w:rPr>
          <w:rFonts w:ascii="Arial" w:hAnsi="Arial" w:cs="Arial"/>
          <w:b/>
          <w:sz w:val="48"/>
          <w:szCs w:val="36"/>
        </w:rPr>
        <w:t>ÁNTICAS</w:t>
      </w:r>
      <w:r>
        <w:rPr>
          <w:rFonts w:ascii="Arial" w:hAnsi="Arial" w:cs="Arial"/>
          <w:b/>
          <w:sz w:val="48"/>
          <w:szCs w:val="36"/>
        </w:rPr>
        <w:t xml:space="preserve"> PARA LA GESTIÓN DE LAS ORGANIZACIONES II</w:t>
      </w:r>
    </w:p>
    <w:p w:rsidR="00FF4BC2" w:rsidRDefault="00FF4BC2" w:rsidP="00FF4BC2"/>
    <w:p w:rsidR="00380371" w:rsidRDefault="00380371" w:rsidP="00FF4BC2">
      <w:pPr>
        <w:jc w:val="center"/>
        <w:rPr>
          <w:rFonts w:ascii="Arial" w:eastAsia="Times New Roman" w:hAnsi="Arial" w:cs="Arial"/>
          <w:b/>
          <w:color w:val="1C1C1C"/>
          <w:szCs w:val="60"/>
          <w:shd w:val="clear" w:color="auto" w:fill="FFFFFF"/>
          <w:lang w:eastAsia="es-ES_tradnl"/>
        </w:rPr>
      </w:pPr>
    </w:p>
    <w:p w:rsidR="003871A4" w:rsidRDefault="003871A4" w:rsidP="00FF4BC2">
      <w:pPr>
        <w:jc w:val="center"/>
        <w:rPr>
          <w:rFonts w:ascii="Arial" w:eastAsia="Times New Roman" w:hAnsi="Arial" w:cs="Arial"/>
          <w:b/>
          <w:color w:val="1C1C1C"/>
          <w:szCs w:val="60"/>
          <w:shd w:val="clear" w:color="auto" w:fill="FFFFFF"/>
          <w:lang w:eastAsia="es-ES_tradnl"/>
        </w:rPr>
      </w:pPr>
    </w:p>
    <w:p w:rsidR="00E20076" w:rsidRPr="00E20076" w:rsidRDefault="00E20076" w:rsidP="00E20076">
      <w:pPr>
        <w:autoSpaceDE w:val="0"/>
        <w:autoSpaceDN w:val="0"/>
        <w:adjustRightInd w:val="0"/>
        <w:rPr>
          <w:rFonts w:ascii="Arial" w:hAnsi="Arial" w:cs="Arial"/>
          <w:color w:val="000000"/>
          <w:lang w:val="es-AR"/>
        </w:rPr>
      </w:pPr>
    </w:p>
    <w:p w:rsidR="003871A4" w:rsidRPr="003871A4" w:rsidRDefault="00E20076" w:rsidP="00E20076">
      <w:pPr>
        <w:jc w:val="center"/>
        <w:rPr>
          <w:rFonts w:ascii="Arial" w:eastAsia="Times New Roman" w:hAnsi="Arial" w:cs="Arial"/>
          <w:b/>
          <w:color w:val="1C1C1C"/>
          <w:szCs w:val="60"/>
          <w:shd w:val="clear" w:color="auto" w:fill="FFFFFF"/>
          <w:lang w:eastAsia="es-ES_tradnl"/>
        </w:rPr>
      </w:pPr>
      <w:r w:rsidRPr="00E20076">
        <w:rPr>
          <w:rFonts w:ascii="Arial" w:hAnsi="Arial" w:cs="Arial"/>
          <w:color w:val="000000"/>
          <w:lang w:val="es-AR"/>
        </w:rPr>
        <w:t xml:space="preserve"> </w:t>
      </w:r>
      <w:r w:rsidRPr="00E20076">
        <w:rPr>
          <w:rFonts w:ascii="Arial" w:hAnsi="Arial" w:cs="Arial"/>
          <w:b/>
          <w:bCs/>
          <w:color w:val="FF0000"/>
          <w:sz w:val="40"/>
          <w:szCs w:val="40"/>
          <w:lang w:val="es-AR"/>
        </w:rPr>
        <w:t>RESOLUCIÓN de EJERCICIOS PRÁCTICOS</w:t>
      </w:r>
    </w:p>
    <w:p w:rsidR="004F1287" w:rsidRDefault="004049B5" w:rsidP="004F1287">
      <w:pPr>
        <w:jc w:val="center"/>
        <w:rPr>
          <w:rFonts w:ascii="Arial" w:hAnsi="Arial" w:cs="Arial"/>
          <w:b/>
          <w:sz w:val="36"/>
        </w:rPr>
      </w:pPr>
      <w:r>
        <w:rPr>
          <w:rFonts w:ascii="Arial" w:hAnsi="Arial" w:cs="Arial"/>
          <w:b/>
          <w:sz w:val="36"/>
        </w:rPr>
        <w:t>UNIDAD I</w:t>
      </w:r>
      <w:r w:rsidR="00FB046A">
        <w:rPr>
          <w:rFonts w:ascii="Arial" w:hAnsi="Arial" w:cs="Arial"/>
          <w:b/>
          <w:sz w:val="36"/>
        </w:rPr>
        <w:t>II</w:t>
      </w:r>
      <w:r>
        <w:rPr>
          <w:rFonts w:ascii="Arial" w:hAnsi="Arial" w:cs="Arial"/>
          <w:b/>
          <w:sz w:val="36"/>
        </w:rPr>
        <w:t>:</w:t>
      </w:r>
    </w:p>
    <w:p w:rsidR="004F1287" w:rsidRPr="004F1287" w:rsidRDefault="004F1287" w:rsidP="004F1287">
      <w:pPr>
        <w:jc w:val="center"/>
        <w:rPr>
          <w:rFonts w:ascii="Arial" w:hAnsi="Arial" w:cs="Arial"/>
          <w:b/>
          <w:sz w:val="16"/>
          <w:szCs w:val="16"/>
        </w:rPr>
      </w:pPr>
    </w:p>
    <w:p w:rsidR="004F1287" w:rsidRDefault="00FB046A" w:rsidP="00FF4BC2">
      <w:pPr>
        <w:jc w:val="center"/>
        <w:rPr>
          <w:rFonts w:ascii="Arial" w:hAnsi="Arial" w:cs="Arial"/>
          <w:b/>
          <w:sz w:val="36"/>
        </w:rPr>
      </w:pPr>
      <w:r>
        <w:rPr>
          <w:rFonts w:ascii="Arial" w:hAnsi="Arial" w:cs="Arial"/>
          <w:b/>
          <w:sz w:val="36"/>
        </w:rPr>
        <w:t xml:space="preserve">PROCESO de DECISIÓN y </w:t>
      </w:r>
    </w:p>
    <w:p w:rsidR="00F94A3B" w:rsidRDefault="00FB046A" w:rsidP="00FF4BC2">
      <w:pPr>
        <w:jc w:val="center"/>
        <w:rPr>
          <w:rFonts w:ascii="Arial" w:eastAsia="Times New Roman" w:hAnsi="Arial" w:cs="Arial"/>
          <w:b/>
          <w:color w:val="1C1C1C"/>
          <w:sz w:val="52"/>
          <w:szCs w:val="60"/>
          <w:shd w:val="clear" w:color="auto" w:fill="FFFFFF"/>
          <w:lang w:eastAsia="es-ES_tradnl"/>
        </w:rPr>
      </w:pPr>
      <w:r>
        <w:rPr>
          <w:rFonts w:ascii="Arial" w:hAnsi="Arial" w:cs="Arial"/>
          <w:b/>
          <w:sz w:val="36"/>
        </w:rPr>
        <w:t>APOYO CUANTITATIVO</w:t>
      </w:r>
      <w:r w:rsidR="00380371">
        <w:rPr>
          <w:rFonts w:ascii="Arial" w:hAnsi="Arial" w:cs="Arial"/>
          <w:b/>
          <w:sz w:val="52"/>
        </w:rPr>
        <w:t xml:space="preserve">  </w:t>
      </w:r>
    </w:p>
    <w:p w:rsidR="00A84C00" w:rsidRDefault="004F1287" w:rsidP="004A3533">
      <w:pPr>
        <w:jc w:val="center"/>
      </w:pPr>
      <w:r>
        <w:rPr>
          <w:noProof/>
          <w:lang w:val="es-AR" w:eastAsia="es-AR"/>
        </w:rPr>
        <w:drawing>
          <wp:inline distT="0" distB="0" distL="0" distR="0" wp14:anchorId="51EADDB1">
            <wp:extent cx="2033516" cy="2033516"/>
            <wp:effectExtent l="0" t="0" r="5080" b="508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681" cy="2087681"/>
                    </a:xfrm>
                    <a:prstGeom prst="rect">
                      <a:avLst/>
                    </a:prstGeom>
                    <a:noFill/>
                  </pic:spPr>
                </pic:pic>
              </a:graphicData>
            </a:graphic>
          </wp:inline>
        </w:drawing>
      </w:r>
    </w:p>
    <w:p w:rsidR="00FE796F" w:rsidRDefault="00FE796F" w:rsidP="002A07F3">
      <w:pPr>
        <w:tabs>
          <w:tab w:val="left" w:pos="0"/>
          <w:tab w:val="left" w:pos="1416"/>
          <w:tab w:val="left" w:pos="2124"/>
          <w:tab w:val="left" w:pos="2832"/>
          <w:tab w:val="left" w:pos="3540"/>
          <w:tab w:val="left" w:pos="4248"/>
          <w:tab w:val="left" w:pos="4956"/>
          <w:tab w:val="left" w:pos="5664"/>
        </w:tabs>
        <w:spacing w:line="360" w:lineRule="auto"/>
        <w:rPr>
          <w:rFonts w:ascii="Arial" w:hAnsi="Arial" w:cs="Arial"/>
          <w:b/>
          <w:bCs/>
        </w:rPr>
      </w:pPr>
    </w:p>
    <w:p w:rsidR="00FE796F" w:rsidRPr="00B45C72" w:rsidRDefault="00FE796F" w:rsidP="002A07F3">
      <w:pPr>
        <w:tabs>
          <w:tab w:val="left" w:pos="0"/>
          <w:tab w:val="left" w:pos="1416"/>
          <w:tab w:val="left" w:pos="2124"/>
          <w:tab w:val="left" w:pos="2832"/>
          <w:tab w:val="left" w:pos="3540"/>
          <w:tab w:val="left" w:pos="4248"/>
          <w:tab w:val="left" w:pos="4956"/>
          <w:tab w:val="left" w:pos="5664"/>
        </w:tabs>
        <w:spacing w:line="360" w:lineRule="auto"/>
        <w:rPr>
          <w:rFonts w:ascii="Arial" w:hAnsi="Arial" w:cs="Arial"/>
          <w:b/>
          <w:bCs/>
        </w:rPr>
      </w:pPr>
    </w:p>
    <w:p w:rsidR="001F7E89" w:rsidRPr="005C6E5D" w:rsidRDefault="00D94F57" w:rsidP="005C6E5D">
      <w:pPr>
        <w:pBdr>
          <w:bottom w:val="single" w:sz="12" w:space="1" w:color="auto"/>
        </w:pBdr>
        <w:tabs>
          <w:tab w:val="left" w:pos="0"/>
          <w:tab w:val="left" w:pos="1416"/>
          <w:tab w:val="left" w:pos="2124"/>
          <w:tab w:val="left" w:pos="2832"/>
          <w:tab w:val="left" w:pos="3540"/>
          <w:tab w:val="left" w:pos="4248"/>
          <w:tab w:val="left" w:pos="4956"/>
          <w:tab w:val="left" w:pos="5664"/>
        </w:tabs>
        <w:spacing w:line="360" w:lineRule="auto"/>
        <w:jc w:val="center"/>
        <w:rPr>
          <w:rFonts w:ascii="Arial" w:hAnsi="Arial" w:cs="Arial"/>
          <w:b/>
          <w:bCs/>
        </w:rPr>
        <w:sectPr w:rsidR="001F7E89" w:rsidRPr="005C6E5D" w:rsidSect="005C6E5D">
          <w:headerReference w:type="default" r:id="rId9"/>
          <w:footerReference w:type="default" r:id="rId10"/>
          <w:headerReference w:type="first" r:id="rId11"/>
          <w:pgSz w:w="11900" w:h="16840"/>
          <w:pgMar w:top="1418" w:right="1701" w:bottom="1418" w:left="1701" w:header="709" w:footer="709" w:gutter="0"/>
          <w:cols w:space="708"/>
          <w:titlePg/>
          <w:docGrid w:linePitch="360"/>
        </w:sectPr>
      </w:pPr>
      <w:r w:rsidRPr="00B45C72">
        <w:rPr>
          <w:rFonts w:ascii="Arial" w:hAnsi="Arial" w:cs="Arial"/>
          <w:b/>
          <w:bCs/>
        </w:rPr>
        <w:t>202</w:t>
      </w:r>
      <w:r w:rsidR="005C6E5D">
        <w:rPr>
          <w:rFonts w:ascii="Arial" w:hAnsi="Arial" w:cs="Arial"/>
          <w:b/>
          <w:bCs/>
        </w:rPr>
        <w:t>1</w:t>
      </w:r>
      <w:r w:rsidRPr="00B45C72">
        <w:rPr>
          <w:rFonts w:ascii="Arial" w:hAnsi="Arial" w:cs="Arial"/>
          <w:b/>
          <w:bCs/>
        </w:rPr>
        <w:t xml:space="preserve"> - </w:t>
      </w:r>
      <w:proofErr w:type="spellStart"/>
      <w:r w:rsidR="004A3533" w:rsidRPr="00B45C72">
        <w:rPr>
          <w:rFonts w:ascii="Arial" w:hAnsi="Arial" w:cs="Arial"/>
          <w:b/>
          <w:bCs/>
        </w:rPr>
        <w:t>Cra</w:t>
      </w:r>
      <w:proofErr w:type="spellEnd"/>
      <w:r w:rsidR="004A3533" w:rsidRPr="00B45C72">
        <w:rPr>
          <w:rFonts w:ascii="Arial" w:hAnsi="Arial" w:cs="Arial"/>
          <w:b/>
          <w:bCs/>
        </w:rPr>
        <w:t>. Carola Garbi</w:t>
      </w:r>
      <w:r w:rsidR="005C6E5D">
        <w:rPr>
          <w:rFonts w:ascii="Arial" w:hAnsi="Arial" w:cs="Arial"/>
          <w:b/>
          <w:bCs/>
        </w:rPr>
        <w:t>no</w:t>
      </w:r>
    </w:p>
    <w:p w:rsidR="00D637CF" w:rsidRDefault="00D637CF" w:rsidP="00D637CF">
      <w:pPr>
        <w:spacing w:after="200" w:line="276" w:lineRule="auto"/>
        <w:jc w:val="both"/>
        <w:rPr>
          <w:rFonts w:ascii="Arial" w:hAnsi="Arial" w:cs="Arial"/>
          <w:b/>
          <w:color w:val="0D0D0D" w:themeColor="text1" w:themeTint="F2"/>
          <w:sz w:val="22"/>
          <w:szCs w:val="22"/>
        </w:rPr>
      </w:pPr>
    </w:p>
    <w:p w:rsidR="00D637CF" w:rsidRPr="00644422" w:rsidRDefault="00D637CF" w:rsidP="00BD07D2">
      <w:pPr>
        <w:pStyle w:val="Prrafodelista"/>
        <w:numPr>
          <w:ilvl w:val="0"/>
          <w:numId w:val="3"/>
        </w:numPr>
        <w:spacing w:after="200" w:line="360" w:lineRule="auto"/>
        <w:jc w:val="both"/>
        <w:rPr>
          <w:rFonts w:ascii="Arial" w:hAnsi="Arial" w:cs="Arial"/>
          <w:b/>
          <w:color w:val="0D0D0D" w:themeColor="text1" w:themeTint="F2"/>
          <w:sz w:val="20"/>
          <w:szCs w:val="20"/>
        </w:rPr>
      </w:pPr>
      <w:r w:rsidRPr="00644422">
        <w:rPr>
          <w:rFonts w:ascii="Arial" w:hAnsi="Arial" w:cs="Arial"/>
          <w:color w:val="0D0D0D" w:themeColor="text1" w:themeTint="F2"/>
          <w:sz w:val="20"/>
          <w:szCs w:val="20"/>
        </w:rPr>
        <w:t>Un supermercado pide semanalmente yogures fortificados de cierta marca. El responsable de compras ha observado que las posibles demandas son 100, 200 o 300 unidades. El producto cuesta $ 8,00 por unidad y se vende a $ 12,50 cada uno. Los que sobran al final de la semana se pueden devolver, obteniéndose un reintegro de $ 6,00 por unidad. Si durante la semana le faltan productos, puede solicitarlos al proveedor en carácter de pedido urgente con un recargo del 10%.</w:t>
      </w:r>
    </w:p>
    <w:p w:rsidR="00D637CF" w:rsidRPr="00644422" w:rsidRDefault="00D637CF" w:rsidP="007736F2">
      <w:pPr>
        <w:pStyle w:val="Prrafodelista"/>
        <w:numPr>
          <w:ilvl w:val="0"/>
          <w:numId w:val="6"/>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¿Cuál será la decisión óptima según el criterio de Hurwicz? Considere un coeficiente de optimismo de 0,70.</w:t>
      </w:r>
    </w:p>
    <w:p w:rsidR="00D637CF" w:rsidRPr="00644422" w:rsidRDefault="00D637CF" w:rsidP="007736F2">
      <w:pPr>
        <w:pStyle w:val="Prrafodelista"/>
        <w:numPr>
          <w:ilvl w:val="0"/>
          <w:numId w:val="6"/>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¿Cuál será la decisión óptima según el criterio de Wald?</w:t>
      </w:r>
    </w:p>
    <w:p w:rsidR="00D637CF" w:rsidRPr="00644422" w:rsidRDefault="00D637CF" w:rsidP="007736F2">
      <w:pPr>
        <w:pStyle w:val="Prrafodelista"/>
        <w:numPr>
          <w:ilvl w:val="0"/>
          <w:numId w:val="6"/>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¿Cuál será la decisión óptima según el criterio de Laplace?</w:t>
      </w:r>
    </w:p>
    <w:p w:rsidR="00D637CF" w:rsidRPr="00644422" w:rsidRDefault="00D637CF" w:rsidP="007736F2">
      <w:pPr>
        <w:pStyle w:val="Prrafodelista"/>
        <w:numPr>
          <w:ilvl w:val="0"/>
          <w:numId w:val="6"/>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¿Cuál será la decisión óptima según el criterio de Savage?</w:t>
      </w: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9307E9" w:rsidRDefault="009307E9" w:rsidP="00D637CF">
      <w:pPr>
        <w:pStyle w:val="Prrafodelista"/>
        <w:spacing w:after="200" w:line="360" w:lineRule="auto"/>
        <w:ind w:left="1222"/>
        <w:jc w:val="both"/>
        <w:rPr>
          <w:rFonts w:ascii="Arial" w:hAnsi="Arial" w:cs="Arial"/>
          <w:color w:val="0D0D0D" w:themeColor="text1" w:themeTint="F2"/>
          <w:sz w:val="20"/>
          <w:szCs w:val="20"/>
        </w:rPr>
      </w:pPr>
    </w:p>
    <w:p w:rsidR="009307E9" w:rsidRDefault="009307E9" w:rsidP="007736F2">
      <w:pPr>
        <w:pStyle w:val="Prrafodelista"/>
        <w:numPr>
          <w:ilvl w:val="0"/>
          <w:numId w:val="8"/>
        </w:numPr>
        <w:spacing w:after="200" w:line="360" w:lineRule="auto"/>
        <w:jc w:val="both"/>
        <w:rPr>
          <w:rFonts w:ascii="Arial" w:hAnsi="Arial" w:cs="Arial"/>
          <w:color w:val="0D0D0D" w:themeColor="text1" w:themeTint="F2"/>
          <w:sz w:val="20"/>
          <w:szCs w:val="20"/>
        </w:rPr>
      </w:pPr>
    </w:p>
    <w:tbl>
      <w:tblPr>
        <w:tblStyle w:val="Tablaconcuadrcula"/>
        <w:tblpPr w:leftFromText="141" w:rightFromText="141" w:vertAnchor="text" w:horzAnchor="margin" w:tblpY="220"/>
        <w:tblW w:w="8500"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1540"/>
        <w:gridCol w:w="1127"/>
        <w:gridCol w:w="1127"/>
        <w:gridCol w:w="1128"/>
        <w:gridCol w:w="3578"/>
      </w:tblGrid>
      <w:tr w:rsidR="00D637CF" w:rsidRPr="00E71CFA" w:rsidTr="00214FEB">
        <w:trPr>
          <w:trHeight w:val="416"/>
        </w:trPr>
        <w:tc>
          <w:tcPr>
            <w:tcW w:w="1540" w:type="dxa"/>
          </w:tcPr>
          <w:p w:rsidR="00D637CF" w:rsidRPr="00F74C43" w:rsidRDefault="00D637CF" w:rsidP="00D637CF">
            <w:pPr>
              <w:jc w:val="right"/>
              <w:rPr>
                <w:rFonts w:ascii="Arial" w:hAnsi="Arial" w:cs="Arial"/>
                <w:color w:val="4472C4" w:themeColor="accent1"/>
                <w:sz w:val="20"/>
                <w:szCs w:val="20"/>
              </w:rPr>
            </w:pPr>
            <w:r w:rsidRPr="00F74C43">
              <w:rPr>
                <w:rFonts w:ascii="Arial" w:hAnsi="Arial" w:cs="Arial"/>
                <w:noProof/>
                <w:color w:val="4472C4" w:themeColor="accent1"/>
                <w:sz w:val="20"/>
                <w:szCs w:val="20"/>
              </w:rPr>
              <mc:AlternateContent>
                <mc:Choice Requires="wps">
                  <w:drawing>
                    <wp:anchor distT="0" distB="0" distL="114300" distR="114300" simplePos="0" relativeHeight="251659264" behindDoc="0" locked="0" layoutInCell="1" allowOverlap="1" wp14:anchorId="591815FB" wp14:editId="0C103253">
                      <wp:simplePos x="0" y="0"/>
                      <wp:positionH relativeFrom="column">
                        <wp:posOffset>-66041</wp:posOffset>
                      </wp:positionH>
                      <wp:positionV relativeFrom="paragraph">
                        <wp:posOffset>-10795</wp:posOffset>
                      </wp:positionV>
                      <wp:extent cx="962025" cy="30480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962025" cy="3048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6C5351"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85pt" to="70.5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" strokecolor="#4472c4" strokeweight=".5pt">
                      <v:stroke joinstyle="miter"/>
                    </v:line>
                  </w:pict>
                </mc:Fallback>
              </mc:AlternateContent>
            </w:r>
            <w:r w:rsidRPr="00F74C43">
              <w:rPr>
                <w:rFonts w:ascii="Arial" w:hAnsi="Arial" w:cs="Arial"/>
                <w:color w:val="4472C4" w:themeColor="accent1"/>
                <w:sz w:val="20"/>
                <w:szCs w:val="20"/>
              </w:rPr>
              <w:t>y</w:t>
            </w:r>
            <w:r w:rsidRPr="00F74C43">
              <w:rPr>
                <w:rFonts w:ascii="Arial" w:hAnsi="Arial" w:cs="Arial"/>
                <w:color w:val="4472C4" w:themeColor="accent1"/>
                <w:sz w:val="20"/>
                <w:szCs w:val="20"/>
                <w:vertAlign w:val="subscript"/>
              </w:rPr>
              <w:t>j</w:t>
            </w:r>
          </w:p>
          <w:p w:rsidR="00D637CF" w:rsidRPr="00F74C43" w:rsidRDefault="00D637CF" w:rsidP="00D637CF">
            <w:pPr>
              <w:rPr>
                <w:rFonts w:ascii="Arial" w:hAnsi="Arial" w:cs="Arial"/>
                <w:color w:val="4472C4" w:themeColor="accent1"/>
                <w:sz w:val="20"/>
                <w:szCs w:val="20"/>
              </w:rPr>
            </w:pPr>
            <w:r w:rsidRPr="00F74C43">
              <w:rPr>
                <w:rFonts w:ascii="Arial" w:hAnsi="Arial" w:cs="Arial"/>
                <w:color w:val="4472C4" w:themeColor="accent1"/>
                <w:sz w:val="20"/>
                <w:szCs w:val="20"/>
              </w:rPr>
              <w:t>x</w:t>
            </w:r>
            <w:r w:rsidRPr="00F74C43">
              <w:rPr>
                <w:rFonts w:ascii="Arial" w:hAnsi="Arial" w:cs="Arial"/>
                <w:color w:val="4472C4" w:themeColor="accent1"/>
                <w:sz w:val="20"/>
                <w:szCs w:val="20"/>
                <w:vertAlign w:val="subscript"/>
              </w:rPr>
              <w:t>i</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100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200</w:t>
            </w:r>
          </w:p>
        </w:tc>
        <w:tc>
          <w:tcPr>
            <w:tcW w:w="1128"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300</w:t>
            </w:r>
          </w:p>
        </w:tc>
        <w:tc>
          <w:tcPr>
            <w:tcW w:w="3578" w:type="dxa"/>
          </w:tcPr>
          <w:p w:rsidR="00D637CF" w:rsidRPr="00EF142A" w:rsidRDefault="00214FEB" w:rsidP="00D637CF">
            <w:pPr>
              <w:jc w:val="center"/>
              <w:rPr>
                <w:rFonts w:ascii="Arial" w:hAnsi="Arial" w:cs="Arial"/>
                <w:b/>
                <w:bCs/>
                <w:color w:val="FFFFFF" w:themeColor="background1"/>
                <w:sz w:val="20"/>
                <w:szCs w:val="20"/>
              </w:rPr>
            </w:pPr>
            <w:r w:rsidRPr="00F74C43">
              <w:rPr>
                <w:rFonts w:ascii="Arial" w:hAnsi="Arial" w:cs="Arial"/>
                <w:b/>
                <w:bCs/>
                <w:color w:val="4472C4" w:themeColor="accent1"/>
                <w:sz w:val="20"/>
                <w:szCs w:val="20"/>
              </w:rPr>
              <w:t>Hurwicz (α = 0,70)</w:t>
            </w:r>
          </w:p>
        </w:tc>
      </w:tr>
      <w:tr w:rsidR="00D637CF" w:rsidRPr="007E4CC7" w:rsidTr="00214FEB">
        <w:trPr>
          <w:trHeight w:val="412"/>
        </w:trPr>
        <w:tc>
          <w:tcPr>
            <w:tcW w:w="1540"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highlight w:val="yellow"/>
              </w:rPr>
              <w:t>100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450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820</w:t>
            </w:r>
          </w:p>
        </w:tc>
        <w:tc>
          <w:tcPr>
            <w:tcW w:w="1128"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1.190</w:t>
            </w:r>
          </w:p>
        </w:tc>
        <w:tc>
          <w:tcPr>
            <w:tcW w:w="3578" w:type="dxa"/>
          </w:tcPr>
          <w:p w:rsidR="00D637CF" w:rsidRPr="00EF142A" w:rsidRDefault="00214FEB" w:rsidP="00D637CF">
            <w:pPr>
              <w:jc w:val="center"/>
              <w:rPr>
                <w:rFonts w:ascii="Arial" w:hAnsi="Arial" w:cs="Arial"/>
                <w:color w:val="FFFFFF" w:themeColor="background1"/>
                <w:sz w:val="20"/>
                <w:szCs w:val="20"/>
              </w:rPr>
            </w:pPr>
            <w:r w:rsidRPr="00F74C43">
              <w:rPr>
                <w:rFonts w:ascii="Arial" w:hAnsi="Arial" w:cs="Arial"/>
                <w:color w:val="4472C4" w:themeColor="accent1"/>
                <w:sz w:val="20"/>
                <w:szCs w:val="20"/>
              </w:rPr>
              <w:t xml:space="preserve">0,70 x 1.190 + (1 – 0,70) x 450 = </w:t>
            </w:r>
            <w:r w:rsidRPr="00F74C43">
              <w:rPr>
                <w:rFonts w:ascii="Arial" w:hAnsi="Arial" w:cs="Arial"/>
                <w:b/>
                <w:bCs/>
                <w:color w:val="4472C4" w:themeColor="accent1"/>
                <w:sz w:val="20"/>
                <w:szCs w:val="20"/>
                <w:highlight w:val="yellow"/>
              </w:rPr>
              <w:t>968</w:t>
            </w:r>
            <w:r w:rsidRPr="00F74C43">
              <w:rPr>
                <w:rFonts w:ascii="Arial" w:hAnsi="Arial" w:cs="Arial"/>
                <w:b/>
                <w:bCs/>
                <w:color w:val="4472C4" w:themeColor="accent1"/>
                <w:sz w:val="20"/>
                <w:szCs w:val="20"/>
              </w:rPr>
              <w:t xml:space="preserve"> </w:t>
            </w:r>
          </w:p>
        </w:tc>
      </w:tr>
      <w:tr w:rsidR="00D637CF" w:rsidRPr="00E71CFA" w:rsidTr="00214FEB">
        <w:trPr>
          <w:trHeight w:val="417"/>
        </w:trPr>
        <w:tc>
          <w:tcPr>
            <w:tcW w:w="1540"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200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250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900</w:t>
            </w:r>
          </w:p>
        </w:tc>
        <w:tc>
          <w:tcPr>
            <w:tcW w:w="1128"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1.270</w:t>
            </w:r>
          </w:p>
        </w:tc>
        <w:tc>
          <w:tcPr>
            <w:tcW w:w="3578" w:type="dxa"/>
          </w:tcPr>
          <w:p w:rsidR="00D637CF" w:rsidRPr="00F74C43" w:rsidRDefault="00214FEB"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0,70 x 1.</w:t>
            </w:r>
            <w:r w:rsidR="009307E9" w:rsidRPr="00F74C43">
              <w:rPr>
                <w:rFonts w:ascii="Arial" w:hAnsi="Arial" w:cs="Arial"/>
                <w:color w:val="4472C4" w:themeColor="accent1"/>
                <w:sz w:val="20"/>
                <w:szCs w:val="20"/>
              </w:rPr>
              <w:t>27</w:t>
            </w:r>
            <w:r w:rsidRPr="00F74C43">
              <w:rPr>
                <w:rFonts w:ascii="Arial" w:hAnsi="Arial" w:cs="Arial"/>
                <w:color w:val="4472C4" w:themeColor="accent1"/>
                <w:sz w:val="20"/>
                <w:szCs w:val="20"/>
              </w:rPr>
              <w:t xml:space="preserve">0 + (1 – 0,70) x </w:t>
            </w:r>
            <w:r w:rsidR="009307E9" w:rsidRPr="00F74C43">
              <w:rPr>
                <w:rFonts w:ascii="Arial" w:hAnsi="Arial" w:cs="Arial"/>
                <w:color w:val="4472C4" w:themeColor="accent1"/>
                <w:sz w:val="20"/>
                <w:szCs w:val="20"/>
              </w:rPr>
              <w:t>2</w:t>
            </w:r>
            <w:r w:rsidRPr="00F74C43">
              <w:rPr>
                <w:rFonts w:ascii="Arial" w:hAnsi="Arial" w:cs="Arial"/>
                <w:color w:val="4472C4" w:themeColor="accent1"/>
                <w:sz w:val="20"/>
                <w:szCs w:val="20"/>
              </w:rPr>
              <w:t>50 = 96</w:t>
            </w:r>
            <w:r w:rsidR="009307E9" w:rsidRPr="00F74C43">
              <w:rPr>
                <w:rFonts w:ascii="Arial" w:hAnsi="Arial" w:cs="Arial"/>
                <w:color w:val="4472C4" w:themeColor="accent1"/>
                <w:sz w:val="20"/>
                <w:szCs w:val="20"/>
              </w:rPr>
              <w:t>4</w:t>
            </w:r>
          </w:p>
        </w:tc>
      </w:tr>
      <w:tr w:rsidR="00D637CF" w:rsidRPr="00E71CFA" w:rsidTr="00214FEB">
        <w:trPr>
          <w:trHeight w:val="423"/>
        </w:trPr>
        <w:tc>
          <w:tcPr>
            <w:tcW w:w="1540"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300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50</w:t>
            </w:r>
          </w:p>
        </w:tc>
        <w:tc>
          <w:tcPr>
            <w:tcW w:w="1127"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700</w:t>
            </w:r>
          </w:p>
        </w:tc>
        <w:tc>
          <w:tcPr>
            <w:tcW w:w="1128" w:type="dxa"/>
          </w:tcPr>
          <w:p w:rsidR="00D637CF" w:rsidRPr="00F74C43" w:rsidRDefault="00D637CF" w:rsidP="00D637CF">
            <w:pPr>
              <w:jc w:val="center"/>
              <w:rPr>
                <w:rFonts w:ascii="Arial" w:hAnsi="Arial" w:cs="Arial"/>
                <w:color w:val="4472C4" w:themeColor="accent1"/>
                <w:sz w:val="20"/>
                <w:szCs w:val="20"/>
              </w:rPr>
            </w:pPr>
            <w:r w:rsidRPr="00F74C43">
              <w:rPr>
                <w:rFonts w:ascii="Arial" w:hAnsi="Arial" w:cs="Arial"/>
                <w:color w:val="4472C4" w:themeColor="accent1"/>
                <w:sz w:val="20"/>
                <w:szCs w:val="20"/>
              </w:rPr>
              <w:t>1.350</w:t>
            </w:r>
          </w:p>
        </w:tc>
        <w:tc>
          <w:tcPr>
            <w:tcW w:w="3578" w:type="dxa"/>
          </w:tcPr>
          <w:p w:rsidR="00D637CF" w:rsidRPr="00EF142A" w:rsidRDefault="009307E9" w:rsidP="00D637CF">
            <w:pPr>
              <w:jc w:val="center"/>
              <w:rPr>
                <w:rFonts w:ascii="Arial" w:hAnsi="Arial" w:cs="Arial"/>
                <w:color w:val="FFFFFF" w:themeColor="background1"/>
                <w:sz w:val="20"/>
                <w:szCs w:val="20"/>
              </w:rPr>
            </w:pPr>
            <w:r w:rsidRPr="00F74C43">
              <w:rPr>
                <w:rFonts w:ascii="Arial" w:hAnsi="Arial" w:cs="Arial"/>
                <w:color w:val="4472C4" w:themeColor="accent1"/>
                <w:sz w:val="20"/>
                <w:szCs w:val="20"/>
              </w:rPr>
              <w:t>0,70 x 1.350 + (1 – 0,70) x 50 = 960</w:t>
            </w:r>
          </w:p>
        </w:tc>
      </w:tr>
    </w:tbl>
    <w:p w:rsidR="00D637CF" w:rsidRDefault="00D637CF" w:rsidP="00D637CF">
      <w:pPr>
        <w:pStyle w:val="Prrafodelista"/>
        <w:spacing w:after="200" w:line="360" w:lineRule="auto"/>
        <w:ind w:left="0"/>
        <w:jc w:val="both"/>
        <w:rPr>
          <w:rFonts w:ascii="Arial" w:hAnsi="Arial" w:cs="Arial"/>
          <w:color w:val="0D0D0D" w:themeColor="text1" w:themeTint="F2"/>
          <w:sz w:val="20"/>
          <w:szCs w:val="20"/>
        </w:rPr>
      </w:pPr>
    </w:p>
    <w:p w:rsidR="00D637CF" w:rsidRPr="00F74C43" w:rsidRDefault="009307E9" w:rsidP="009307E9">
      <w:pPr>
        <w:pStyle w:val="Prrafodelista"/>
        <w:spacing w:after="200" w:line="360" w:lineRule="auto"/>
        <w:ind w:left="0"/>
        <w:jc w:val="both"/>
        <w:rPr>
          <w:rFonts w:ascii="Arial" w:hAnsi="Arial" w:cs="Arial"/>
          <w:color w:val="4472C4" w:themeColor="accent1"/>
          <w:sz w:val="20"/>
          <w:szCs w:val="20"/>
        </w:rPr>
      </w:pPr>
      <w:bookmarkStart w:id="0" w:name="_Hlk55923702"/>
      <w:r w:rsidRPr="009307E9">
        <w:rPr>
          <w:rFonts w:ascii="Arial" w:hAnsi="Arial" w:cs="Arial"/>
          <w:color w:val="0070C0"/>
          <w:sz w:val="20"/>
          <w:szCs w:val="20"/>
        </w:rPr>
        <w:t xml:space="preserve">La decisión óptima según el criterio de Hurwicz es </w:t>
      </w:r>
      <w:r w:rsidRPr="00F74C43">
        <w:rPr>
          <w:rFonts w:ascii="Arial" w:hAnsi="Arial" w:cs="Arial"/>
          <w:color w:val="4472C4" w:themeColor="accent1"/>
          <w:sz w:val="20"/>
          <w:szCs w:val="20"/>
          <w:highlight w:val="yellow"/>
        </w:rPr>
        <w:t>x</w:t>
      </w:r>
      <w:r w:rsidRPr="00F74C43">
        <w:rPr>
          <w:rFonts w:ascii="Arial" w:hAnsi="Arial" w:cs="Arial"/>
          <w:color w:val="4472C4" w:themeColor="accent1"/>
          <w:sz w:val="20"/>
          <w:szCs w:val="20"/>
          <w:highlight w:val="yellow"/>
          <w:vertAlign w:val="subscript"/>
        </w:rPr>
        <w:t>1</w:t>
      </w:r>
      <w:r w:rsidRPr="00F74C43">
        <w:rPr>
          <w:rFonts w:ascii="Arial" w:hAnsi="Arial" w:cs="Arial"/>
          <w:color w:val="4472C4" w:themeColor="accent1"/>
          <w:sz w:val="20"/>
          <w:szCs w:val="20"/>
          <w:highlight w:val="yellow"/>
        </w:rPr>
        <w:t>, es decir, pedir 100 yogures por semana</w:t>
      </w:r>
    </w:p>
    <w:bookmarkEnd w:id="0"/>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Pr="009307E9" w:rsidRDefault="00D637CF" w:rsidP="00EF142A">
      <w:pPr>
        <w:pStyle w:val="Prrafodelista"/>
        <w:numPr>
          <w:ilvl w:val="0"/>
          <w:numId w:val="9"/>
        </w:numPr>
        <w:spacing w:after="200" w:line="360" w:lineRule="auto"/>
        <w:jc w:val="both"/>
        <w:rPr>
          <w:rFonts w:ascii="Arial" w:hAnsi="Arial" w:cs="Arial"/>
          <w:color w:val="0D0D0D" w:themeColor="text1" w:themeTint="F2"/>
          <w:sz w:val="20"/>
          <w:szCs w:val="20"/>
        </w:rPr>
      </w:pPr>
    </w:p>
    <w:tbl>
      <w:tblPr>
        <w:tblStyle w:val="Tablaconcuadrcula"/>
        <w:tblpPr w:leftFromText="141" w:rightFromText="141" w:vertAnchor="text" w:horzAnchor="margin" w:tblpY="220"/>
        <w:tblW w:w="6232"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1540"/>
        <w:gridCol w:w="1127"/>
        <w:gridCol w:w="1127"/>
        <w:gridCol w:w="1128"/>
        <w:gridCol w:w="1310"/>
      </w:tblGrid>
      <w:tr w:rsidR="009307E9" w:rsidRPr="00E71CFA" w:rsidTr="00944083">
        <w:trPr>
          <w:trHeight w:val="416"/>
        </w:trPr>
        <w:tc>
          <w:tcPr>
            <w:tcW w:w="1540" w:type="dxa"/>
          </w:tcPr>
          <w:p w:rsidR="009307E9" w:rsidRPr="00F74C43" w:rsidRDefault="009307E9" w:rsidP="003D4329">
            <w:pPr>
              <w:jc w:val="right"/>
              <w:rPr>
                <w:rFonts w:ascii="Arial" w:hAnsi="Arial" w:cs="Arial"/>
                <w:color w:val="4472C4" w:themeColor="accent1"/>
                <w:sz w:val="20"/>
                <w:szCs w:val="20"/>
              </w:rPr>
            </w:pPr>
            <w:r w:rsidRPr="00F74C43">
              <w:rPr>
                <w:rFonts w:ascii="Arial" w:hAnsi="Arial" w:cs="Arial"/>
                <w:noProof/>
                <w:color w:val="4472C4" w:themeColor="accent1"/>
                <w:sz w:val="20"/>
                <w:szCs w:val="20"/>
              </w:rPr>
              <mc:AlternateContent>
                <mc:Choice Requires="wps">
                  <w:drawing>
                    <wp:anchor distT="0" distB="0" distL="114300" distR="114300" simplePos="0" relativeHeight="251661312" behindDoc="0" locked="0" layoutInCell="1" allowOverlap="1" wp14:anchorId="60D4FF27" wp14:editId="664D5DB2">
                      <wp:simplePos x="0" y="0"/>
                      <wp:positionH relativeFrom="column">
                        <wp:posOffset>-66041</wp:posOffset>
                      </wp:positionH>
                      <wp:positionV relativeFrom="paragraph">
                        <wp:posOffset>-5080</wp:posOffset>
                      </wp:positionV>
                      <wp:extent cx="962025" cy="2857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962025" cy="2857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0B311"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4pt" to="70.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" strokecolor="#4472c4" strokeweight=".5pt">
                      <v:stroke joinstyle="miter"/>
                    </v:line>
                  </w:pict>
                </mc:Fallback>
              </mc:AlternateContent>
            </w:r>
            <w:r w:rsidRPr="00F74C43">
              <w:rPr>
                <w:rFonts w:ascii="Arial" w:hAnsi="Arial" w:cs="Arial"/>
                <w:color w:val="4472C4" w:themeColor="accent1"/>
                <w:sz w:val="20"/>
                <w:szCs w:val="20"/>
              </w:rPr>
              <w:t>y</w:t>
            </w:r>
            <w:r w:rsidRPr="00F74C43">
              <w:rPr>
                <w:rFonts w:ascii="Arial" w:hAnsi="Arial" w:cs="Arial"/>
                <w:color w:val="4472C4" w:themeColor="accent1"/>
                <w:sz w:val="20"/>
                <w:szCs w:val="20"/>
                <w:vertAlign w:val="subscript"/>
              </w:rPr>
              <w:t>j</w:t>
            </w:r>
          </w:p>
          <w:p w:rsidR="009307E9" w:rsidRPr="00F74C43" w:rsidRDefault="009307E9" w:rsidP="003D4329">
            <w:pPr>
              <w:rPr>
                <w:rFonts w:ascii="Arial" w:hAnsi="Arial" w:cs="Arial"/>
                <w:color w:val="4472C4" w:themeColor="accent1"/>
                <w:sz w:val="20"/>
                <w:szCs w:val="20"/>
              </w:rPr>
            </w:pPr>
            <w:r w:rsidRPr="00F74C43">
              <w:rPr>
                <w:rFonts w:ascii="Arial" w:hAnsi="Arial" w:cs="Arial"/>
                <w:color w:val="4472C4" w:themeColor="accent1"/>
                <w:sz w:val="20"/>
                <w:szCs w:val="20"/>
              </w:rPr>
              <w:t>x</w:t>
            </w:r>
            <w:r w:rsidRPr="00F74C43">
              <w:rPr>
                <w:rFonts w:ascii="Arial" w:hAnsi="Arial" w:cs="Arial"/>
                <w:color w:val="4472C4" w:themeColor="accent1"/>
                <w:sz w:val="20"/>
                <w:szCs w:val="20"/>
                <w:vertAlign w:val="subscript"/>
              </w:rPr>
              <w:t>i</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100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200</w:t>
            </w:r>
          </w:p>
        </w:tc>
        <w:tc>
          <w:tcPr>
            <w:tcW w:w="1128"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300</w:t>
            </w:r>
          </w:p>
        </w:tc>
        <w:tc>
          <w:tcPr>
            <w:tcW w:w="1310" w:type="dxa"/>
          </w:tcPr>
          <w:p w:rsidR="009307E9" w:rsidRPr="00E41659" w:rsidRDefault="00944083" w:rsidP="003D4329">
            <w:pPr>
              <w:jc w:val="center"/>
              <w:rPr>
                <w:rFonts w:ascii="Arial" w:hAnsi="Arial" w:cs="Arial"/>
                <w:b/>
                <w:bCs/>
                <w:color w:val="4472C4" w:themeColor="accent1"/>
                <w:sz w:val="20"/>
                <w:szCs w:val="20"/>
              </w:rPr>
            </w:pPr>
            <w:r w:rsidRPr="00E41659">
              <w:rPr>
                <w:rFonts w:ascii="Arial" w:hAnsi="Arial" w:cs="Arial"/>
                <w:b/>
                <w:bCs/>
                <w:color w:val="4472C4" w:themeColor="accent1"/>
                <w:sz w:val="20"/>
                <w:szCs w:val="20"/>
              </w:rPr>
              <w:t>Wald</w:t>
            </w:r>
          </w:p>
        </w:tc>
      </w:tr>
      <w:tr w:rsidR="009307E9" w:rsidRPr="009307E9" w:rsidTr="00944083">
        <w:trPr>
          <w:trHeight w:val="412"/>
        </w:trPr>
        <w:tc>
          <w:tcPr>
            <w:tcW w:w="1540" w:type="dxa"/>
          </w:tcPr>
          <w:p w:rsidR="009307E9" w:rsidRPr="00F74C43" w:rsidRDefault="009307E9"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highlight w:val="yellow"/>
              </w:rPr>
              <w:t>100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450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820</w:t>
            </w:r>
          </w:p>
        </w:tc>
        <w:tc>
          <w:tcPr>
            <w:tcW w:w="1128"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1.190</w:t>
            </w:r>
          </w:p>
        </w:tc>
        <w:tc>
          <w:tcPr>
            <w:tcW w:w="1310" w:type="dxa"/>
          </w:tcPr>
          <w:p w:rsidR="009307E9" w:rsidRPr="00EF142A" w:rsidRDefault="00051D4D" w:rsidP="003D4329">
            <w:pPr>
              <w:jc w:val="center"/>
              <w:rPr>
                <w:rFonts w:ascii="Arial" w:hAnsi="Arial" w:cs="Arial"/>
                <w:b/>
                <w:bCs/>
                <w:color w:val="FFFFFF" w:themeColor="background1"/>
                <w:sz w:val="20"/>
                <w:szCs w:val="20"/>
              </w:rPr>
            </w:pPr>
            <w:r w:rsidRPr="00E41659">
              <w:rPr>
                <w:rFonts w:ascii="Arial" w:hAnsi="Arial" w:cs="Arial"/>
                <w:color w:val="4472C4" w:themeColor="accent1"/>
                <w:sz w:val="20"/>
                <w:szCs w:val="20"/>
                <w:highlight w:val="yellow"/>
              </w:rPr>
              <w:t>450</w:t>
            </w:r>
          </w:p>
        </w:tc>
      </w:tr>
      <w:tr w:rsidR="009307E9" w:rsidRPr="00E71CFA" w:rsidTr="00944083">
        <w:trPr>
          <w:trHeight w:val="417"/>
        </w:trPr>
        <w:tc>
          <w:tcPr>
            <w:tcW w:w="1540"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200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250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900</w:t>
            </w:r>
          </w:p>
        </w:tc>
        <w:tc>
          <w:tcPr>
            <w:tcW w:w="1128"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1.270</w:t>
            </w:r>
          </w:p>
        </w:tc>
        <w:tc>
          <w:tcPr>
            <w:tcW w:w="1310" w:type="dxa"/>
          </w:tcPr>
          <w:p w:rsidR="009307E9" w:rsidRPr="00EF142A" w:rsidRDefault="00051D4D" w:rsidP="003D4329">
            <w:pPr>
              <w:jc w:val="center"/>
              <w:rPr>
                <w:rFonts w:ascii="Arial" w:hAnsi="Arial" w:cs="Arial"/>
                <w:color w:val="FFFFFF" w:themeColor="background1"/>
                <w:sz w:val="20"/>
                <w:szCs w:val="20"/>
              </w:rPr>
            </w:pPr>
            <w:r w:rsidRPr="00E41659">
              <w:rPr>
                <w:rFonts w:ascii="Arial" w:hAnsi="Arial" w:cs="Arial"/>
                <w:color w:val="4472C4" w:themeColor="accent1"/>
                <w:sz w:val="20"/>
                <w:szCs w:val="20"/>
              </w:rPr>
              <w:t>250</w:t>
            </w:r>
          </w:p>
        </w:tc>
      </w:tr>
      <w:tr w:rsidR="009307E9" w:rsidRPr="00E71CFA" w:rsidTr="00944083">
        <w:trPr>
          <w:trHeight w:val="423"/>
        </w:trPr>
        <w:tc>
          <w:tcPr>
            <w:tcW w:w="1540"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300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50</w:t>
            </w:r>
          </w:p>
        </w:tc>
        <w:tc>
          <w:tcPr>
            <w:tcW w:w="1127"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700</w:t>
            </w:r>
          </w:p>
        </w:tc>
        <w:tc>
          <w:tcPr>
            <w:tcW w:w="1128" w:type="dxa"/>
          </w:tcPr>
          <w:p w:rsidR="009307E9" w:rsidRPr="00F74C43" w:rsidRDefault="009307E9" w:rsidP="003D4329">
            <w:pPr>
              <w:jc w:val="center"/>
              <w:rPr>
                <w:rFonts w:ascii="Arial" w:hAnsi="Arial" w:cs="Arial"/>
                <w:color w:val="4472C4" w:themeColor="accent1"/>
                <w:sz w:val="20"/>
                <w:szCs w:val="20"/>
              </w:rPr>
            </w:pPr>
            <w:r w:rsidRPr="00F74C43">
              <w:rPr>
                <w:rFonts w:ascii="Arial" w:hAnsi="Arial" w:cs="Arial"/>
                <w:color w:val="4472C4" w:themeColor="accent1"/>
                <w:sz w:val="20"/>
                <w:szCs w:val="20"/>
              </w:rPr>
              <w:t>1.350</w:t>
            </w:r>
          </w:p>
        </w:tc>
        <w:tc>
          <w:tcPr>
            <w:tcW w:w="1310" w:type="dxa"/>
          </w:tcPr>
          <w:p w:rsidR="009307E9" w:rsidRPr="00EF142A" w:rsidRDefault="00051D4D" w:rsidP="003D4329">
            <w:pPr>
              <w:jc w:val="center"/>
              <w:rPr>
                <w:rFonts w:ascii="Arial" w:hAnsi="Arial" w:cs="Arial"/>
                <w:color w:val="FFFFFF" w:themeColor="background1"/>
                <w:sz w:val="20"/>
                <w:szCs w:val="20"/>
              </w:rPr>
            </w:pPr>
            <w:r w:rsidRPr="00E41659">
              <w:rPr>
                <w:rFonts w:ascii="Arial" w:hAnsi="Arial" w:cs="Arial"/>
                <w:color w:val="4472C4" w:themeColor="accent1"/>
                <w:sz w:val="20"/>
                <w:szCs w:val="20"/>
              </w:rPr>
              <w:t>50</w:t>
            </w:r>
          </w:p>
        </w:tc>
      </w:tr>
    </w:tbl>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051D4D" w:rsidRPr="00E41659" w:rsidRDefault="00051D4D" w:rsidP="00051D4D">
      <w:pPr>
        <w:pStyle w:val="Prrafodelista"/>
        <w:spacing w:after="200" w:line="360" w:lineRule="auto"/>
        <w:ind w:left="0"/>
        <w:jc w:val="both"/>
        <w:rPr>
          <w:rFonts w:ascii="Arial" w:hAnsi="Arial" w:cs="Arial"/>
          <w:color w:val="4472C4" w:themeColor="accent1"/>
          <w:sz w:val="20"/>
          <w:szCs w:val="20"/>
        </w:rPr>
      </w:pPr>
      <w:r w:rsidRPr="009307E9">
        <w:rPr>
          <w:rFonts w:ascii="Arial" w:hAnsi="Arial" w:cs="Arial"/>
          <w:color w:val="0070C0"/>
          <w:sz w:val="20"/>
          <w:szCs w:val="20"/>
        </w:rPr>
        <w:t xml:space="preserve">La decisión óptima según el criterio de </w:t>
      </w:r>
      <w:r>
        <w:rPr>
          <w:rFonts w:ascii="Arial" w:hAnsi="Arial" w:cs="Arial"/>
          <w:color w:val="0070C0"/>
          <w:sz w:val="20"/>
          <w:szCs w:val="20"/>
        </w:rPr>
        <w:t>Wald</w:t>
      </w:r>
      <w:r w:rsidRPr="009307E9">
        <w:rPr>
          <w:rFonts w:ascii="Arial" w:hAnsi="Arial" w:cs="Arial"/>
          <w:color w:val="0070C0"/>
          <w:sz w:val="20"/>
          <w:szCs w:val="20"/>
        </w:rPr>
        <w:t xml:space="preserve"> es </w:t>
      </w:r>
      <w:r w:rsidRPr="00E41659">
        <w:rPr>
          <w:rFonts w:ascii="Arial" w:hAnsi="Arial" w:cs="Arial"/>
          <w:color w:val="4472C4" w:themeColor="accent1"/>
          <w:sz w:val="20"/>
          <w:szCs w:val="20"/>
          <w:highlight w:val="yellow"/>
        </w:rPr>
        <w:t>x</w:t>
      </w:r>
      <w:r w:rsidRPr="00E41659">
        <w:rPr>
          <w:rFonts w:ascii="Arial" w:hAnsi="Arial" w:cs="Arial"/>
          <w:color w:val="4472C4" w:themeColor="accent1"/>
          <w:sz w:val="20"/>
          <w:szCs w:val="20"/>
          <w:highlight w:val="yellow"/>
          <w:vertAlign w:val="subscript"/>
        </w:rPr>
        <w:t>1</w:t>
      </w:r>
      <w:r w:rsidRPr="00E41659">
        <w:rPr>
          <w:rFonts w:ascii="Arial" w:hAnsi="Arial" w:cs="Arial"/>
          <w:color w:val="4472C4" w:themeColor="accent1"/>
          <w:sz w:val="20"/>
          <w:szCs w:val="20"/>
          <w:highlight w:val="yellow"/>
        </w:rPr>
        <w:t>, es decir, pedir 100 yogures por semana</w:t>
      </w: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051D4D" w:rsidRDefault="00051D4D" w:rsidP="00D637CF">
      <w:pPr>
        <w:pStyle w:val="Prrafodelista"/>
        <w:spacing w:after="200" w:line="360" w:lineRule="auto"/>
        <w:ind w:left="1222"/>
        <w:jc w:val="both"/>
        <w:rPr>
          <w:rFonts w:ascii="Arial" w:hAnsi="Arial" w:cs="Arial"/>
          <w:color w:val="0D0D0D" w:themeColor="text1" w:themeTint="F2"/>
          <w:sz w:val="20"/>
          <w:szCs w:val="20"/>
        </w:rPr>
      </w:pPr>
    </w:p>
    <w:p w:rsidR="00051D4D" w:rsidRDefault="00051D4D" w:rsidP="00D637CF">
      <w:pPr>
        <w:pStyle w:val="Prrafodelista"/>
        <w:spacing w:after="200" w:line="360" w:lineRule="auto"/>
        <w:ind w:left="1222"/>
        <w:jc w:val="both"/>
        <w:rPr>
          <w:rFonts w:ascii="Arial" w:hAnsi="Arial" w:cs="Arial"/>
          <w:color w:val="0D0D0D" w:themeColor="text1" w:themeTint="F2"/>
          <w:sz w:val="20"/>
          <w:szCs w:val="20"/>
        </w:rPr>
      </w:pPr>
    </w:p>
    <w:p w:rsidR="00051D4D" w:rsidRDefault="00051D4D" w:rsidP="00D637CF">
      <w:pPr>
        <w:pStyle w:val="Prrafodelista"/>
        <w:spacing w:after="200" w:line="360" w:lineRule="auto"/>
        <w:ind w:left="1222"/>
        <w:jc w:val="both"/>
        <w:rPr>
          <w:rFonts w:ascii="Arial" w:hAnsi="Arial" w:cs="Arial"/>
          <w:color w:val="0D0D0D" w:themeColor="text1" w:themeTint="F2"/>
          <w:sz w:val="20"/>
          <w:szCs w:val="20"/>
        </w:rPr>
      </w:pPr>
    </w:p>
    <w:p w:rsidR="00051D4D" w:rsidRDefault="00051D4D"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7736F2">
      <w:pPr>
        <w:pStyle w:val="Prrafodelista"/>
        <w:numPr>
          <w:ilvl w:val="0"/>
          <w:numId w:val="10"/>
        </w:numPr>
        <w:spacing w:after="200" w:line="360" w:lineRule="auto"/>
        <w:jc w:val="both"/>
        <w:rPr>
          <w:rFonts w:ascii="Arial" w:hAnsi="Arial" w:cs="Arial"/>
          <w:color w:val="0D0D0D" w:themeColor="text1" w:themeTint="F2"/>
          <w:sz w:val="20"/>
          <w:szCs w:val="20"/>
        </w:rPr>
      </w:pPr>
    </w:p>
    <w:tbl>
      <w:tblPr>
        <w:tblStyle w:val="Tablaconcuadrcula"/>
        <w:tblpPr w:leftFromText="141" w:rightFromText="141" w:vertAnchor="text" w:horzAnchor="margin" w:tblpY="220"/>
        <w:tblW w:w="9209"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1540"/>
        <w:gridCol w:w="1127"/>
        <w:gridCol w:w="1127"/>
        <w:gridCol w:w="1128"/>
        <w:gridCol w:w="4287"/>
      </w:tblGrid>
      <w:tr w:rsidR="006A0F9E" w:rsidRPr="00E71CFA" w:rsidTr="006E00A2">
        <w:trPr>
          <w:trHeight w:val="416"/>
        </w:trPr>
        <w:tc>
          <w:tcPr>
            <w:tcW w:w="1540" w:type="dxa"/>
          </w:tcPr>
          <w:p w:rsidR="006A0F9E" w:rsidRPr="00E41659" w:rsidRDefault="006A0F9E" w:rsidP="003D4329">
            <w:pPr>
              <w:jc w:val="right"/>
              <w:rPr>
                <w:rFonts w:ascii="Arial" w:hAnsi="Arial" w:cs="Arial"/>
                <w:color w:val="4472C4" w:themeColor="accent1"/>
                <w:sz w:val="20"/>
                <w:szCs w:val="20"/>
              </w:rPr>
            </w:pPr>
            <w:r w:rsidRPr="00E41659">
              <w:rPr>
                <w:rFonts w:ascii="Arial" w:hAnsi="Arial" w:cs="Arial"/>
                <w:noProof/>
                <w:color w:val="4472C4" w:themeColor="accent1"/>
                <w:sz w:val="20"/>
                <w:szCs w:val="20"/>
              </w:rPr>
              <mc:AlternateContent>
                <mc:Choice Requires="wps">
                  <w:drawing>
                    <wp:anchor distT="0" distB="0" distL="114300" distR="114300" simplePos="0" relativeHeight="251663360" behindDoc="0" locked="0" layoutInCell="1" allowOverlap="1" wp14:anchorId="639D1EEA" wp14:editId="1DB7F2A4">
                      <wp:simplePos x="0" y="0"/>
                      <wp:positionH relativeFrom="column">
                        <wp:posOffset>-66041</wp:posOffset>
                      </wp:positionH>
                      <wp:positionV relativeFrom="paragraph">
                        <wp:posOffset>-5080</wp:posOffset>
                      </wp:positionV>
                      <wp:extent cx="962025" cy="2857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962025" cy="2857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8236A"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4pt" to="70.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" strokecolor="#4472c4" strokeweight=".5pt">
                      <v:stroke joinstyle="miter"/>
                    </v:line>
                  </w:pict>
                </mc:Fallback>
              </mc:AlternateContent>
            </w:r>
            <w:r w:rsidRPr="00E41659">
              <w:rPr>
                <w:rFonts w:ascii="Arial" w:hAnsi="Arial" w:cs="Arial"/>
                <w:color w:val="4472C4" w:themeColor="accent1"/>
                <w:sz w:val="20"/>
                <w:szCs w:val="20"/>
              </w:rPr>
              <w:t>y</w:t>
            </w:r>
            <w:r w:rsidRPr="00E41659">
              <w:rPr>
                <w:rFonts w:ascii="Arial" w:hAnsi="Arial" w:cs="Arial"/>
                <w:color w:val="4472C4" w:themeColor="accent1"/>
                <w:sz w:val="20"/>
                <w:szCs w:val="20"/>
                <w:vertAlign w:val="subscript"/>
              </w:rPr>
              <w:t>j</w:t>
            </w:r>
          </w:p>
          <w:p w:rsidR="006A0F9E" w:rsidRPr="00E41659" w:rsidRDefault="006A0F9E" w:rsidP="003D4329">
            <w:pPr>
              <w:rPr>
                <w:rFonts w:ascii="Arial" w:hAnsi="Arial" w:cs="Arial"/>
                <w:color w:val="4472C4" w:themeColor="accent1"/>
                <w:sz w:val="20"/>
                <w:szCs w:val="20"/>
              </w:rPr>
            </w:pPr>
            <w:r w:rsidRPr="00E41659">
              <w:rPr>
                <w:rFonts w:ascii="Arial" w:hAnsi="Arial" w:cs="Arial"/>
                <w:color w:val="4472C4" w:themeColor="accent1"/>
                <w:sz w:val="20"/>
                <w:szCs w:val="20"/>
              </w:rPr>
              <w:t>x</w:t>
            </w:r>
            <w:r w:rsidRPr="00E41659">
              <w:rPr>
                <w:rFonts w:ascii="Arial" w:hAnsi="Arial" w:cs="Arial"/>
                <w:color w:val="4472C4" w:themeColor="accent1"/>
                <w:sz w:val="20"/>
                <w:szCs w:val="20"/>
                <w:vertAlign w:val="subscript"/>
              </w:rPr>
              <w:t>i</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100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200</w:t>
            </w:r>
          </w:p>
        </w:tc>
        <w:tc>
          <w:tcPr>
            <w:tcW w:w="1128"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300</w:t>
            </w:r>
          </w:p>
        </w:tc>
        <w:tc>
          <w:tcPr>
            <w:tcW w:w="4287" w:type="dxa"/>
          </w:tcPr>
          <w:p w:rsidR="006A0F9E" w:rsidRPr="00E41659" w:rsidRDefault="006E00A2" w:rsidP="003D4329">
            <w:pPr>
              <w:jc w:val="center"/>
              <w:rPr>
                <w:rFonts w:ascii="Arial" w:hAnsi="Arial" w:cs="Arial"/>
                <w:b/>
                <w:bCs/>
                <w:color w:val="4472C4" w:themeColor="accent1"/>
                <w:sz w:val="20"/>
                <w:szCs w:val="20"/>
              </w:rPr>
            </w:pPr>
            <w:r w:rsidRPr="00E41659">
              <w:rPr>
                <w:rFonts w:ascii="Arial" w:hAnsi="Arial" w:cs="Arial"/>
                <w:b/>
                <w:bCs/>
                <w:color w:val="4472C4" w:themeColor="accent1"/>
                <w:sz w:val="20"/>
                <w:szCs w:val="20"/>
              </w:rPr>
              <w:t>Laplace (p=1/3)</w:t>
            </w:r>
          </w:p>
          <w:p w:rsidR="006E00A2" w:rsidRPr="00B12BE2" w:rsidRDefault="006E00A2" w:rsidP="003D4329">
            <w:pPr>
              <w:jc w:val="center"/>
              <w:rPr>
                <w:rFonts w:ascii="Arial" w:hAnsi="Arial" w:cs="Arial"/>
                <w:b/>
                <w:bCs/>
                <w:color w:val="FFFFFF" w:themeColor="background1"/>
                <w:sz w:val="20"/>
                <w:szCs w:val="20"/>
              </w:rPr>
            </w:pPr>
          </w:p>
        </w:tc>
      </w:tr>
      <w:tr w:rsidR="006A0F9E" w:rsidRPr="009307E9" w:rsidTr="006E00A2">
        <w:trPr>
          <w:trHeight w:val="412"/>
        </w:trPr>
        <w:tc>
          <w:tcPr>
            <w:tcW w:w="1540"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highlight w:val="yellow"/>
              </w:rPr>
              <w:t>100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450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820</w:t>
            </w:r>
          </w:p>
        </w:tc>
        <w:tc>
          <w:tcPr>
            <w:tcW w:w="1128"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1.190</w:t>
            </w:r>
          </w:p>
        </w:tc>
        <w:tc>
          <w:tcPr>
            <w:tcW w:w="4287" w:type="dxa"/>
          </w:tcPr>
          <w:p w:rsidR="006A0F9E" w:rsidRPr="00E41659" w:rsidRDefault="006E00A2"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 xml:space="preserve">450 x 1/3 + 820 x 1/3 + 1.190 x 1/3 = </w:t>
            </w:r>
            <w:r w:rsidRPr="00E41659">
              <w:rPr>
                <w:rFonts w:ascii="Arial" w:hAnsi="Arial" w:cs="Arial"/>
                <w:b/>
                <w:bCs/>
                <w:color w:val="4472C4" w:themeColor="accent1"/>
                <w:sz w:val="20"/>
                <w:szCs w:val="20"/>
              </w:rPr>
              <w:t>820</w:t>
            </w:r>
          </w:p>
          <w:p w:rsidR="006E00A2" w:rsidRPr="00E41659" w:rsidRDefault="006E00A2"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o</w:t>
            </w:r>
          </w:p>
          <w:p w:rsidR="006E00A2" w:rsidRPr="00B12BE2" w:rsidRDefault="006E00A2" w:rsidP="003D4329">
            <w:pPr>
              <w:jc w:val="center"/>
              <w:rPr>
                <w:rFonts w:ascii="Arial" w:hAnsi="Arial" w:cs="Arial"/>
                <w:color w:val="FFFFFF" w:themeColor="background1"/>
                <w:sz w:val="20"/>
                <w:szCs w:val="20"/>
              </w:rPr>
            </w:pPr>
            <w:r w:rsidRPr="00E41659">
              <w:rPr>
                <w:rFonts w:ascii="Arial" w:hAnsi="Arial" w:cs="Arial"/>
                <w:color w:val="4472C4" w:themeColor="accent1"/>
                <w:sz w:val="20"/>
                <w:szCs w:val="20"/>
              </w:rPr>
              <w:t xml:space="preserve"> (450 + 820 + 1.190) x 1/3 = </w:t>
            </w:r>
            <w:r w:rsidRPr="00E41659">
              <w:rPr>
                <w:rFonts w:ascii="Arial" w:hAnsi="Arial" w:cs="Arial"/>
                <w:b/>
                <w:bCs/>
                <w:color w:val="4472C4" w:themeColor="accent1"/>
                <w:sz w:val="20"/>
                <w:szCs w:val="20"/>
                <w:highlight w:val="yellow"/>
              </w:rPr>
              <w:t>820</w:t>
            </w:r>
          </w:p>
        </w:tc>
      </w:tr>
      <w:tr w:rsidR="006A0F9E" w:rsidRPr="00E71CFA" w:rsidTr="006E00A2">
        <w:trPr>
          <w:trHeight w:val="417"/>
        </w:trPr>
        <w:tc>
          <w:tcPr>
            <w:tcW w:w="1540"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200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250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900</w:t>
            </w:r>
          </w:p>
        </w:tc>
        <w:tc>
          <w:tcPr>
            <w:tcW w:w="1128"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1.270</w:t>
            </w:r>
          </w:p>
        </w:tc>
        <w:tc>
          <w:tcPr>
            <w:tcW w:w="4287" w:type="dxa"/>
            <w:vAlign w:val="center"/>
          </w:tcPr>
          <w:p w:rsidR="006A0F9E" w:rsidRPr="00B12BE2" w:rsidRDefault="006E00A2" w:rsidP="003D4329">
            <w:pPr>
              <w:jc w:val="center"/>
              <w:rPr>
                <w:rFonts w:ascii="Arial" w:hAnsi="Arial" w:cs="Arial"/>
                <w:color w:val="FFFFFF" w:themeColor="background1"/>
                <w:sz w:val="20"/>
                <w:szCs w:val="20"/>
              </w:rPr>
            </w:pPr>
            <w:r w:rsidRPr="00E41659">
              <w:rPr>
                <w:rFonts w:ascii="Arial" w:hAnsi="Arial" w:cs="Arial"/>
                <w:color w:val="4472C4" w:themeColor="accent1"/>
                <w:sz w:val="20"/>
                <w:szCs w:val="20"/>
              </w:rPr>
              <w:t>(</w:t>
            </w:r>
            <w:r w:rsidR="006A0F9E" w:rsidRPr="00E41659">
              <w:rPr>
                <w:rFonts w:ascii="Arial" w:hAnsi="Arial" w:cs="Arial"/>
                <w:color w:val="4472C4" w:themeColor="accent1"/>
                <w:sz w:val="20"/>
                <w:szCs w:val="20"/>
              </w:rPr>
              <w:t>250</w:t>
            </w:r>
            <w:r w:rsidRPr="00E41659">
              <w:rPr>
                <w:rFonts w:ascii="Arial" w:hAnsi="Arial" w:cs="Arial"/>
                <w:color w:val="4472C4" w:themeColor="accent1"/>
                <w:sz w:val="20"/>
                <w:szCs w:val="20"/>
              </w:rPr>
              <w:t xml:space="preserve"> + 900 + 1.270) x 1/3 = 806.67 </w:t>
            </w:r>
          </w:p>
        </w:tc>
      </w:tr>
      <w:tr w:rsidR="006A0F9E" w:rsidRPr="00E71CFA" w:rsidTr="006E00A2">
        <w:trPr>
          <w:trHeight w:val="423"/>
        </w:trPr>
        <w:tc>
          <w:tcPr>
            <w:tcW w:w="1540"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300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50</w:t>
            </w:r>
          </w:p>
        </w:tc>
        <w:tc>
          <w:tcPr>
            <w:tcW w:w="1127"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700</w:t>
            </w:r>
          </w:p>
        </w:tc>
        <w:tc>
          <w:tcPr>
            <w:tcW w:w="1128" w:type="dxa"/>
          </w:tcPr>
          <w:p w:rsidR="006A0F9E" w:rsidRPr="00E41659" w:rsidRDefault="006A0F9E"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1.350</w:t>
            </w:r>
          </w:p>
        </w:tc>
        <w:tc>
          <w:tcPr>
            <w:tcW w:w="4287" w:type="dxa"/>
            <w:vAlign w:val="center"/>
          </w:tcPr>
          <w:p w:rsidR="006A0F9E" w:rsidRPr="00E41659" w:rsidRDefault="006E00A2" w:rsidP="003D4329">
            <w:pPr>
              <w:jc w:val="center"/>
              <w:rPr>
                <w:rFonts w:ascii="Arial" w:hAnsi="Arial" w:cs="Arial"/>
                <w:color w:val="4472C4" w:themeColor="accent1"/>
                <w:sz w:val="20"/>
                <w:szCs w:val="20"/>
              </w:rPr>
            </w:pPr>
            <w:r w:rsidRPr="00E41659">
              <w:rPr>
                <w:rFonts w:ascii="Arial" w:hAnsi="Arial" w:cs="Arial"/>
                <w:color w:val="4472C4" w:themeColor="accent1"/>
                <w:sz w:val="20"/>
                <w:szCs w:val="20"/>
              </w:rPr>
              <w:t>(</w:t>
            </w:r>
            <w:r w:rsidR="006A0F9E" w:rsidRPr="00E41659">
              <w:rPr>
                <w:rFonts w:ascii="Arial" w:hAnsi="Arial" w:cs="Arial"/>
                <w:color w:val="4472C4" w:themeColor="accent1"/>
                <w:sz w:val="20"/>
                <w:szCs w:val="20"/>
              </w:rPr>
              <w:t>50</w:t>
            </w:r>
            <w:r w:rsidRPr="00E41659">
              <w:rPr>
                <w:rFonts w:ascii="Arial" w:hAnsi="Arial" w:cs="Arial"/>
                <w:color w:val="4472C4" w:themeColor="accent1"/>
                <w:sz w:val="20"/>
                <w:szCs w:val="20"/>
              </w:rPr>
              <w:t xml:space="preserve"> + 700 + 1.350) x 1/3 = 700</w:t>
            </w:r>
          </w:p>
        </w:tc>
      </w:tr>
      <w:tr w:rsidR="006E00A2" w:rsidRPr="00E71CFA" w:rsidTr="005D7B70">
        <w:trPr>
          <w:trHeight w:val="423"/>
        </w:trPr>
        <w:tc>
          <w:tcPr>
            <w:tcW w:w="1540" w:type="dxa"/>
            <w:vAlign w:val="center"/>
          </w:tcPr>
          <w:p w:rsidR="006E00A2" w:rsidRPr="00E41659" w:rsidRDefault="006E00A2" w:rsidP="003D4329">
            <w:pPr>
              <w:jc w:val="center"/>
              <w:rPr>
                <w:rFonts w:ascii="Arial" w:hAnsi="Arial" w:cs="Arial"/>
                <w:i/>
                <w:iCs/>
                <w:color w:val="4472C4" w:themeColor="accent1"/>
                <w:sz w:val="20"/>
                <w:szCs w:val="20"/>
              </w:rPr>
            </w:pPr>
            <w:r w:rsidRPr="00E41659">
              <w:rPr>
                <w:rFonts w:ascii="Arial" w:hAnsi="Arial" w:cs="Arial"/>
                <w:i/>
                <w:iCs/>
                <w:color w:val="4472C4" w:themeColor="accent1"/>
                <w:sz w:val="20"/>
                <w:szCs w:val="20"/>
              </w:rPr>
              <w:t>p</w:t>
            </w:r>
            <w:r w:rsidRPr="00E41659">
              <w:rPr>
                <w:rFonts w:ascii="Arial" w:hAnsi="Arial" w:cs="Arial"/>
                <w:i/>
                <w:iCs/>
                <w:color w:val="4472C4" w:themeColor="accent1"/>
                <w:sz w:val="20"/>
                <w:szCs w:val="20"/>
                <w:vertAlign w:val="subscript"/>
              </w:rPr>
              <w:t>j</w:t>
            </w:r>
          </w:p>
        </w:tc>
        <w:tc>
          <w:tcPr>
            <w:tcW w:w="1127" w:type="dxa"/>
            <w:vAlign w:val="center"/>
          </w:tcPr>
          <w:p w:rsidR="006E00A2" w:rsidRPr="00E41659" w:rsidRDefault="006E00A2" w:rsidP="003D4329">
            <w:pPr>
              <w:jc w:val="center"/>
              <w:rPr>
                <w:rFonts w:ascii="Arial" w:hAnsi="Arial" w:cs="Arial"/>
                <w:i/>
                <w:iCs/>
                <w:color w:val="4472C4" w:themeColor="accent1"/>
                <w:sz w:val="20"/>
                <w:szCs w:val="20"/>
              </w:rPr>
            </w:pPr>
            <w:r w:rsidRPr="00E41659">
              <w:rPr>
                <w:rFonts w:ascii="Arial" w:hAnsi="Arial" w:cs="Arial"/>
                <w:i/>
                <w:iCs/>
                <w:color w:val="4472C4" w:themeColor="accent1"/>
                <w:sz w:val="20"/>
                <w:szCs w:val="20"/>
              </w:rPr>
              <w:t>1/3</w:t>
            </w:r>
          </w:p>
        </w:tc>
        <w:tc>
          <w:tcPr>
            <w:tcW w:w="1127" w:type="dxa"/>
            <w:vAlign w:val="center"/>
          </w:tcPr>
          <w:p w:rsidR="006E00A2" w:rsidRPr="00E41659" w:rsidRDefault="006E00A2" w:rsidP="003D4329">
            <w:pPr>
              <w:jc w:val="center"/>
              <w:rPr>
                <w:rFonts w:ascii="Arial" w:hAnsi="Arial" w:cs="Arial"/>
                <w:i/>
                <w:iCs/>
                <w:color w:val="4472C4" w:themeColor="accent1"/>
                <w:sz w:val="20"/>
                <w:szCs w:val="20"/>
              </w:rPr>
            </w:pPr>
            <w:r w:rsidRPr="00E41659">
              <w:rPr>
                <w:rFonts w:ascii="Arial" w:hAnsi="Arial" w:cs="Arial"/>
                <w:i/>
                <w:iCs/>
                <w:color w:val="4472C4" w:themeColor="accent1"/>
                <w:sz w:val="20"/>
                <w:szCs w:val="20"/>
              </w:rPr>
              <w:t>1/3</w:t>
            </w:r>
          </w:p>
        </w:tc>
        <w:tc>
          <w:tcPr>
            <w:tcW w:w="1128" w:type="dxa"/>
            <w:vAlign w:val="center"/>
          </w:tcPr>
          <w:p w:rsidR="006E00A2" w:rsidRPr="00E41659" w:rsidRDefault="006E00A2" w:rsidP="003D4329">
            <w:pPr>
              <w:jc w:val="center"/>
              <w:rPr>
                <w:rFonts w:ascii="Arial" w:hAnsi="Arial" w:cs="Arial"/>
                <w:i/>
                <w:iCs/>
                <w:color w:val="4472C4" w:themeColor="accent1"/>
                <w:sz w:val="20"/>
                <w:szCs w:val="20"/>
              </w:rPr>
            </w:pPr>
            <w:r w:rsidRPr="00E41659">
              <w:rPr>
                <w:rFonts w:ascii="Arial" w:hAnsi="Arial" w:cs="Arial"/>
                <w:i/>
                <w:iCs/>
                <w:color w:val="4472C4" w:themeColor="accent1"/>
                <w:sz w:val="20"/>
                <w:szCs w:val="20"/>
              </w:rPr>
              <w:t>1/3</w:t>
            </w:r>
          </w:p>
        </w:tc>
        <w:tc>
          <w:tcPr>
            <w:tcW w:w="4287" w:type="dxa"/>
          </w:tcPr>
          <w:p w:rsidR="006E00A2" w:rsidRPr="00B12BE2" w:rsidRDefault="006E00A2" w:rsidP="003D4329">
            <w:pPr>
              <w:jc w:val="center"/>
              <w:rPr>
                <w:rFonts w:ascii="Arial" w:hAnsi="Arial" w:cs="Arial"/>
                <w:color w:val="FFFFFF" w:themeColor="background1"/>
                <w:sz w:val="20"/>
                <w:szCs w:val="20"/>
              </w:rPr>
            </w:pPr>
          </w:p>
        </w:tc>
      </w:tr>
    </w:tbl>
    <w:p w:rsidR="00D637CF" w:rsidRPr="006E00A2" w:rsidRDefault="00D637CF" w:rsidP="006E00A2">
      <w:pPr>
        <w:spacing w:after="200" w:line="360" w:lineRule="auto"/>
        <w:jc w:val="both"/>
        <w:rPr>
          <w:rFonts w:ascii="Arial" w:hAnsi="Arial" w:cs="Arial"/>
          <w:color w:val="0D0D0D" w:themeColor="text1" w:themeTint="F2"/>
          <w:sz w:val="20"/>
          <w:szCs w:val="20"/>
        </w:rPr>
      </w:pPr>
    </w:p>
    <w:p w:rsidR="006E00A2" w:rsidRPr="00E41659" w:rsidRDefault="006E00A2" w:rsidP="006E00A2">
      <w:pPr>
        <w:pStyle w:val="Prrafodelista"/>
        <w:spacing w:after="200" w:line="360" w:lineRule="auto"/>
        <w:ind w:left="0"/>
        <w:jc w:val="both"/>
        <w:rPr>
          <w:rFonts w:ascii="Arial" w:hAnsi="Arial" w:cs="Arial"/>
          <w:color w:val="4472C4" w:themeColor="accent1"/>
          <w:sz w:val="20"/>
          <w:szCs w:val="20"/>
        </w:rPr>
      </w:pPr>
      <w:r w:rsidRPr="009307E9">
        <w:rPr>
          <w:rFonts w:ascii="Arial" w:hAnsi="Arial" w:cs="Arial"/>
          <w:color w:val="0070C0"/>
          <w:sz w:val="20"/>
          <w:szCs w:val="20"/>
        </w:rPr>
        <w:t xml:space="preserve">La decisión óptima según el criterio de </w:t>
      </w:r>
      <w:r>
        <w:rPr>
          <w:rFonts w:ascii="Arial" w:hAnsi="Arial" w:cs="Arial"/>
          <w:color w:val="0070C0"/>
          <w:sz w:val="20"/>
          <w:szCs w:val="20"/>
        </w:rPr>
        <w:t>Laplace</w:t>
      </w:r>
      <w:r w:rsidRPr="009307E9">
        <w:rPr>
          <w:rFonts w:ascii="Arial" w:hAnsi="Arial" w:cs="Arial"/>
          <w:color w:val="0070C0"/>
          <w:sz w:val="20"/>
          <w:szCs w:val="20"/>
        </w:rPr>
        <w:t xml:space="preserve"> </w:t>
      </w:r>
      <w:r w:rsidRPr="00E41659">
        <w:rPr>
          <w:rFonts w:ascii="Arial" w:hAnsi="Arial" w:cs="Arial"/>
          <w:color w:val="4472C4" w:themeColor="accent1"/>
          <w:sz w:val="20"/>
          <w:szCs w:val="20"/>
          <w:highlight w:val="yellow"/>
        </w:rPr>
        <w:t>es x</w:t>
      </w:r>
      <w:r w:rsidRPr="00E41659">
        <w:rPr>
          <w:rFonts w:ascii="Arial" w:hAnsi="Arial" w:cs="Arial"/>
          <w:color w:val="4472C4" w:themeColor="accent1"/>
          <w:sz w:val="20"/>
          <w:szCs w:val="20"/>
          <w:highlight w:val="yellow"/>
          <w:vertAlign w:val="subscript"/>
        </w:rPr>
        <w:t>1</w:t>
      </w:r>
      <w:r w:rsidRPr="00E41659">
        <w:rPr>
          <w:rFonts w:ascii="Arial" w:hAnsi="Arial" w:cs="Arial"/>
          <w:color w:val="4472C4" w:themeColor="accent1"/>
          <w:sz w:val="20"/>
          <w:szCs w:val="20"/>
          <w:highlight w:val="yellow"/>
        </w:rPr>
        <w:t>, es decir, pedir 100 yogures por semana</w:t>
      </w: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Pr="006E00A2" w:rsidRDefault="00D637CF" w:rsidP="007736F2">
      <w:pPr>
        <w:pStyle w:val="Prrafodelista"/>
        <w:numPr>
          <w:ilvl w:val="0"/>
          <w:numId w:val="11"/>
        </w:numPr>
        <w:spacing w:after="200" w:line="360" w:lineRule="auto"/>
        <w:jc w:val="both"/>
        <w:rPr>
          <w:rFonts w:ascii="Arial" w:hAnsi="Arial" w:cs="Arial"/>
          <w:color w:val="0D0D0D" w:themeColor="text1" w:themeTint="F2"/>
          <w:sz w:val="20"/>
          <w:szCs w:val="20"/>
        </w:rPr>
      </w:pPr>
    </w:p>
    <w:tbl>
      <w:tblPr>
        <w:tblStyle w:val="Tablaconcuadrcula"/>
        <w:tblpPr w:leftFromText="141" w:rightFromText="141" w:vertAnchor="text" w:horzAnchor="margin" w:tblpY="220"/>
        <w:tblW w:w="4922"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1540"/>
        <w:gridCol w:w="1127"/>
        <w:gridCol w:w="1127"/>
        <w:gridCol w:w="1128"/>
      </w:tblGrid>
      <w:tr w:rsidR="005D7B70" w:rsidRPr="00E71CFA" w:rsidTr="005D7B70">
        <w:trPr>
          <w:trHeight w:val="416"/>
        </w:trPr>
        <w:tc>
          <w:tcPr>
            <w:tcW w:w="1540" w:type="dxa"/>
          </w:tcPr>
          <w:p w:rsidR="005D7B70" w:rsidRDefault="005D7B70" w:rsidP="003D4329">
            <w:pPr>
              <w:jc w:val="right"/>
              <w:rPr>
                <w:rFonts w:ascii="Arial" w:hAnsi="Arial" w:cs="Arial"/>
                <w:color w:val="4472C4" w:themeColor="accent1"/>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68F368CC" wp14:editId="5D0841F5">
                      <wp:simplePos x="0" y="0"/>
                      <wp:positionH relativeFrom="column">
                        <wp:posOffset>-66041</wp:posOffset>
                      </wp:positionH>
                      <wp:positionV relativeFrom="paragraph">
                        <wp:posOffset>-5080</wp:posOffset>
                      </wp:positionV>
                      <wp:extent cx="962025" cy="2857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962025" cy="2857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5A1147" id="Conector recto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4pt" to="70.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" strokecolor="#4472c4" strokeweight=".5pt">
                      <v:stroke joinstyle="miter"/>
                    </v:line>
                  </w:pict>
                </mc:Fallback>
              </mc:AlternateContent>
            </w:r>
            <w:r>
              <w:rPr>
                <w:rFonts w:ascii="Arial" w:hAnsi="Arial" w:cs="Arial"/>
                <w:color w:val="4472C4" w:themeColor="accent1"/>
                <w:sz w:val="20"/>
                <w:szCs w:val="20"/>
              </w:rPr>
              <w:t>y</w:t>
            </w:r>
            <w:r w:rsidRPr="00F54DE1">
              <w:rPr>
                <w:rFonts w:ascii="Arial" w:hAnsi="Arial" w:cs="Arial"/>
                <w:color w:val="4472C4" w:themeColor="accent1"/>
                <w:sz w:val="20"/>
                <w:szCs w:val="20"/>
                <w:vertAlign w:val="subscript"/>
              </w:rPr>
              <w:t>j</w:t>
            </w:r>
          </w:p>
          <w:p w:rsidR="005D7B70" w:rsidRPr="00E71CFA" w:rsidRDefault="005D7B70" w:rsidP="003D4329">
            <w:pPr>
              <w:rPr>
                <w:rFonts w:ascii="Arial" w:hAnsi="Arial" w:cs="Arial"/>
                <w:color w:val="4472C4" w:themeColor="accent1"/>
                <w:sz w:val="20"/>
                <w:szCs w:val="20"/>
              </w:rPr>
            </w:pPr>
            <w:r>
              <w:rPr>
                <w:rFonts w:ascii="Arial" w:hAnsi="Arial" w:cs="Arial"/>
                <w:color w:val="4472C4" w:themeColor="accent1"/>
                <w:sz w:val="20"/>
                <w:szCs w:val="20"/>
              </w:rPr>
              <w:t>x</w:t>
            </w:r>
            <w:r w:rsidRPr="00F54DE1">
              <w:rPr>
                <w:rFonts w:ascii="Arial" w:hAnsi="Arial" w:cs="Arial"/>
                <w:color w:val="4472C4" w:themeColor="accent1"/>
                <w:sz w:val="20"/>
                <w:szCs w:val="20"/>
                <w:vertAlign w:val="subscript"/>
              </w:rPr>
              <w:t>i</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100</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200</w:t>
            </w:r>
          </w:p>
        </w:tc>
        <w:tc>
          <w:tcPr>
            <w:tcW w:w="1128"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300</w:t>
            </w:r>
          </w:p>
        </w:tc>
      </w:tr>
      <w:tr w:rsidR="005D7B70" w:rsidRPr="009307E9" w:rsidTr="005D7B70">
        <w:trPr>
          <w:trHeight w:val="412"/>
        </w:trPr>
        <w:tc>
          <w:tcPr>
            <w:tcW w:w="1540" w:type="dxa"/>
          </w:tcPr>
          <w:p w:rsidR="005D7B70" w:rsidRPr="00E71CFA" w:rsidRDefault="005D7B70" w:rsidP="003D4329">
            <w:pPr>
              <w:jc w:val="center"/>
              <w:rPr>
                <w:rFonts w:ascii="Arial" w:hAnsi="Arial" w:cs="Arial"/>
                <w:color w:val="4472C4" w:themeColor="accent1"/>
                <w:sz w:val="20"/>
                <w:szCs w:val="20"/>
              </w:rPr>
            </w:pPr>
            <w:r w:rsidRPr="005D7B70">
              <w:rPr>
                <w:rFonts w:ascii="Arial" w:hAnsi="Arial" w:cs="Arial"/>
                <w:color w:val="4472C4" w:themeColor="accent1"/>
                <w:sz w:val="20"/>
                <w:szCs w:val="20"/>
              </w:rPr>
              <w:t>100</w:t>
            </w:r>
          </w:p>
        </w:tc>
        <w:tc>
          <w:tcPr>
            <w:tcW w:w="1127" w:type="dxa"/>
          </w:tcPr>
          <w:p w:rsidR="005D7B70" w:rsidRPr="00FD0E72" w:rsidRDefault="005D7B70" w:rsidP="003D4329">
            <w:pPr>
              <w:jc w:val="center"/>
              <w:rPr>
                <w:rFonts w:ascii="Arial" w:hAnsi="Arial" w:cs="Arial"/>
                <w:color w:val="4472C4" w:themeColor="accent1"/>
                <w:sz w:val="20"/>
                <w:szCs w:val="20"/>
              </w:rPr>
            </w:pPr>
            <w:r w:rsidRPr="00FD0E72">
              <w:rPr>
                <w:rFonts w:ascii="Arial" w:hAnsi="Arial" w:cs="Arial"/>
                <w:color w:val="4472C4" w:themeColor="accent1"/>
                <w:sz w:val="20"/>
                <w:szCs w:val="20"/>
              </w:rPr>
              <w:t>450</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820</w:t>
            </w:r>
          </w:p>
        </w:tc>
        <w:tc>
          <w:tcPr>
            <w:tcW w:w="1128"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1.190</w:t>
            </w:r>
          </w:p>
        </w:tc>
      </w:tr>
      <w:tr w:rsidR="005D7B70" w:rsidRPr="00E71CFA" w:rsidTr="005D7B70">
        <w:trPr>
          <w:trHeight w:val="417"/>
        </w:trPr>
        <w:tc>
          <w:tcPr>
            <w:tcW w:w="1540"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200</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250</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900</w:t>
            </w:r>
          </w:p>
        </w:tc>
        <w:tc>
          <w:tcPr>
            <w:tcW w:w="1128"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1.270</w:t>
            </w:r>
          </w:p>
        </w:tc>
      </w:tr>
      <w:tr w:rsidR="005D7B70" w:rsidRPr="00E71CFA" w:rsidTr="005D7B70">
        <w:trPr>
          <w:trHeight w:val="423"/>
        </w:trPr>
        <w:tc>
          <w:tcPr>
            <w:tcW w:w="1540"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300</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50</w:t>
            </w:r>
          </w:p>
        </w:tc>
        <w:tc>
          <w:tcPr>
            <w:tcW w:w="1127"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700</w:t>
            </w:r>
          </w:p>
        </w:tc>
        <w:tc>
          <w:tcPr>
            <w:tcW w:w="1128" w:type="dxa"/>
          </w:tcPr>
          <w:p w:rsidR="005D7B70" w:rsidRPr="00E71CFA" w:rsidRDefault="005D7B70" w:rsidP="003D4329">
            <w:pPr>
              <w:jc w:val="center"/>
              <w:rPr>
                <w:rFonts w:ascii="Arial" w:hAnsi="Arial" w:cs="Arial"/>
                <w:color w:val="4472C4" w:themeColor="accent1"/>
                <w:sz w:val="20"/>
                <w:szCs w:val="20"/>
              </w:rPr>
            </w:pPr>
            <w:r>
              <w:rPr>
                <w:rFonts w:ascii="Arial" w:hAnsi="Arial" w:cs="Arial"/>
                <w:color w:val="4472C4" w:themeColor="accent1"/>
                <w:sz w:val="20"/>
                <w:szCs w:val="20"/>
              </w:rPr>
              <w:t>1.350</w:t>
            </w:r>
          </w:p>
        </w:tc>
      </w:tr>
    </w:tbl>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Pr="00644422"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D637CF" w:rsidRDefault="00D637CF"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5D7B70">
      <w:pPr>
        <w:pStyle w:val="Prrafodelista"/>
        <w:spacing w:after="200" w:line="360" w:lineRule="auto"/>
        <w:ind w:left="0"/>
        <w:jc w:val="both"/>
        <w:rPr>
          <w:rFonts w:ascii="Arial" w:hAnsi="Arial" w:cs="Arial"/>
          <w:color w:val="0D0D0D" w:themeColor="text1" w:themeTint="F2"/>
          <w:sz w:val="20"/>
          <w:szCs w:val="20"/>
        </w:rPr>
      </w:pPr>
    </w:p>
    <w:p w:rsidR="005D7B70" w:rsidRDefault="005D7B70" w:rsidP="005D7B70">
      <w:pPr>
        <w:pStyle w:val="Prrafodelista"/>
        <w:spacing w:after="200" w:line="360" w:lineRule="auto"/>
        <w:ind w:left="0"/>
        <w:jc w:val="both"/>
        <w:rPr>
          <w:rFonts w:ascii="Arial" w:hAnsi="Arial" w:cs="Arial"/>
          <w:color w:val="0D0D0D" w:themeColor="text1" w:themeTint="F2"/>
          <w:sz w:val="20"/>
          <w:szCs w:val="20"/>
        </w:rPr>
      </w:pPr>
    </w:p>
    <w:p w:rsidR="005D7B70" w:rsidRPr="005D7B70" w:rsidRDefault="005D7B70" w:rsidP="005D7B70">
      <w:pPr>
        <w:pStyle w:val="Prrafodelista"/>
        <w:spacing w:after="200" w:line="240" w:lineRule="atLeast"/>
        <w:ind w:left="0"/>
        <w:jc w:val="both"/>
        <w:rPr>
          <w:rFonts w:ascii="Arial" w:hAnsi="Arial" w:cs="Arial"/>
          <w:b/>
          <w:bCs/>
          <w:color w:val="0070C0"/>
          <w:sz w:val="20"/>
          <w:szCs w:val="20"/>
        </w:rPr>
      </w:pPr>
      <w:r w:rsidRPr="005D7B70">
        <w:rPr>
          <w:rFonts w:ascii="Arial" w:hAnsi="Arial" w:cs="Arial"/>
          <w:b/>
          <w:bCs/>
          <w:color w:val="0070C0"/>
          <w:sz w:val="20"/>
          <w:szCs w:val="20"/>
        </w:rPr>
        <w:t>Matriz R</w:t>
      </w:r>
    </w:p>
    <w:tbl>
      <w:tblPr>
        <w:tblStyle w:val="Tablaconcuadrcula"/>
        <w:tblpPr w:leftFromText="141" w:rightFromText="141" w:vertAnchor="text" w:horzAnchor="margin" w:tblpY="220"/>
        <w:tblW w:w="6232"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1540"/>
        <w:gridCol w:w="1127"/>
        <w:gridCol w:w="1127"/>
        <w:gridCol w:w="1128"/>
        <w:gridCol w:w="1310"/>
      </w:tblGrid>
      <w:tr w:rsidR="005D7B70" w:rsidRPr="00E71CFA" w:rsidTr="00B12BE2">
        <w:trPr>
          <w:trHeight w:val="416"/>
        </w:trPr>
        <w:tc>
          <w:tcPr>
            <w:tcW w:w="1540" w:type="dxa"/>
          </w:tcPr>
          <w:p w:rsidR="005D7B70" w:rsidRPr="00A6170B" w:rsidRDefault="005D7B70" w:rsidP="005D7B70">
            <w:pPr>
              <w:spacing w:line="240" w:lineRule="atLeast"/>
              <w:contextualSpacing/>
              <w:jc w:val="right"/>
              <w:rPr>
                <w:rFonts w:ascii="Arial" w:hAnsi="Arial" w:cs="Arial"/>
                <w:color w:val="4472C4" w:themeColor="accent1"/>
                <w:sz w:val="20"/>
                <w:szCs w:val="20"/>
              </w:rPr>
            </w:pPr>
            <w:r w:rsidRPr="00A6170B">
              <w:rPr>
                <w:rFonts w:ascii="Arial" w:hAnsi="Arial" w:cs="Arial"/>
                <w:noProof/>
                <w:color w:val="4472C4" w:themeColor="accent1"/>
                <w:sz w:val="20"/>
                <w:szCs w:val="20"/>
              </w:rPr>
              <mc:AlternateContent>
                <mc:Choice Requires="wps">
                  <w:drawing>
                    <wp:anchor distT="0" distB="0" distL="114300" distR="114300" simplePos="0" relativeHeight="251671552" behindDoc="0" locked="0" layoutInCell="1" allowOverlap="1" wp14:anchorId="02A5983D" wp14:editId="25CDFC4E">
                      <wp:simplePos x="0" y="0"/>
                      <wp:positionH relativeFrom="column">
                        <wp:posOffset>-66041</wp:posOffset>
                      </wp:positionH>
                      <wp:positionV relativeFrom="paragraph">
                        <wp:posOffset>-5080</wp:posOffset>
                      </wp:positionV>
                      <wp:extent cx="962025" cy="2857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962025" cy="2857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62E9A4" id="Conector recto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4pt" to="70.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" strokecolor="#4472c4" strokeweight=".5pt">
                      <v:stroke joinstyle="miter"/>
                    </v:line>
                  </w:pict>
                </mc:Fallback>
              </mc:AlternateContent>
            </w:r>
            <w:r w:rsidRPr="00A6170B">
              <w:rPr>
                <w:rFonts w:ascii="Arial" w:hAnsi="Arial" w:cs="Arial"/>
                <w:color w:val="4472C4" w:themeColor="accent1"/>
                <w:sz w:val="20"/>
                <w:szCs w:val="20"/>
              </w:rPr>
              <w:t>y</w:t>
            </w:r>
            <w:r w:rsidRPr="00A6170B">
              <w:rPr>
                <w:rFonts w:ascii="Arial" w:hAnsi="Arial" w:cs="Arial"/>
                <w:color w:val="4472C4" w:themeColor="accent1"/>
                <w:sz w:val="20"/>
                <w:szCs w:val="20"/>
                <w:vertAlign w:val="subscript"/>
              </w:rPr>
              <w:t>j</w:t>
            </w:r>
          </w:p>
          <w:p w:rsidR="005D7B70" w:rsidRPr="00A6170B" w:rsidRDefault="005D7B70" w:rsidP="005D7B70">
            <w:pPr>
              <w:spacing w:line="240" w:lineRule="atLeast"/>
              <w:contextualSpacing/>
              <w:rPr>
                <w:rFonts w:ascii="Arial" w:hAnsi="Arial" w:cs="Arial"/>
                <w:color w:val="4472C4" w:themeColor="accent1"/>
                <w:sz w:val="20"/>
                <w:szCs w:val="20"/>
              </w:rPr>
            </w:pPr>
            <w:r w:rsidRPr="00A6170B">
              <w:rPr>
                <w:rFonts w:ascii="Arial" w:hAnsi="Arial" w:cs="Arial"/>
                <w:color w:val="4472C4" w:themeColor="accent1"/>
                <w:sz w:val="20"/>
                <w:szCs w:val="20"/>
              </w:rPr>
              <w:t>x</w:t>
            </w:r>
            <w:r w:rsidRPr="00A6170B">
              <w:rPr>
                <w:rFonts w:ascii="Arial" w:hAnsi="Arial" w:cs="Arial"/>
                <w:color w:val="4472C4" w:themeColor="accent1"/>
                <w:sz w:val="20"/>
                <w:szCs w:val="20"/>
                <w:vertAlign w:val="subscript"/>
              </w:rPr>
              <w:t>i</w:t>
            </w:r>
          </w:p>
        </w:tc>
        <w:tc>
          <w:tcPr>
            <w:tcW w:w="1127"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100</w:t>
            </w:r>
          </w:p>
        </w:tc>
        <w:tc>
          <w:tcPr>
            <w:tcW w:w="1127"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200</w:t>
            </w:r>
          </w:p>
        </w:tc>
        <w:tc>
          <w:tcPr>
            <w:tcW w:w="1128"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300</w:t>
            </w:r>
          </w:p>
        </w:tc>
        <w:tc>
          <w:tcPr>
            <w:tcW w:w="1310"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Máx r(x</w:t>
            </w:r>
            <w:r w:rsidRPr="00A6170B">
              <w:rPr>
                <w:rFonts w:ascii="Arial" w:hAnsi="Arial" w:cs="Arial"/>
                <w:color w:val="4472C4" w:themeColor="accent1"/>
                <w:sz w:val="20"/>
                <w:szCs w:val="20"/>
                <w:vertAlign w:val="subscript"/>
              </w:rPr>
              <w:t>i</w:t>
            </w:r>
            <w:r w:rsidRPr="00A6170B">
              <w:rPr>
                <w:rFonts w:ascii="Arial" w:hAnsi="Arial" w:cs="Arial"/>
                <w:color w:val="4472C4" w:themeColor="accent1"/>
                <w:sz w:val="20"/>
                <w:szCs w:val="20"/>
              </w:rPr>
              <w:t>,y</w:t>
            </w:r>
            <w:r w:rsidRPr="00A6170B">
              <w:rPr>
                <w:rFonts w:ascii="Arial" w:hAnsi="Arial" w:cs="Arial"/>
                <w:color w:val="4472C4" w:themeColor="accent1"/>
                <w:sz w:val="20"/>
                <w:szCs w:val="20"/>
                <w:vertAlign w:val="subscript"/>
              </w:rPr>
              <w:t>j</w:t>
            </w:r>
            <w:r w:rsidRPr="00A6170B">
              <w:rPr>
                <w:rFonts w:ascii="Arial" w:hAnsi="Arial" w:cs="Arial"/>
                <w:color w:val="4472C4" w:themeColor="accent1"/>
                <w:sz w:val="20"/>
                <w:szCs w:val="20"/>
              </w:rPr>
              <w:t>)</w:t>
            </w:r>
          </w:p>
        </w:tc>
      </w:tr>
      <w:tr w:rsidR="00A6170B" w:rsidRPr="00A6170B" w:rsidTr="00B12BE2">
        <w:trPr>
          <w:trHeight w:val="412"/>
        </w:trPr>
        <w:tc>
          <w:tcPr>
            <w:tcW w:w="1540"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highlight w:val="yellow"/>
              </w:rPr>
              <w:t>100</w:t>
            </w:r>
          </w:p>
        </w:tc>
        <w:tc>
          <w:tcPr>
            <w:tcW w:w="1127" w:type="dxa"/>
          </w:tcPr>
          <w:p w:rsidR="005D7B70" w:rsidRPr="00B12BE2" w:rsidRDefault="005D7B70" w:rsidP="005D7B70">
            <w:pPr>
              <w:spacing w:line="240" w:lineRule="atLeast"/>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0</w:t>
            </w:r>
          </w:p>
        </w:tc>
        <w:tc>
          <w:tcPr>
            <w:tcW w:w="1127"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80</w:t>
            </w:r>
          </w:p>
        </w:tc>
        <w:tc>
          <w:tcPr>
            <w:tcW w:w="1128" w:type="dxa"/>
          </w:tcPr>
          <w:p w:rsidR="005D7B70" w:rsidRPr="00B12BE2" w:rsidRDefault="005D7B70" w:rsidP="005D7B70">
            <w:pPr>
              <w:spacing w:line="240" w:lineRule="atLeast"/>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160</w:t>
            </w:r>
          </w:p>
        </w:tc>
        <w:tc>
          <w:tcPr>
            <w:tcW w:w="1310"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highlight w:val="yellow"/>
              </w:rPr>
              <w:t>160</w:t>
            </w:r>
          </w:p>
        </w:tc>
      </w:tr>
      <w:tr w:rsidR="005D7B70" w:rsidRPr="00E71CFA" w:rsidTr="00B12BE2">
        <w:trPr>
          <w:trHeight w:val="417"/>
        </w:trPr>
        <w:tc>
          <w:tcPr>
            <w:tcW w:w="1540"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200</w:t>
            </w:r>
          </w:p>
        </w:tc>
        <w:tc>
          <w:tcPr>
            <w:tcW w:w="1127" w:type="dxa"/>
          </w:tcPr>
          <w:p w:rsidR="005D7B70" w:rsidRPr="00B12BE2" w:rsidRDefault="005D7B70" w:rsidP="005D7B70">
            <w:pPr>
              <w:spacing w:line="240" w:lineRule="atLeast"/>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200</w:t>
            </w:r>
          </w:p>
        </w:tc>
        <w:tc>
          <w:tcPr>
            <w:tcW w:w="1127" w:type="dxa"/>
          </w:tcPr>
          <w:p w:rsidR="005D7B70" w:rsidRPr="00A6170B" w:rsidRDefault="005D7B70" w:rsidP="005D7B70">
            <w:pPr>
              <w:spacing w:line="240" w:lineRule="atLeast"/>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0</w:t>
            </w:r>
          </w:p>
        </w:tc>
        <w:tc>
          <w:tcPr>
            <w:tcW w:w="1128" w:type="dxa"/>
          </w:tcPr>
          <w:p w:rsidR="005D7B70" w:rsidRPr="00B12BE2" w:rsidRDefault="005D7B70" w:rsidP="005D7B70">
            <w:pPr>
              <w:spacing w:line="240" w:lineRule="atLeast"/>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80</w:t>
            </w:r>
          </w:p>
        </w:tc>
        <w:tc>
          <w:tcPr>
            <w:tcW w:w="1310" w:type="dxa"/>
          </w:tcPr>
          <w:p w:rsidR="005D7B70" w:rsidRPr="00B12BE2" w:rsidRDefault="005D7B70" w:rsidP="005D7B70">
            <w:pPr>
              <w:spacing w:line="240" w:lineRule="atLeast"/>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200</w:t>
            </w:r>
          </w:p>
        </w:tc>
      </w:tr>
      <w:tr w:rsidR="005D7B70" w:rsidRPr="00E71CFA" w:rsidTr="00B12BE2">
        <w:trPr>
          <w:trHeight w:val="423"/>
        </w:trPr>
        <w:tc>
          <w:tcPr>
            <w:tcW w:w="1540" w:type="dxa"/>
          </w:tcPr>
          <w:p w:rsidR="005D7B70" w:rsidRPr="00A6170B" w:rsidRDefault="005D7B70" w:rsidP="005D7B70">
            <w:pPr>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300</w:t>
            </w:r>
          </w:p>
        </w:tc>
        <w:tc>
          <w:tcPr>
            <w:tcW w:w="1127" w:type="dxa"/>
          </w:tcPr>
          <w:p w:rsidR="005D7B70" w:rsidRPr="00B12BE2" w:rsidRDefault="005D7B70" w:rsidP="005D7B70">
            <w:pPr>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400</w:t>
            </w:r>
          </w:p>
        </w:tc>
        <w:tc>
          <w:tcPr>
            <w:tcW w:w="1127" w:type="dxa"/>
          </w:tcPr>
          <w:p w:rsidR="005D7B70" w:rsidRPr="00A6170B" w:rsidRDefault="005D7B70" w:rsidP="005D7B70">
            <w:pPr>
              <w:contextualSpacing/>
              <w:jc w:val="center"/>
              <w:rPr>
                <w:rFonts w:ascii="Arial" w:hAnsi="Arial" w:cs="Arial"/>
                <w:color w:val="4472C4" w:themeColor="accent1"/>
                <w:sz w:val="20"/>
                <w:szCs w:val="20"/>
              </w:rPr>
            </w:pPr>
            <w:r w:rsidRPr="00A6170B">
              <w:rPr>
                <w:rFonts w:ascii="Arial" w:hAnsi="Arial" w:cs="Arial"/>
                <w:color w:val="4472C4" w:themeColor="accent1"/>
                <w:sz w:val="20"/>
                <w:szCs w:val="20"/>
              </w:rPr>
              <w:t>200</w:t>
            </w:r>
          </w:p>
        </w:tc>
        <w:tc>
          <w:tcPr>
            <w:tcW w:w="1128" w:type="dxa"/>
          </w:tcPr>
          <w:p w:rsidR="005D7B70" w:rsidRPr="00B12BE2" w:rsidRDefault="005D7B70" w:rsidP="005D7B70">
            <w:pPr>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0</w:t>
            </w:r>
          </w:p>
        </w:tc>
        <w:tc>
          <w:tcPr>
            <w:tcW w:w="1310" w:type="dxa"/>
          </w:tcPr>
          <w:p w:rsidR="005D7B70" w:rsidRPr="00B12BE2" w:rsidRDefault="005D7B70" w:rsidP="005D7B70">
            <w:pPr>
              <w:contextualSpacing/>
              <w:jc w:val="center"/>
              <w:rPr>
                <w:rFonts w:ascii="Arial" w:hAnsi="Arial" w:cs="Arial"/>
                <w:color w:val="FFFFFF" w:themeColor="background1"/>
                <w:sz w:val="20"/>
                <w:szCs w:val="20"/>
              </w:rPr>
            </w:pPr>
            <w:r w:rsidRPr="00A6170B">
              <w:rPr>
                <w:rFonts w:ascii="Arial" w:hAnsi="Arial" w:cs="Arial"/>
                <w:color w:val="4472C4" w:themeColor="accent1"/>
                <w:sz w:val="20"/>
                <w:szCs w:val="20"/>
              </w:rPr>
              <w:t>400</w:t>
            </w:r>
          </w:p>
        </w:tc>
      </w:tr>
    </w:tbl>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5D7B70" w:rsidRPr="00A6170B" w:rsidRDefault="005D7B70" w:rsidP="005D7B70">
      <w:pPr>
        <w:pStyle w:val="Prrafodelista"/>
        <w:spacing w:after="200" w:line="360" w:lineRule="auto"/>
        <w:ind w:left="0"/>
        <w:jc w:val="both"/>
        <w:rPr>
          <w:rFonts w:ascii="Arial" w:hAnsi="Arial" w:cs="Arial"/>
          <w:color w:val="4472C4" w:themeColor="accent1"/>
          <w:sz w:val="20"/>
          <w:szCs w:val="20"/>
        </w:rPr>
      </w:pPr>
      <w:r w:rsidRPr="009307E9">
        <w:rPr>
          <w:rFonts w:ascii="Arial" w:hAnsi="Arial" w:cs="Arial"/>
          <w:color w:val="0070C0"/>
          <w:sz w:val="20"/>
          <w:szCs w:val="20"/>
        </w:rPr>
        <w:t xml:space="preserve">La decisión óptima según el criterio de </w:t>
      </w:r>
      <w:r>
        <w:rPr>
          <w:rFonts w:ascii="Arial" w:hAnsi="Arial" w:cs="Arial"/>
          <w:color w:val="0070C0"/>
          <w:sz w:val="20"/>
          <w:szCs w:val="20"/>
        </w:rPr>
        <w:t>Savage</w:t>
      </w:r>
      <w:r w:rsidRPr="009307E9">
        <w:rPr>
          <w:rFonts w:ascii="Arial" w:hAnsi="Arial" w:cs="Arial"/>
          <w:color w:val="0070C0"/>
          <w:sz w:val="20"/>
          <w:szCs w:val="20"/>
        </w:rPr>
        <w:t xml:space="preserve"> </w:t>
      </w:r>
      <w:r w:rsidRPr="00A6170B">
        <w:rPr>
          <w:rFonts w:ascii="Arial" w:hAnsi="Arial" w:cs="Arial"/>
          <w:color w:val="4472C4" w:themeColor="accent1"/>
          <w:sz w:val="20"/>
          <w:szCs w:val="20"/>
          <w:highlight w:val="yellow"/>
        </w:rPr>
        <w:t>es x</w:t>
      </w:r>
      <w:r w:rsidRPr="00A6170B">
        <w:rPr>
          <w:rFonts w:ascii="Arial" w:hAnsi="Arial" w:cs="Arial"/>
          <w:color w:val="4472C4" w:themeColor="accent1"/>
          <w:sz w:val="20"/>
          <w:szCs w:val="20"/>
          <w:highlight w:val="yellow"/>
          <w:vertAlign w:val="subscript"/>
        </w:rPr>
        <w:t>1</w:t>
      </w:r>
      <w:r w:rsidRPr="00A6170B">
        <w:rPr>
          <w:rFonts w:ascii="Arial" w:hAnsi="Arial" w:cs="Arial"/>
          <w:color w:val="4472C4" w:themeColor="accent1"/>
          <w:sz w:val="20"/>
          <w:szCs w:val="20"/>
          <w:highlight w:val="yellow"/>
        </w:rPr>
        <w:t>, es decir, pedir 100 yogures por semana</w:t>
      </w: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6A0F9E" w:rsidRPr="005D7B70" w:rsidRDefault="006A0F9E" w:rsidP="005D7B70">
      <w:pPr>
        <w:spacing w:after="200" w:line="360" w:lineRule="auto"/>
        <w:jc w:val="both"/>
        <w:rPr>
          <w:rFonts w:ascii="Arial" w:hAnsi="Arial" w:cs="Arial"/>
          <w:color w:val="0D0D0D" w:themeColor="text1" w:themeTint="F2"/>
          <w:sz w:val="20"/>
          <w:szCs w:val="20"/>
        </w:rPr>
      </w:pPr>
    </w:p>
    <w:p w:rsidR="006A0F9E" w:rsidRPr="00644422" w:rsidRDefault="006A0F9E" w:rsidP="00D637CF">
      <w:pPr>
        <w:pStyle w:val="Prrafodelista"/>
        <w:spacing w:after="200" w:line="360" w:lineRule="auto"/>
        <w:ind w:left="1222"/>
        <w:jc w:val="both"/>
        <w:rPr>
          <w:rFonts w:ascii="Arial" w:hAnsi="Arial" w:cs="Arial"/>
          <w:color w:val="0D0D0D" w:themeColor="text1" w:themeTint="F2"/>
          <w:sz w:val="20"/>
          <w:szCs w:val="20"/>
        </w:rPr>
      </w:pPr>
    </w:p>
    <w:p w:rsidR="00D637CF" w:rsidRPr="00644422" w:rsidRDefault="00D637CF" w:rsidP="007736F2">
      <w:pPr>
        <w:pStyle w:val="Prrafodelista"/>
        <w:numPr>
          <w:ilvl w:val="0"/>
          <w:numId w:val="3"/>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Un inversionista que posee un capital que asciende a $400.000 tiene tres alternativas de inversión: A, B y C. La alternativa “A” implica invertir el 100% del capital y otorga un rendimiento del 10%, la alternativa “B” significa invertir el 40% del capital y asegura un rendimiento del 11%, la alternativa “C” conlleva invertir el 30% del capital para recibir un 17% de rendimiento.</w:t>
      </w:r>
    </w:p>
    <w:p w:rsidR="00D637CF" w:rsidRPr="00644422" w:rsidRDefault="00D637CF" w:rsidP="00D637CF">
      <w:pPr>
        <w:pStyle w:val="Prrafodelista"/>
        <w:spacing w:after="200" w:line="360" w:lineRule="auto"/>
        <w:ind w:left="502"/>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 xml:space="preserve">En caso que exista un saldo del capital sin invertir el dinero se mantiene en el banco, el que proporciona un interés que se fija al finalizar el período de inmovilización según la situación económica que se presente: hiperinflación, recesión o prosperidad económica. Las tasas a abonar en cada caso serán 10%, 7% y 5% respectivamente. </w:t>
      </w:r>
    </w:p>
    <w:p w:rsidR="00D637CF" w:rsidRPr="00644422" w:rsidRDefault="00D637CF" w:rsidP="00D637CF">
      <w:pPr>
        <w:pStyle w:val="Prrafodelista"/>
        <w:spacing w:after="200" w:line="360" w:lineRule="auto"/>
        <w:ind w:left="502"/>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¿Qué alternativa deberá elegir el inversionista? Considere que utiliza:</w:t>
      </w:r>
    </w:p>
    <w:p w:rsidR="00D637CF" w:rsidRPr="00644422" w:rsidRDefault="00D637CF" w:rsidP="007736F2">
      <w:pPr>
        <w:pStyle w:val="Prrafodelista"/>
        <w:numPr>
          <w:ilvl w:val="0"/>
          <w:numId w:val="7"/>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El criterio de Wald</w:t>
      </w:r>
    </w:p>
    <w:p w:rsidR="00D637CF" w:rsidRPr="00644422" w:rsidRDefault="00D637CF" w:rsidP="007736F2">
      <w:pPr>
        <w:pStyle w:val="Prrafodelista"/>
        <w:numPr>
          <w:ilvl w:val="0"/>
          <w:numId w:val="7"/>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El criterio de Laplace</w:t>
      </w:r>
    </w:p>
    <w:p w:rsidR="00D637CF" w:rsidRPr="00644422" w:rsidRDefault="00D637CF" w:rsidP="007736F2">
      <w:pPr>
        <w:pStyle w:val="Prrafodelista"/>
        <w:numPr>
          <w:ilvl w:val="0"/>
          <w:numId w:val="7"/>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El criterio de optimismo relativo, fijando un coeficiente de optimismo de 0,65</w:t>
      </w:r>
    </w:p>
    <w:p w:rsidR="00D637CF" w:rsidRPr="00644422" w:rsidRDefault="00D637CF" w:rsidP="007736F2">
      <w:pPr>
        <w:pStyle w:val="Prrafodelista"/>
        <w:numPr>
          <w:ilvl w:val="0"/>
          <w:numId w:val="7"/>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El criterio de mínimo arrepentimiento</w:t>
      </w:r>
    </w:p>
    <w:p w:rsidR="00A802EE" w:rsidRDefault="00D637CF" w:rsidP="007736F2">
      <w:pPr>
        <w:pStyle w:val="Prrafodelista"/>
        <w:numPr>
          <w:ilvl w:val="0"/>
          <w:numId w:val="7"/>
        </w:numPr>
        <w:spacing w:after="200" w:line="360" w:lineRule="auto"/>
        <w:jc w:val="both"/>
        <w:rPr>
          <w:rFonts w:ascii="Arial" w:hAnsi="Arial" w:cs="Arial"/>
          <w:color w:val="0D0D0D" w:themeColor="text1" w:themeTint="F2"/>
          <w:sz w:val="20"/>
          <w:szCs w:val="20"/>
        </w:rPr>
      </w:pPr>
      <w:r w:rsidRPr="00644422">
        <w:rPr>
          <w:rFonts w:ascii="Arial" w:hAnsi="Arial" w:cs="Arial"/>
          <w:color w:val="0D0D0D" w:themeColor="text1" w:themeTint="F2"/>
          <w:sz w:val="20"/>
          <w:szCs w:val="20"/>
        </w:rPr>
        <w:t>Una probabilidad del 20% de que haya hiperinflación y del 50% de que haya prosperidad económica.</w:t>
      </w:r>
    </w:p>
    <w:p w:rsidR="00540425" w:rsidRPr="00540425" w:rsidRDefault="00540425" w:rsidP="00540425">
      <w:pPr>
        <w:pStyle w:val="Prrafodelista"/>
        <w:spacing w:after="200" w:line="360" w:lineRule="auto"/>
        <w:ind w:left="1222"/>
        <w:jc w:val="both"/>
        <w:rPr>
          <w:rFonts w:ascii="Arial" w:hAnsi="Arial" w:cs="Arial"/>
          <w:color w:val="0D0D0D" w:themeColor="text1" w:themeTint="F2"/>
          <w:sz w:val="20"/>
          <w:szCs w:val="20"/>
        </w:rPr>
      </w:pPr>
    </w:p>
    <w:tbl>
      <w:tblPr>
        <w:tblStyle w:val="Tablaconcuadrcula"/>
        <w:tblpPr w:leftFromText="141" w:rightFromText="141" w:vertAnchor="text" w:horzAnchor="margin" w:tblpXSpec="center" w:tblpY="-25"/>
        <w:tblW w:w="5240"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tblGrid>
      <w:tr w:rsidR="00540425" w:rsidRPr="00E71CFA" w:rsidTr="0068090C">
        <w:trPr>
          <w:trHeight w:val="416"/>
        </w:trPr>
        <w:tc>
          <w:tcPr>
            <w:tcW w:w="1370" w:type="dxa"/>
          </w:tcPr>
          <w:p w:rsidR="00540425" w:rsidRPr="00BC2E5C" w:rsidRDefault="00540425" w:rsidP="003D4329">
            <w:pPr>
              <w:jc w:val="right"/>
              <w:rPr>
                <w:rFonts w:ascii="Arial" w:hAnsi="Arial" w:cs="Arial"/>
                <w:color w:val="538135" w:themeColor="accent6" w:themeShade="BF"/>
                <w:sz w:val="20"/>
                <w:szCs w:val="20"/>
              </w:rPr>
            </w:pPr>
            <w:r w:rsidRPr="00BC2E5C">
              <w:rPr>
                <w:rFonts w:ascii="Arial" w:hAnsi="Arial" w:cs="Arial"/>
                <w:noProof/>
                <w:color w:val="538135" w:themeColor="accent6" w:themeShade="BF"/>
                <w:sz w:val="20"/>
                <w:szCs w:val="20"/>
              </w:rPr>
              <mc:AlternateContent>
                <mc:Choice Requires="wps">
                  <w:drawing>
                    <wp:anchor distT="0" distB="0" distL="114300" distR="114300" simplePos="0" relativeHeight="251675648" behindDoc="0" locked="0" layoutInCell="1" allowOverlap="1" wp14:anchorId="148BD3FB" wp14:editId="53500931">
                      <wp:simplePos x="0" y="0"/>
                      <wp:positionH relativeFrom="column">
                        <wp:posOffset>-87630</wp:posOffset>
                      </wp:positionH>
                      <wp:positionV relativeFrom="paragraph">
                        <wp:posOffset>0</wp:posOffset>
                      </wp:positionV>
                      <wp:extent cx="895350" cy="44767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89E3D" id="Conector recto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" strokecolor="#538135 [2409]" strokeweight=".5pt">
                      <v:stroke joinstyle="miter"/>
                    </v:line>
                  </w:pict>
                </mc:Fallback>
              </mc:AlternateContent>
            </w:r>
            <w:r w:rsidRPr="00BC2E5C">
              <w:rPr>
                <w:rFonts w:ascii="Arial" w:hAnsi="Arial" w:cs="Arial"/>
                <w:color w:val="538135" w:themeColor="accent6" w:themeShade="BF"/>
                <w:sz w:val="20"/>
                <w:szCs w:val="20"/>
              </w:rPr>
              <w:t>y</w:t>
            </w:r>
            <w:r w:rsidRPr="00BC2E5C">
              <w:rPr>
                <w:rFonts w:ascii="Arial" w:hAnsi="Arial" w:cs="Arial"/>
                <w:color w:val="538135" w:themeColor="accent6" w:themeShade="BF"/>
                <w:sz w:val="20"/>
                <w:szCs w:val="20"/>
                <w:vertAlign w:val="subscript"/>
              </w:rPr>
              <w:t>j</w:t>
            </w:r>
          </w:p>
          <w:p w:rsidR="00540425" w:rsidRPr="00BC2E5C" w:rsidRDefault="00540425" w:rsidP="003D4329">
            <w:pP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x</w:t>
            </w:r>
            <w:r w:rsidRPr="00BC2E5C">
              <w:rPr>
                <w:rFonts w:ascii="Arial" w:hAnsi="Arial" w:cs="Arial"/>
                <w:color w:val="538135" w:themeColor="accent6" w:themeShade="BF"/>
                <w:sz w:val="20"/>
                <w:szCs w:val="20"/>
                <w:vertAlign w:val="subscript"/>
              </w:rPr>
              <w:t>i</w:t>
            </w:r>
          </w:p>
        </w:tc>
        <w:tc>
          <w:tcPr>
            <w:tcW w:w="1395" w:type="dxa"/>
          </w:tcPr>
          <w:p w:rsidR="00540425" w:rsidRPr="00BC2E5C" w:rsidRDefault="0068090C" w:rsidP="0068090C">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h</w:t>
            </w:r>
            <w:r w:rsidR="00540425" w:rsidRPr="00BC2E5C">
              <w:rPr>
                <w:rFonts w:ascii="Arial" w:hAnsi="Arial" w:cs="Arial"/>
                <w:color w:val="538135" w:themeColor="accent6" w:themeShade="BF"/>
                <w:sz w:val="20"/>
                <w:szCs w:val="20"/>
              </w:rPr>
              <w:t>iperinflación</w:t>
            </w:r>
            <w:r w:rsidRPr="00BC2E5C">
              <w:rPr>
                <w:rFonts w:ascii="Arial" w:hAnsi="Arial" w:cs="Arial"/>
                <w:color w:val="538135" w:themeColor="accent6" w:themeShade="BF"/>
                <w:sz w:val="20"/>
                <w:szCs w:val="20"/>
              </w:rPr>
              <w:t xml:space="preserve"> (i = 0,10)</w:t>
            </w:r>
          </w:p>
        </w:tc>
        <w:tc>
          <w:tcPr>
            <w:tcW w:w="1142" w:type="dxa"/>
          </w:tcPr>
          <w:p w:rsidR="00AF664B" w:rsidRPr="00BC2E5C" w:rsidRDefault="00AF664B"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recesión</w:t>
            </w:r>
          </w:p>
          <w:p w:rsidR="00540425" w:rsidRPr="00BC2E5C" w:rsidRDefault="00AF664B"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w:t>
            </w:r>
            <w:r w:rsidR="0068090C" w:rsidRPr="00BC2E5C">
              <w:rPr>
                <w:rFonts w:ascii="Arial" w:hAnsi="Arial" w:cs="Arial"/>
                <w:color w:val="538135" w:themeColor="accent6" w:themeShade="BF"/>
                <w:sz w:val="20"/>
                <w:szCs w:val="20"/>
              </w:rPr>
              <w:t>i = 0,07)</w:t>
            </w:r>
          </w:p>
        </w:tc>
        <w:tc>
          <w:tcPr>
            <w:tcW w:w="1333" w:type="dxa"/>
          </w:tcPr>
          <w:p w:rsidR="0068090C" w:rsidRPr="00BC2E5C" w:rsidRDefault="00540425"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prosperidad económica</w:t>
            </w:r>
            <w:r w:rsidR="0068090C" w:rsidRPr="00BC2E5C">
              <w:rPr>
                <w:rFonts w:ascii="Arial" w:hAnsi="Arial" w:cs="Arial"/>
                <w:color w:val="538135" w:themeColor="accent6" w:themeShade="BF"/>
                <w:sz w:val="20"/>
                <w:szCs w:val="20"/>
              </w:rPr>
              <w:t xml:space="preserve"> </w:t>
            </w:r>
          </w:p>
          <w:p w:rsidR="00540425" w:rsidRPr="00BC2E5C" w:rsidRDefault="0068090C"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(i = 0,05)</w:t>
            </w:r>
          </w:p>
        </w:tc>
      </w:tr>
      <w:tr w:rsidR="00540425" w:rsidRPr="007E4CC7" w:rsidTr="0068090C">
        <w:trPr>
          <w:trHeight w:val="412"/>
        </w:trPr>
        <w:tc>
          <w:tcPr>
            <w:tcW w:w="1370" w:type="dxa"/>
          </w:tcPr>
          <w:p w:rsidR="00540425" w:rsidRPr="00BC2E5C" w:rsidRDefault="00540425"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A</w:t>
            </w:r>
          </w:p>
          <w:p w:rsidR="0068090C" w:rsidRPr="00BC2E5C" w:rsidRDefault="0068090C"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(i = 0,10)</w:t>
            </w:r>
          </w:p>
        </w:tc>
        <w:tc>
          <w:tcPr>
            <w:tcW w:w="1395" w:type="dxa"/>
            <w:vAlign w:val="center"/>
          </w:tcPr>
          <w:p w:rsidR="00540425" w:rsidRPr="007A2310" w:rsidRDefault="0068090C" w:rsidP="003D4329">
            <w:pPr>
              <w:jc w:val="center"/>
              <w:rPr>
                <w:rFonts w:ascii="Arial" w:hAnsi="Arial" w:cs="Arial"/>
                <w:color w:val="FFFFFF" w:themeColor="background1"/>
                <w:sz w:val="20"/>
                <w:szCs w:val="20"/>
              </w:rPr>
            </w:pPr>
            <w:r w:rsidRPr="00BC2E5C">
              <w:rPr>
                <w:rFonts w:ascii="Arial" w:hAnsi="Arial" w:cs="Arial"/>
                <w:color w:val="538135" w:themeColor="accent6" w:themeShade="BF"/>
                <w:sz w:val="20"/>
                <w:szCs w:val="20"/>
              </w:rPr>
              <w:t>40.000</w:t>
            </w:r>
          </w:p>
        </w:tc>
        <w:tc>
          <w:tcPr>
            <w:tcW w:w="1142" w:type="dxa"/>
            <w:vAlign w:val="center"/>
          </w:tcPr>
          <w:p w:rsidR="00540425" w:rsidRPr="00BC2E5C" w:rsidRDefault="0068090C"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40.000</w:t>
            </w:r>
          </w:p>
        </w:tc>
        <w:tc>
          <w:tcPr>
            <w:tcW w:w="1333" w:type="dxa"/>
            <w:vAlign w:val="center"/>
          </w:tcPr>
          <w:p w:rsidR="00540425" w:rsidRPr="00BC2E5C" w:rsidRDefault="0068090C"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40.000</w:t>
            </w:r>
          </w:p>
        </w:tc>
      </w:tr>
      <w:tr w:rsidR="00540425" w:rsidRPr="00E71CFA" w:rsidTr="0068090C">
        <w:trPr>
          <w:trHeight w:val="563"/>
        </w:trPr>
        <w:tc>
          <w:tcPr>
            <w:tcW w:w="1370" w:type="dxa"/>
          </w:tcPr>
          <w:p w:rsidR="00540425" w:rsidRPr="00BC2E5C" w:rsidRDefault="00540425"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B</w:t>
            </w:r>
          </w:p>
          <w:p w:rsidR="0068090C" w:rsidRPr="00BC2E5C" w:rsidRDefault="0068090C"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(i = 0,11)</w:t>
            </w:r>
          </w:p>
        </w:tc>
        <w:tc>
          <w:tcPr>
            <w:tcW w:w="1395" w:type="dxa"/>
            <w:vAlign w:val="center"/>
          </w:tcPr>
          <w:p w:rsidR="00540425" w:rsidRPr="007A2310" w:rsidRDefault="0068090C" w:rsidP="003D4329">
            <w:pPr>
              <w:jc w:val="center"/>
              <w:rPr>
                <w:rFonts w:ascii="Arial" w:hAnsi="Arial" w:cs="Arial"/>
                <w:color w:val="FFFFFF" w:themeColor="background1"/>
                <w:sz w:val="20"/>
                <w:szCs w:val="20"/>
              </w:rPr>
            </w:pPr>
            <w:r w:rsidRPr="00BC2E5C">
              <w:rPr>
                <w:rFonts w:ascii="Arial" w:hAnsi="Arial" w:cs="Arial"/>
                <w:color w:val="538135" w:themeColor="accent6" w:themeShade="BF"/>
                <w:sz w:val="20"/>
                <w:szCs w:val="20"/>
              </w:rPr>
              <w:t>41.600</w:t>
            </w:r>
          </w:p>
        </w:tc>
        <w:tc>
          <w:tcPr>
            <w:tcW w:w="1142" w:type="dxa"/>
            <w:vAlign w:val="center"/>
          </w:tcPr>
          <w:p w:rsidR="00540425" w:rsidRPr="007A2310" w:rsidRDefault="0068090C" w:rsidP="003D4329">
            <w:pPr>
              <w:jc w:val="center"/>
              <w:rPr>
                <w:rFonts w:ascii="Arial" w:hAnsi="Arial" w:cs="Arial"/>
                <w:color w:val="FFFFFF" w:themeColor="background1"/>
                <w:sz w:val="20"/>
                <w:szCs w:val="20"/>
              </w:rPr>
            </w:pPr>
            <w:r w:rsidRPr="00BC2E5C">
              <w:rPr>
                <w:rFonts w:ascii="Arial" w:hAnsi="Arial" w:cs="Arial"/>
                <w:color w:val="538135" w:themeColor="accent6" w:themeShade="BF"/>
                <w:sz w:val="20"/>
                <w:szCs w:val="20"/>
              </w:rPr>
              <w:t>34.400</w:t>
            </w:r>
          </w:p>
        </w:tc>
        <w:tc>
          <w:tcPr>
            <w:tcW w:w="1333" w:type="dxa"/>
            <w:vAlign w:val="center"/>
          </w:tcPr>
          <w:p w:rsidR="00540425" w:rsidRPr="007A2310" w:rsidRDefault="0068090C" w:rsidP="003D4329">
            <w:pPr>
              <w:jc w:val="center"/>
              <w:rPr>
                <w:rFonts w:ascii="Arial" w:hAnsi="Arial" w:cs="Arial"/>
                <w:color w:val="FFFFFF" w:themeColor="background1"/>
                <w:sz w:val="20"/>
                <w:szCs w:val="20"/>
              </w:rPr>
            </w:pPr>
            <w:r w:rsidRPr="00BC2E5C">
              <w:rPr>
                <w:rFonts w:ascii="Arial" w:hAnsi="Arial" w:cs="Arial"/>
                <w:color w:val="538135" w:themeColor="accent6" w:themeShade="BF"/>
                <w:sz w:val="20"/>
                <w:szCs w:val="20"/>
              </w:rPr>
              <w:t>29.600</w:t>
            </w:r>
          </w:p>
        </w:tc>
      </w:tr>
      <w:tr w:rsidR="00540425" w:rsidRPr="00E71CFA" w:rsidTr="0068090C">
        <w:trPr>
          <w:trHeight w:val="423"/>
        </w:trPr>
        <w:tc>
          <w:tcPr>
            <w:tcW w:w="1370" w:type="dxa"/>
          </w:tcPr>
          <w:p w:rsidR="00540425" w:rsidRPr="00BC2E5C" w:rsidRDefault="00540425"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C</w:t>
            </w:r>
          </w:p>
          <w:p w:rsidR="0068090C" w:rsidRPr="00BC2E5C" w:rsidRDefault="0068090C" w:rsidP="003D4329">
            <w:pPr>
              <w:jc w:val="center"/>
              <w:rPr>
                <w:rFonts w:ascii="Arial" w:hAnsi="Arial" w:cs="Arial"/>
                <w:color w:val="538135" w:themeColor="accent6" w:themeShade="BF"/>
                <w:sz w:val="20"/>
                <w:szCs w:val="20"/>
              </w:rPr>
            </w:pPr>
            <w:r w:rsidRPr="00BC2E5C">
              <w:rPr>
                <w:rFonts w:ascii="Arial" w:hAnsi="Arial" w:cs="Arial"/>
                <w:color w:val="538135" w:themeColor="accent6" w:themeShade="BF"/>
                <w:sz w:val="20"/>
                <w:szCs w:val="20"/>
              </w:rPr>
              <w:t>(i = 0,17)</w:t>
            </w:r>
          </w:p>
        </w:tc>
        <w:tc>
          <w:tcPr>
            <w:tcW w:w="1395" w:type="dxa"/>
            <w:vAlign w:val="center"/>
          </w:tcPr>
          <w:p w:rsidR="00540425" w:rsidRPr="00BF14DF" w:rsidRDefault="00B26A57" w:rsidP="003D4329">
            <w:pPr>
              <w:jc w:val="center"/>
              <w:rPr>
                <w:rFonts w:ascii="Arial" w:hAnsi="Arial" w:cs="Arial"/>
                <w:color w:val="538135" w:themeColor="accent6" w:themeShade="BF"/>
                <w:sz w:val="20"/>
                <w:szCs w:val="20"/>
              </w:rPr>
            </w:pPr>
            <w:r w:rsidRPr="00BF14DF">
              <w:rPr>
                <w:rFonts w:ascii="Arial" w:hAnsi="Arial" w:cs="Arial"/>
                <w:color w:val="538135" w:themeColor="accent6" w:themeShade="BF"/>
                <w:sz w:val="20"/>
                <w:szCs w:val="20"/>
              </w:rPr>
              <w:t>48.400</w:t>
            </w:r>
          </w:p>
        </w:tc>
        <w:tc>
          <w:tcPr>
            <w:tcW w:w="1142" w:type="dxa"/>
            <w:vAlign w:val="center"/>
          </w:tcPr>
          <w:p w:rsidR="00540425" w:rsidRPr="00BF14DF" w:rsidRDefault="00B26A57" w:rsidP="003D4329">
            <w:pPr>
              <w:jc w:val="center"/>
              <w:rPr>
                <w:rFonts w:ascii="Arial" w:hAnsi="Arial" w:cs="Arial"/>
                <w:color w:val="538135" w:themeColor="accent6" w:themeShade="BF"/>
                <w:sz w:val="20"/>
                <w:szCs w:val="20"/>
              </w:rPr>
            </w:pPr>
            <w:r w:rsidRPr="00BF14DF">
              <w:rPr>
                <w:rFonts w:ascii="Arial" w:hAnsi="Arial" w:cs="Arial"/>
                <w:color w:val="538135" w:themeColor="accent6" w:themeShade="BF"/>
                <w:sz w:val="20"/>
                <w:szCs w:val="20"/>
              </w:rPr>
              <w:t>40.000</w:t>
            </w:r>
          </w:p>
        </w:tc>
        <w:tc>
          <w:tcPr>
            <w:tcW w:w="1333" w:type="dxa"/>
            <w:vAlign w:val="center"/>
          </w:tcPr>
          <w:p w:rsidR="00B26A57" w:rsidRPr="00BF14DF" w:rsidRDefault="00B26A57" w:rsidP="00B26A57">
            <w:pPr>
              <w:jc w:val="center"/>
              <w:rPr>
                <w:rFonts w:ascii="Arial" w:hAnsi="Arial" w:cs="Arial"/>
                <w:color w:val="538135" w:themeColor="accent6" w:themeShade="BF"/>
                <w:sz w:val="20"/>
                <w:szCs w:val="20"/>
              </w:rPr>
            </w:pPr>
            <w:r w:rsidRPr="00BF14DF">
              <w:rPr>
                <w:rFonts w:ascii="Arial" w:hAnsi="Arial" w:cs="Arial"/>
                <w:color w:val="538135" w:themeColor="accent6" w:themeShade="BF"/>
                <w:sz w:val="20"/>
                <w:szCs w:val="20"/>
              </w:rPr>
              <w:t>34.400</w:t>
            </w:r>
          </w:p>
        </w:tc>
      </w:tr>
    </w:tbl>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A802EE" w:rsidRDefault="00A802EE" w:rsidP="002C386B">
      <w:pPr>
        <w:pStyle w:val="Prrafodelista"/>
        <w:spacing w:after="200" w:line="276" w:lineRule="auto"/>
        <w:ind w:left="360"/>
        <w:jc w:val="both"/>
        <w:rPr>
          <w:rFonts w:ascii="Arial" w:hAnsi="Arial" w:cs="Arial"/>
          <w:b/>
          <w:color w:val="0D0D0D" w:themeColor="text1" w:themeTint="F2"/>
          <w:sz w:val="22"/>
          <w:szCs w:val="22"/>
        </w:rPr>
      </w:pPr>
    </w:p>
    <w:p w:rsidR="00540425" w:rsidRPr="00BC2E5C" w:rsidRDefault="0068090C" w:rsidP="00540425">
      <w:pPr>
        <w:rPr>
          <w:rFonts w:ascii="Arial" w:hAnsi="Arial" w:cs="Arial"/>
          <w:b/>
          <w:bCs/>
          <w:color w:val="538135" w:themeColor="accent6" w:themeShade="BF"/>
          <w:sz w:val="22"/>
          <w:szCs w:val="22"/>
        </w:rPr>
      </w:pPr>
      <w:r w:rsidRPr="00BC2E5C">
        <w:rPr>
          <w:rFonts w:ascii="Arial" w:hAnsi="Arial" w:cs="Arial"/>
          <w:b/>
          <w:bCs/>
          <w:color w:val="538135" w:themeColor="accent6" w:themeShade="BF"/>
          <w:sz w:val="22"/>
          <w:szCs w:val="22"/>
        </w:rPr>
        <w:t>Rendimientos</w:t>
      </w:r>
      <w:r w:rsidR="00540425" w:rsidRPr="00BC2E5C">
        <w:rPr>
          <w:rFonts w:ascii="Arial" w:hAnsi="Arial" w:cs="Arial"/>
          <w:b/>
          <w:bCs/>
          <w:color w:val="538135" w:themeColor="accent6" w:themeShade="BF"/>
          <w:sz w:val="22"/>
          <w:szCs w:val="22"/>
        </w:rPr>
        <w:t xml:space="preserve"> </w:t>
      </w:r>
    </w:p>
    <w:p w:rsidR="00540425" w:rsidRPr="00540425" w:rsidRDefault="00540425" w:rsidP="00540425">
      <w:pPr>
        <w:rPr>
          <w:rFonts w:ascii="Arial" w:hAnsi="Arial" w:cs="Arial"/>
          <w:color w:val="538135" w:themeColor="accent6" w:themeShade="BF"/>
          <w:sz w:val="20"/>
          <w:szCs w:val="20"/>
        </w:rPr>
      </w:pPr>
    </w:p>
    <w:p w:rsidR="00540425" w:rsidRPr="00BC2E5C" w:rsidRDefault="00540425" w:rsidP="00540425">
      <w:pPr>
        <w:rPr>
          <w:rFonts w:ascii="Arial" w:hAnsi="Arial" w:cs="Arial"/>
          <w:color w:val="538135" w:themeColor="accent6" w:themeShade="BF"/>
          <w:sz w:val="22"/>
          <w:szCs w:val="22"/>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11</w:t>
      </w:r>
      <w:r w:rsidRPr="004840AF">
        <w:rPr>
          <w:rFonts w:ascii="Arial" w:hAnsi="Arial" w:cs="Arial"/>
          <w:color w:val="538135" w:themeColor="accent6" w:themeShade="BF"/>
          <w:sz w:val="22"/>
          <w:szCs w:val="22"/>
        </w:rPr>
        <w:t xml:space="preserve"> </w:t>
      </w:r>
      <w:r w:rsidRPr="00BC2E5C">
        <w:rPr>
          <w:rFonts w:ascii="Arial" w:hAnsi="Arial" w:cs="Arial"/>
          <w:color w:val="538135" w:themeColor="accent6" w:themeShade="BF"/>
          <w:sz w:val="22"/>
          <w:szCs w:val="22"/>
        </w:rPr>
        <w:t xml:space="preserve">= </w:t>
      </w:r>
      <w:r w:rsidR="006801FA" w:rsidRPr="00BC2E5C">
        <w:rPr>
          <w:rFonts w:ascii="Arial" w:hAnsi="Arial" w:cs="Arial"/>
          <w:color w:val="538135" w:themeColor="accent6" w:themeShade="BF"/>
          <w:sz w:val="22"/>
          <w:szCs w:val="22"/>
        </w:rPr>
        <w:t xml:space="preserve">400.000 x </w:t>
      </w:r>
      <w:r w:rsidR="00D02627" w:rsidRPr="00BC2E5C">
        <w:rPr>
          <w:rFonts w:ascii="Arial" w:hAnsi="Arial" w:cs="Arial"/>
          <w:color w:val="538135" w:themeColor="accent6" w:themeShade="BF"/>
          <w:sz w:val="22"/>
          <w:szCs w:val="22"/>
        </w:rPr>
        <w:t>0,10 = 40.000</w:t>
      </w:r>
    </w:p>
    <w:p w:rsidR="00D02627" w:rsidRPr="00BC2E5C" w:rsidRDefault="00D02627" w:rsidP="00D02627">
      <w:pPr>
        <w:rPr>
          <w:rFonts w:ascii="Arial" w:hAnsi="Arial" w:cs="Arial"/>
          <w:color w:val="538135" w:themeColor="accent6" w:themeShade="BF"/>
          <w:sz w:val="22"/>
          <w:szCs w:val="22"/>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12</w:t>
      </w:r>
      <w:r w:rsidRPr="004840AF">
        <w:rPr>
          <w:rFonts w:ascii="Arial" w:hAnsi="Arial" w:cs="Arial"/>
          <w:color w:val="538135" w:themeColor="accent6" w:themeShade="BF"/>
          <w:sz w:val="22"/>
          <w:szCs w:val="22"/>
        </w:rPr>
        <w:t xml:space="preserve"> = </w:t>
      </w:r>
      <w:r w:rsidRPr="00BC2E5C">
        <w:rPr>
          <w:rFonts w:ascii="Arial" w:hAnsi="Arial" w:cs="Arial"/>
          <w:color w:val="538135" w:themeColor="accent6" w:themeShade="BF"/>
          <w:sz w:val="22"/>
          <w:szCs w:val="22"/>
        </w:rPr>
        <w:t>400.000 x 0,10 = 40.000</w:t>
      </w:r>
    </w:p>
    <w:p w:rsidR="00D02627" w:rsidRPr="00BC2E5C" w:rsidRDefault="00D02627" w:rsidP="00D02627">
      <w:pPr>
        <w:rPr>
          <w:rFonts w:ascii="Arial" w:hAnsi="Arial" w:cs="Arial"/>
          <w:color w:val="538135" w:themeColor="accent6" w:themeShade="BF"/>
          <w:sz w:val="22"/>
          <w:szCs w:val="22"/>
        </w:rPr>
      </w:pPr>
      <w:r w:rsidRPr="00BC2E5C">
        <w:rPr>
          <w:rFonts w:ascii="Arial" w:hAnsi="Arial" w:cs="Arial"/>
          <w:color w:val="538135" w:themeColor="accent6" w:themeShade="BF"/>
          <w:sz w:val="22"/>
          <w:szCs w:val="22"/>
        </w:rPr>
        <w:t>c</w:t>
      </w:r>
      <w:r w:rsidRPr="00BC2E5C">
        <w:rPr>
          <w:rFonts w:ascii="Arial" w:hAnsi="Arial" w:cs="Arial"/>
          <w:color w:val="538135" w:themeColor="accent6" w:themeShade="BF"/>
          <w:sz w:val="22"/>
          <w:szCs w:val="22"/>
          <w:vertAlign w:val="subscript"/>
        </w:rPr>
        <w:t>13</w:t>
      </w:r>
      <w:r w:rsidRPr="00BC2E5C">
        <w:rPr>
          <w:rFonts w:ascii="Arial" w:hAnsi="Arial" w:cs="Arial"/>
          <w:color w:val="538135" w:themeColor="accent6" w:themeShade="BF"/>
          <w:sz w:val="22"/>
          <w:szCs w:val="22"/>
        </w:rPr>
        <w:t xml:space="preserve"> = 400.000 x 0,10 = 40.000</w:t>
      </w:r>
    </w:p>
    <w:p w:rsidR="00D02627" w:rsidRPr="004840AF" w:rsidRDefault="00D02627" w:rsidP="00D02627">
      <w:pPr>
        <w:rPr>
          <w:rFonts w:ascii="Arial" w:hAnsi="Arial" w:cs="Arial"/>
          <w:color w:val="538135" w:themeColor="accent6" w:themeShade="BF"/>
          <w:sz w:val="22"/>
          <w:szCs w:val="22"/>
        </w:rPr>
      </w:pPr>
    </w:p>
    <w:p w:rsidR="00D02627" w:rsidRPr="00BC2E5C" w:rsidRDefault="00D02627" w:rsidP="00D02627">
      <w:pPr>
        <w:rPr>
          <w:rFonts w:ascii="Arial" w:hAnsi="Arial" w:cs="Arial"/>
          <w:color w:val="538135" w:themeColor="accent6" w:themeShade="BF"/>
          <w:sz w:val="22"/>
          <w:szCs w:val="22"/>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21</w:t>
      </w:r>
      <w:r w:rsidRPr="004840AF">
        <w:rPr>
          <w:rFonts w:ascii="Arial" w:hAnsi="Arial" w:cs="Arial"/>
          <w:color w:val="538135" w:themeColor="accent6" w:themeShade="BF"/>
          <w:sz w:val="22"/>
          <w:szCs w:val="22"/>
        </w:rPr>
        <w:t xml:space="preserve"> </w:t>
      </w:r>
      <w:r w:rsidRPr="00BC2E5C">
        <w:rPr>
          <w:rFonts w:ascii="Arial" w:hAnsi="Arial" w:cs="Arial"/>
          <w:color w:val="538135" w:themeColor="accent6" w:themeShade="BF"/>
          <w:sz w:val="22"/>
          <w:szCs w:val="22"/>
        </w:rPr>
        <w:t xml:space="preserve">= </w:t>
      </w:r>
      <w:r w:rsidR="0068090C" w:rsidRPr="00BC2E5C">
        <w:rPr>
          <w:rFonts w:ascii="Arial" w:hAnsi="Arial" w:cs="Arial"/>
          <w:color w:val="538135" w:themeColor="accent6" w:themeShade="BF"/>
          <w:sz w:val="22"/>
          <w:szCs w:val="22"/>
        </w:rPr>
        <w:t>(400.000 x 0,40) x 0,11 + (400.000 x 0,60) x 0,10 = 41.600</w:t>
      </w:r>
    </w:p>
    <w:p w:rsidR="00540425" w:rsidRPr="00BC2E5C" w:rsidRDefault="00540425" w:rsidP="00540425">
      <w:pPr>
        <w:rPr>
          <w:rFonts w:ascii="Arial" w:hAnsi="Arial" w:cs="Arial"/>
          <w:color w:val="538135" w:themeColor="accent6" w:themeShade="BF"/>
          <w:sz w:val="22"/>
          <w:szCs w:val="22"/>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22</w:t>
      </w:r>
      <w:r w:rsidRPr="004840AF">
        <w:rPr>
          <w:rFonts w:ascii="Arial" w:hAnsi="Arial" w:cs="Arial"/>
          <w:color w:val="538135" w:themeColor="accent6" w:themeShade="BF"/>
          <w:sz w:val="22"/>
          <w:szCs w:val="22"/>
        </w:rPr>
        <w:t xml:space="preserve"> = </w:t>
      </w:r>
      <w:r w:rsidR="0068090C" w:rsidRPr="00BC2E5C">
        <w:rPr>
          <w:rFonts w:ascii="Arial" w:hAnsi="Arial" w:cs="Arial"/>
          <w:color w:val="538135" w:themeColor="accent6" w:themeShade="BF"/>
          <w:sz w:val="22"/>
          <w:szCs w:val="22"/>
        </w:rPr>
        <w:t>(400.000 x 0,40) x 0,11 + (400.000 x 0,60) x 0,07 = 34.400</w:t>
      </w:r>
    </w:p>
    <w:p w:rsidR="00D02627" w:rsidRPr="00BC2E5C" w:rsidRDefault="00D02627" w:rsidP="00D02627">
      <w:pPr>
        <w:rPr>
          <w:rFonts w:ascii="Arial" w:hAnsi="Arial" w:cs="Arial"/>
          <w:color w:val="538135" w:themeColor="accent6" w:themeShade="BF"/>
          <w:sz w:val="22"/>
          <w:szCs w:val="22"/>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23</w:t>
      </w:r>
      <w:r w:rsidRPr="004840AF">
        <w:rPr>
          <w:rFonts w:ascii="Arial" w:hAnsi="Arial" w:cs="Arial"/>
          <w:color w:val="538135" w:themeColor="accent6" w:themeShade="BF"/>
          <w:sz w:val="22"/>
          <w:szCs w:val="22"/>
        </w:rPr>
        <w:t xml:space="preserve"> </w:t>
      </w:r>
      <w:r w:rsidRPr="00BC2E5C">
        <w:rPr>
          <w:rFonts w:ascii="Arial" w:hAnsi="Arial" w:cs="Arial"/>
          <w:color w:val="538135" w:themeColor="accent6" w:themeShade="BF"/>
          <w:sz w:val="22"/>
          <w:szCs w:val="22"/>
        </w:rPr>
        <w:t xml:space="preserve">= </w:t>
      </w:r>
      <w:r w:rsidR="0068090C" w:rsidRPr="00BC2E5C">
        <w:rPr>
          <w:rFonts w:ascii="Arial" w:hAnsi="Arial" w:cs="Arial"/>
          <w:color w:val="538135" w:themeColor="accent6" w:themeShade="BF"/>
          <w:sz w:val="22"/>
          <w:szCs w:val="22"/>
        </w:rPr>
        <w:t>(400.000 x 0,40) x 0,11 + (400.000 x 0,60) x 0,05 = 29.600</w:t>
      </w:r>
    </w:p>
    <w:p w:rsidR="00D02627" w:rsidRPr="004840AF" w:rsidRDefault="00D02627" w:rsidP="00540425">
      <w:pPr>
        <w:rPr>
          <w:rFonts w:ascii="Arial" w:hAnsi="Arial" w:cs="Arial"/>
          <w:color w:val="538135" w:themeColor="accent6" w:themeShade="BF"/>
          <w:sz w:val="22"/>
          <w:szCs w:val="22"/>
        </w:rPr>
      </w:pPr>
    </w:p>
    <w:p w:rsidR="00540425" w:rsidRPr="00BF14DF" w:rsidRDefault="00540425" w:rsidP="00540425">
      <w:pPr>
        <w:rPr>
          <w:rFonts w:ascii="Arial" w:hAnsi="Arial" w:cs="Arial"/>
          <w:color w:val="538135" w:themeColor="accent6" w:themeShade="BF"/>
          <w:sz w:val="22"/>
          <w:szCs w:val="22"/>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31</w:t>
      </w:r>
      <w:r w:rsidRPr="004840AF">
        <w:rPr>
          <w:rFonts w:ascii="Arial" w:hAnsi="Arial" w:cs="Arial"/>
          <w:color w:val="538135" w:themeColor="accent6" w:themeShade="BF"/>
          <w:sz w:val="22"/>
          <w:szCs w:val="22"/>
        </w:rPr>
        <w:t xml:space="preserve"> = </w:t>
      </w:r>
      <w:r w:rsidR="00360F41" w:rsidRPr="00BF14DF">
        <w:rPr>
          <w:rFonts w:ascii="Arial" w:hAnsi="Arial" w:cs="Arial"/>
          <w:color w:val="538135" w:themeColor="accent6" w:themeShade="BF"/>
          <w:sz w:val="22"/>
          <w:szCs w:val="22"/>
        </w:rPr>
        <w:t xml:space="preserve">(400.000 x 0,30) x 0,17 + (400.000 x 0,70) x 0,10 = </w:t>
      </w:r>
      <w:r w:rsidR="00B26A57" w:rsidRPr="00BF14DF">
        <w:rPr>
          <w:rFonts w:ascii="Arial" w:hAnsi="Arial" w:cs="Arial"/>
          <w:color w:val="538135" w:themeColor="accent6" w:themeShade="BF"/>
          <w:sz w:val="22"/>
          <w:szCs w:val="22"/>
        </w:rPr>
        <w:t>48.400</w:t>
      </w:r>
    </w:p>
    <w:p w:rsidR="00540425" w:rsidRPr="00BF14DF" w:rsidRDefault="00540425" w:rsidP="00540425">
      <w:pPr>
        <w:rPr>
          <w:rFonts w:ascii="Arial" w:hAnsi="Arial" w:cs="Arial"/>
          <w:color w:val="538135" w:themeColor="accent6" w:themeShade="BF"/>
          <w:sz w:val="22"/>
          <w:szCs w:val="22"/>
          <w:vertAlign w:val="subscript"/>
        </w:rPr>
      </w:pPr>
      <w:r w:rsidRPr="004840AF">
        <w:rPr>
          <w:rFonts w:ascii="Arial" w:hAnsi="Arial" w:cs="Arial"/>
          <w:color w:val="538135" w:themeColor="accent6" w:themeShade="BF"/>
          <w:sz w:val="22"/>
          <w:szCs w:val="22"/>
        </w:rPr>
        <w:t>c</w:t>
      </w:r>
      <w:r w:rsidRPr="004840AF">
        <w:rPr>
          <w:rFonts w:ascii="Arial" w:hAnsi="Arial" w:cs="Arial"/>
          <w:color w:val="538135" w:themeColor="accent6" w:themeShade="BF"/>
          <w:sz w:val="22"/>
          <w:szCs w:val="22"/>
          <w:vertAlign w:val="subscript"/>
        </w:rPr>
        <w:t>32</w:t>
      </w:r>
      <w:r w:rsidRPr="004840AF">
        <w:rPr>
          <w:rFonts w:ascii="Arial" w:hAnsi="Arial" w:cs="Arial"/>
          <w:color w:val="538135" w:themeColor="accent6" w:themeShade="BF"/>
          <w:sz w:val="22"/>
          <w:szCs w:val="22"/>
        </w:rPr>
        <w:t xml:space="preserve"> = </w:t>
      </w:r>
      <w:r w:rsidR="00360F41" w:rsidRPr="00BF14DF">
        <w:rPr>
          <w:rFonts w:ascii="Arial" w:hAnsi="Arial" w:cs="Arial"/>
          <w:color w:val="538135" w:themeColor="accent6" w:themeShade="BF"/>
          <w:sz w:val="22"/>
          <w:szCs w:val="22"/>
        </w:rPr>
        <w:t xml:space="preserve">(400.000 x 0,30) x 0,17 + (400.000 x 0,70) x 0,07 = </w:t>
      </w:r>
      <w:r w:rsidR="00B26A57" w:rsidRPr="00BF14DF">
        <w:rPr>
          <w:rFonts w:ascii="Arial" w:hAnsi="Arial" w:cs="Arial"/>
          <w:color w:val="538135" w:themeColor="accent6" w:themeShade="BF"/>
          <w:sz w:val="22"/>
          <w:szCs w:val="22"/>
        </w:rPr>
        <w:t>40.000</w:t>
      </w:r>
    </w:p>
    <w:p w:rsidR="00360F41" w:rsidRPr="00BF14DF" w:rsidRDefault="0068090C" w:rsidP="0068090C">
      <w:pPr>
        <w:rPr>
          <w:rFonts w:ascii="Arial" w:hAnsi="Arial" w:cs="Arial"/>
          <w:color w:val="538135" w:themeColor="accent6" w:themeShade="BF"/>
          <w:sz w:val="22"/>
          <w:szCs w:val="22"/>
        </w:rPr>
      </w:pPr>
      <w:r w:rsidRPr="00BF14DF">
        <w:rPr>
          <w:rFonts w:ascii="Arial" w:hAnsi="Arial" w:cs="Arial"/>
          <w:color w:val="538135" w:themeColor="accent6" w:themeShade="BF"/>
          <w:sz w:val="22"/>
          <w:szCs w:val="22"/>
        </w:rPr>
        <w:t>c</w:t>
      </w:r>
      <w:r w:rsidRPr="00BF14DF">
        <w:rPr>
          <w:rFonts w:ascii="Arial" w:hAnsi="Arial" w:cs="Arial"/>
          <w:color w:val="538135" w:themeColor="accent6" w:themeShade="BF"/>
          <w:sz w:val="22"/>
          <w:szCs w:val="22"/>
          <w:vertAlign w:val="subscript"/>
        </w:rPr>
        <w:t>33</w:t>
      </w:r>
      <w:r w:rsidRPr="00BF14DF">
        <w:rPr>
          <w:rFonts w:ascii="Arial" w:hAnsi="Arial" w:cs="Arial"/>
          <w:color w:val="538135" w:themeColor="accent6" w:themeShade="BF"/>
          <w:sz w:val="22"/>
          <w:szCs w:val="22"/>
        </w:rPr>
        <w:t xml:space="preserve"> = </w:t>
      </w:r>
      <w:r w:rsidR="00360F41" w:rsidRPr="00BF14DF">
        <w:rPr>
          <w:rFonts w:ascii="Arial" w:hAnsi="Arial" w:cs="Arial"/>
          <w:color w:val="538135" w:themeColor="accent6" w:themeShade="BF"/>
          <w:sz w:val="22"/>
          <w:szCs w:val="22"/>
        </w:rPr>
        <w:t xml:space="preserve">(400.000 x 0,30) x 0,17 + (400.000 x 0,70) x 0,05 = </w:t>
      </w:r>
      <w:r w:rsidR="00B26A57" w:rsidRPr="00BF14DF">
        <w:rPr>
          <w:rFonts w:ascii="Arial" w:hAnsi="Arial" w:cs="Arial"/>
          <w:color w:val="538135" w:themeColor="accent6" w:themeShade="BF"/>
          <w:sz w:val="22"/>
          <w:szCs w:val="22"/>
        </w:rPr>
        <w:t>34.400</w:t>
      </w:r>
    </w:p>
    <w:p w:rsidR="00360F41" w:rsidRPr="004840AF" w:rsidRDefault="00360F41" w:rsidP="0068090C">
      <w:pPr>
        <w:rPr>
          <w:rFonts w:ascii="Arial" w:hAnsi="Arial" w:cs="Arial"/>
          <w:color w:val="538135" w:themeColor="accent6" w:themeShade="BF"/>
          <w:sz w:val="22"/>
          <w:szCs w:val="22"/>
        </w:rPr>
      </w:pPr>
    </w:p>
    <w:p w:rsidR="0068090C" w:rsidRPr="006801FA" w:rsidRDefault="0068090C" w:rsidP="0068090C">
      <w:pPr>
        <w:rPr>
          <w:rFonts w:ascii="Arial" w:hAnsi="Arial" w:cs="Arial"/>
          <w:color w:val="538135" w:themeColor="accent6" w:themeShade="BF"/>
        </w:rPr>
      </w:pPr>
    </w:p>
    <w:p w:rsidR="00540425" w:rsidRDefault="00540425" w:rsidP="00540425">
      <w:pPr>
        <w:rPr>
          <w:rFonts w:ascii="Arial" w:hAnsi="Arial" w:cs="Arial"/>
          <w:color w:val="538135" w:themeColor="accent6" w:themeShade="BF"/>
          <w:sz w:val="28"/>
          <w:szCs w:val="28"/>
          <w:vertAlign w:val="subscript"/>
        </w:rPr>
      </w:pPr>
    </w:p>
    <w:p w:rsidR="004840AF" w:rsidRDefault="004840AF" w:rsidP="00540425">
      <w:pPr>
        <w:rPr>
          <w:rFonts w:ascii="Arial" w:hAnsi="Arial" w:cs="Arial"/>
          <w:color w:val="538135" w:themeColor="accent6" w:themeShade="BF"/>
          <w:sz w:val="28"/>
          <w:szCs w:val="28"/>
          <w:vertAlign w:val="subscript"/>
        </w:rPr>
      </w:pPr>
    </w:p>
    <w:p w:rsidR="004840AF" w:rsidRPr="004840AF" w:rsidRDefault="004840AF" w:rsidP="007736F2">
      <w:pPr>
        <w:pStyle w:val="Prrafodelista"/>
        <w:numPr>
          <w:ilvl w:val="0"/>
          <w:numId w:val="12"/>
        </w:numPr>
        <w:rPr>
          <w:rFonts w:ascii="Arial" w:hAnsi="Arial" w:cs="Arial"/>
          <w:color w:val="538135" w:themeColor="accent6" w:themeShade="BF"/>
          <w:sz w:val="28"/>
          <w:szCs w:val="28"/>
          <w:vertAlign w:val="subscript"/>
        </w:rPr>
      </w:pPr>
    </w:p>
    <w:p w:rsidR="00406944" w:rsidRDefault="00406944" w:rsidP="00FD47C7">
      <w:pPr>
        <w:spacing w:after="200" w:line="276" w:lineRule="auto"/>
        <w:jc w:val="both"/>
        <w:rPr>
          <w:rFonts w:ascii="Arial" w:hAnsi="Arial" w:cs="Arial"/>
          <w:b/>
          <w:color w:val="0D0D0D" w:themeColor="text1" w:themeTint="F2"/>
          <w:sz w:val="22"/>
          <w:szCs w:val="22"/>
        </w:rPr>
      </w:pPr>
    </w:p>
    <w:tbl>
      <w:tblPr>
        <w:tblStyle w:val="Tablaconcuadrcula"/>
        <w:tblpPr w:leftFromText="141" w:rightFromText="141" w:vertAnchor="text" w:horzAnchor="margin" w:tblpY="-25"/>
        <w:tblW w:w="657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gridCol w:w="1333"/>
      </w:tblGrid>
      <w:tr w:rsidR="006A12A4" w:rsidRPr="00E71CFA" w:rsidTr="006A12A4">
        <w:trPr>
          <w:trHeight w:val="416"/>
        </w:trPr>
        <w:tc>
          <w:tcPr>
            <w:tcW w:w="1370" w:type="dxa"/>
          </w:tcPr>
          <w:p w:rsidR="006A12A4" w:rsidRPr="001A4D11" w:rsidRDefault="006A12A4" w:rsidP="003D4329">
            <w:pPr>
              <w:jc w:val="right"/>
              <w:rPr>
                <w:rFonts w:ascii="Arial" w:hAnsi="Arial" w:cs="Arial"/>
                <w:color w:val="538135" w:themeColor="accent6" w:themeShade="BF"/>
                <w:sz w:val="20"/>
                <w:szCs w:val="20"/>
              </w:rPr>
            </w:pPr>
            <w:r w:rsidRPr="001A4D11">
              <w:rPr>
                <w:rFonts w:ascii="Arial" w:hAnsi="Arial" w:cs="Arial"/>
                <w:noProof/>
                <w:color w:val="538135" w:themeColor="accent6" w:themeShade="BF"/>
                <w:sz w:val="20"/>
                <w:szCs w:val="20"/>
              </w:rPr>
              <mc:AlternateContent>
                <mc:Choice Requires="wps">
                  <w:drawing>
                    <wp:anchor distT="0" distB="0" distL="114300" distR="114300" simplePos="0" relativeHeight="251681792" behindDoc="0" locked="0" layoutInCell="1" allowOverlap="1" wp14:anchorId="30D89CF6" wp14:editId="010A45FD">
                      <wp:simplePos x="0" y="0"/>
                      <wp:positionH relativeFrom="column">
                        <wp:posOffset>-87630</wp:posOffset>
                      </wp:positionH>
                      <wp:positionV relativeFrom="paragraph">
                        <wp:posOffset>0</wp:posOffset>
                      </wp:positionV>
                      <wp:extent cx="895350" cy="4476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F490F" id="Conector recto 1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" strokecolor="#538135 [2409]" strokeweight=".5pt">
                      <v:stroke joinstyle="miter"/>
                    </v:line>
                  </w:pict>
                </mc:Fallback>
              </mc:AlternateContent>
            </w:r>
            <w:r w:rsidRPr="001A4D11">
              <w:rPr>
                <w:rFonts w:ascii="Arial" w:hAnsi="Arial" w:cs="Arial"/>
                <w:color w:val="538135" w:themeColor="accent6" w:themeShade="BF"/>
                <w:sz w:val="20"/>
                <w:szCs w:val="20"/>
              </w:rPr>
              <w:t>y</w:t>
            </w:r>
            <w:r w:rsidRPr="001A4D11">
              <w:rPr>
                <w:rFonts w:ascii="Arial" w:hAnsi="Arial" w:cs="Arial"/>
                <w:color w:val="538135" w:themeColor="accent6" w:themeShade="BF"/>
                <w:sz w:val="20"/>
                <w:szCs w:val="20"/>
                <w:vertAlign w:val="subscript"/>
              </w:rPr>
              <w:t>j</w:t>
            </w:r>
          </w:p>
          <w:p w:rsidR="006A12A4" w:rsidRPr="001A4D11" w:rsidRDefault="006A12A4" w:rsidP="003D4329">
            <w:pP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x</w:t>
            </w:r>
            <w:r w:rsidRPr="001A4D11">
              <w:rPr>
                <w:rFonts w:ascii="Arial" w:hAnsi="Arial" w:cs="Arial"/>
                <w:color w:val="538135" w:themeColor="accent6" w:themeShade="BF"/>
                <w:sz w:val="20"/>
                <w:szCs w:val="20"/>
                <w:vertAlign w:val="subscript"/>
              </w:rPr>
              <w:t>i</w:t>
            </w:r>
          </w:p>
        </w:tc>
        <w:tc>
          <w:tcPr>
            <w:tcW w:w="1395" w:type="dxa"/>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hiperinflación (i = 0,10)</w:t>
            </w:r>
          </w:p>
        </w:tc>
        <w:tc>
          <w:tcPr>
            <w:tcW w:w="1142" w:type="dxa"/>
          </w:tcPr>
          <w:p w:rsidR="00C11F51" w:rsidRPr="001A4D11" w:rsidRDefault="00C11F51"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recesión</w:t>
            </w:r>
          </w:p>
          <w:p w:rsidR="006A12A4" w:rsidRPr="001A4D11" w:rsidRDefault="00C11F51"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w:t>
            </w:r>
            <w:r w:rsidR="006A12A4" w:rsidRPr="001A4D11">
              <w:rPr>
                <w:rFonts w:ascii="Arial" w:hAnsi="Arial" w:cs="Arial"/>
                <w:color w:val="538135" w:themeColor="accent6" w:themeShade="BF"/>
                <w:sz w:val="20"/>
                <w:szCs w:val="20"/>
              </w:rPr>
              <w:t>i = 0,07)</w:t>
            </w:r>
          </w:p>
        </w:tc>
        <w:tc>
          <w:tcPr>
            <w:tcW w:w="1333" w:type="dxa"/>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 xml:space="preserve">prosperidad económica </w:t>
            </w:r>
          </w:p>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(i = 0,05)</w:t>
            </w:r>
          </w:p>
        </w:tc>
        <w:tc>
          <w:tcPr>
            <w:tcW w:w="1333" w:type="dxa"/>
            <w:vAlign w:val="center"/>
          </w:tcPr>
          <w:p w:rsidR="006A12A4" w:rsidRPr="007A2310" w:rsidRDefault="006A12A4" w:rsidP="003D4329">
            <w:pPr>
              <w:jc w:val="center"/>
              <w:rPr>
                <w:rFonts w:ascii="Arial" w:hAnsi="Arial" w:cs="Arial"/>
                <w:b/>
                <w:bCs/>
                <w:color w:val="FFFFFF" w:themeColor="background1"/>
                <w:sz w:val="20"/>
                <w:szCs w:val="20"/>
              </w:rPr>
            </w:pPr>
            <w:r w:rsidRPr="001A4D11">
              <w:rPr>
                <w:rFonts w:ascii="Arial" w:hAnsi="Arial" w:cs="Arial"/>
                <w:b/>
                <w:bCs/>
                <w:color w:val="538135" w:themeColor="accent6" w:themeShade="BF"/>
                <w:sz w:val="20"/>
                <w:szCs w:val="20"/>
              </w:rPr>
              <w:t>Wald</w:t>
            </w:r>
          </w:p>
        </w:tc>
      </w:tr>
      <w:tr w:rsidR="006A12A4" w:rsidRPr="007A2310" w:rsidTr="006A12A4">
        <w:trPr>
          <w:trHeight w:val="412"/>
        </w:trPr>
        <w:tc>
          <w:tcPr>
            <w:tcW w:w="1370" w:type="dxa"/>
          </w:tcPr>
          <w:p w:rsidR="006A12A4" w:rsidRPr="001A4D11" w:rsidRDefault="006A12A4" w:rsidP="003D4329">
            <w:pPr>
              <w:jc w:val="center"/>
              <w:rPr>
                <w:rFonts w:ascii="Arial" w:hAnsi="Arial" w:cs="Arial"/>
                <w:color w:val="538135" w:themeColor="accent6" w:themeShade="BF"/>
                <w:sz w:val="20"/>
                <w:szCs w:val="20"/>
                <w:highlight w:val="yellow"/>
              </w:rPr>
            </w:pPr>
            <w:r w:rsidRPr="001A4D11">
              <w:rPr>
                <w:rFonts w:ascii="Arial" w:hAnsi="Arial" w:cs="Arial"/>
                <w:color w:val="538135" w:themeColor="accent6" w:themeShade="BF"/>
                <w:sz w:val="20"/>
                <w:szCs w:val="20"/>
                <w:highlight w:val="yellow"/>
              </w:rPr>
              <w:t>A</w:t>
            </w:r>
          </w:p>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highlight w:val="yellow"/>
              </w:rPr>
              <w:t>(i = 0,10)</w:t>
            </w:r>
          </w:p>
        </w:tc>
        <w:tc>
          <w:tcPr>
            <w:tcW w:w="1395"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40.000</w:t>
            </w:r>
          </w:p>
        </w:tc>
        <w:tc>
          <w:tcPr>
            <w:tcW w:w="1142"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40.000</w:t>
            </w:r>
          </w:p>
        </w:tc>
        <w:tc>
          <w:tcPr>
            <w:tcW w:w="1333"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40.000</w:t>
            </w:r>
          </w:p>
        </w:tc>
        <w:tc>
          <w:tcPr>
            <w:tcW w:w="1333" w:type="dxa"/>
            <w:vAlign w:val="center"/>
          </w:tcPr>
          <w:p w:rsidR="006A12A4" w:rsidRPr="007A2310" w:rsidRDefault="006A12A4" w:rsidP="003D4329">
            <w:pPr>
              <w:jc w:val="center"/>
              <w:rPr>
                <w:rFonts w:ascii="Arial" w:hAnsi="Arial" w:cs="Arial"/>
                <w:color w:val="FFFFFF" w:themeColor="background1"/>
                <w:sz w:val="20"/>
                <w:szCs w:val="20"/>
              </w:rPr>
            </w:pPr>
            <w:r w:rsidRPr="001A4D11">
              <w:rPr>
                <w:rFonts w:ascii="Arial" w:hAnsi="Arial" w:cs="Arial"/>
                <w:color w:val="538135" w:themeColor="accent6" w:themeShade="BF"/>
                <w:sz w:val="20"/>
                <w:szCs w:val="20"/>
                <w:highlight w:val="yellow"/>
              </w:rPr>
              <w:t>40.000</w:t>
            </w:r>
          </w:p>
        </w:tc>
      </w:tr>
      <w:tr w:rsidR="006A12A4" w:rsidRPr="007A2310" w:rsidTr="006A12A4">
        <w:trPr>
          <w:trHeight w:val="563"/>
        </w:trPr>
        <w:tc>
          <w:tcPr>
            <w:tcW w:w="1370" w:type="dxa"/>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B</w:t>
            </w:r>
          </w:p>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(i = 0,11)</w:t>
            </w:r>
          </w:p>
        </w:tc>
        <w:tc>
          <w:tcPr>
            <w:tcW w:w="1395"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41.600</w:t>
            </w:r>
          </w:p>
        </w:tc>
        <w:tc>
          <w:tcPr>
            <w:tcW w:w="1142"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34.400</w:t>
            </w:r>
          </w:p>
        </w:tc>
        <w:tc>
          <w:tcPr>
            <w:tcW w:w="1333"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29.600</w:t>
            </w:r>
          </w:p>
        </w:tc>
        <w:tc>
          <w:tcPr>
            <w:tcW w:w="1333" w:type="dxa"/>
            <w:vAlign w:val="center"/>
          </w:tcPr>
          <w:p w:rsidR="006A12A4" w:rsidRPr="007A2310" w:rsidRDefault="006A12A4" w:rsidP="003D4329">
            <w:pPr>
              <w:jc w:val="center"/>
              <w:rPr>
                <w:rFonts w:ascii="Arial" w:hAnsi="Arial" w:cs="Arial"/>
                <w:color w:val="FFFFFF" w:themeColor="background1"/>
                <w:sz w:val="20"/>
                <w:szCs w:val="20"/>
              </w:rPr>
            </w:pPr>
            <w:r w:rsidRPr="001A4D11">
              <w:rPr>
                <w:rFonts w:ascii="Arial" w:hAnsi="Arial" w:cs="Arial"/>
                <w:color w:val="538135" w:themeColor="accent6" w:themeShade="BF"/>
                <w:sz w:val="20"/>
                <w:szCs w:val="20"/>
              </w:rPr>
              <w:t>29.600</w:t>
            </w:r>
          </w:p>
        </w:tc>
      </w:tr>
      <w:tr w:rsidR="006A12A4" w:rsidRPr="00E71CFA" w:rsidTr="006A12A4">
        <w:trPr>
          <w:trHeight w:val="423"/>
        </w:trPr>
        <w:tc>
          <w:tcPr>
            <w:tcW w:w="1370" w:type="dxa"/>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C</w:t>
            </w:r>
          </w:p>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(i = 0,17)</w:t>
            </w:r>
          </w:p>
        </w:tc>
        <w:tc>
          <w:tcPr>
            <w:tcW w:w="1395"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48.400</w:t>
            </w:r>
          </w:p>
        </w:tc>
        <w:tc>
          <w:tcPr>
            <w:tcW w:w="1142"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40.000</w:t>
            </w:r>
          </w:p>
        </w:tc>
        <w:tc>
          <w:tcPr>
            <w:tcW w:w="1333" w:type="dxa"/>
            <w:vAlign w:val="center"/>
          </w:tcPr>
          <w:p w:rsidR="006A12A4" w:rsidRPr="001A4D11" w:rsidRDefault="006A12A4" w:rsidP="003D4329">
            <w:pPr>
              <w:jc w:val="center"/>
              <w:rPr>
                <w:rFonts w:ascii="Arial" w:hAnsi="Arial" w:cs="Arial"/>
                <w:color w:val="538135" w:themeColor="accent6" w:themeShade="BF"/>
                <w:sz w:val="20"/>
                <w:szCs w:val="20"/>
              </w:rPr>
            </w:pPr>
            <w:r w:rsidRPr="001A4D11">
              <w:rPr>
                <w:rFonts w:ascii="Arial" w:hAnsi="Arial" w:cs="Arial"/>
                <w:color w:val="538135" w:themeColor="accent6" w:themeShade="BF"/>
                <w:sz w:val="20"/>
                <w:szCs w:val="20"/>
              </w:rPr>
              <w:t>34.400</w:t>
            </w:r>
          </w:p>
        </w:tc>
        <w:tc>
          <w:tcPr>
            <w:tcW w:w="1333" w:type="dxa"/>
            <w:vAlign w:val="center"/>
          </w:tcPr>
          <w:p w:rsidR="006A12A4" w:rsidRPr="007A2310" w:rsidRDefault="006A12A4" w:rsidP="003D4329">
            <w:pPr>
              <w:jc w:val="center"/>
              <w:rPr>
                <w:rFonts w:ascii="Arial" w:hAnsi="Arial" w:cs="Arial"/>
                <w:color w:val="FFFFFF" w:themeColor="background1"/>
                <w:sz w:val="20"/>
                <w:szCs w:val="20"/>
              </w:rPr>
            </w:pPr>
            <w:r w:rsidRPr="001A4D11">
              <w:rPr>
                <w:rFonts w:ascii="Arial" w:hAnsi="Arial" w:cs="Arial"/>
                <w:color w:val="538135" w:themeColor="accent6" w:themeShade="BF"/>
                <w:sz w:val="20"/>
                <w:szCs w:val="20"/>
              </w:rPr>
              <w:t>34.400</w:t>
            </w:r>
          </w:p>
        </w:tc>
      </w:tr>
    </w:tbl>
    <w:p w:rsidR="006A12A4" w:rsidRDefault="006A12A4" w:rsidP="00FD47C7">
      <w:pPr>
        <w:spacing w:after="200" w:line="276" w:lineRule="auto"/>
        <w:jc w:val="both"/>
        <w:rPr>
          <w:rFonts w:ascii="Arial" w:hAnsi="Arial" w:cs="Arial"/>
          <w:b/>
          <w:color w:val="0D0D0D" w:themeColor="text1" w:themeTint="F2"/>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6A12A4" w:rsidRDefault="006A12A4" w:rsidP="006A12A4">
      <w:pPr>
        <w:rPr>
          <w:rFonts w:ascii="Arial" w:hAnsi="Arial" w:cs="Arial"/>
          <w:sz w:val="22"/>
          <w:szCs w:val="22"/>
        </w:rPr>
      </w:pPr>
    </w:p>
    <w:p w:rsidR="006A12A4" w:rsidRPr="001A4D11" w:rsidRDefault="004840AF" w:rsidP="006A12A4">
      <w:pPr>
        <w:rPr>
          <w:rFonts w:ascii="Arial" w:hAnsi="Arial" w:cs="Arial"/>
          <w:color w:val="538135" w:themeColor="accent6" w:themeShade="BF"/>
          <w:sz w:val="20"/>
          <w:szCs w:val="20"/>
        </w:rPr>
      </w:pPr>
      <w:r w:rsidRPr="004840AF">
        <w:rPr>
          <w:rFonts w:ascii="Arial" w:hAnsi="Arial" w:cs="Arial"/>
          <w:color w:val="538135" w:themeColor="accent6" w:themeShade="BF"/>
          <w:sz w:val="20"/>
          <w:szCs w:val="20"/>
        </w:rPr>
        <w:t xml:space="preserve">Si el inversionista se basa en el criterio de Wald, </w:t>
      </w:r>
      <w:r w:rsidR="00B357E4" w:rsidRPr="004840AF">
        <w:rPr>
          <w:rFonts w:ascii="Arial" w:hAnsi="Arial" w:cs="Arial"/>
          <w:color w:val="538135" w:themeColor="accent6" w:themeShade="BF"/>
          <w:sz w:val="20"/>
          <w:szCs w:val="20"/>
        </w:rPr>
        <w:t>elegirá</w:t>
      </w:r>
      <w:r w:rsidRPr="004840AF">
        <w:rPr>
          <w:rFonts w:ascii="Arial" w:hAnsi="Arial" w:cs="Arial"/>
          <w:color w:val="538135" w:themeColor="accent6" w:themeShade="BF"/>
          <w:sz w:val="20"/>
          <w:szCs w:val="20"/>
        </w:rPr>
        <w:t xml:space="preserve"> la </w:t>
      </w:r>
      <w:r w:rsidRPr="001A4D11">
        <w:rPr>
          <w:rFonts w:ascii="Arial" w:hAnsi="Arial" w:cs="Arial"/>
          <w:color w:val="538135" w:themeColor="accent6" w:themeShade="BF"/>
          <w:sz w:val="20"/>
          <w:szCs w:val="20"/>
          <w:highlight w:val="yellow"/>
        </w:rPr>
        <w:t>opción x</w:t>
      </w:r>
      <w:r w:rsidRPr="001A4D11">
        <w:rPr>
          <w:rFonts w:ascii="Arial" w:hAnsi="Arial" w:cs="Arial"/>
          <w:color w:val="538135" w:themeColor="accent6" w:themeShade="BF"/>
          <w:sz w:val="20"/>
          <w:szCs w:val="20"/>
          <w:highlight w:val="yellow"/>
          <w:vertAlign w:val="subscript"/>
        </w:rPr>
        <w:t>1</w:t>
      </w:r>
      <w:r w:rsidRPr="001A4D11">
        <w:rPr>
          <w:rFonts w:ascii="Arial" w:hAnsi="Arial" w:cs="Arial"/>
          <w:color w:val="538135" w:themeColor="accent6" w:themeShade="BF"/>
          <w:sz w:val="20"/>
          <w:szCs w:val="20"/>
          <w:highlight w:val="yellow"/>
        </w:rPr>
        <w:t>, es decir, la inversión A.</w:t>
      </w:r>
    </w:p>
    <w:p w:rsidR="006A12A4" w:rsidRDefault="006A12A4" w:rsidP="006A12A4">
      <w:pPr>
        <w:jc w:val="center"/>
        <w:rPr>
          <w:rFonts w:ascii="Arial" w:hAnsi="Arial" w:cs="Arial"/>
          <w:sz w:val="22"/>
          <w:szCs w:val="22"/>
        </w:rPr>
      </w:pPr>
    </w:p>
    <w:p w:rsidR="004840AF" w:rsidRDefault="004840AF" w:rsidP="006A12A4">
      <w:pPr>
        <w:jc w:val="center"/>
        <w:rPr>
          <w:rFonts w:ascii="Arial" w:hAnsi="Arial" w:cs="Arial"/>
          <w:sz w:val="22"/>
          <w:szCs w:val="22"/>
        </w:rPr>
      </w:pPr>
    </w:p>
    <w:p w:rsidR="004840AF" w:rsidRDefault="004840AF" w:rsidP="006A12A4">
      <w:pPr>
        <w:jc w:val="center"/>
        <w:rPr>
          <w:rFonts w:ascii="Arial" w:hAnsi="Arial" w:cs="Arial"/>
          <w:sz w:val="22"/>
          <w:szCs w:val="22"/>
        </w:rPr>
      </w:pPr>
    </w:p>
    <w:p w:rsidR="004840AF" w:rsidRDefault="004840AF" w:rsidP="007736F2">
      <w:pPr>
        <w:pStyle w:val="Prrafodelista"/>
        <w:numPr>
          <w:ilvl w:val="0"/>
          <w:numId w:val="12"/>
        </w:numPr>
        <w:rPr>
          <w:rFonts w:ascii="Arial" w:hAnsi="Arial" w:cs="Arial"/>
          <w:sz w:val="22"/>
          <w:szCs w:val="22"/>
        </w:rPr>
      </w:pPr>
      <w:r>
        <w:rPr>
          <w:rFonts w:ascii="Arial" w:hAnsi="Arial" w:cs="Arial"/>
          <w:sz w:val="22"/>
          <w:szCs w:val="22"/>
        </w:rPr>
        <w:t xml:space="preserve">  </w:t>
      </w:r>
    </w:p>
    <w:p w:rsidR="004840AF" w:rsidRDefault="004840AF" w:rsidP="004840AF">
      <w:pPr>
        <w:pStyle w:val="Prrafodelista"/>
        <w:ind w:left="360"/>
        <w:rPr>
          <w:rFonts w:ascii="Arial" w:hAnsi="Arial" w:cs="Arial"/>
          <w:sz w:val="22"/>
          <w:szCs w:val="22"/>
        </w:rPr>
      </w:pPr>
    </w:p>
    <w:tbl>
      <w:tblPr>
        <w:tblStyle w:val="Tablaconcuadrcula"/>
        <w:tblpPr w:leftFromText="141" w:rightFromText="141" w:vertAnchor="text" w:horzAnchor="margin" w:tblpY="-25"/>
        <w:tblW w:w="949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gridCol w:w="4253"/>
      </w:tblGrid>
      <w:tr w:rsidR="004840AF" w:rsidRPr="00E71CFA" w:rsidTr="003D4329">
        <w:trPr>
          <w:trHeight w:val="416"/>
        </w:trPr>
        <w:tc>
          <w:tcPr>
            <w:tcW w:w="1370" w:type="dxa"/>
          </w:tcPr>
          <w:p w:rsidR="004840AF" w:rsidRPr="007332C8" w:rsidRDefault="004840AF" w:rsidP="003D4329">
            <w:pPr>
              <w:jc w:val="right"/>
              <w:rPr>
                <w:rFonts w:ascii="Arial" w:hAnsi="Arial" w:cs="Arial"/>
                <w:color w:val="538135" w:themeColor="accent6" w:themeShade="BF"/>
                <w:sz w:val="20"/>
                <w:szCs w:val="20"/>
              </w:rPr>
            </w:pPr>
            <w:r w:rsidRPr="007332C8">
              <w:rPr>
                <w:rFonts w:ascii="Arial" w:hAnsi="Arial" w:cs="Arial"/>
                <w:noProof/>
                <w:color w:val="538135" w:themeColor="accent6" w:themeShade="BF"/>
                <w:sz w:val="20"/>
                <w:szCs w:val="20"/>
              </w:rPr>
              <mc:AlternateContent>
                <mc:Choice Requires="wps">
                  <w:drawing>
                    <wp:anchor distT="0" distB="0" distL="114300" distR="114300" simplePos="0" relativeHeight="251683840" behindDoc="0" locked="0" layoutInCell="1" allowOverlap="1" wp14:anchorId="4993E039" wp14:editId="490DC31F">
                      <wp:simplePos x="0" y="0"/>
                      <wp:positionH relativeFrom="column">
                        <wp:posOffset>-87630</wp:posOffset>
                      </wp:positionH>
                      <wp:positionV relativeFrom="paragraph">
                        <wp:posOffset>0</wp:posOffset>
                      </wp:positionV>
                      <wp:extent cx="895350" cy="44767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E7E67" id="Conector recto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" strokecolor="#538135 [2409]" strokeweight=".5pt">
                      <v:stroke joinstyle="miter"/>
                    </v:line>
                  </w:pict>
                </mc:Fallback>
              </mc:AlternateContent>
            </w:r>
            <w:r w:rsidRPr="007332C8">
              <w:rPr>
                <w:rFonts w:ascii="Arial" w:hAnsi="Arial" w:cs="Arial"/>
                <w:color w:val="538135" w:themeColor="accent6" w:themeShade="BF"/>
                <w:sz w:val="20"/>
                <w:szCs w:val="20"/>
              </w:rPr>
              <w:t>y</w:t>
            </w:r>
            <w:r w:rsidRPr="007332C8">
              <w:rPr>
                <w:rFonts w:ascii="Arial" w:hAnsi="Arial" w:cs="Arial"/>
                <w:color w:val="538135" w:themeColor="accent6" w:themeShade="BF"/>
                <w:sz w:val="20"/>
                <w:szCs w:val="20"/>
                <w:vertAlign w:val="subscript"/>
              </w:rPr>
              <w:t>j</w:t>
            </w:r>
          </w:p>
          <w:p w:rsidR="004840AF" w:rsidRPr="007332C8" w:rsidRDefault="004840AF" w:rsidP="003D4329">
            <w:pP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x</w:t>
            </w:r>
            <w:r w:rsidRPr="007332C8">
              <w:rPr>
                <w:rFonts w:ascii="Arial" w:hAnsi="Arial" w:cs="Arial"/>
                <w:color w:val="538135" w:themeColor="accent6" w:themeShade="BF"/>
                <w:sz w:val="20"/>
                <w:szCs w:val="20"/>
                <w:vertAlign w:val="subscript"/>
              </w:rPr>
              <w:t>i</w:t>
            </w:r>
          </w:p>
        </w:tc>
        <w:tc>
          <w:tcPr>
            <w:tcW w:w="1395" w:type="dxa"/>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hiperinflación (i = 0,10)</w:t>
            </w:r>
          </w:p>
        </w:tc>
        <w:tc>
          <w:tcPr>
            <w:tcW w:w="1142" w:type="dxa"/>
          </w:tcPr>
          <w:p w:rsidR="007A2310" w:rsidRPr="007332C8" w:rsidRDefault="007A2310"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recesión</w:t>
            </w:r>
          </w:p>
          <w:p w:rsidR="004840AF" w:rsidRPr="007332C8" w:rsidRDefault="007A2310"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w:t>
            </w:r>
            <w:r w:rsidR="004840AF" w:rsidRPr="007332C8">
              <w:rPr>
                <w:rFonts w:ascii="Arial" w:hAnsi="Arial" w:cs="Arial"/>
                <w:color w:val="538135" w:themeColor="accent6" w:themeShade="BF"/>
                <w:sz w:val="20"/>
                <w:szCs w:val="20"/>
              </w:rPr>
              <w:t>i = 0,07)</w:t>
            </w:r>
          </w:p>
        </w:tc>
        <w:tc>
          <w:tcPr>
            <w:tcW w:w="1333" w:type="dxa"/>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 xml:space="preserve">prosperidad económica </w:t>
            </w:r>
          </w:p>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0,05)</w:t>
            </w:r>
          </w:p>
        </w:tc>
        <w:tc>
          <w:tcPr>
            <w:tcW w:w="4253" w:type="dxa"/>
            <w:vAlign w:val="center"/>
          </w:tcPr>
          <w:p w:rsidR="004840AF" w:rsidRPr="007332C8" w:rsidRDefault="004840AF" w:rsidP="003D4329">
            <w:pPr>
              <w:jc w:val="center"/>
              <w:rPr>
                <w:rFonts w:ascii="Arial" w:hAnsi="Arial" w:cs="Arial"/>
                <w:b/>
                <w:bCs/>
                <w:color w:val="538135" w:themeColor="accent6" w:themeShade="BF"/>
                <w:sz w:val="20"/>
                <w:szCs w:val="20"/>
              </w:rPr>
            </w:pPr>
            <w:r w:rsidRPr="007332C8">
              <w:rPr>
                <w:rFonts w:ascii="Arial" w:hAnsi="Arial" w:cs="Arial"/>
                <w:b/>
                <w:bCs/>
                <w:color w:val="538135" w:themeColor="accent6" w:themeShade="BF"/>
                <w:sz w:val="20"/>
                <w:szCs w:val="20"/>
              </w:rPr>
              <w:t xml:space="preserve">Laplace </w:t>
            </w:r>
          </w:p>
          <w:p w:rsidR="004840AF" w:rsidRPr="007A2310" w:rsidRDefault="004840AF" w:rsidP="003D4329">
            <w:pPr>
              <w:jc w:val="center"/>
              <w:rPr>
                <w:rFonts w:ascii="Arial" w:hAnsi="Arial" w:cs="Arial"/>
                <w:b/>
                <w:bCs/>
                <w:color w:val="FFFFFF" w:themeColor="background1"/>
                <w:sz w:val="20"/>
                <w:szCs w:val="20"/>
              </w:rPr>
            </w:pPr>
            <w:r w:rsidRPr="007332C8">
              <w:rPr>
                <w:rFonts w:ascii="Arial" w:hAnsi="Arial" w:cs="Arial"/>
                <w:b/>
                <w:bCs/>
                <w:color w:val="538135" w:themeColor="accent6" w:themeShade="BF"/>
                <w:sz w:val="20"/>
                <w:szCs w:val="20"/>
              </w:rPr>
              <w:t>(p = 1/3)</w:t>
            </w:r>
          </w:p>
        </w:tc>
      </w:tr>
      <w:tr w:rsidR="007332C8" w:rsidRPr="007332C8" w:rsidTr="003D4329">
        <w:trPr>
          <w:trHeight w:val="412"/>
        </w:trPr>
        <w:tc>
          <w:tcPr>
            <w:tcW w:w="1370" w:type="dxa"/>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A</w:t>
            </w:r>
          </w:p>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0,10)</w:t>
            </w:r>
          </w:p>
        </w:tc>
        <w:tc>
          <w:tcPr>
            <w:tcW w:w="1395"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1142"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1333"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4253" w:type="dxa"/>
            <w:vAlign w:val="center"/>
          </w:tcPr>
          <w:p w:rsidR="004840AF"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w:t>
            </w:r>
            <w:r w:rsidR="004840AF" w:rsidRPr="007332C8">
              <w:rPr>
                <w:rFonts w:ascii="Arial" w:hAnsi="Arial" w:cs="Arial"/>
                <w:color w:val="538135" w:themeColor="accent6" w:themeShade="BF"/>
                <w:sz w:val="20"/>
                <w:szCs w:val="20"/>
              </w:rPr>
              <w:t>40.000</w:t>
            </w:r>
            <w:r w:rsidRPr="007332C8">
              <w:rPr>
                <w:rFonts w:ascii="Arial" w:hAnsi="Arial" w:cs="Arial"/>
                <w:color w:val="538135" w:themeColor="accent6" w:themeShade="BF"/>
                <w:sz w:val="20"/>
                <w:szCs w:val="20"/>
              </w:rPr>
              <w:t xml:space="preserve"> + 40.000 + 40.000) 1/3 = 40.000</w:t>
            </w:r>
          </w:p>
        </w:tc>
      </w:tr>
      <w:tr w:rsidR="004840AF" w:rsidRPr="00E71CFA" w:rsidTr="003D4329">
        <w:trPr>
          <w:trHeight w:val="563"/>
        </w:trPr>
        <w:tc>
          <w:tcPr>
            <w:tcW w:w="1370" w:type="dxa"/>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B</w:t>
            </w:r>
          </w:p>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0,11)</w:t>
            </w:r>
          </w:p>
        </w:tc>
        <w:tc>
          <w:tcPr>
            <w:tcW w:w="1395"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41.600</w:t>
            </w:r>
          </w:p>
        </w:tc>
        <w:tc>
          <w:tcPr>
            <w:tcW w:w="1142"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34.400</w:t>
            </w:r>
          </w:p>
        </w:tc>
        <w:tc>
          <w:tcPr>
            <w:tcW w:w="1333"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29.600</w:t>
            </w:r>
          </w:p>
        </w:tc>
        <w:tc>
          <w:tcPr>
            <w:tcW w:w="4253" w:type="dxa"/>
            <w:vAlign w:val="center"/>
          </w:tcPr>
          <w:p w:rsidR="004840AF" w:rsidRPr="007A2310" w:rsidRDefault="003D4329" w:rsidP="003D4329">
            <w:pPr>
              <w:jc w:val="center"/>
              <w:rPr>
                <w:rFonts w:ascii="Arial" w:hAnsi="Arial" w:cs="Arial"/>
                <w:color w:val="FFFFFF" w:themeColor="background1"/>
                <w:sz w:val="20"/>
                <w:szCs w:val="20"/>
              </w:rPr>
            </w:pPr>
            <w:r w:rsidRPr="007332C8">
              <w:rPr>
                <w:rFonts w:ascii="Arial" w:hAnsi="Arial" w:cs="Arial"/>
                <w:color w:val="538135" w:themeColor="accent6" w:themeShade="BF"/>
                <w:sz w:val="20"/>
                <w:szCs w:val="20"/>
              </w:rPr>
              <w:t xml:space="preserve">(41.600 + 34.400 + </w:t>
            </w:r>
            <w:r w:rsidR="004840AF" w:rsidRPr="007332C8">
              <w:rPr>
                <w:rFonts w:ascii="Arial" w:hAnsi="Arial" w:cs="Arial"/>
                <w:color w:val="538135" w:themeColor="accent6" w:themeShade="BF"/>
                <w:sz w:val="20"/>
                <w:szCs w:val="20"/>
              </w:rPr>
              <w:t>29.600</w:t>
            </w:r>
            <w:r w:rsidRPr="007332C8">
              <w:rPr>
                <w:rFonts w:ascii="Arial" w:hAnsi="Arial" w:cs="Arial"/>
                <w:color w:val="538135" w:themeColor="accent6" w:themeShade="BF"/>
                <w:sz w:val="20"/>
                <w:szCs w:val="20"/>
              </w:rPr>
              <w:t>) 1/3 = 35.200</w:t>
            </w:r>
          </w:p>
        </w:tc>
      </w:tr>
      <w:tr w:rsidR="007332C8" w:rsidRPr="007332C8" w:rsidTr="003D4329">
        <w:trPr>
          <w:trHeight w:val="423"/>
        </w:trPr>
        <w:tc>
          <w:tcPr>
            <w:tcW w:w="1370" w:type="dxa"/>
          </w:tcPr>
          <w:p w:rsidR="004840AF" w:rsidRPr="007332C8" w:rsidRDefault="004840AF" w:rsidP="003D4329">
            <w:pPr>
              <w:jc w:val="center"/>
              <w:rPr>
                <w:rFonts w:ascii="Arial" w:hAnsi="Arial" w:cs="Arial"/>
                <w:color w:val="538135" w:themeColor="accent6" w:themeShade="BF"/>
                <w:sz w:val="20"/>
                <w:szCs w:val="20"/>
                <w:highlight w:val="yellow"/>
              </w:rPr>
            </w:pPr>
            <w:r w:rsidRPr="007332C8">
              <w:rPr>
                <w:rFonts w:ascii="Arial" w:hAnsi="Arial" w:cs="Arial"/>
                <w:color w:val="538135" w:themeColor="accent6" w:themeShade="BF"/>
                <w:sz w:val="20"/>
                <w:szCs w:val="20"/>
                <w:highlight w:val="yellow"/>
              </w:rPr>
              <w:t>C</w:t>
            </w:r>
          </w:p>
          <w:p w:rsidR="004840AF" w:rsidRPr="007332C8" w:rsidRDefault="004840AF" w:rsidP="003D4329">
            <w:pPr>
              <w:jc w:val="center"/>
              <w:rPr>
                <w:rFonts w:ascii="Arial" w:hAnsi="Arial" w:cs="Arial"/>
                <w:color w:val="538135" w:themeColor="accent6" w:themeShade="BF"/>
                <w:sz w:val="20"/>
                <w:szCs w:val="20"/>
                <w:highlight w:val="yellow"/>
              </w:rPr>
            </w:pPr>
            <w:r w:rsidRPr="007332C8">
              <w:rPr>
                <w:rFonts w:ascii="Arial" w:hAnsi="Arial" w:cs="Arial"/>
                <w:color w:val="538135" w:themeColor="accent6" w:themeShade="BF"/>
                <w:sz w:val="20"/>
                <w:szCs w:val="20"/>
                <w:highlight w:val="yellow"/>
              </w:rPr>
              <w:t>(i = 0,17)</w:t>
            </w:r>
          </w:p>
        </w:tc>
        <w:tc>
          <w:tcPr>
            <w:tcW w:w="1395"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48.400</w:t>
            </w:r>
          </w:p>
        </w:tc>
        <w:tc>
          <w:tcPr>
            <w:tcW w:w="1142"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1333" w:type="dxa"/>
            <w:vAlign w:val="center"/>
          </w:tcPr>
          <w:p w:rsidR="004840AF" w:rsidRPr="007332C8" w:rsidRDefault="004840AF"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34.400</w:t>
            </w:r>
          </w:p>
        </w:tc>
        <w:tc>
          <w:tcPr>
            <w:tcW w:w="4253" w:type="dxa"/>
            <w:vAlign w:val="center"/>
          </w:tcPr>
          <w:p w:rsidR="004840AF"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 xml:space="preserve">(48.400 + 40.000 + </w:t>
            </w:r>
            <w:r w:rsidR="004840AF" w:rsidRPr="007332C8">
              <w:rPr>
                <w:rFonts w:ascii="Arial" w:hAnsi="Arial" w:cs="Arial"/>
                <w:color w:val="538135" w:themeColor="accent6" w:themeShade="BF"/>
                <w:sz w:val="20"/>
                <w:szCs w:val="20"/>
              </w:rPr>
              <w:t>34.400</w:t>
            </w:r>
            <w:r w:rsidRPr="007332C8">
              <w:rPr>
                <w:rFonts w:ascii="Arial" w:hAnsi="Arial" w:cs="Arial"/>
                <w:color w:val="538135" w:themeColor="accent6" w:themeShade="BF"/>
                <w:sz w:val="20"/>
                <w:szCs w:val="20"/>
              </w:rPr>
              <w:t xml:space="preserve">) 1/3 = </w:t>
            </w:r>
            <w:r w:rsidRPr="007332C8">
              <w:rPr>
                <w:rFonts w:ascii="Arial" w:hAnsi="Arial" w:cs="Arial"/>
                <w:color w:val="538135" w:themeColor="accent6" w:themeShade="BF"/>
                <w:sz w:val="20"/>
                <w:szCs w:val="20"/>
                <w:highlight w:val="yellow"/>
              </w:rPr>
              <w:t>40.933,33</w:t>
            </w:r>
          </w:p>
        </w:tc>
      </w:tr>
      <w:tr w:rsidR="003D4329" w:rsidRPr="00E71CFA" w:rsidTr="003D4329">
        <w:trPr>
          <w:trHeight w:val="423"/>
        </w:trPr>
        <w:tc>
          <w:tcPr>
            <w:tcW w:w="1370" w:type="dxa"/>
            <w:vAlign w:val="center"/>
          </w:tcPr>
          <w:p w:rsidR="003D4329" w:rsidRPr="007332C8" w:rsidRDefault="003D4329" w:rsidP="003D4329">
            <w:pPr>
              <w:jc w:val="center"/>
              <w:rPr>
                <w:rFonts w:ascii="Arial" w:hAnsi="Arial" w:cs="Arial"/>
                <w:i/>
                <w:iCs/>
                <w:color w:val="538135" w:themeColor="accent6" w:themeShade="BF"/>
                <w:sz w:val="20"/>
                <w:szCs w:val="20"/>
              </w:rPr>
            </w:pPr>
            <w:proofErr w:type="spellStart"/>
            <w:r w:rsidRPr="007332C8">
              <w:rPr>
                <w:rFonts w:ascii="Arial" w:hAnsi="Arial" w:cs="Arial"/>
                <w:i/>
                <w:iCs/>
                <w:color w:val="538135" w:themeColor="accent6" w:themeShade="BF"/>
                <w:sz w:val="20"/>
                <w:szCs w:val="20"/>
              </w:rPr>
              <w:t>p</w:t>
            </w:r>
            <w:r w:rsidRPr="007332C8">
              <w:rPr>
                <w:rFonts w:ascii="Arial" w:hAnsi="Arial" w:cs="Arial"/>
                <w:i/>
                <w:iCs/>
                <w:color w:val="538135" w:themeColor="accent6" w:themeShade="BF"/>
                <w:sz w:val="20"/>
                <w:szCs w:val="20"/>
                <w:vertAlign w:val="subscript"/>
              </w:rPr>
              <w:t>j</w:t>
            </w:r>
            <w:proofErr w:type="spellEnd"/>
          </w:p>
        </w:tc>
        <w:tc>
          <w:tcPr>
            <w:tcW w:w="1395" w:type="dxa"/>
            <w:vAlign w:val="center"/>
          </w:tcPr>
          <w:p w:rsidR="003D4329" w:rsidRPr="007332C8" w:rsidRDefault="003D4329" w:rsidP="003D4329">
            <w:pPr>
              <w:jc w:val="center"/>
              <w:rPr>
                <w:rFonts w:ascii="Arial" w:hAnsi="Arial" w:cs="Arial"/>
                <w:i/>
                <w:iCs/>
                <w:color w:val="538135" w:themeColor="accent6" w:themeShade="BF"/>
                <w:sz w:val="20"/>
                <w:szCs w:val="20"/>
              </w:rPr>
            </w:pPr>
            <w:r w:rsidRPr="007332C8">
              <w:rPr>
                <w:rFonts w:ascii="Arial" w:hAnsi="Arial" w:cs="Arial"/>
                <w:i/>
                <w:iCs/>
                <w:color w:val="538135" w:themeColor="accent6" w:themeShade="BF"/>
                <w:sz w:val="20"/>
                <w:szCs w:val="20"/>
              </w:rPr>
              <w:t>1/3</w:t>
            </w:r>
          </w:p>
        </w:tc>
        <w:tc>
          <w:tcPr>
            <w:tcW w:w="1142" w:type="dxa"/>
            <w:vAlign w:val="center"/>
          </w:tcPr>
          <w:p w:rsidR="003D4329" w:rsidRPr="007332C8" w:rsidRDefault="003D4329" w:rsidP="003D4329">
            <w:pPr>
              <w:jc w:val="center"/>
              <w:rPr>
                <w:rFonts w:ascii="Arial" w:hAnsi="Arial" w:cs="Arial"/>
                <w:i/>
                <w:iCs/>
                <w:color w:val="538135" w:themeColor="accent6" w:themeShade="BF"/>
                <w:sz w:val="20"/>
                <w:szCs w:val="20"/>
              </w:rPr>
            </w:pPr>
            <w:r w:rsidRPr="007332C8">
              <w:rPr>
                <w:rFonts w:ascii="Arial" w:hAnsi="Arial" w:cs="Arial"/>
                <w:i/>
                <w:iCs/>
                <w:color w:val="538135" w:themeColor="accent6" w:themeShade="BF"/>
                <w:sz w:val="20"/>
                <w:szCs w:val="20"/>
              </w:rPr>
              <w:t>1/3</w:t>
            </w:r>
          </w:p>
        </w:tc>
        <w:tc>
          <w:tcPr>
            <w:tcW w:w="1333" w:type="dxa"/>
            <w:vAlign w:val="center"/>
          </w:tcPr>
          <w:p w:rsidR="003D4329" w:rsidRPr="007332C8" w:rsidRDefault="003D4329" w:rsidP="003D4329">
            <w:pPr>
              <w:jc w:val="center"/>
              <w:rPr>
                <w:rFonts w:ascii="Arial" w:hAnsi="Arial" w:cs="Arial"/>
                <w:i/>
                <w:iCs/>
                <w:color w:val="538135" w:themeColor="accent6" w:themeShade="BF"/>
                <w:sz w:val="20"/>
                <w:szCs w:val="20"/>
              </w:rPr>
            </w:pPr>
            <w:r w:rsidRPr="007332C8">
              <w:rPr>
                <w:rFonts w:ascii="Arial" w:hAnsi="Arial" w:cs="Arial"/>
                <w:i/>
                <w:iCs/>
                <w:color w:val="538135" w:themeColor="accent6" w:themeShade="BF"/>
                <w:sz w:val="20"/>
                <w:szCs w:val="20"/>
              </w:rPr>
              <w:t>1/3</w:t>
            </w:r>
          </w:p>
        </w:tc>
        <w:tc>
          <w:tcPr>
            <w:tcW w:w="4253" w:type="dxa"/>
          </w:tcPr>
          <w:p w:rsidR="003D4329" w:rsidRPr="003D4329" w:rsidRDefault="003D4329" w:rsidP="003D4329">
            <w:pPr>
              <w:jc w:val="center"/>
              <w:rPr>
                <w:rFonts w:ascii="Arial" w:hAnsi="Arial" w:cs="Arial"/>
                <w:color w:val="538135" w:themeColor="accent6" w:themeShade="BF"/>
                <w:sz w:val="20"/>
                <w:szCs w:val="20"/>
              </w:rPr>
            </w:pPr>
          </w:p>
        </w:tc>
      </w:tr>
    </w:tbl>
    <w:p w:rsidR="004840AF" w:rsidRDefault="004840AF" w:rsidP="004840AF">
      <w:pPr>
        <w:pStyle w:val="Prrafodelista"/>
        <w:ind w:left="360"/>
        <w:rPr>
          <w:rFonts w:ascii="Arial" w:hAnsi="Arial" w:cs="Arial"/>
          <w:sz w:val="22"/>
          <w:szCs w:val="22"/>
        </w:rPr>
      </w:pPr>
    </w:p>
    <w:p w:rsidR="003D4329" w:rsidRPr="007332C8" w:rsidRDefault="003D4329" w:rsidP="003D4329">
      <w:pPr>
        <w:rPr>
          <w:rFonts w:ascii="Arial" w:hAnsi="Arial" w:cs="Arial"/>
          <w:color w:val="538135" w:themeColor="accent6" w:themeShade="BF"/>
          <w:sz w:val="20"/>
          <w:szCs w:val="20"/>
        </w:rPr>
      </w:pPr>
      <w:r w:rsidRPr="004840AF">
        <w:rPr>
          <w:rFonts w:ascii="Arial" w:hAnsi="Arial" w:cs="Arial"/>
          <w:color w:val="538135" w:themeColor="accent6" w:themeShade="BF"/>
          <w:sz w:val="20"/>
          <w:szCs w:val="20"/>
        </w:rPr>
        <w:t xml:space="preserve">Si el inversionista se basa en el criterio de </w:t>
      </w:r>
      <w:r>
        <w:rPr>
          <w:rFonts w:ascii="Arial" w:hAnsi="Arial" w:cs="Arial"/>
          <w:color w:val="538135" w:themeColor="accent6" w:themeShade="BF"/>
          <w:sz w:val="20"/>
          <w:szCs w:val="20"/>
        </w:rPr>
        <w:t>Laplace</w:t>
      </w:r>
      <w:r w:rsidRPr="004840AF">
        <w:rPr>
          <w:rFonts w:ascii="Arial" w:hAnsi="Arial" w:cs="Arial"/>
          <w:color w:val="538135" w:themeColor="accent6" w:themeShade="BF"/>
          <w:sz w:val="20"/>
          <w:szCs w:val="20"/>
        </w:rPr>
        <w:t xml:space="preserve">, </w:t>
      </w:r>
      <w:r w:rsidR="00B357E4" w:rsidRPr="004840AF">
        <w:rPr>
          <w:rFonts w:ascii="Arial" w:hAnsi="Arial" w:cs="Arial"/>
          <w:color w:val="538135" w:themeColor="accent6" w:themeShade="BF"/>
          <w:sz w:val="20"/>
          <w:szCs w:val="20"/>
        </w:rPr>
        <w:t>elegirá</w:t>
      </w:r>
      <w:r w:rsidRPr="004840AF">
        <w:rPr>
          <w:rFonts w:ascii="Arial" w:hAnsi="Arial" w:cs="Arial"/>
          <w:color w:val="538135" w:themeColor="accent6" w:themeShade="BF"/>
          <w:sz w:val="20"/>
          <w:szCs w:val="20"/>
        </w:rPr>
        <w:t xml:space="preserve"> la </w:t>
      </w:r>
      <w:r w:rsidRPr="007332C8">
        <w:rPr>
          <w:rFonts w:ascii="Arial" w:hAnsi="Arial" w:cs="Arial"/>
          <w:color w:val="538135" w:themeColor="accent6" w:themeShade="BF"/>
          <w:sz w:val="20"/>
          <w:szCs w:val="20"/>
          <w:highlight w:val="yellow"/>
        </w:rPr>
        <w:t>opción x</w:t>
      </w:r>
      <w:r w:rsidRPr="007332C8">
        <w:rPr>
          <w:rFonts w:ascii="Arial" w:hAnsi="Arial" w:cs="Arial"/>
          <w:color w:val="538135" w:themeColor="accent6" w:themeShade="BF"/>
          <w:sz w:val="20"/>
          <w:szCs w:val="20"/>
          <w:highlight w:val="yellow"/>
          <w:vertAlign w:val="subscript"/>
        </w:rPr>
        <w:t>3</w:t>
      </w:r>
      <w:r w:rsidRPr="007332C8">
        <w:rPr>
          <w:rFonts w:ascii="Arial" w:hAnsi="Arial" w:cs="Arial"/>
          <w:color w:val="538135" w:themeColor="accent6" w:themeShade="BF"/>
          <w:sz w:val="20"/>
          <w:szCs w:val="20"/>
          <w:highlight w:val="yellow"/>
        </w:rPr>
        <w:t>, es decir, la inversión C.</w:t>
      </w:r>
    </w:p>
    <w:p w:rsidR="003D4329" w:rsidRDefault="003D4329" w:rsidP="003D4329">
      <w:pPr>
        <w:pStyle w:val="Prrafodelista"/>
        <w:ind w:left="0"/>
        <w:rPr>
          <w:rFonts w:ascii="Arial" w:hAnsi="Arial" w:cs="Arial"/>
          <w:sz w:val="22"/>
          <w:szCs w:val="22"/>
        </w:rPr>
      </w:pPr>
    </w:p>
    <w:p w:rsidR="003D4329" w:rsidRDefault="003D4329" w:rsidP="003D4329">
      <w:pPr>
        <w:pStyle w:val="Prrafodelista"/>
        <w:ind w:left="0"/>
        <w:rPr>
          <w:rFonts w:ascii="Arial" w:hAnsi="Arial" w:cs="Arial"/>
          <w:sz w:val="22"/>
          <w:szCs w:val="22"/>
        </w:rPr>
      </w:pPr>
    </w:p>
    <w:p w:rsidR="003D4329" w:rsidRDefault="003D4329" w:rsidP="003D4329">
      <w:pPr>
        <w:pStyle w:val="Prrafodelista"/>
        <w:ind w:left="0"/>
        <w:rPr>
          <w:rFonts w:ascii="Arial" w:hAnsi="Arial" w:cs="Arial"/>
          <w:sz w:val="22"/>
          <w:szCs w:val="22"/>
        </w:rPr>
      </w:pPr>
    </w:p>
    <w:p w:rsidR="003D4329" w:rsidRDefault="003D4329" w:rsidP="007736F2">
      <w:pPr>
        <w:pStyle w:val="Prrafodelista"/>
        <w:numPr>
          <w:ilvl w:val="0"/>
          <w:numId w:val="12"/>
        </w:numPr>
        <w:rPr>
          <w:rFonts w:ascii="Arial" w:hAnsi="Arial" w:cs="Arial"/>
          <w:sz w:val="22"/>
          <w:szCs w:val="22"/>
        </w:rPr>
      </w:pPr>
      <w:r>
        <w:rPr>
          <w:rFonts w:ascii="Arial" w:hAnsi="Arial" w:cs="Arial"/>
          <w:sz w:val="22"/>
          <w:szCs w:val="22"/>
        </w:rPr>
        <w:t xml:space="preserve">  </w:t>
      </w:r>
    </w:p>
    <w:p w:rsidR="003D4329" w:rsidRDefault="003D4329" w:rsidP="003D4329">
      <w:pPr>
        <w:pStyle w:val="Prrafodelista"/>
        <w:ind w:left="360"/>
        <w:rPr>
          <w:rFonts w:ascii="Arial" w:hAnsi="Arial" w:cs="Arial"/>
          <w:sz w:val="22"/>
          <w:szCs w:val="22"/>
        </w:rPr>
      </w:pPr>
    </w:p>
    <w:tbl>
      <w:tblPr>
        <w:tblStyle w:val="Tablaconcuadrcula"/>
        <w:tblpPr w:leftFromText="141" w:rightFromText="141" w:vertAnchor="text" w:horzAnchor="margin" w:tblpY="-25"/>
        <w:tblW w:w="949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gridCol w:w="4253"/>
      </w:tblGrid>
      <w:tr w:rsidR="007332C8" w:rsidRPr="007332C8" w:rsidTr="003D4329">
        <w:trPr>
          <w:trHeight w:val="416"/>
        </w:trPr>
        <w:tc>
          <w:tcPr>
            <w:tcW w:w="1370" w:type="dxa"/>
          </w:tcPr>
          <w:p w:rsidR="003D4329" w:rsidRPr="007332C8" w:rsidRDefault="003D4329" w:rsidP="003D4329">
            <w:pPr>
              <w:jc w:val="right"/>
              <w:rPr>
                <w:rFonts w:ascii="Arial" w:hAnsi="Arial" w:cs="Arial"/>
                <w:color w:val="538135" w:themeColor="accent6" w:themeShade="BF"/>
                <w:sz w:val="20"/>
                <w:szCs w:val="20"/>
              </w:rPr>
            </w:pPr>
            <w:r w:rsidRPr="007332C8">
              <w:rPr>
                <w:rFonts w:ascii="Arial" w:hAnsi="Arial" w:cs="Arial"/>
                <w:noProof/>
                <w:color w:val="538135" w:themeColor="accent6" w:themeShade="BF"/>
                <w:sz w:val="20"/>
                <w:szCs w:val="20"/>
              </w:rPr>
              <mc:AlternateContent>
                <mc:Choice Requires="wps">
                  <w:drawing>
                    <wp:anchor distT="0" distB="0" distL="114300" distR="114300" simplePos="0" relativeHeight="251685888" behindDoc="0" locked="0" layoutInCell="1" allowOverlap="1" wp14:anchorId="36FCDB75" wp14:editId="1D7BD985">
                      <wp:simplePos x="0" y="0"/>
                      <wp:positionH relativeFrom="column">
                        <wp:posOffset>-87630</wp:posOffset>
                      </wp:positionH>
                      <wp:positionV relativeFrom="paragraph">
                        <wp:posOffset>0</wp:posOffset>
                      </wp:positionV>
                      <wp:extent cx="895350" cy="447675"/>
                      <wp:effectExtent l="0" t="0" r="19050" b="28575"/>
                      <wp:wrapNone/>
                      <wp:docPr id="12" name="Conector recto 12"/>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6CF51" id="Conector recto 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" strokecolor="#538135 [2409]" strokeweight=".5pt">
                      <v:stroke joinstyle="miter"/>
                    </v:line>
                  </w:pict>
                </mc:Fallback>
              </mc:AlternateContent>
            </w:r>
            <w:r w:rsidRPr="007332C8">
              <w:rPr>
                <w:rFonts w:ascii="Arial" w:hAnsi="Arial" w:cs="Arial"/>
                <w:color w:val="538135" w:themeColor="accent6" w:themeShade="BF"/>
                <w:sz w:val="20"/>
                <w:szCs w:val="20"/>
              </w:rPr>
              <w:t>y</w:t>
            </w:r>
            <w:r w:rsidRPr="007332C8">
              <w:rPr>
                <w:rFonts w:ascii="Arial" w:hAnsi="Arial" w:cs="Arial"/>
                <w:color w:val="538135" w:themeColor="accent6" w:themeShade="BF"/>
                <w:sz w:val="20"/>
                <w:szCs w:val="20"/>
                <w:vertAlign w:val="subscript"/>
              </w:rPr>
              <w:t>j</w:t>
            </w:r>
          </w:p>
          <w:p w:rsidR="003D4329" w:rsidRPr="007332C8" w:rsidRDefault="003D4329" w:rsidP="003D4329">
            <w:pP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x</w:t>
            </w:r>
            <w:r w:rsidRPr="007332C8">
              <w:rPr>
                <w:rFonts w:ascii="Arial" w:hAnsi="Arial" w:cs="Arial"/>
                <w:color w:val="538135" w:themeColor="accent6" w:themeShade="BF"/>
                <w:sz w:val="20"/>
                <w:szCs w:val="20"/>
                <w:vertAlign w:val="subscript"/>
              </w:rPr>
              <w:t>i</w:t>
            </w:r>
          </w:p>
        </w:tc>
        <w:tc>
          <w:tcPr>
            <w:tcW w:w="1395" w:type="dxa"/>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hiperinflación (i = 0,10)</w:t>
            </w:r>
          </w:p>
        </w:tc>
        <w:tc>
          <w:tcPr>
            <w:tcW w:w="1142" w:type="dxa"/>
          </w:tcPr>
          <w:p w:rsidR="007A2310" w:rsidRPr="007332C8" w:rsidRDefault="007A2310"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r</w:t>
            </w:r>
            <w:r w:rsidR="003D4329" w:rsidRPr="007332C8">
              <w:rPr>
                <w:rFonts w:ascii="Arial" w:hAnsi="Arial" w:cs="Arial"/>
                <w:color w:val="538135" w:themeColor="accent6" w:themeShade="BF"/>
                <w:sz w:val="20"/>
                <w:szCs w:val="20"/>
              </w:rPr>
              <w:t>ecesión</w:t>
            </w:r>
          </w:p>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0,07)</w:t>
            </w:r>
          </w:p>
        </w:tc>
        <w:tc>
          <w:tcPr>
            <w:tcW w:w="1333" w:type="dxa"/>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 xml:space="preserve">prosperidad económica </w:t>
            </w:r>
          </w:p>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0,05)</w:t>
            </w:r>
          </w:p>
        </w:tc>
        <w:tc>
          <w:tcPr>
            <w:tcW w:w="4253" w:type="dxa"/>
            <w:vAlign w:val="center"/>
          </w:tcPr>
          <w:p w:rsidR="003D4329" w:rsidRPr="007332C8" w:rsidRDefault="003D4329" w:rsidP="003D4329">
            <w:pPr>
              <w:jc w:val="center"/>
              <w:rPr>
                <w:rFonts w:ascii="Arial" w:hAnsi="Arial" w:cs="Arial"/>
                <w:b/>
                <w:bCs/>
                <w:color w:val="538135" w:themeColor="accent6" w:themeShade="BF"/>
                <w:sz w:val="20"/>
                <w:szCs w:val="20"/>
              </w:rPr>
            </w:pPr>
            <w:r w:rsidRPr="007332C8">
              <w:rPr>
                <w:rFonts w:ascii="Arial" w:hAnsi="Arial" w:cs="Arial"/>
                <w:b/>
                <w:bCs/>
                <w:color w:val="538135" w:themeColor="accent6" w:themeShade="BF"/>
                <w:sz w:val="20"/>
                <w:szCs w:val="20"/>
              </w:rPr>
              <w:t>Hurwicz (α = 0,65)</w:t>
            </w:r>
          </w:p>
        </w:tc>
      </w:tr>
      <w:tr w:rsidR="007332C8" w:rsidRPr="007332C8" w:rsidTr="003D4329">
        <w:trPr>
          <w:trHeight w:val="412"/>
        </w:trPr>
        <w:tc>
          <w:tcPr>
            <w:tcW w:w="1370" w:type="dxa"/>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A</w:t>
            </w:r>
          </w:p>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0,10)</w:t>
            </w:r>
          </w:p>
        </w:tc>
        <w:tc>
          <w:tcPr>
            <w:tcW w:w="1395"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1142"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1333"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4253"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0,65 x 40.000 + (1 – 0,65) x 40.000 = 40.000</w:t>
            </w:r>
          </w:p>
        </w:tc>
      </w:tr>
      <w:tr w:rsidR="003D4329" w:rsidRPr="00E71CFA" w:rsidTr="003D4329">
        <w:trPr>
          <w:trHeight w:val="563"/>
        </w:trPr>
        <w:tc>
          <w:tcPr>
            <w:tcW w:w="1370" w:type="dxa"/>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B</w:t>
            </w:r>
          </w:p>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(i = 0,11)</w:t>
            </w:r>
          </w:p>
        </w:tc>
        <w:tc>
          <w:tcPr>
            <w:tcW w:w="1395"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41.600</w:t>
            </w:r>
          </w:p>
        </w:tc>
        <w:tc>
          <w:tcPr>
            <w:tcW w:w="1142"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34.400</w:t>
            </w:r>
          </w:p>
        </w:tc>
        <w:tc>
          <w:tcPr>
            <w:tcW w:w="1333"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29.600</w:t>
            </w:r>
          </w:p>
        </w:tc>
        <w:tc>
          <w:tcPr>
            <w:tcW w:w="4253" w:type="dxa"/>
            <w:vAlign w:val="center"/>
          </w:tcPr>
          <w:p w:rsidR="003D4329" w:rsidRPr="007A2310" w:rsidRDefault="003D4329" w:rsidP="003D4329">
            <w:pPr>
              <w:jc w:val="center"/>
              <w:rPr>
                <w:rFonts w:ascii="Arial" w:hAnsi="Arial" w:cs="Arial"/>
                <w:color w:val="FFFFFF" w:themeColor="background1"/>
                <w:sz w:val="20"/>
                <w:szCs w:val="20"/>
              </w:rPr>
            </w:pPr>
            <w:r w:rsidRPr="007332C8">
              <w:rPr>
                <w:rFonts w:ascii="Arial" w:hAnsi="Arial" w:cs="Arial"/>
                <w:color w:val="538135" w:themeColor="accent6" w:themeShade="BF"/>
                <w:sz w:val="20"/>
                <w:szCs w:val="20"/>
              </w:rPr>
              <w:t>0,65 x 41.600 + (1 – 0,65) x 29.600 = 37.400</w:t>
            </w:r>
          </w:p>
        </w:tc>
      </w:tr>
      <w:tr w:rsidR="007332C8" w:rsidRPr="007332C8" w:rsidTr="003D4329">
        <w:trPr>
          <w:trHeight w:val="423"/>
        </w:trPr>
        <w:tc>
          <w:tcPr>
            <w:tcW w:w="1370" w:type="dxa"/>
          </w:tcPr>
          <w:p w:rsidR="003D4329" w:rsidRPr="007332C8" w:rsidRDefault="003D4329" w:rsidP="003D4329">
            <w:pPr>
              <w:jc w:val="center"/>
              <w:rPr>
                <w:rFonts w:ascii="Arial" w:hAnsi="Arial" w:cs="Arial"/>
                <w:color w:val="538135" w:themeColor="accent6" w:themeShade="BF"/>
                <w:sz w:val="20"/>
                <w:szCs w:val="20"/>
                <w:highlight w:val="yellow"/>
              </w:rPr>
            </w:pPr>
            <w:r w:rsidRPr="007332C8">
              <w:rPr>
                <w:rFonts w:ascii="Arial" w:hAnsi="Arial" w:cs="Arial"/>
                <w:color w:val="538135" w:themeColor="accent6" w:themeShade="BF"/>
                <w:sz w:val="20"/>
                <w:szCs w:val="20"/>
                <w:highlight w:val="yellow"/>
              </w:rPr>
              <w:t>C</w:t>
            </w:r>
          </w:p>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highlight w:val="yellow"/>
              </w:rPr>
              <w:t>(i = 0,17)</w:t>
            </w:r>
          </w:p>
        </w:tc>
        <w:tc>
          <w:tcPr>
            <w:tcW w:w="1395"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48.400</w:t>
            </w:r>
          </w:p>
        </w:tc>
        <w:tc>
          <w:tcPr>
            <w:tcW w:w="1142"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40.000</w:t>
            </w:r>
          </w:p>
        </w:tc>
        <w:tc>
          <w:tcPr>
            <w:tcW w:w="1333" w:type="dxa"/>
            <w:vAlign w:val="center"/>
          </w:tcPr>
          <w:p w:rsidR="003D4329" w:rsidRPr="007332C8" w:rsidRDefault="003D4329"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34.400</w:t>
            </w:r>
          </w:p>
        </w:tc>
        <w:tc>
          <w:tcPr>
            <w:tcW w:w="4253" w:type="dxa"/>
            <w:vAlign w:val="center"/>
          </w:tcPr>
          <w:p w:rsidR="003D4329" w:rsidRPr="007332C8" w:rsidRDefault="006D59C4" w:rsidP="003D4329">
            <w:pPr>
              <w:jc w:val="center"/>
              <w:rPr>
                <w:rFonts w:ascii="Arial" w:hAnsi="Arial" w:cs="Arial"/>
                <w:color w:val="538135" w:themeColor="accent6" w:themeShade="BF"/>
                <w:sz w:val="20"/>
                <w:szCs w:val="20"/>
              </w:rPr>
            </w:pPr>
            <w:r w:rsidRPr="007332C8">
              <w:rPr>
                <w:rFonts w:ascii="Arial" w:hAnsi="Arial" w:cs="Arial"/>
                <w:color w:val="538135" w:themeColor="accent6" w:themeShade="BF"/>
                <w:sz w:val="20"/>
                <w:szCs w:val="20"/>
              </w:rPr>
              <w:t xml:space="preserve">0,65 x 48.400 + (1 – 0,65) x 34.400 = </w:t>
            </w:r>
            <w:r w:rsidRPr="007332C8">
              <w:rPr>
                <w:rFonts w:ascii="Arial" w:hAnsi="Arial" w:cs="Arial"/>
                <w:color w:val="538135" w:themeColor="accent6" w:themeShade="BF"/>
                <w:sz w:val="20"/>
                <w:szCs w:val="20"/>
                <w:highlight w:val="yellow"/>
              </w:rPr>
              <w:t>43.500</w:t>
            </w:r>
          </w:p>
        </w:tc>
      </w:tr>
    </w:tbl>
    <w:p w:rsidR="003D4329" w:rsidRDefault="003D4329" w:rsidP="003D4329">
      <w:pPr>
        <w:pStyle w:val="Prrafodelista"/>
        <w:ind w:left="360"/>
        <w:rPr>
          <w:rFonts w:ascii="Arial" w:hAnsi="Arial" w:cs="Arial"/>
          <w:sz w:val="22"/>
          <w:szCs w:val="22"/>
        </w:rPr>
      </w:pPr>
    </w:p>
    <w:p w:rsidR="003D4329" w:rsidRPr="004840AF" w:rsidRDefault="003D4329" w:rsidP="003D4329">
      <w:pPr>
        <w:rPr>
          <w:rFonts w:ascii="Arial" w:hAnsi="Arial" w:cs="Arial"/>
          <w:color w:val="538135" w:themeColor="accent6" w:themeShade="BF"/>
          <w:sz w:val="20"/>
          <w:szCs w:val="20"/>
        </w:rPr>
      </w:pPr>
      <w:r w:rsidRPr="004840AF">
        <w:rPr>
          <w:rFonts w:ascii="Arial" w:hAnsi="Arial" w:cs="Arial"/>
          <w:color w:val="538135" w:themeColor="accent6" w:themeShade="BF"/>
          <w:sz w:val="20"/>
          <w:szCs w:val="20"/>
        </w:rPr>
        <w:t xml:space="preserve">Si el inversionista se basa en el criterio de </w:t>
      </w:r>
      <w:r w:rsidR="00F251FC">
        <w:rPr>
          <w:rFonts w:ascii="Arial" w:hAnsi="Arial" w:cs="Arial"/>
          <w:color w:val="538135" w:themeColor="accent6" w:themeShade="BF"/>
          <w:sz w:val="20"/>
          <w:szCs w:val="20"/>
        </w:rPr>
        <w:t>Hurwicz</w:t>
      </w:r>
      <w:r w:rsidRPr="004840AF">
        <w:rPr>
          <w:rFonts w:ascii="Arial" w:hAnsi="Arial" w:cs="Arial"/>
          <w:color w:val="538135" w:themeColor="accent6" w:themeShade="BF"/>
          <w:sz w:val="20"/>
          <w:szCs w:val="20"/>
        </w:rPr>
        <w:t xml:space="preserve">, </w:t>
      </w:r>
      <w:r w:rsidR="00B357E4" w:rsidRPr="007332C8">
        <w:rPr>
          <w:rFonts w:ascii="Arial" w:hAnsi="Arial" w:cs="Arial"/>
          <w:color w:val="538135" w:themeColor="accent6" w:themeShade="BF"/>
          <w:sz w:val="20"/>
          <w:szCs w:val="20"/>
          <w:highlight w:val="yellow"/>
        </w:rPr>
        <w:t>elegirá</w:t>
      </w:r>
      <w:r w:rsidRPr="007332C8">
        <w:rPr>
          <w:rFonts w:ascii="Arial" w:hAnsi="Arial" w:cs="Arial"/>
          <w:color w:val="538135" w:themeColor="accent6" w:themeShade="BF"/>
          <w:sz w:val="20"/>
          <w:szCs w:val="20"/>
          <w:highlight w:val="yellow"/>
        </w:rPr>
        <w:t xml:space="preserve"> la opción x</w:t>
      </w:r>
      <w:r w:rsidRPr="007332C8">
        <w:rPr>
          <w:rFonts w:ascii="Arial" w:hAnsi="Arial" w:cs="Arial"/>
          <w:color w:val="538135" w:themeColor="accent6" w:themeShade="BF"/>
          <w:sz w:val="20"/>
          <w:szCs w:val="20"/>
          <w:highlight w:val="yellow"/>
          <w:vertAlign w:val="subscript"/>
        </w:rPr>
        <w:t>3</w:t>
      </w:r>
      <w:r w:rsidRPr="007332C8">
        <w:rPr>
          <w:rFonts w:ascii="Arial" w:hAnsi="Arial" w:cs="Arial"/>
          <w:color w:val="538135" w:themeColor="accent6" w:themeShade="BF"/>
          <w:sz w:val="20"/>
          <w:szCs w:val="20"/>
          <w:highlight w:val="yellow"/>
        </w:rPr>
        <w:t>, es decir, la inversión C.</w:t>
      </w:r>
    </w:p>
    <w:p w:rsidR="003D4329" w:rsidRPr="004840AF" w:rsidRDefault="003D4329" w:rsidP="003D4329">
      <w:pPr>
        <w:pStyle w:val="Prrafodelista"/>
        <w:ind w:left="0"/>
        <w:rPr>
          <w:rFonts w:ascii="Arial" w:hAnsi="Arial" w:cs="Arial"/>
          <w:sz w:val="22"/>
          <w:szCs w:val="22"/>
        </w:rPr>
      </w:pPr>
    </w:p>
    <w:p w:rsidR="003D4329" w:rsidRDefault="003D4329" w:rsidP="003D4329">
      <w:pPr>
        <w:pStyle w:val="Prrafodelista"/>
        <w:ind w:left="0"/>
        <w:rPr>
          <w:rFonts w:ascii="Arial" w:hAnsi="Arial" w:cs="Arial"/>
          <w:sz w:val="22"/>
          <w:szCs w:val="22"/>
        </w:rPr>
      </w:pPr>
    </w:p>
    <w:p w:rsidR="00B357E4" w:rsidRDefault="00B357E4" w:rsidP="003D4329">
      <w:pPr>
        <w:pStyle w:val="Prrafodelista"/>
        <w:ind w:left="0"/>
        <w:rPr>
          <w:rFonts w:ascii="Arial" w:hAnsi="Arial" w:cs="Arial"/>
          <w:sz w:val="22"/>
          <w:szCs w:val="22"/>
        </w:rPr>
      </w:pPr>
    </w:p>
    <w:p w:rsidR="00B357E4" w:rsidRDefault="00B357E4" w:rsidP="003D4329">
      <w:pPr>
        <w:pStyle w:val="Prrafodelista"/>
        <w:ind w:left="0"/>
        <w:rPr>
          <w:rFonts w:ascii="Arial" w:hAnsi="Arial" w:cs="Arial"/>
          <w:sz w:val="22"/>
          <w:szCs w:val="22"/>
        </w:rPr>
      </w:pPr>
    </w:p>
    <w:p w:rsidR="00B357E4" w:rsidRDefault="00B357E4" w:rsidP="00B357E4">
      <w:pPr>
        <w:pStyle w:val="Prrafodelista"/>
        <w:ind w:left="0"/>
        <w:rPr>
          <w:rFonts w:ascii="Arial" w:hAnsi="Arial" w:cs="Arial"/>
          <w:sz w:val="22"/>
          <w:szCs w:val="22"/>
        </w:rPr>
      </w:pPr>
    </w:p>
    <w:p w:rsidR="00B357E4" w:rsidRDefault="00B357E4" w:rsidP="007736F2">
      <w:pPr>
        <w:pStyle w:val="Prrafodelista"/>
        <w:numPr>
          <w:ilvl w:val="0"/>
          <w:numId w:val="12"/>
        </w:numPr>
        <w:rPr>
          <w:rFonts w:ascii="Arial" w:hAnsi="Arial" w:cs="Arial"/>
          <w:sz w:val="22"/>
          <w:szCs w:val="22"/>
        </w:rPr>
      </w:pPr>
      <w:r>
        <w:rPr>
          <w:rFonts w:ascii="Arial" w:hAnsi="Arial" w:cs="Arial"/>
          <w:sz w:val="22"/>
          <w:szCs w:val="22"/>
        </w:rPr>
        <w:t xml:space="preserve">  </w:t>
      </w:r>
    </w:p>
    <w:p w:rsidR="00B357E4" w:rsidRDefault="00B357E4" w:rsidP="00B357E4">
      <w:pPr>
        <w:pStyle w:val="Prrafodelista"/>
        <w:ind w:left="360"/>
        <w:rPr>
          <w:rFonts w:ascii="Arial" w:hAnsi="Arial" w:cs="Arial"/>
          <w:sz w:val="22"/>
          <w:szCs w:val="22"/>
        </w:rPr>
      </w:pPr>
    </w:p>
    <w:tbl>
      <w:tblPr>
        <w:tblStyle w:val="Tablaconcuadrcula"/>
        <w:tblpPr w:leftFromText="141" w:rightFromText="141" w:vertAnchor="text" w:horzAnchor="margin" w:tblpY="-25"/>
        <w:tblW w:w="5240"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tblGrid>
      <w:tr w:rsidR="00B357E4" w:rsidRPr="00E71CFA" w:rsidTr="00B357E4">
        <w:trPr>
          <w:trHeight w:val="416"/>
        </w:trPr>
        <w:tc>
          <w:tcPr>
            <w:tcW w:w="1370" w:type="dxa"/>
          </w:tcPr>
          <w:p w:rsidR="00B357E4" w:rsidRPr="00540425" w:rsidRDefault="00B357E4" w:rsidP="00707B9C">
            <w:pPr>
              <w:jc w:val="right"/>
              <w:rPr>
                <w:rFonts w:ascii="Arial" w:hAnsi="Arial" w:cs="Arial"/>
                <w:color w:val="538135" w:themeColor="accent6" w:themeShade="BF"/>
                <w:sz w:val="20"/>
                <w:szCs w:val="20"/>
              </w:rPr>
            </w:pPr>
            <w:r w:rsidRPr="00540425">
              <w:rPr>
                <w:rFonts w:ascii="Arial" w:hAnsi="Arial" w:cs="Arial"/>
                <w:noProof/>
                <w:color w:val="538135" w:themeColor="accent6" w:themeShade="BF"/>
                <w:sz w:val="20"/>
                <w:szCs w:val="20"/>
              </w:rPr>
              <mc:AlternateContent>
                <mc:Choice Requires="wps">
                  <w:drawing>
                    <wp:anchor distT="0" distB="0" distL="114300" distR="114300" simplePos="0" relativeHeight="251689984" behindDoc="0" locked="0" layoutInCell="1" allowOverlap="1" wp14:anchorId="5D3E7F8F" wp14:editId="41B08A7C">
                      <wp:simplePos x="0" y="0"/>
                      <wp:positionH relativeFrom="column">
                        <wp:posOffset>-87630</wp:posOffset>
                      </wp:positionH>
                      <wp:positionV relativeFrom="paragraph">
                        <wp:posOffset>0</wp:posOffset>
                      </wp:positionV>
                      <wp:extent cx="895350" cy="44767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557D8" id="Conector recto 1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" strokecolor="#538135 [2409]" strokeweight=".5pt">
                      <v:stroke joinstyle="miter"/>
                    </v:line>
                  </w:pict>
                </mc:Fallback>
              </mc:AlternateContent>
            </w:r>
            <w:r w:rsidRPr="00540425">
              <w:rPr>
                <w:rFonts w:ascii="Arial" w:hAnsi="Arial" w:cs="Arial"/>
                <w:color w:val="538135" w:themeColor="accent6" w:themeShade="BF"/>
                <w:sz w:val="20"/>
                <w:szCs w:val="20"/>
              </w:rPr>
              <w:t>y</w:t>
            </w:r>
            <w:r w:rsidRPr="00540425">
              <w:rPr>
                <w:rFonts w:ascii="Arial" w:hAnsi="Arial" w:cs="Arial"/>
                <w:color w:val="538135" w:themeColor="accent6" w:themeShade="BF"/>
                <w:sz w:val="20"/>
                <w:szCs w:val="20"/>
                <w:vertAlign w:val="subscript"/>
              </w:rPr>
              <w:t>j</w:t>
            </w:r>
          </w:p>
          <w:p w:rsidR="00B357E4" w:rsidRPr="00540425" w:rsidRDefault="00B357E4" w:rsidP="00707B9C">
            <w:pPr>
              <w:rPr>
                <w:rFonts w:ascii="Arial" w:hAnsi="Arial" w:cs="Arial"/>
                <w:color w:val="538135" w:themeColor="accent6" w:themeShade="BF"/>
                <w:sz w:val="20"/>
                <w:szCs w:val="20"/>
              </w:rPr>
            </w:pPr>
            <w:r w:rsidRPr="00540425">
              <w:rPr>
                <w:rFonts w:ascii="Arial" w:hAnsi="Arial" w:cs="Arial"/>
                <w:color w:val="538135" w:themeColor="accent6" w:themeShade="BF"/>
                <w:sz w:val="20"/>
                <w:szCs w:val="20"/>
              </w:rPr>
              <w:t>x</w:t>
            </w:r>
            <w:r w:rsidRPr="00540425">
              <w:rPr>
                <w:rFonts w:ascii="Arial" w:hAnsi="Arial" w:cs="Arial"/>
                <w:color w:val="538135" w:themeColor="accent6" w:themeShade="BF"/>
                <w:sz w:val="20"/>
                <w:szCs w:val="20"/>
                <w:vertAlign w:val="subscript"/>
              </w:rPr>
              <w:t>i</w:t>
            </w:r>
          </w:p>
        </w:tc>
        <w:tc>
          <w:tcPr>
            <w:tcW w:w="1395" w:type="dxa"/>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hiperinflación (i = 0,10)</w:t>
            </w:r>
          </w:p>
        </w:tc>
        <w:tc>
          <w:tcPr>
            <w:tcW w:w="1142" w:type="dxa"/>
          </w:tcPr>
          <w:p w:rsidR="0086544B" w:rsidRDefault="0086544B"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r</w:t>
            </w:r>
            <w:r w:rsidR="00B357E4">
              <w:rPr>
                <w:rFonts w:ascii="Arial" w:hAnsi="Arial" w:cs="Arial"/>
                <w:color w:val="538135" w:themeColor="accent6" w:themeShade="BF"/>
                <w:sz w:val="20"/>
                <w:szCs w:val="20"/>
              </w:rPr>
              <w:t>ecesión</w:t>
            </w:r>
          </w:p>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(i = 0,07)</w:t>
            </w:r>
          </w:p>
        </w:tc>
        <w:tc>
          <w:tcPr>
            <w:tcW w:w="1333" w:type="dxa"/>
          </w:tcPr>
          <w:p w:rsidR="00B357E4"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 xml:space="preserve">prosperidad económica </w:t>
            </w:r>
          </w:p>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(i = 0,05)</w:t>
            </w:r>
          </w:p>
        </w:tc>
      </w:tr>
      <w:tr w:rsidR="00B357E4" w:rsidRPr="007E4CC7" w:rsidTr="00B357E4">
        <w:trPr>
          <w:trHeight w:val="412"/>
        </w:trPr>
        <w:tc>
          <w:tcPr>
            <w:tcW w:w="1370" w:type="dxa"/>
          </w:tcPr>
          <w:p w:rsidR="00B357E4" w:rsidRDefault="00B357E4" w:rsidP="00707B9C">
            <w:pPr>
              <w:jc w:val="center"/>
              <w:rPr>
                <w:rFonts w:ascii="Arial" w:hAnsi="Arial" w:cs="Arial"/>
                <w:color w:val="538135" w:themeColor="accent6" w:themeShade="BF"/>
                <w:sz w:val="20"/>
                <w:szCs w:val="20"/>
              </w:rPr>
            </w:pPr>
            <w:r w:rsidRPr="003D4329">
              <w:rPr>
                <w:rFonts w:ascii="Arial" w:hAnsi="Arial" w:cs="Arial"/>
                <w:color w:val="538135" w:themeColor="accent6" w:themeShade="BF"/>
                <w:sz w:val="20"/>
                <w:szCs w:val="20"/>
              </w:rPr>
              <w:t>A</w:t>
            </w:r>
          </w:p>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(i = 0,10)</w:t>
            </w:r>
          </w:p>
        </w:tc>
        <w:tc>
          <w:tcPr>
            <w:tcW w:w="1395"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40.000</w:t>
            </w:r>
          </w:p>
        </w:tc>
        <w:tc>
          <w:tcPr>
            <w:tcW w:w="1142"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40.000</w:t>
            </w:r>
          </w:p>
        </w:tc>
        <w:tc>
          <w:tcPr>
            <w:tcW w:w="1333"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40.000</w:t>
            </w:r>
          </w:p>
        </w:tc>
      </w:tr>
      <w:tr w:rsidR="00B357E4" w:rsidRPr="00E71CFA" w:rsidTr="00B357E4">
        <w:trPr>
          <w:trHeight w:val="563"/>
        </w:trPr>
        <w:tc>
          <w:tcPr>
            <w:tcW w:w="1370" w:type="dxa"/>
          </w:tcPr>
          <w:p w:rsidR="00B357E4"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B</w:t>
            </w:r>
          </w:p>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(i = 0,11)</w:t>
            </w:r>
          </w:p>
        </w:tc>
        <w:tc>
          <w:tcPr>
            <w:tcW w:w="1395"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41.600</w:t>
            </w:r>
          </w:p>
        </w:tc>
        <w:tc>
          <w:tcPr>
            <w:tcW w:w="1142"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34.400</w:t>
            </w:r>
          </w:p>
        </w:tc>
        <w:tc>
          <w:tcPr>
            <w:tcW w:w="1333"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29.600</w:t>
            </w:r>
          </w:p>
        </w:tc>
      </w:tr>
      <w:tr w:rsidR="00B357E4" w:rsidRPr="00E71CFA" w:rsidTr="00B357E4">
        <w:trPr>
          <w:trHeight w:val="423"/>
        </w:trPr>
        <w:tc>
          <w:tcPr>
            <w:tcW w:w="1370" w:type="dxa"/>
          </w:tcPr>
          <w:p w:rsidR="00B357E4" w:rsidRDefault="00B357E4" w:rsidP="00707B9C">
            <w:pPr>
              <w:jc w:val="center"/>
              <w:rPr>
                <w:rFonts w:ascii="Arial" w:hAnsi="Arial" w:cs="Arial"/>
                <w:color w:val="538135" w:themeColor="accent6" w:themeShade="BF"/>
                <w:sz w:val="20"/>
                <w:szCs w:val="20"/>
              </w:rPr>
            </w:pPr>
            <w:r w:rsidRPr="0034492B">
              <w:rPr>
                <w:rFonts w:ascii="Arial" w:hAnsi="Arial" w:cs="Arial"/>
                <w:color w:val="538135" w:themeColor="accent6" w:themeShade="BF"/>
                <w:sz w:val="20"/>
                <w:szCs w:val="20"/>
              </w:rPr>
              <w:t>C</w:t>
            </w:r>
          </w:p>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(i = 0,17)</w:t>
            </w:r>
          </w:p>
        </w:tc>
        <w:tc>
          <w:tcPr>
            <w:tcW w:w="1395"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48.400</w:t>
            </w:r>
          </w:p>
        </w:tc>
        <w:tc>
          <w:tcPr>
            <w:tcW w:w="1142"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40.000</w:t>
            </w:r>
          </w:p>
        </w:tc>
        <w:tc>
          <w:tcPr>
            <w:tcW w:w="1333" w:type="dxa"/>
            <w:vAlign w:val="center"/>
          </w:tcPr>
          <w:p w:rsidR="00B357E4" w:rsidRPr="00540425" w:rsidRDefault="00B357E4" w:rsidP="00707B9C">
            <w:pPr>
              <w:jc w:val="center"/>
              <w:rPr>
                <w:rFonts w:ascii="Arial" w:hAnsi="Arial" w:cs="Arial"/>
                <w:color w:val="538135" w:themeColor="accent6" w:themeShade="BF"/>
                <w:sz w:val="20"/>
                <w:szCs w:val="20"/>
              </w:rPr>
            </w:pPr>
            <w:r>
              <w:rPr>
                <w:rFonts w:ascii="Arial" w:hAnsi="Arial" w:cs="Arial"/>
                <w:color w:val="538135" w:themeColor="accent6" w:themeShade="BF"/>
                <w:sz w:val="20"/>
                <w:szCs w:val="20"/>
              </w:rPr>
              <w:t>34.400</w:t>
            </w:r>
          </w:p>
        </w:tc>
      </w:tr>
    </w:tbl>
    <w:p w:rsidR="00B357E4" w:rsidRDefault="00B357E4" w:rsidP="00B357E4">
      <w:pPr>
        <w:pStyle w:val="Prrafodelista"/>
        <w:ind w:left="360"/>
        <w:rPr>
          <w:rFonts w:ascii="Arial" w:hAnsi="Arial" w:cs="Arial"/>
          <w:sz w:val="22"/>
          <w:szCs w:val="22"/>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Pr="00B357E4" w:rsidRDefault="00B357E4" w:rsidP="00B357E4">
      <w:pPr>
        <w:rPr>
          <w:rFonts w:ascii="Arial" w:hAnsi="Arial" w:cs="Arial"/>
          <w:b/>
          <w:bCs/>
          <w:color w:val="538135" w:themeColor="accent6" w:themeShade="BF"/>
          <w:sz w:val="22"/>
          <w:szCs w:val="22"/>
        </w:rPr>
      </w:pPr>
      <w:r w:rsidRPr="00B357E4">
        <w:rPr>
          <w:rFonts w:ascii="Arial" w:hAnsi="Arial" w:cs="Arial"/>
          <w:b/>
          <w:bCs/>
          <w:color w:val="538135" w:themeColor="accent6" w:themeShade="BF"/>
          <w:sz w:val="22"/>
          <w:szCs w:val="22"/>
        </w:rPr>
        <w:t>Matriz R</w:t>
      </w:r>
    </w:p>
    <w:p w:rsidR="00B357E4" w:rsidRDefault="00B357E4" w:rsidP="00B357E4">
      <w:pPr>
        <w:rPr>
          <w:rFonts w:ascii="Arial" w:hAnsi="Arial" w:cs="Arial"/>
          <w:color w:val="538135" w:themeColor="accent6" w:themeShade="BF"/>
          <w:sz w:val="20"/>
          <w:szCs w:val="20"/>
        </w:rPr>
      </w:pPr>
    </w:p>
    <w:tbl>
      <w:tblPr>
        <w:tblStyle w:val="Tablaconcuadrcula"/>
        <w:tblpPr w:leftFromText="141" w:rightFromText="141" w:vertAnchor="text" w:horzAnchor="margin" w:tblpY="-25"/>
        <w:tblW w:w="657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gridCol w:w="1333"/>
      </w:tblGrid>
      <w:tr w:rsidR="00685596" w:rsidRPr="00685596" w:rsidTr="00B357E4">
        <w:trPr>
          <w:trHeight w:val="416"/>
        </w:trPr>
        <w:tc>
          <w:tcPr>
            <w:tcW w:w="1370" w:type="dxa"/>
          </w:tcPr>
          <w:p w:rsidR="00B357E4" w:rsidRPr="0092336B" w:rsidRDefault="00B357E4" w:rsidP="00B357E4">
            <w:pPr>
              <w:jc w:val="right"/>
              <w:rPr>
                <w:rFonts w:ascii="Arial" w:hAnsi="Arial" w:cs="Arial"/>
                <w:color w:val="538135" w:themeColor="accent6" w:themeShade="BF"/>
                <w:sz w:val="20"/>
                <w:szCs w:val="20"/>
              </w:rPr>
            </w:pPr>
            <w:r w:rsidRPr="0092336B">
              <w:rPr>
                <w:rFonts w:ascii="Arial" w:hAnsi="Arial" w:cs="Arial"/>
                <w:noProof/>
                <w:color w:val="538135" w:themeColor="accent6" w:themeShade="BF"/>
                <w:sz w:val="20"/>
                <w:szCs w:val="20"/>
              </w:rPr>
              <mc:AlternateContent>
                <mc:Choice Requires="wps">
                  <w:drawing>
                    <wp:anchor distT="0" distB="0" distL="114300" distR="114300" simplePos="0" relativeHeight="251700224" behindDoc="0" locked="0" layoutInCell="1" allowOverlap="1" wp14:anchorId="00D1D881" wp14:editId="0D6B7FF8">
                      <wp:simplePos x="0" y="0"/>
                      <wp:positionH relativeFrom="column">
                        <wp:posOffset>-87630</wp:posOffset>
                      </wp:positionH>
                      <wp:positionV relativeFrom="paragraph">
                        <wp:posOffset>0</wp:posOffset>
                      </wp:positionV>
                      <wp:extent cx="895350" cy="44767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A4923" id="Conector recto 1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" strokecolor="#538135 [2409]" strokeweight=".5pt">
                      <v:stroke joinstyle="miter"/>
                    </v:line>
                  </w:pict>
                </mc:Fallback>
              </mc:AlternateContent>
            </w:r>
            <w:r w:rsidRPr="0092336B">
              <w:rPr>
                <w:rFonts w:ascii="Arial" w:hAnsi="Arial" w:cs="Arial"/>
                <w:color w:val="538135" w:themeColor="accent6" w:themeShade="BF"/>
                <w:sz w:val="20"/>
                <w:szCs w:val="20"/>
              </w:rPr>
              <w:t>y</w:t>
            </w:r>
            <w:r w:rsidRPr="0092336B">
              <w:rPr>
                <w:rFonts w:ascii="Arial" w:hAnsi="Arial" w:cs="Arial"/>
                <w:color w:val="538135" w:themeColor="accent6" w:themeShade="BF"/>
                <w:sz w:val="20"/>
                <w:szCs w:val="20"/>
                <w:vertAlign w:val="subscript"/>
              </w:rPr>
              <w:t>j</w:t>
            </w:r>
          </w:p>
          <w:p w:rsidR="00B357E4" w:rsidRPr="0092336B" w:rsidRDefault="00B357E4" w:rsidP="00B357E4">
            <w:pP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x</w:t>
            </w:r>
            <w:r w:rsidRPr="0092336B">
              <w:rPr>
                <w:rFonts w:ascii="Arial" w:hAnsi="Arial" w:cs="Arial"/>
                <w:color w:val="538135" w:themeColor="accent6" w:themeShade="BF"/>
                <w:sz w:val="20"/>
                <w:szCs w:val="20"/>
                <w:vertAlign w:val="subscript"/>
              </w:rPr>
              <w:t>i</w:t>
            </w:r>
          </w:p>
        </w:tc>
        <w:tc>
          <w:tcPr>
            <w:tcW w:w="1395" w:type="dxa"/>
          </w:tcPr>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hiperinflación (i = 0,10)</w:t>
            </w:r>
          </w:p>
        </w:tc>
        <w:tc>
          <w:tcPr>
            <w:tcW w:w="1142" w:type="dxa"/>
          </w:tcPr>
          <w:p w:rsidR="0086544B" w:rsidRPr="0092336B" w:rsidRDefault="0086544B"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r</w:t>
            </w:r>
            <w:r w:rsidR="00B357E4" w:rsidRPr="0092336B">
              <w:rPr>
                <w:rFonts w:ascii="Arial" w:hAnsi="Arial" w:cs="Arial"/>
                <w:color w:val="538135" w:themeColor="accent6" w:themeShade="BF"/>
                <w:sz w:val="20"/>
                <w:szCs w:val="20"/>
              </w:rPr>
              <w:t>ecesión</w:t>
            </w:r>
          </w:p>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(i = 0,07)</w:t>
            </w:r>
          </w:p>
        </w:tc>
        <w:tc>
          <w:tcPr>
            <w:tcW w:w="1333" w:type="dxa"/>
          </w:tcPr>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 xml:space="preserve">prosperidad económica </w:t>
            </w:r>
          </w:p>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(i = 0,05)</w:t>
            </w:r>
          </w:p>
        </w:tc>
        <w:tc>
          <w:tcPr>
            <w:tcW w:w="1333" w:type="dxa"/>
          </w:tcPr>
          <w:p w:rsidR="00B357E4" w:rsidRPr="00685596" w:rsidRDefault="00B357E4" w:rsidP="00B357E4">
            <w:pPr>
              <w:spacing w:line="240" w:lineRule="atLeast"/>
              <w:contextualSpacing/>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Máx r(x</w:t>
            </w:r>
            <w:r w:rsidRPr="00685596">
              <w:rPr>
                <w:rFonts w:ascii="Arial" w:hAnsi="Arial" w:cs="Arial"/>
                <w:color w:val="538135" w:themeColor="accent6" w:themeShade="BF"/>
                <w:sz w:val="20"/>
                <w:szCs w:val="20"/>
                <w:vertAlign w:val="subscript"/>
              </w:rPr>
              <w:t>i</w:t>
            </w:r>
            <w:r w:rsidRPr="00685596">
              <w:rPr>
                <w:rFonts w:ascii="Arial" w:hAnsi="Arial" w:cs="Arial"/>
                <w:color w:val="538135" w:themeColor="accent6" w:themeShade="BF"/>
                <w:sz w:val="20"/>
                <w:szCs w:val="20"/>
              </w:rPr>
              <w:t>,y</w:t>
            </w:r>
            <w:r w:rsidRPr="00685596">
              <w:rPr>
                <w:rFonts w:ascii="Arial" w:hAnsi="Arial" w:cs="Arial"/>
                <w:color w:val="538135" w:themeColor="accent6" w:themeShade="BF"/>
                <w:sz w:val="20"/>
                <w:szCs w:val="20"/>
                <w:vertAlign w:val="subscript"/>
              </w:rPr>
              <w:t>j</w:t>
            </w:r>
            <w:r w:rsidRPr="00685596">
              <w:rPr>
                <w:rFonts w:ascii="Arial" w:hAnsi="Arial" w:cs="Arial"/>
                <w:color w:val="538135" w:themeColor="accent6" w:themeShade="BF"/>
                <w:sz w:val="20"/>
                <w:szCs w:val="20"/>
              </w:rPr>
              <w:t>)</w:t>
            </w:r>
          </w:p>
        </w:tc>
      </w:tr>
      <w:tr w:rsidR="00B357E4" w:rsidRPr="007E4CC7" w:rsidTr="00B357E4">
        <w:trPr>
          <w:trHeight w:val="412"/>
        </w:trPr>
        <w:tc>
          <w:tcPr>
            <w:tcW w:w="1370" w:type="dxa"/>
          </w:tcPr>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A</w:t>
            </w:r>
          </w:p>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(i = 0,10)</w:t>
            </w:r>
          </w:p>
        </w:tc>
        <w:tc>
          <w:tcPr>
            <w:tcW w:w="1395" w:type="dxa"/>
            <w:vAlign w:val="center"/>
          </w:tcPr>
          <w:p w:rsidR="00B357E4" w:rsidRPr="0086544B" w:rsidRDefault="00B357E4" w:rsidP="00B357E4">
            <w:pPr>
              <w:jc w:val="center"/>
              <w:rPr>
                <w:rFonts w:ascii="Arial" w:hAnsi="Arial" w:cs="Arial"/>
                <w:color w:val="FFFFFF" w:themeColor="background1"/>
                <w:sz w:val="20"/>
                <w:szCs w:val="20"/>
              </w:rPr>
            </w:pPr>
            <w:r w:rsidRPr="00685596">
              <w:rPr>
                <w:rFonts w:ascii="Arial" w:hAnsi="Arial" w:cs="Arial"/>
                <w:color w:val="538135" w:themeColor="accent6" w:themeShade="BF"/>
                <w:sz w:val="20"/>
                <w:szCs w:val="20"/>
              </w:rPr>
              <w:t>8.400</w:t>
            </w:r>
          </w:p>
        </w:tc>
        <w:tc>
          <w:tcPr>
            <w:tcW w:w="1142" w:type="dxa"/>
            <w:vAlign w:val="center"/>
          </w:tcPr>
          <w:p w:rsidR="00B357E4" w:rsidRPr="00685596"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0</w:t>
            </w:r>
          </w:p>
        </w:tc>
        <w:tc>
          <w:tcPr>
            <w:tcW w:w="1333" w:type="dxa"/>
            <w:vAlign w:val="center"/>
          </w:tcPr>
          <w:p w:rsidR="00B357E4" w:rsidRPr="00685596"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0</w:t>
            </w:r>
          </w:p>
        </w:tc>
        <w:tc>
          <w:tcPr>
            <w:tcW w:w="1333" w:type="dxa"/>
          </w:tcPr>
          <w:p w:rsidR="00B357E4" w:rsidRPr="0086544B" w:rsidRDefault="00B357E4" w:rsidP="00B357E4">
            <w:pPr>
              <w:spacing w:line="240" w:lineRule="atLeast"/>
              <w:contextualSpacing/>
              <w:jc w:val="center"/>
              <w:rPr>
                <w:rFonts w:ascii="Arial" w:hAnsi="Arial" w:cs="Arial"/>
                <w:color w:val="FFFFFF" w:themeColor="background1"/>
                <w:sz w:val="20"/>
                <w:szCs w:val="20"/>
              </w:rPr>
            </w:pPr>
            <w:r w:rsidRPr="00685596">
              <w:rPr>
                <w:rFonts w:ascii="Arial" w:hAnsi="Arial" w:cs="Arial"/>
                <w:color w:val="538135" w:themeColor="accent6" w:themeShade="BF"/>
                <w:sz w:val="20"/>
                <w:szCs w:val="20"/>
              </w:rPr>
              <w:t>8.400</w:t>
            </w:r>
          </w:p>
        </w:tc>
      </w:tr>
      <w:tr w:rsidR="00B357E4" w:rsidRPr="00E71CFA" w:rsidTr="00B357E4">
        <w:trPr>
          <w:trHeight w:val="563"/>
        </w:trPr>
        <w:tc>
          <w:tcPr>
            <w:tcW w:w="1370" w:type="dxa"/>
          </w:tcPr>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B</w:t>
            </w:r>
          </w:p>
          <w:p w:rsidR="00B357E4" w:rsidRPr="0092336B" w:rsidRDefault="00B357E4" w:rsidP="00B357E4">
            <w:pPr>
              <w:jc w:val="center"/>
              <w:rPr>
                <w:rFonts w:ascii="Arial" w:hAnsi="Arial" w:cs="Arial"/>
                <w:color w:val="538135" w:themeColor="accent6" w:themeShade="BF"/>
                <w:sz w:val="20"/>
                <w:szCs w:val="20"/>
              </w:rPr>
            </w:pPr>
            <w:r w:rsidRPr="0092336B">
              <w:rPr>
                <w:rFonts w:ascii="Arial" w:hAnsi="Arial" w:cs="Arial"/>
                <w:color w:val="538135" w:themeColor="accent6" w:themeShade="BF"/>
                <w:sz w:val="20"/>
                <w:szCs w:val="20"/>
              </w:rPr>
              <w:t>(i = 0,11)</w:t>
            </w:r>
          </w:p>
        </w:tc>
        <w:tc>
          <w:tcPr>
            <w:tcW w:w="1395" w:type="dxa"/>
            <w:vAlign w:val="center"/>
          </w:tcPr>
          <w:p w:rsidR="00B357E4" w:rsidRPr="0086544B" w:rsidRDefault="00B357E4" w:rsidP="00B357E4">
            <w:pPr>
              <w:jc w:val="center"/>
              <w:rPr>
                <w:rFonts w:ascii="Arial" w:hAnsi="Arial" w:cs="Arial"/>
                <w:color w:val="FFFFFF" w:themeColor="background1"/>
                <w:sz w:val="20"/>
                <w:szCs w:val="20"/>
              </w:rPr>
            </w:pPr>
            <w:r w:rsidRPr="00685596">
              <w:rPr>
                <w:rFonts w:ascii="Arial" w:hAnsi="Arial" w:cs="Arial"/>
                <w:color w:val="538135" w:themeColor="accent6" w:themeShade="BF"/>
                <w:sz w:val="20"/>
                <w:szCs w:val="20"/>
              </w:rPr>
              <w:t>6.800</w:t>
            </w:r>
          </w:p>
        </w:tc>
        <w:tc>
          <w:tcPr>
            <w:tcW w:w="1142" w:type="dxa"/>
            <w:vAlign w:val="center"/>
          </w:tcPr>
          <w:p w:rsidR="00B357E4" w:rsidRPr="00685596"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5.600</w:t>
            </w:r>
          </w:p>
        </w:tc>
        <w:tc>
          <w:tcPr>
            <w:tcW w:w="1333" w:type="dxa"/>
            <w:vAlign w:val="center"/>
          </w:tcPr>
          <w:p w:rsidR="00B357E4" w:rsidRPr="00685596"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10.400</w:t>
            </w:r>
          </w:p>
        </w:tc>
        <w:tc>
          <w:tcPr>
            <w:tcW w:w="1333" w:type="dxa"/>
          </w:tcPr>
          <w:p w:rsidR="00B357E4" w:rsidRPr="00685596" w:rsidRDefault="00B357E4" w:rsidP="00B357E4">
            <w:pPr>
              <w:spacing w:line="240" w:lineRule="atLeast"/>
              <w:contextualSpacing/>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10.400</w:t>
            </w:r>
          </w:p>
        </w:tc>
      </w:tr>
      <w:tr w:rsidR="00B357E4" w:rsidRPr="00E71CFA" w:rsidTr="00B357E4">
        <w:trPr>
          <w:trHeight w:val="423"/>
        </w:trPr>
        <w:tc>
          <w:tcPr>
            <w:tcW w:w="1370" w:type="dxa"/>
          </w:tcPr>
          <w:p w:rsidR="00B357E4" w:rsidRPr="00685596" w:rsidRDefault="00B357E4" w:rsidP="00B357E4">
            <w:pPr>
              <w:jc w:val="center"/>
              <w:rPr>
                <w:rFonts w:ascii="Arial" w:hAnsi="Arial" w:cs="Arial"/>
                <w:color w:val="538135" w:themeColor="accent6" w:themeShade="BF"/>
                <w:sz w:val="20"/>
                <w:szCs w:val="20"/>
                <w:highlight w:val="yellow"/>
              </w:rPr>
            </w:pPr>
            <w:r w:rsidRPr="00685596">
              <w:rPr>
                <w:rFonts w:ascii="Arial" w:hAnsi="Arial" w:cs="Arial"/>
                <w:color w:val="538135" w:themeColor="accent6" w:themeShade="BF"/>
                <w:sz w:val="20"/>
                <w:szCs w:val="20"/>
                <w:highlight w:val="yellow"/>
              </w:rPr>
              <w:t>C</w:t>
            </w:r>
          </w:p>
          <w:p w:rsidR="00B357E4" w:rsidRPr="0092336B"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highlight w:val="yellow"/>
              </w:rPr>
              <w:t>(i = 0,17)</w:t>
            </w:r>
          </w:p>
        </w:tc>
        <w:tc>
          <w:tcPr>
            <w:tcW w:w="1395" w:type="dxa"/>
            <w:vAlign w:val="center"/>
          </w:tcPr>
          <w:p w:rsidR="00B357E4" w:rsidRPr="0086544B" w:rsidRDefault="00B357E4" w:rsidP="00B357E4">
            <w:pPr>
              <w:jc w:val="center"/>
              <w:rPr>
                <w:rFonts w:ascii="Arial" w:hAnsi="Arial" w:cs="Arial"/>
                <w:color w:val="FFFFFF" w:themeColor="background1"/>
                <w:sz w:val="20"/>
                <w:szCs w:val="20"/>
              </w:rPr>
            </w:pPr>
            <w:r w:rsidRPr="00685596">
              <w:rPr>
                <w:rFonts w:ascii="Arial" w:hAnsi="Arial" w:cs="Arial"/>
                <w:color w:val="538135" w:themeColor="accent6" w:themeShade="BF"/>
                <w:sz w:val="20"/>
                <w:szCs w:val="20"/>
              </w:rPr>
              <w:t>0</w:t>
            </w:r>
          </w:p>
        </w:tc>
        <w:tc>
          <w:tcPr>
            <w:tcW w:w="1142" w:type="dxa"/>
            <w:vAlign w:val="center"/>
          </w:tcPr>
          <w:p w:rsidR="00B357E4" w:rsidRPr="00685596"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0</w:t>
            </w:r>
          </w:p>
        </w:tc>
        <w:tc>
          <w:tcPr>
            <w:tcW w:w="1333" w:type="dxa"/>
            <w:vAlign w:val="center"/>
          </w:tcPr>
          <w:p w:rsidR="00B357E4" w:rsidRPr="00685596" w:rsidRDefault="00B357E4" w:rsidP="00B357E4">
            <w:pPr>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rPr>
              <w:t>5.600</w:t>
            </w:r>
          </w:p>
        </w:tc>
        <w:tc>
          <w:tcPr>
            <w:tcW w:w="1333" w:type="dxa"/>
          </w:tcPr>
          <w:p w:rsidR="00B357E4" w:rsidRPr="00685596" w:rsidRDefault="00B357E4" w:rsidP="00B357E4">
            <w:pPr>
              <w:contextualSpacing/>
              <w:jc w:val="center"/>
              <w:rPr>
                <w:rFonts w:ascii="Arial" w:hAnsi="Arial" w:cs="Arial"/>
                <w:color w:val="538135" w:themeColor="accent6" w:themeShade="BF"/>
                <w:sz w:val="20"/>
                <w:szCs w:val="20"/>
              </w:rPr>
            </w:pPr>
            <w:r w:rsidRPr="00685596">
              <w:rPr>
                <w:rFonts w:ascii="Arial" w:hAnsi="Arial" w:cs="Arial"/>
                <w:color w:val="538135" w:themeColor="accent6" w:themeShade="BF"/>
                <w:sz w:val="20"/>
                <w:szCs w:val="20"/>
                <w:highlight w:val="yellow"/>
              </w:rPr>
              <w:t>5.600</w:t>
            </w:r>
          </w:p>
        </w:tc>
      </w:tr>
    </w:tbl>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Default="00B357E4" w:rsidP="00B357E4">
      <w:pPr>
        <w:rPr>
          <w:rFonts w:ascii="Arial" w:hAnsi="Arial" w:cs="Arial"/>
          <w:color w:val="538135" w:themeColor="accent6" w:themeShade="BF"/>
          <w:sz w:val="20"/>
          <w:szCs w:val="20"/>
        </w:rPr>
      </w:pPr>
    </w:p>
    <w:p w:rsidR="00B357E4" w:rsidRPr="00685596" w:rsidRDefault="00B357E4" w:rsidP="0086544B">
      <w:pPr>
        <w:spacing w:line="360" w:lineRule="auto"/>
        <w:jc w:val="both"/>
        <w:rPr>
          <w:rFonts w:ascii="Arial" w:hAnsi="Arial" w:cs="Arial"/>
          <w:color w:val="538135" w:themeColor="accent6" w:themeShade="BF"/>
          <w:sz w:val="20"/>
          <w:szCs w:val="20"/>
        </w:rPr>
      </w:pPr>
      <w:r w:rsidRPr="004840AF">
        <w:rPr>
          <w:rFonts w:ascii="Arial" w:hAnsi="Arial" w:cs="Arial"/>
          <w:color w:val="538135" w:themeColor="accent6" w:themeShade="BF"/>
          <w:sz w:val="20"/>
          <w:szCs w:val="20"/>
        </w:rPr>
        <w:t xml:space="preserve">Si </w:t>
      </w:r>
      <w:r w:rsidRPr="00685596">
        <w:rPr>
          <w:rFonts w:ascii="Arial" w:hAnsi="Arial" w:cs="Arial"/>
          <w:color w:val="538135" w:themeColor="accent6" w:themeShade="BF"/>
          <w:sz w:val="20"/>
          <w:szCs w:val="20"/>
        </w:rPr>
        <w:t xml:space="preserve">el inversionista se basa en el criterio del mínimo arrepentimiento, elegirá la </w:t>
      </w:r>
      <w:r w:rsidRPr="00685596">
        <w:rPr>
          <w:rFonts w:ascii="Arial" w:hAnsi="Arial" w:cs="Arial"/>
          <w:color w:val="538135" w:themeColor="accent6" w:themeShade="BF"/>
          <w:sz w:val="20"/>
          <w:szCs w:val="20"/>
          <w:highlight w:val="yellow"/>
        </w:rPr>
        <w:t>opción x</w:t>
      </w:r>
      <w:r w:rsidRPr="00685596">
        <w:rPr>
          <w:rFonts w:ascii="Arial" w:hAnsi="Arial" w:cs="Arial"/>
          <w:color w:val="538135" w:themeColor="accent6" w:themeShade="BF"/>
          <w:sz w:val="20"/>
          <w:szCs w:val="20"/>
          <w:highlight w:val="yellow"/>
          <w:vertAlign w:val="subscript"/>
        </w:rPr>
        <w:t>3</w:t>
      </w:r>
      <w:r w:rsidRPr="00685596">
        <w:rPr>
          <w:rFonts w:ascii="Arial" w:hAnsi="Arial" w:cs="Arial"/>
          <w:color w:val="538135" w:themeColor="accent6" w:themeShade="BF"/>
          <w:sz w:val="20"/>
          <w:szCs w:val="20"/>
          <w:highlight w:val="yellow"/>
        </w:rPr>
        <w:t>, es decir, la inversión C.</w:t>
      </w:r>
    </w:p>
    <w:p w:rsidR="00B357E4" w:rsidRPr="0086544B" w:rsidRDefault="00B357E4" w:rsidP="0086544B">
      <w:pPr>
        <w:pStyle w:val="Prrafodelista"/>
        <w:spacing w:line="360" w:lineRule="auto"/>
        <w:ind w:left="0"/>
        <w:contextualSpacing w:val="0"/>
        <w:jc w:val="both"/>
        <w:rPr>
          <w:rFonts w:ascii="Arial" w:hAnsi="Arial" w:cs="Arial"/>
          <w:color w:val="FFFFFF" w:themeColor="background1"/>
          <w:sz w:val="22"/>
          <w:szCs w:val="22"/>
        </w:rPr>
      </w:pPr>
    </w:p>
    <w:p w:rsidR="00B357E4" w:rsidRPr="0086544B" w:rsidRDefault="00B357E4" w:rsidP="003D4329">
      <w:pPr>
        <w:pStyle w:val="Prrafodelista"/>
        <w:ind w:left="0"/>
        <w:rPr>
          <w:rFonts w:ascii="Arial" w:hAnsi="Arial" w:cs="Arial"/>
          <w:color w:val="FFFFFF" w:themeColor="background1"/>
          <w:sz w:val="22"/>
          <w:szCs w:val="22"/>
        </w:rPr>
      </w:pPr>
    </w:p>
    <w:p w:rsidR="007A3230" w:rsidRDefault="007A3230" w:rsidP="003D4329">
      <w:pPr>
        <w:pStyle w:val="Prrafodelista"/>
        <w:ind w:left="0"/>
        <w:rPr>
          <w:rFonts w:ascii="Arial" w:hAnsi="Arial" w:cs="Arial"/>
          <w:sz w:val="22"/>
          <w:szCs w:val="22"/>
        </w:rPr>
      </w:pPr>
    </w:p>
    <w:p w:rsidR="007A3230" w:rsidRDefault="007A3230" w:rsidP="007A3230">
      <w:pPr>
        <w:jc w:val="center"/>
        <w:rPr>
          <w:rFonts w:ascii="Arial" w:hAnsi="Arial" w:cs="Arial"/>
          <w:sz w:val="22"/>
          <w:szCs w:val="22"/>
        </w:rPr>
      </w:pPr>
    </w:p>
    <w:p w:rsidR="007A3230" w:rsidRDefault="007A3230" w:rsidP="007736F2">
      <w:pPr>
        <w:pStyle w:val="Prrafodelista"/>
        <w:numPr>
          <w:ilvl w:val="0"/>
          <w:numId w:val="12"/>
        </w:numPr>
        <w:rPr>
          <w:rFonts w:ascii="Arial" w:hAnsi="Arial" w:cs="Arial"/>
          <w:sz w:val="22"/>
          <w:szCs w:val="22"/>
        </w:rPr>
      </w:pPr>
      <w:r>
        <w:rPr>
          <w:rFonts w:ascii="Arial" w:hAnsi="Arial" w:cs="Arial"/>
          <w:sz w:val="22"/>
          <w:szCs w:val="22"/>
        </w:rPr>
        <w:t xml:space="preserve">  </w:t>
      </w:r>
    </w:p>
    <w:p w:rsidR="007A3230" w:rsidRDefault="007A3230" w:rsidP="007A3230">
      <w:pPr>
        <w:pStyle w:val="Prrafodelista"/>
        <w:ind w:left="360"/>
        <w:rPr>
          <w:rFonts w:ascii="Arial" w:hAnsi="Arial" w:cs="Arial"/>
          <w:sz w:val="22"/>
          <w:szCs w:val="22"/>
        </w:rPr>
      </w:pPr>
    </w:p>
    <w:tbl>
      <w:tblPr>
        <w:tblStyle w:val="Tablaconcuadrcula"/>
        <w:tblpPr w:leftFromText="141" w:rightFromText="141" w:vertAnchor="text" w:horzAnchor="margin" w:tblpY="-25"/>
        <w:tblW w:w="949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370"/>
        <w:gridCol w:w="1395"/>
        <w:gridCol w:w="1142"/>
        <w:gridCol w:w="1333"/>
        <w:gridCol w:w="4253"/>
      </w:tblGrid>
      <w:tr w:rsidR="007A3230" w:rsidRPr="00E71CFA" w:rsidTr="00707B9C">
        <w:trPr>
          <w:trHeight w:val="416"/>
        </w:trPr>
        <w:tc>
          <w:tcPr>
            <w:tcW w:w="1370" w:type="dxa"/>
          </w:tcPr>
          <w:p w:rsidR="007A3230" w:rsidRPr="00BD41C2" w:rsidRDefault="007A3230" w:rsidP="00707B9C">
            <w:pPr>
              <w:jc w:val="right"/>
              <w:rPr>
                <w:rFonts w:ascii="Arial" w:hAnsi="Arial" w:cs="Arial"/>
                <w:color w:val="538135" w:themeColor="accent6" w:themeShade="BF"/>
                <w:sz w:val="20"/>
                <w:szCs w:val="20"/>
              </w:rPr>
            </w:pPr>
            <w:r w:rsidRPr="00BD41C2">
              <w:rPr>
                <w:rFonts w:ascii="Arial" w:hAnsi="Arial" w:cs="Arial"/>
                <w:noProof/>
                <w:color w:val="538135" w:themeColor="accent6" w:themeShade="BF"/>
                <w:sz w:val="20"/>
                <w:szCs w:val="20"/>
              </w:rPr>
              <mc:AlternateContent>
                <mc:Choice Requires="wps">
                  <w:drawing>
                    <wp:anchor distT="0" distB="0" distL="114300" distR="114300" simplePos="0" relativeHeight="251702272" behindDoc="0" locked="0" layoutInCell="1" allowOverlap="1" wp14:anchorId="3AA4E882" wp14:editId="63788397">
                      <wp:simplePos x="0" y="0"/>
                      <wp:positionH relativeFrom="column">
                        <wp:posOffset>-87630</wp:posOffset>
                      </wp:positionH>
                      <wp:positionV relativeFrom="paragraph">
                        <wp:posOffset>0</wp:posOffset>
                      </wp:positionV>
                      <wp:extent cx="895350" cy="447675"/>
                      <wp:effectExtent l="0" t="0" r="19050" b="28575"/>
                      <wp:wrapNone/>
                      <wp:docPr id="15" name="Conector recto 15"/>
                      <wp:cNvGraphicFramePr/>
                      <a:graphic xmlns:a="http://schemas.openxmlformats.org/drawingml/2006/main">
                        <a:graphicData uri="http://schemas.microsoft.com/office/word/2010/wordprocessingShape">
                          <wps:wsp>
                            <wps:cNvCnPr/>
                            <wps:spPr>
                              <a:xfrm>
                                <a:off x="0" y="0"/>
                                <a:ext cx="895350" cy="4476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0BA10" id="Conector recto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0" to="63.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" strokecolor="#538135 [2409]" strokeweight=".5pt">
                      <v:stroke joinstyle="miter"/>
                    </v:line>
                  </w:pict>
                </mc:Fallback>
              </mc:AlternateContent>
            </w:r>
            <w:r w:rsidRPr="00BD41C2">
              <w:rPr>
                <w:rFonts w:ascii="Arial" w:hAnsi="Arial" w:cs="Arial"/>
                <w:color w:val="538135" w:themeColor="accent6" w:themeShade="BF"/>
                <w:sz w:val="20"/>
                <w:szCs w:val="20"/>
              </w:rPr>
              <w:t>y</w:t>
            </w:r>
            <w:r w:rsidRPr="00BD41C2">
              <w:rPr>
                <w:rFonts w:ascii="Arial" w:hAnsi="Arial" w:cs="Arial"/>
                <w:color w:val="538135" w:themeColor="accent6" w:themeShade="BF"/>
                <w:sz w:val="20"/>
                <w:szCs w:val="20"/>
                <w:vertAlign w:val="subscript"/>
              </w:rPr>
              <w:t>j</w:t>
            </w:r>
          </w:p>
          <w:p w:rsidR="007A3230" w:rsidRPr="00BD41C2" w:rsidRDefault="007A3230" w:rsidP="00707B9C">
            <w:pP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x</w:t>
            </w:r>
            <w:r w:rsidRPr="00BD41C2">
              <w:rPr>
                <w:rFonts w:ascii="Arial" w:hAnsi="Arial" w:cs="Arial"/>
                <w:color w:val="538135" w:themeColor="accent6" w:themeShade="BF"/>
                <w:sz w:val="20"/>
                <w:szCs w:val="20"/>
                <w:vertAlign w:val="subscript"/>
              </w:rPr>
              <w:t>i</w:t>
            </w:r>
          </w:p>
        </w:tc>
        <w:tc>
          <w:tcPr>
            <w:tcW w:w="1395" w:type="dxa"/>
          </w:tcPr>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hiperinflación (i = 0,10)</w:t>
            </w:r>
          </w:p>
        </w:tc>
        <w:tc>
          <w:tcPr>
            <w:tcW w:w="1142" w:type="dxa"/>
          </w:tcPr>
          <w:p w:rsidR="00DE3B9D" w:rsidRPr="00BD41C2" w:rsidRDefault="00DE3B9D"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r</w:t>
            </w:r>
            <w:r w:rsidR="007A3230" w:rsidRPr="00BD41C2">
              <w:rPr>
                <w:rFonts w:ascii="Arial" w:hAnsi="Arial" w:cs="Arial"/>
                <w:color w:val="538135" w:themeColor="accent6" w:themeShade="BF"/>
                <w:sz w:val="20"/>
                <w:szCs w:val="20"/>
              </w:rPr>
              <w:t>ecesión</w:t>
            </w:r>
          </w:p>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(i = 0,07)</w:t>
            </w:r>
          </w:p>
        </w:tc>
        <w:tc>
          <w:tcPr>
            <w:tcW w:w="1333" w:type="dxa"/>
          </w:tcPr>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 xml:space="preserve">prosperidad económica </w:t>
            </w:r>
          </w:p>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(i = 0,05)</w:t>
            </w:r>
          </w:p>
        </w:tc>
        <w:tc>
          <w:tcPr>
            <w:tcW w:w="4253" w:type="dxa"/>
            <w:vAlign w:val="center"/>
          </w:tcPr>
          <w:p w:rsidR="007A3230" w:rsidRPr="002A4F7E" w:rsidRDefault="00A16583" w:rsidP="00707B9C">
            <w:pPr>
              <w:jc w:val="center"/>
              <w:rPr>
                <w:rFonts w:ascii="Arial" w:hAnsi="Arial" w:cs="Arial"/>
                <w:b/>
                <w:bCs/>
                <w:color w:val="FFFFFF" w:themeColor="background1"/>
                <w:sz w:val="20"/>
                <w:szCs w:val="20"/>
              </w:rPr>
            </w:pPr>
            <w:r w:rsidRPr="00BD41C2">
              <w:rPr>
                <w:rFonts w:ascii="Arial" w:hAnsi="Arial" w:cs="Arial"/>
                <w:b/>
                <w:bCs/>
                <w:color w:val="538135" w:themeColor="accent6" w:themeShade="BF"/>
                <w:sz w:val="20"/>
                <w:szCs w:val="20"/>
              </w:rPr>
              <w:t>∑ c (x</w:t>
            </w:r>
            <w:r w:rsidRPr="00BD41C2">
              <w:rPr>
                <w:rFonts w:ascii="Arial" w:hAnsi="Arial" w:cs="Arial"/>
                <w:b/>
                <w:bCs/>
                <w:color w:val="538135" w:themeColor="accent6" w:themeShade="BF"/>
                <w:sz w:val="20"/>
                <w:szCs w:val="20"/>
                <w:vertAlign w:val="subscript"/>
              </w:rPr>
              <w:t>i</w:t>
            </w:r>
            <w:r w:rsidRPr="00BD41C2">
              <w:rPr>
                <w:rFonts w:ascii="Arial" w:hAnsi="Arial" w:cs="Arial"/>
                <w:b/>
                <w:bCs/>
                <w:color w:val="538135" w:themeColor="accent6" w:themeShade="BF"/>
                <w:sz w:val="20"/>
                <w:szCs w:val="20"/>
              </w:rPr>
              <w:t>, y</w:t>
            </w:r>
            <w:r w:rsidRPr="00BD41C2">
              <w:rPr>
                <w:rFonts w:ascii="Arial" w:hAnsi="Arial" w:cs="Arial"/>
                <w:b/>
                <w:bCs/>
                <w:color w:val="538135" w:themeColor="accent6" w:themeShade="BF"/>
                <w:sz w:val="20"/>
                <w:szCs w:val="20"/>
                <w:vertAlign w:val="subscript"/>
              </w:rPr>
              <w:t>j</w:t>
            </w:r>
            <w:r w:rsidRPr="00BD41C2">
              <w:rPr>
                <w:rFonts w:ascii="Arial" w:hAnsi="Arial" w:cs="Arial"/>
                <w:b/>
                <w:bCs/>
                <w:color w:val="538135" w:themeColor="accent6" w:themeShade="BF"/>
                <w:sz w:val="20"/>
                <w:szCs w:val="20"/>
              </w:rPr>
              <w:t>) P</w:t>
            </w:r>
            <w:r w:rsidRPr="00BD41C2">
              <w:rPr>
                <w:rFonts w:ascii="Arial" w:hAnsi="Arial" w:cs="Arial"/>
                <w:b/>
                <w:bCs/>
                <w:color w:val="538135" w:themeColor="accent6" w:themeShade="BF"/>
                <w:sz w:val="20"/>
                <w:szCs w:val="20"/>
                <w:vertAlign w:val="subscript"/>
              </w:rPr>
              <w:t>j</w:t>
            </w:r>
          </w:p>
        </w:tc>
      </w:tr>
      <w:tr w:rsidR="00BD41C2" w:rsidRPr="00BD41C2" w:rsidTr="00707B9C">
        <w:trPr>
          <w:trHeight w:val="412"/>
        </w:trPr>
        <w:tc>
          <w:tcPr>
            <w:tcW w:w="1370" w:type="dxa"/>
          </w:tcPr>
          <w:p w:rsidR="007A3230" w:rsidRPr="00BD41C2" w:rsidRDefault="007A3230" w:rsidP="00707B9C">
            <w:pPr>
              <w:jc w:val="center"/>
              <w:rPr>
                <w:rFonts w:ascii="Arial" w:hAnsi="Arial" w:cs="Arial"/>
                <w:color w:val="538135" w:themeColor="accent6" w:themeShade="BF"/>
                <w:sz w:val="20"/>
                <w:szCs w:val="20"/>
                <w:highlight w:val="yellow"/>
              </w:rPr>
            </w:pPr>
            <w:r w:rsidRPr="00BD41C2">
              <w:rPr>
                <w:rFonts w:ascii="Arial" w:hAnsi="Arial" w:cs="Arial"/>
                <w:color w:val="538135" w:themeColor="accent6" w:themeShade="BF"/>
                <w:sz w:val="20"/>
                <w:szCs w:val="20"/>
                <w:highlight w:val="yellow"/>
              </w:rPr>
              <w:t>A</w:t>
            </w:r>
          </w:p>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highlight w:val="yellow"/>
              </w:rPr>
              <w:t>(i = 0,10)</w:t>
            </w:r>
          </w:p>
        </w:tc>
        <w:tc>
          <w:tcPr>
            <w:tcW w:w="1395" w:type="dxa"/>
            <w:vAlign w:val="center"/>
          </w:tcPr>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40.000</w:t>
            </w:r>
          </w:p>
        </w:tc>
        <w:tc>
          <w:tcPr>
            <w:tcW w:w="1142" w:type="dxa"/>
            <w:vAlign w:val="center"/>
          </w:tcPr>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40.000</w:t>
            </w:r>
          </w:p>
        </w:tc>
        <w:tc>
          <w:tcPr>
            <w:tcW w:w="1333" w:type="dxa"/>
            <w:vAlign w:val="center"/>
          </w:tcPr>
          <w:p w:rsidR="007A3230" w:rsidRPr="00BD41C2" w:rsidRDefault="007A3230" w:rsidP="00707B9C">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40.000</w:t>
            </w:r>
          </w:p>
        </w:tc>
        <w:tc>
          <w:tcPr>
            <w:tcW w:w="4253" w:type="dxa"/>
            <w:vAlign w:val="center"/>
          </w:tcPr>
          <w:p w:rsidR="007A3230" w:rsidRPr="00BD41C2" w:rsidRDefault="007A3230" w:rsidP="00707B9C">
            <w:pPr>
              <w:jc w:val="center"/>
              <w:rPr>
                <w:rFonts w:ascii="Arial" w:hAnsi="Arial" w:cs="Arial"/>
                <w:color w:val="538135" w:themeColor="accent6" w:themeShade="BF"/>
                <w:sz w:val="18"/>
                <w:szCs w:val="18"/>
              </w:rPr>
            </w:pPr>
            <w:r w:rsidRPr="00BD41C2">
              <w:rPr>
                <w:rFonts w:ascii="Arial" w:hAnsi="Arial" w:cs="Arial"/>
                <w:color w:val="538135" w:themeColor="accent6" w:themeShade="BF"/>
                <w:sz w:val="18"/>
                <w:szCs w:val="18"/>
              </w:rPr>
              <w:t>40.000</w:t>
            </w:r>
            <w:r w:rsidR="00D51696" w:rsidRPr="00BD41C2">
              <w:rPr>
                <w:rFonts w:ascii="Arial" w:hAnsi="Arial" w:cs="Arial"/>
                <w:color w:val="538135" w:themeColor="accent6" w:themeShade="BF"/>
                <w:sz w:val="18"/>
                <w:szCs w:val="18"/>
              </w:rPr>
              <w:t xml:space="preserve"> x 0,20</w:t>
            </w:r>
            <w:r w:rsidRPr="00BD41C2">
              <w:rPr>
                <w:rFonts w:ascii="Arial" w:hAnsi="Arial" w:cs="Arial"/>
                <w:color w:val="538135" w:themeColor="accent6" w:themeShade="BF"/>
                <w:sz w:val="18"/>
                <w:szCs w:val="18"/>
              </w:rPr>
              <w:t xml:space="preserve"> + 40.000</w:t>
            </w:r>
            <w:r w:rsidR="00D51696" w:rsidRPr="00BD41C2">
              <w:rPr>
                <w:rFonts w:ascii="Arial" w:hAnsi="Arial" w:cs="Arial"/>
                <w:color w:val="538135" w:themeColor="accent6" w:themeShade="BF"/>
                <w:sz w:val="18"/>
                <w:szCs w:val="18"/>
              </w:rPr>
              <w:t xml:space="preserve"> x 0,30</w:t>
            </w:r>
            <w:r w:rsidRPr="00BD41C2">
              <w:rPr>
                <w:rFonts w:ascii="Arial" w:hAnsi="Arial" w:cs="Arial"/>
                <w:color w:val="538135" w:themeColor="accent6" w:themeShade="BF"/>
                <w:sz w:val="18"/>
                <w:szCs w:val="18"/>
              </w:rPr>
              <w:t xml:space="preserve"> + 40.000</w:t>
            </w:r>
            <w:r w:rsidR="00D51696" w:rsidRPr="00BD41C2">
              <w:rPr>
                <w:rFonts w:ascii="Arial" w:hAnsi="Arial" w:cs="Arial"/>
                <w:color w:val="538135" w:themeColor="accent6" w:themeShade="BF"/>
                <w:sz w:val="18"/>
                <w:szCs w:val="18"/>
              </w:rPr>
              <w:t xml:space="preserve"> x 0,50</w:t>
            </w:r>
            <w:r w:rsidRPr="00BD41C2">
              <w:rPr>
                <w:rFonts w:ascii="Arial" w:hAnsi="Arial" w:cs="Arial"/>
                <w:color w:val="538135" w:themeColor="accent6" w:themeShade="BF"/>
                <w:sz w:val="18"/>
                <w:szCs w:val="18"/>
              </w:rPr>
              <w:t xml:space="preserve"> = </w:t>
            </w:r>
            <w:r w:rsidRPr="00BD41C2">
              <w:rPr>
                <w:rFonts w:ascii="Arial" w:hAnsi="Arial" w:cs="Arial"/>
                <w:color w:val="538135" w:themeColor="accent6" w:themeShade="BF"/>
                <w:sz w:val="18"/>
                <w:szCs w:val="18"/>
                <w:highlight w:val="yellow"/>
              </w:rPr>
              <w:t>40.000</w:t>
            </w:r>
          </w:p>
        </w:tc>
      </w:tr>
      <w:tr w:rsidR="00D51696" w:rsidRPr="00E71CFA" w:rsidTr="00707B9C">
        <w:trPr>
          <w:trHeight w:val="563"/>
        </w:trPr>
        <w:tc>
          <w:tcPr>
            <w:tcW w:w="1370" w:type="dxa"/>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B</w:t>
            </w:r>
          </w:p>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(i = 0,11)</w:t>
            </w:r>
          </w:p>
        </w:tc>
        <w:tc>
          <w:tcPr>
            <w:tcW w:w="1395" w:type="dxa"/>
            <w:vAlign w:val="center"/>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41.600</w:t>
            </w:r>
          </w:p>
        </w:tc>
        <w:tc>
          <w:tcPr>
            <w:tcW w:w="1142" w:type="dxa"/>
            <w:vAlign w:val="center"/>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34.400</w:t>
            </w:r>
          </w:p>
        </w:tc>
        <w:tc>
          <w:tcPr>
            <w:tcW w:w="1333" w:type="dxa"/>
            <w:vAlign w:val="center"/>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29.600</w:t>
            </w:r>
          </w:p>
        </w:tc>
        <w:tc>
          <w:tcPr>
            <w:tcW w:w="4253" w:type="dxa"/>
            <w:vAlign w:val="center"/>
          </w:tcPr>
          <w:p w:rsidR="00D51696" w:rsidRPr="002A4F7E" w:rsidRDefault="00D51696" w:rsidP="00D51696">
            <w:pPr>
              <w:jc w:val="center"/>
              <w:rPr>
                <w:rFonts w:ascii="Arial" w:hAnsi="Arial" w:cs="Arial"/>
                <w:color w:val="FFFFFF" w:themeColor="background1"/>
                <w:sz w:val="18"/>
                <w:szCs w:val="18"/>
              </w:rPr>
            </w:pPr>
            <w:r w:rsidRPr="00BD41C2">
              <w:rPr>
                <w:rFonts w:ascii="Arial" w:hAnsi="Arial" w:cs="Arial"/>
                <w:color w:val="538135" w:themeColor="accent6" w:themeShade="BF"/>
                <w:sz w:val="18"/>
                <w:szCs w:val="18"/>
              </w:rPr>
              <w:t xml:space="preserve">41.600 x 0,20 + 34.400 x 0,30 + 29.600 x 0,50 = </w:t>
            </w:r>
            <w:r w:rsidR="00E65BDD" w:rsidRPr="00BD41C2">
              <w:rPr>
                <w:rFonts w:ascii="Arial" w:hAnsi="Arial" w:cs="Arial"/>
                <w:color w:val="538135" w:themeColor="accent6" w:themeShade="BF"/>
                <w:sz w:val="18"/>
                <w:szCs w:val="18"/>
              </w:rPr>
              <w:t>33.440</w:t>
            </w:r>
          </w:p>
        </w:tc>
      </w:tr>
      <w:tr w:rsidR="00D51696" w:rsidRPr="00E71CFA" w:rsidTr="00707B9C">
        <w:trPr>
          <w:trHeight w:val="423"/>
        </w:trPr>
        <w:tc>
          <w:tcPr>
            <w:tcW w:w="1370" w:type="dxa"/>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C</w:t>
            </w:r>
          </w:p>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(i = 0,17)</w:t>
            </w:r>
          </w:p>
        </w:tc>
        <w:tc>
          <w:tcPr>
            <w:tcW w:w="1395" w:type="dxa"/>
            <w:vAlign w:val="center"/>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48.400</w:t>
            </w:r>
          </w:p>
        </w:tc>
        <w:tc>
          <w:tcPr>
            <w:tcW w:w="1142" w:type="dxa"/>
            <w:vAlign w:val="center"/>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40.000</w:t>
            </w:r>
          </w:p>
        </w:tc>
        <w:tc>
          <w:tcPr>
            <w:tcW w:w="1333" w:type="dxa"/>
            <w:vAlign w:val="center"/>
          </w:tcPr>
          <w:p w:rsidR="00D51696" w:rsidRPr="00BD41C2" w:rsidRDefault="00D51696" w:rsidP="00D51696">
            <w:pPr>
              <w:jc w:val="center"/>
              <w:rPr>
                <w:rFonts w:ascii="Arial" w:hAnsi="Arial" w:cs="Arial"/>
                <w:color w:val="538135" w:themeColor="accent6" w:themeShade="BF"/>
                <w:sz w:val="20"/>
                <w:szCs w:val="20"/>
              </w:rPr>
            </w:pPr>
            <w:r w:rsidRPr="00BD41C2">
              <w:rPr>
                <w:rFonts w:ascii="Arial" w:hAnsi="Arial" w:cs="Arial"/>
                <w:color w:val="538135" w:themeColor="accent6" w:themeShade="BF"/>
                <w:sz w:val="20"/>
                <w:szCs w:val="20"/>
              </w:rPr>
              <w:t>34.400</w:t>
            </w:r>
          </w:p>
        </w:tc>
        <w:tc>
          <w:tcPr>
            <w:tcW w:w="4253" w:type="dxa"/>
            <w:vAlign w:val="center"/>
          </w:tcPr>
          <w:p w:rsidR="00D51696" w:rsidRPr="002A4F7E" w:rsidRDefault="00D51696" w:rsidP="00D51696">
            <w:pPr>
              <w:jc w:val="center"/>
              <w:rPr>
                <w:rFonts w:ascii="Arial" w:hAnsi="Arial" w:cs="Arial"/>
                <w:color w:val="FFFFFF" w:themeColor="background1"/>
                <w:sz w:val="18"/>
                <w:szCs w:val="18"/>
              </w:rPr>
            </w:pPr>
            <w:r w:rsidRPr="00BD41C2">
              <w:rPr>
                <w:rFonts w:ascii="Arial" w:hAnsi="Arial" w:cs="Arial"/>
                <w:color w:val="538135" w:themeColor="accent6" w:themeShade="BF"/>
                <w:sz w:val="18"/>
                <w:szCs w:val="18"/>
              </w:rPr>
              <w:t>4</w:t>
            </w:r>
            <w:r w:rsidR="003D5077" w:rsidRPr="00BD41C2">
              <w:rPr>
                <w:rFonts w:ascii="Arial" w:hAnsi="Arial" w:cs="Arial"/>
                <w:color w:val="538135" w:themeColor="accent6" w:themeShade="BF"/>
                <w:sz w:val="18"/>
                <w:szCs w:val="18"/>
              </w:rPr>
              <w:t>8</w:t>
            </w:r>
            <w:r w:rsidRPr="00BD41C2">
              <w:rPr>
                <w:rFonts w:ascii="Arial" w:hAnsi="Arial" w:cs="Arial"/>
                <w:color w:val="538135" w:themeColor="accent6" w:themeShade="BF"/>
                <w:sz w:val="18"/>
                <w:szCs w:val="18"/>
              </w:rPr>
              <w:t>.</w:t>
            </w:r>
            <w:r w:rsidR="003D5077" w:rsidRPr="00BD41C2">
              <w:rPr>
                <w:rFonts w:ascii="Arial" w:hAnsi="Arial" w:cs="Arial"/>
                <w:color w:val="538135" w:themeColor="accent6" w:themeShade="BF"/>
                <w:sz w:val="18"/>
                <w:szCs w:val="18"/>
              </w:rPr>
              <w:t>4</w:t>
            </w:r>
            <w:r w:rsidRPr="00BD41C2">
              <w:rPr>
                <w:rFonts w:ascii="Arial" w:hAnsi="Arial" w:cs="Arial"/>
                <w:color w:val="538135" w:themeColor="accent6" w:themeShade="BF"/>
                <w:sz w:val="18"/>
                <w:szCs w:val="18"/>
              </w:rPr>
              <w:t xml:space="preserve">00 x 0,20 + 40.000 x 0,30 + </w:t>
            </w:r>
            <w:r w:rsidR="003D5077" w:rsidRPr="00BD41C2">
              <w:rPr>
                <w:rFonts w:ascii="Arial" w:hAnsi="Arial" w:cs="Arial"/>
                <w:color w:val="538135" w:themeColor="accent6" w:themeShade="BF"/>
                <w:sz w:val="18"/>
                <w:szCs w:val="18"/>
              </w:rPr>
              <w:t>34</w:t>
            </w:r>
            <w:r w:rsidRPr="00BD41C2">
              <w:rPr>
                <w:rFonts w:ascii="Arial" w:hAnsi="Arial" w:cs="Arial"/>
                <w:color w:val="538135" w:themeColor="accent6" w:themeShade="BF"/>
                <w:sz w:val="18"/>
                <w:szCs w:val="18"/>
              </w:rPr>
              <w:t>.</w:t>
            </w:r>
            <w:r w:rsidR="003D5077" w:rsidRPr="00BD41C2">
              <w:rPr>
                <w:rFonts w:ascii="Arial" w:hAnsi="Arial" w:cs="Arial"/>
                <w:color w:val="538135" w:themeColor="accent6" w:themeShade="BF"/>
                <w:sz w:val="18"/>
                <w:szCs w:val="18"/>
              </w:rPr>
              <w:t>4</w:t>
            </w:r>
            <w:r w:rsidRPr="00BD41C2">
              <w:rPr>
                <w:rFonts w:ascii="Arial" w:hAnsi="Arial" w:cs="Arial"/>
                <w:color w:val="538135" w:themeColor="accent6" w:themeShade="BF"/>
                <w:sz w:val="18"/>
                <w:szCs w:val="18"/>
              </w:rPr>
              <w:t xml:space="preserve">00 x 0,50 = </w:t>
            </w:r>
            <w:r w:rsidR="00E65BDD" w:rsidRPr="00BD41C2">
              <w:rPr>
                <w:rFonts w:ascii="Arial" w:hAnsi="Arial" w:cs="Arial"/>
                <w:color w:val="538135" w:themeColor="accent6" w:themeShade="BF"/>
                <w:sz w:val="18"/>
                <w:szCs w:val="18"/>
              </w:rPr>
              <w:t>38.880</w:t>
            </w:r>
          </w:p>
        </w:tc>
      </w:tr>
      <w:tr w:rsidR="007A3230" w:rsidRPr="00E71CFA" w:rsidTr="00707B9C">
        <w:trPr>
          <w:trHeight w:val="423"/>
        </w:trPr>
        <w:tc>
          <w:tcPr>
            <w:tcW w:w="1370" w:type="dxa"/>
            <w:vAlign w:val="center"/>
          </w:tcPr>
          <w:p w:rsidR="007A3230" w:rsidRPr="002A4F7E" w:rsidRDefault="007A3230" w:rsidP="00707B9C">
            <w:pPr>
              <w:jc w:val="center"/>
              <w:rPr>
                <w:rFonts w:ascii="Arial" w:hAnsi="Arial" w:cs="Arial"/>
                <w:i/>
                <w:iCs/>
                <w:color w:val="FFFFFF" w:themeColor="background1"/>
                <w:sz w:val="20"/>
                <w:szCs w:val="20"/>
              </w:rPr>
            </w:pPr>
            <w:r w:rsidRPr="00BD41C2">
              <w:rPr>
                <w:rFonts w:ascii="Arial" w:hAnsi="Arial" w:cs="Arial"/>
                <w:i/>
                <w:iCs/>
                <w:color w:val="538135" w:themeColor="accent6" w:themeShade="BF"/>
                <w:sz w:val="20"/>
                <w:szCs w:val="20"/>
              </w:rPr>
              <w:t>p</w:t>
            </w:r>
            <w:r w:rsidRPr="00BD41C2">
              <w:rPr>
                <w:rFonts w:ascii="Arial" w:hAnsi="Arial" w:cs="Arial"/>
                <w:i/>
                <w:iCs/>
                <w:color w:val="538135" w:themeColor="accent6" w:themeShade="BF"/>
                <w:sz w:val="20"/>
                <w:szCs w:val="20"/>
                <w:vertAlign w:val="subscript"/>
              </w:rPr>
              <w:t>j</w:t>
            </w:r>
          </w:p>
        </w:tc>
        <w:tc>
          <w:tcPr>
            <w:tcW w:w="1395" w:type="dxa"/>
            <w:vAlign w:val="center"/>
          </w:tcPr>
          <w:p w:rsidR="007A3230" w:rsidRPr="002A4F7E" w:rsidRDefault="00D51696" w:rsidP="00707B9C">
            <w:pPr>
              <w:jc w:val="center"/>
              <w:rPr>
                <w:rFonts w:ascii="Arial" w:hAnsi="Arial" w:cs="Arial"/>
                <w:i/>
                <w:iCs/>
                <w:color w:val="FFFFFF" w:themeColor="background1"/>
                <w:sz w:val="20"/>
                <w:szCs w:val="20"/>
              </w:rPr>
            </w:pPr>
            <w:r w:rsidRPr="00BD41C2">
              <w:rPr>
                <w:rFonts w:ascii="Arial" w:hAnsi="Arial" w:cs="Arial"/>
                <w:i/>
                <w:iCs/>
                <w:color w:val="538135" w:themeColor="accent6" w:themeShade="BF"/>
                <w:sz w:val="20"/>
                <w:szCs w:val="20"/>
              </w:rPr>
              <w:t>0,20</w:t>
            </w:r>
          </w:p>
        </w:tc>
        <w:tc>
          <w:tcPr>
            <w:tcW w:w="1142" w:type="dxa"/>
            <w:vAlign w:val="center"/>
          </w:tcPr>
          <w:p w:rsidR="007A3230" w:rsidRPr="00BD41C2" w:rsidRDefault="00D51696" w:rsidP="00707B9C">
            <w:pPr>
              <w:jc w:val="center"/>
              <w:rPr>
                <w:rFonts w:ascii="Arial" w:hAnsi="Arial" w:cs="Arial"/>
                <w:i/>
                <w:iCs/>
                <w:color w:val="538135" w:themeColor="accent6" w:themeShade="BF"/>
                <w:sz w:val="20"/>
                <w:szCs w:val="20"/>
              </w:rPr>
            </w:pPr>
            <w:r w:rsidRPr="00BD41C2">
              <w:rPr>
                <w:rFonts w:ascii="Arial" w:hAnsi="Arial" w:cs="Arial"/>
                <w:i/>
                <w:iCs/>
                <w:color w:val="538135" w:themeColor="accent6" w:themeShade="BF"/>
                <w:sz w:val="20"/>
                <w:szCs w:val="20"/>
              </w:rPr>
              <w:t>0,30</w:t>
            </w:r>
          </w:p>
        </w:tc>
        <w:tc>
          <w:tcPr>
            <w:tcW w:w="1333" w:type="dxa"/>
            <w:vAlign w:val="center"/>
          </w:tcPr>
          <w:p w:rsidR="007A3230" w:rsidRPr="00BD41C2" w:rsidRDefault="00D51696" w:rsidP="00707B9C">
            <w:pPr>
              <w:jc w:val="center"/>
              <w:rPr>
                <w:rFonts w:ascii="Arial" w:hAnsi="Arial" w:cs="Arial"/>
                <w:i/>
                <w:iCs/>
                <w:color w:val="538135" w:themeColor="accent6" w:themeShade="BF"/>
                <w:sz w:val="20"/>
                <w:szCs w:val="20"/>
              </w:rPr>
            </w:pPr>
            <w:r w:rsidRPr="00BD41C2">
              <w:rPr>
                <w:rFonts w:ascii="Arial" w:hAnsi="Arial" w:cs="Arial"/>
                <w:i/>
                <w:iCs/>
                <w:color w:val="538135" w:themeColor="accent6" w:themeShade="BF"/>
                <w:sz w:val="20"/>
                <w:szCs w:val="20"/>
              </w:rPr>
              <w:t>0,50</w:t>
            </w:r>
          </w:p>
        </w:tc>
        <w:tc>
          <w:tcPr>
            <w:tcW w:w="4253" w:type="dxa"/>
          </w:tcPr>
          <w:p w:rsidR="007A3230" w:rsidRPr="002A4F7E" w:rsidRDefault="007A3230" w:rsidP="00707B9C">
            <w:pPr>
              <w:jc w:val="center"/>
              <w:rPr>
                <w:rFonts w:ascii="Arial" w:hAnsi="Arial" w:cs="Arial"/>
                <w:color w:val="FFFFFF" w:themeColor="background1"/>
                <w:sz w:val="20"/>
                <w:szCs w:val="20"/>
              </w:rPr>
            </w:pPr>
          </w:p>
        </w:tc>
      </w:tr>
    </w:tbl>
    <w:p w:rsidR="007A3230" w:rsidRDefault="007A3230" w:rsidP="007A3230">
      <w:pPr>
        <w:pStyle w:val="Prrafodelista"/>
        <w:ind w:left="360"/>
        <w:rPr>
          <w:rFonts w:ascii="Arial" w:hAnsi="Arial" w:cs="Arial"/>
          <w:sz w:val="22"/>
          <w:szCs w:val="22"/>
        </w:rPr>
      </w:pPr>
    </w:p>
    <w:p w:rsidR="007A3230" w:rsidRPr="00BD41C2" w:rsidRDefault="007A3230" w:rsidP="00F01FA1">
      <w:pPr>
        <w:spacing w:line="360" w:lineRule="auto"/>
        <w:jc w:val="both"/>
        <w:rPr>
          <w:rFonts w:ascii="Arial" w:hAnsi="Arial" w:cs="Arial"/>
          <w:color w:val="538135" w:themeColor="accent6" w:themeShade="BF"/>
          <w:sz w:val="20"/>
          <w:szCs w:val="20"/>
        </w:rPr>
      </w:pPr>
      <w:r w:rsidRPr="004840AF">
        <w:rPr>
          <w:rFonts w:ascii="Arial" w:hAnsi="Arial" w:cs="Arial"/>
          <w:color w:val="538135" w:themeColor="accent6" w:themeShade="BF"/>
          <w:sz w:val="20"/>
          <w:szCs w:val="20"/>
        </w:rPr>
        <w:t xml:space="preserve">Si el inversionista </w:t>
      </w:r>
      <w:r w:rsidR="00D51696">
        <w:rPr>
          <w:rFonts w:ascii="Arial" w:hAnsi="Arial" w:cs="Arial"/>
          <w:color w:val="538135" w:themeColor="accent6" w:themeShade="BF"/>
          <w:sz w:val="20"/>
          <w:szCs w:val="20"/>
        </w:rPr>
        <w:t xml:space="preserve">puede asociar </w:t>
      </w:r>
      <w:r w:rsidR="0034492B">
        <w:rPr>
          <w:rFonts w:ascii="Arial" w:hAnsi="Arial" w:cs="Arial"/>
          <w:color w:val="538135" w:themeColor="accent6" w:themeShade="BF"/>
          <w:sz w:val="20"/>
          <w:szCs w:val="20"/>
        </w:rPr>
        <w:t xml:space="preserve">la </w:t>
      </w:r>
      <w:r w:rsidR="00D51696">
        <w:rPr>
          <w:rFonts w:ascii="Arial" w:hAnsi="Arial" w:cs="Arial"/>
          <w:color w:val="538135" w:themeColor="accent6" w:themeShade="BF"/>
          <w:sz w:val="20"/>
          <w:szCs w:val="20"/>
        </w:rPr>
        <w:t xml:space="preserve">probabilidad de presentación </w:t>
      </w:r>
      <w:r w:rsidR="0034492B">
        <w:rPr>
          <w:rFonts w:ascii="Arial" w:hAnsi="Arial" w:cs="Arial"/>
          <w:color w:val="538135" w:themeColor="accent6" w:themeShade="BF"/>
          <w:sz w:val="20"/>
          <w:szCs w:val="20"/>
        </w:rPr>
        <w:t xml:space="preserve">indicada </w:t>
      </w:r>
      <w:r w:rsidR="00D51696">
        <w:rPr>
          <w:rFonts w:ascii="Arial" w:hAnsi="Arial" w:cs="Arial"/>
          <w:color w:val="538135" w:themeColor="accent6" w:themeShade="BF"/>
          <w:sz w:val="20"/>
          <w:szCs w:val="20"/>
        </w:rPr>
        <w:t>a los estados de la naturaleza (universo aleatorio)</w:t>
      </w:r>
      <w:r w:rsidRPr="004840AF">
        <w:rPr>
          <w:rFonts w:ascii="Arial" w:hAnsi="Arial" w:cs="Arial"/>
          <w:color w:val="538135" w:themeColor="accent6" w:themeShade="BF"/>
          <w:sz w:val="20"/>
          <w:szCs w:val="20"/>
        </w:rPr>
        <w:t xml:space="preserve">, elegirá la </w:t>
      </w:r>
      <w:r w:rsidRPr="00BD41C2">
        <w:rPr>
          <w:rFonts w:ascii="Arial" w:hAnsi="Arial" w:cs="Arial"/>
          <w:color w:val="538135" w:themeColor="accent6" w:themeShade="BF"/>
          <w:sz w:val="20"/>
          <w:szCs w:val="20"/>
          <w:highlight w:val="yellow"/>
        </w:rPr>
        <w:t>opción x</w:t>
      </w:r>
      <w:r w:rsidR="00E65BDD" w:rsidRPr="00BD41C2">
        <w:rPr>
          <w:rFonts w:ascii="Arial" w:hAnsi="Arial" w:cs="Arial"/>
          <w:color w:val="538135" w:themeColor="accent6" w:themeShade="BF"/>
          <w:sz w:val="20"/>
          <w:szCs w:val="20"/>
          <w:highlight w:val="yellow"/>
          <w:vertAlign w:val="subscript"/>
        </w:rPr>
        <w:t>1</w:t>
      </w:r>
      <w:r w:rsidRPr="00BD41C2">
        <w:rPr>
          <w:rFonts w:ascii="Arial" w:hAnsi="Arial" w:cs="Arial"/>
          <w:color w:val="538135" w:themeColor="accent6" w:themeShade="BF"/>
          <w:sz w:val="20"/>
          <w:szCs w:val="20"/>
          <w:highlight w:val="yellow"/>
        </w:rPr>
        <w:t xml:space="preserve">, es decir, la inversión </w:t>
      </w:r>
      <w:r w:rsidR="00E65BDD" w:rsidRPr="00BD41C2">
        <w:rPr>
          <w:rFonts w:ascii="Arial" w:hAnsi="Arial" w:cs="Arial"/>
          <w:color w:val="538135" w:themeColor="accent6" w:themeShade="BF"/>
          <w:sz w:val="20"/>
          <w:szCs w:val="20"/>
          <w:highlight w:val="yellow"/>
        </w:rPr>
        <w:t>A</w:t>
      </w:r>
      <w:r w:rsidRPr="00BD41C2">
        <w:rPr>
          <w:rFonts w:ascii="Arial" w:hAnsi="Arial" w:cs="Arial"/>
          <w:color w:val="538135" w:themeColor="accent6" w:themeShade="BF"/>
          <w:sz w:val="20"/>
          <w:szCs w:val="20"/>
          <w:highlight w:val="yellow"/>
        </w:rPr>
        <w:t>.</w:t>
      </w:r>
    </w:p>
    <w:p w:rsidR="007A3230" w:rsidRDefault="007A3230" w:rsidP="007A3230">
      <w:pPr>
        <w:pStyle w:val="Prrafodelista"/>
        <w:ind w:left="0"/>
        <w:rPr>
          <w:rFonts w:ascii="Arial" w:hAnsi="Arial" w:cs="Arial"/>
          <w:sz w:val="22"/>
          <w:szCs w:val="22"/>
        </w:rPr>
      </w:pPr>
    </w:p>
    <w:p w:rsidR="007A3230" w:rsidRPr="004840AF" w:rsidRDefault="007A3230" w:rsidP="003D4329">
      <w:pPr>
        <w:pStyle w:val="Prrafodelista"/>
        <w:ind w:left="0"/>
        <w:rPr>
          <w:rFonts w:ascii="Arial" w:hAnsi="Arial" w:cs="Arial"/>
          <w:sz w:val="22"/>
          <w:szCs w:val="22"/>
        </w:rPr>
      </w:pPr>
      <w:bookmarkStart w:id="1" w:name="_GoBack"/>
      <w:bookmarkEnd w:id="1"/>
    </w:p>
    <w:sectPr w:rsidR="007A3230" w:rsidRPr="004840AF" w:rsidSect="001F7E89">
      <w:footerReference w:type="first" r:id="rId12"/>
      <w:pgSz w:w="11900" w:h="16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502" w:rsidRDefault="00964502" w:rsidP="00B40BA6">
      <w:r>
        <w:separator/>
      </w:r>
    </w:p>
  </w:endnote>
  <w:endnote w:type="continuationSeparator" w:id="0">
    <w:p w:rsidR="00964502" w:rsidRDefault="00964502" w:rsidP="00B4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Segoe UI"/>
    <w:charset w:val="00"/>
    <w:family w:val="swiss"/>
    <w:pitch w:val="variable"/>
    <w:sig w:usb0="E1000AEF" w:usb1="5000A1FF" w:usb2="00000000" w:usb3="00000000" w:csb0="000001BF" w:csb1="00000000"/>
  </w:font>
  <w:font w:name="ヒラギノ角ゴ Pro W3">
    <w:altName w:val="Times New Roman"/>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329" w:rsidRPr="00D82892" w:rsidRDefault="003D4329" w:rsidP="00B40BA6">
    <w:pPr>
      <w:pStyle w:val="Piedepgina1"/>
      <w:jc w:val="center"/>
      <w:rPr>
        <w:rFonts w:ascii="Arial" w:eastAsia="Times New Roman" w:hAnsi="Arial" w:cs="Arial"/>
        <w:b/>
        <w:color w:val="auto"/>
        <w:sz w:val="16"/>
        <w:szCs w:val="16"/>
        <w:lang w:val="es-ES" w:bidi="x-none"/>
      </w:rPr>
    </w:pPr>
    <w:r>
      <w:rPr>
        <w:rFonts w:ascii="Arial" w:hAnsi="Arial" w:cs="Arial"/>
        <w:sz w:val="14"/>
        <w:szCs w:val="14"/>
      </w:rPr>
      <w:t xml:space="preserve">Aplicaciones Cuánticas para la Gestión de las Organizaciones </w:t>
    </w:r>
    <w:r w:rsidRPr="00D82892">
      <w:rPr>
        <w:rFonts w:ascii="Arial" w:hAnsi="Arial" w:cs="Arial"/>
        <w:color w:val="auto"/>
        <w:sz w:val="16"/>
        <w:szCs w:val="16"/>
      </w:rPr>
      <w:t>|</w:t>
    </w:r>
    <w:r>
      <w:rPr>
        <w:rFonts w:ascii="Arial" w:hAnsi="Arial" w:cs="Arial"/>
        <w:color w:val="auto"/>
        <w:sz w:val="16"/>
        <w:szCs w:val="16"/>
      </w:rPr>
      <w:t xml:space="preserve"> </w:t>
    </w:r>
    <w:proofErr w:type="spellStart"/>
    <w:r>
      <w:rPr>
        <w:rFonts w:ascii="Arial" w:hAnsi="Arial" w:cs="Arial"/>
        <w:color w:val="auto"/>
        <w:sz w:val="16"/>
        <w:szCs w:val="16"/>
      </w:rPr>
      <w:t>Cra</w:t>
    </w:r>
    <w:proofErr w:type="spellEnd"/>
    <w:r>
      <w:rPr>
        <w:rFonts w:ascii="Arial" w:hAnsi="Arial" w:cs="Arial"/>
        <w:color w:val="auto"/>
        <w:sz w:val="16"/>
        <w:szCs w:val="16"/>
      </w:rPr>
      <w:t>. Carola Garbino</w:t>
    </w:r>
    <w:r w:rsidRPr="00D82892">
      <w:rPr>
        <w:rFonts w:ascii="Arial" w:hAnsi="Arial" w:cs="Arial"/>
        <w:color w:val="auto"/>
        <w:sz w:val="16"/>
        <w:szCs w:val="16"/>
      </w:rPr>
      <w:t xml:space="preserve"> | </w:t>
    </w:r>
    <w:r>
      <w:rPr>
        <w:rFonts w:ascii="Arial" w:hAnsi="Arial" w:cs="Arial"/>
        <w:color w:val="auto"/>
        <w:sz w:val="16"/>
        <w:szCs w:val="16"/>
      </w:rPr>
      <w:t>3° año AUSI 202</w:t>
    </w:r>
    <w:r w:rsidR="005C6E5D">
      <w:rPr>
        <w:rFonts w:ascii="Arial" w:hAnsi="Arial" w:cs="Arial"/>
        <w:color w:val="auto"/>
        <w:sz w:val="16"/>
        <w:szCs w:val="16"/>
      </w:rPr>
      <w:t>1</w:t>
    </w:r>
    <w:r w:rsidRPr="00D82892">
      <w:rPr>
        <w:rFonts w:ascii="Arial" w:hAnsi="Arial" w:cs="Arial"/>
        <w:color w:val="auto"/>
        <w:sz w:val="16"/>
        <w:szCs w:val="16"/>
      </w:rPr>
      <w:t xml:space="preserve"> | </w:t>
    </w:r>
    <w:r w:rsidRPr="0089478E">
      <w:rPr>
        <w:rFonts w:ascii="Arial" w:hAnsi="Arial" w:cs="Arial"/>
        <w:b/>
        <w:color w:val="auto"/>
        <w:sz w:val="14"/>
        <w:szCs w:val="14"/>
      </w:rPr>
      <w:t xml:space="preserve">Página </w:t>
    </w:r>
    <w:proofErr w:type="spellStart"/>
    <w:r w:rsidRPr="0089478E">
      <w:rPr>
        <w:rFonts w:ascii="Arial" w:hAnsi="Arial" w:cs="Arial"/>
        <w:b/>
        <w:color w:val="auto"/>
        <w:sz w:val="14"/>
        <w:szCs w:val="14"/>
      </w:rPr>
      <w:t>Nº</w:t>
    </w:r>
    <w:proofErr w:type="spellEnd"/>
    <w:r w:rsidRPr="0089478E">
      <w:rPr>
        <w:rFonts w:ascii="Arial" w:hAnsi="Arial" w:cs="Arial"/>
        <w:b/>
        <w:color w:val="auto"/>
        <w:sz w:val="14"/>
        <w:szCs w:val="14"/>
      </w:rPr>
      <w:t xml:space="preserve"> </w:t>
    </w:r>
    <w:r w:rsidRPr="0089478E">
      <w:rPr>
        <w:rFonts w:ascii="Arial" w:hAnsi="Arial" w:cs="Arial"/>
        <w:b/>
        <w:color w:val="auto"/>
        <w:sz w:val="14"/>
        <w:szCs w:val="14"/>
      </w:rPr>
      <w:fldChar w:fldCharType="begin"/>
    </w:r>
    <w:r w:rsidRPr="0089478E">
      <w:rPr>
        <w:rFonts w:ascii="Arial" w:hAnsi="Arial" w:cs="Arial"/>
        <w:b/>
        <w:color w:val="auto"/>
        <w:sz w:val="14"/>
        <w:szCs w:val="14"/>
      </w:rPr>
      <w:instrText xml:space="preserve"> PAGE </w:instrText>
    </w:r>
    <w:r w:rsidRPr="0089478E">
      <w:rPr>
        <w:rFonts w:ascii="Arial" w:hAnsi="Arial" w:cs="Arial"/>
        <w:b/>
        <w:color w:val="auto"/>
        <w:sz w:val="14"/>
        <w:szCs w:val="14"/>
      </w:rPr>
      <w:fldChar w:fldCharType="separate"/>
    </w:r>
    <w:r>
      <w:rPr>
        <w:rFonts w:ascii="Arial" w:hAnsi="Arial" w:cs="Arial"/>
        <w:b/>
        <w:noProof/>
        <w:color w:val="auto"/>
        <w:sz w:val="14"/>
        <w:szCs w:val="14"/>
      </w:rPr>
      <w:t>25</w:t>
    </w:r>
    <w:r w:rsidRPr="0089478E">
      <w:rPr>
        <w:rFonts w:ascii="Arial" w:hAnsi="Arial" w:cs="Arial"/>
        <w:b/>
        <w:color w:val="auto"/>
        <w:sz w:val="14"/>
        <w:szCs w:val="14"/>
      </w:rPr>
      <w:fldChar w:fldCharType="end"/>
    </w:r>
  </w:p>
  <w:p w:rsidR="003D4329" w:rsidRDefault="003D4329">
    <w:pPr>
      <w:pStyle w:val="Piedepgina"/>
    </w:pPr>
  </w:p>
  <w:p w:rsidR="003D4329" w:rsidRDefault="003D43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E5D" w:rsidRPr="00D82892" w:rsidRDefault="005C6E5D" w:rsidP="005C6E5D">
    <w:pPr>
      <w:pStyle w:val="Piedepgina1"/>
      <w:jc w:val="center"/>
      <w:rPr>
        <w:rFonts w:ascii="Arial" w:eastAsia="Times New Roman" w:hAnsi="Arial" w:cs="Arial"/>
        <w:b/>
        <w:color w:val="auto"/>
        <w:sz w:val="16"/>
        <w:szCs w:val="16"/>
        <w:lang w:val="es-ES" w:bidi="x-none"/>
      </w:rPr>
    </w:pPr>
    <w:r>
      <w:rPr>
        <w:rFonts w:ascii="Arial" w:hAnsi="Arial" w:cs="Arial"/>
        <w:sz w:val="14"/>
        <w:szCs w:val="14"/>
      </w:rPr>
      <w:t xml:space="preserve">Aplicaciones Cuánticas para la Gestión de las Organizaciones </w:t>
    </w:r>
    <w:r w:rsidRPr="00D82892">
      <w:rPr>
        <w:rFonts w:ascii="Arial" w:hAnsi="Arial" w:cs="Arial"/>
        <w:color w:val="auto"/>
        <w:sz w:val="16"/>
        <w:szCs w:val="16"/>
      </w:rPr>
      <w:t>|</w:t>
    </w:r>
    <w:r>
      <w:rPr>
        <w:rFonts w:ascii="Arial" w:hAnsi="Arial" w:cs="Arial"/>
        <w:color w:val="auto"/>
        <w:sz w:val="16"/>
        <w:szCs w:val="16"/>
      </w:rPr>
      <w:t xml:space="preserve"> </w:t>
    </w:r>
    <w:proofErr w:type="spellStart"/>
    <w:r>
      <w:rPr>
        <w:rFonts w:ascii="Arial" w:hAnsi="Arial" w:cs="Arial"/>
        <w:color w:val="auto"/>
        <w:sz w:val="16"/>
        <w:szCs w:val="16"/>
      </w:rPr>
      <w:t>Cra</w:t>
    </w:r>
    <w:proofErr w:type="spellEnd"/>
    <w:r>
      <w:rPr>
        <w:rFonts w:ascii="Arial" w:hAnsi="Arial" w:cs="Arial"/>
        <w:color w:val="auto"/>
        <w:sz w:val="16"/>
        <w:szCs w:val="16"/>
      </w:rPr>
      <w:t>. Carola Garbino</w:t>
    </w:r>
    <w:r w:rsidRPr="00D82892">
      <w:rPr>
        <w:rFonts w:ascii="Arial" w:hAnsi="Arial" w:cs="Arial"/>
        <w:color w:val="auto"/>
        <w:sz w:val="16"/>
        <w:szCs w:val="16"/>
      </w:rPr>
      <w:t xml:space="preserve"> | </w:t>
    </w:r>
    <w:r>
      <w:rPr>
        <w:rFonts w:ascii="Arial" w:hAnsi="Arial" w:cs="Arial"/>
        <w:color w:val="auto"/>
        <w:sz w:val="16"/>
        <w:szCs w:val="16"/>
      </w:rPr>
      <w:t>3° año AUSI 2021</w:t>
    </w:r>
    <w:r w:rsidRPr="00D82892">
      <w:rPr>
        <w:rFonts w:ascii="Arial" w:hAnsi="Arial" w:cs="Arial"/>
        <w:color w:val="auto"/>
        <w:sz w:val="16"/>
        <w:szCs w:val="16"/>
      </w:rPr>
      <w:t xml:space="preserve"> | </w:t>
    </w:r>
    <w:r w:rsidRPr="0089478E">
      <w:rPr>
        <w:rFonts w:ascii="Arial" w:hAnsi="Arial" w:cs="Arial"/>
        <w:b/>
        <w:color w:val="auto"/>
        <w:sz w:val="14"/>
        <w:szCs w:val="14"/>
      </w:rPr>
      <w:t xml:space="preserve">Página </w:t>
    </w:r>
    <w:proofErr w:type="spellStart"/>
    <w:r w:rsidRPr="0089478E">
      <w:rPr>
        <w:rFonts w:ascii="Arial" w:hAnsi="Arial" w:cs="Arial"/>
        <w:b/>
        <w:color w:val="auto"/>
        <w:sz w:val="14"/>
        <w:szCs w:val="14"/>
      </w:rPr>
      <w:t>Nº</w:t>
    </w:r>
    <w:proofErr w:type="spellEnd"/>
    <w:r w:rsidRPr="0089478E">
      <w:rPr>
        <w:rFonts w:ascii="Arial" w:hAnsi="Arial" w:cs="Arial"/>
        <w:b/>
        <w:color w:val="auto"/>
        <w:sz w:val="14"/>
        <w:szCs w:val="14"/>
      </w:rPr>
      <w:t xml:space="preserve"> </w:t>
    </w:r>
    <w:r w:rsidRPr="0089478E">
      <w:rPr>
        <w:rFonts w:ascii="Arial" w:hAnsi="Arial" w:cs="Arial"/>
        <w:b/>
        <w:color w:val="auto"/>
        <w:sz w:val="14"/>
        <w:szCs w:val="14"/>
      </w:rPr>
      <w:fldChar w:fldCharType="begin"/>
    </w:r>
    <w:r w:rsidRPr="0089478E">
      <w:rPr>
        <w:rFonts w:ascii="Arial" w:hAnsi="Arial" w:cs="Arial"/>
        <w:b/>
        <w:color w:val="auto"/>
        <w:sz w:val="14"/>
        <w:szCs w:val="14"/>
      </w:rPr>
      <w:instrText xml:space="preserve"> PAGE </w:instrText>
    </w:r>
    <w:r w:rsidRPr="0089478E">
      <w:rPr>
        <w:rFonts w:ascii="Arial" w:hAnsi="Arial" w:cs="Arial"/>
        <w:b/>
        <w:color w:val="auto"/>
        <w:sz w:val="14"/>
        <w:szCs w:val="14"/>
      </w:rPr>
      <w:fldChar w:fldCharType="separate"/>
    </w:r>
    <w:r>
      <w:rPr>
        <w:rFonts w:ascii="Arial" w:hAnsi="Arial" w:cs="Arial"/>
        <w:b/>
        <w:color w:val="auto"/>
        <w:sz w:val="14"/>
        <w:szCs w:val="14"/>
      </w:rPr>
      <w:t>3</w:t>
    </w:r>
    <w:r w:rsidRPr="0089478E">
      <w:rPr>
        <w:rFonts w:ascii="Arial" w:hAnsi="Arial" w:cs="Arial"/>
        <w:b/>
        <w:color w:val="auto"/>
        <w:sz w:val="14"/>
        <w:szCs w:val="14"/>
      </w:rPr>
      <w:fldChar w:fldCharType="end"/>
    </w:r>
  </w:p>
  <w:p w:rsidR="005C6E5D" w:rsidRDefault="005C6E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502" w:rsidRDefault="00964502" w:rsidP="00B40BA6">
      <w:r>
        <w:separator/>
      </w:r>
    </w:p>
  </w:footnote>
  <w:footnote w:type="continuationSeparator" w:id="0">
    <w:p w:rsidR="00964502" w:rsidRDefault="00964502" w:rsidP="00B40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329" w:rsidRDefault="003D4329" w:rsidP="00E762EC">
    <w:pPr>
      <w:pStyle w:val="Encabezado"/>
      <w:tabs>
        <w:tab w:val="clear" w:pos="4419"/>
        <w:tab w:val="clear" w:pos="8838"/>
        <w:tab w:val="left" w:pos="1302"/>
      </w:tabs>
    </w:pPr>
    <w:r w:rsidRPr="00192937">
      <w:rPr>
        <w:rFonts w:ascii="Arial" w:eastAsia="Times New Roman" w:hAnsi="Arial" w:cs="Arial"/>
        <w:noProof/>
        <w:color w:val="111111"/>
        <w:sz w:val="20"/>
        <w:szCs w:val="20"/>
        <w:lang w:val="es-AR" w:eastAsia="es-AR"/>
      </w:rPr>
      <w:drawing>
        <wp:inline distT="0" distB="0" distL="0" distR="0" wp14:anchorId="527D889B" wp14:editId="34EE8391">
          <wp:extent cx="5396230" cy="537845"/>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96230" cy="53784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329" w:rsidRDefault="003D4329" w:rsidP="001F7E89">
    <w:pPr>
      <w:pStyle w:val="Encabezado"/>
      <w:jc w:val="center"/>
    </w:pPr>
    <w:r w:rsidRPr="00192937">
      <w:rPr>
        <w:rFonts w:ascii="Arial" w:eastAsia="Times New Roman" w:hAnsi="Arial" w:cs="Arial"/>
        <w:noProof/>
        <w:color w:val="111111"/>
        <w:sz w:val="20"/>
        <w:szCs w:val="20"/>
        <w:lang w:val="es-AR" w:eastAsia="es-AR"/>
      </w:rPr>
      <w:drawing>
        <wp:inline distT="0" distB="0" distL="0" distR="0" wp14:anchorId="5F1FDE7E" wp14:editId="64A78234">
          <wp:extent cx="5396230" cy="537870"/>
          <wp:effectExtent l="0" t="0" r="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96230" cy="5378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F1D"/>
    <w:multiLevelType w:val="hybridMultilevel"/>
    <w:tmpl w:val="3D8C9342"/>
    <w:lvl w:ilvl="0" w:tplc="D91EDB22">
      <w:start w:val="2"/>
      <w:numFmt w:val="lowerLetter"/>
      <w:lvlText w:val="%1)"/>
      <w:lvlJc w:val="left"/>
      <w:pPr>
        <w:ind w:left="360" w:hanging="360"/>
      </w:pPr>
      <w:rPr>
        <w:rFonts w:hint="default"/>
        <w:color w:val="0070C0"/>
      </w:rPr>
    </w:lvl>
    <w:lvl w:ilvl="1" w:tplc="2C0A0019" w:tentative="1">
      <w:start w:val="1"/>
      <w:numFmt w:val="lowerLetter"/>
      <w:lvlText w:val="%2."/>
      <w:lvlJc w:val="left"/>
      <w:pPr>
        <w:ind w:left="578" w:hanging="360"/>
      </w:pPr>
    </w:lvl>
    <w:lvl w:ilvl="2" w:tplc="2C0A001B" w:tentative="1">
      <w:start w:val="1"/>
      <w:numFmt w:val="lowerRoman"/>
      <w:lvlText w:val="%3."/>
      <w:lvlJc w:val="right"/>
      <w:pPr>
        <w:ind w:left="1298" w:hanging="180"/>
      </w:pPr>
    </w:lvl>
    <w:lvl w:ilvl="3" w:tplc="2C0A000F" w:tentative="1">
      <w:start w:val="1"/>
      <w:numFmt w:val="decimal"/>
      <w:lvlText w:val="%4."/>
      <w:lvlJc w:val="left"/>
      <w:pPr>
        <w:ind w:left="2018" w:hanging="360"/>
      </w:pPr>
    </w:lvl>
    <w:lvl w:ilvl="4" w:tplc="2C0A0019" w:tentative="1">
      <w:start w:val="1"/>
      <w:numFmt w:val="lowerLetter"/>
      <w:lvlText w:val="%5."/>
      <w:lvlJc w:val="left"/>
      <w:pPr>
        <w:ind w:left="2738" w:hanging="360"/>
      </w:pPr>
    </w:lvl>
    <w:lvl w:ilvl="5" w:tplc="2C0A001B" w:tentative="1">
      <w:start w:val="1"/>
      <w:numFmt w:val="lowerRoman"/>
      <w:lvlText w:val="%6."/>
      <w:lvlJc w:val="right"/>
      <w:pPr>
        <w:ind w:left="3458" w:hanging="180"/>
      </w:pPr>
    </w:lvl>
    <w:lvl w:ilvl="6" w:tplc="2C0A000F" w:tentative="1">
      <w:start w:val="1"/>
      <w:numFmt w:val="decimal"/>
      <w:lvlText w:val="%7."/>
      <w:lvlJc w:val="left"/>
      <w:pPr>
        <w:ind w:left="4178" w:hanging="360"/>
      </w:pPr>
    </w:lvl>
    <w:lvl w:ilvl="7" w:tplc="2C0A0019" w:tentative="1">
      <w:start w:val="1"/>
      <w:numFmt w:val="lowerLetter"/>
      <w:lvlText w:val="%8."/>
      <w:lvlJc w:val="left"/>
      <w:pPr>
        <w:ind w:left="4898" w:hanging="360"/>
      </w:pPr>
    </w:lvl>
    <w:lvl w:ilvl="8" w:tplc="2C0A001B" w:tentative="1">
      <w:start w:val="1"/>
      <w:numFmt w:val="lowerRoman"/>
      <w:lvlText w:val="%9."/>
      <w:lvlJc w:val="right"/>
      <w:pPr>
        <w:ind w:left="5618" w:hanging="180"/>
      </w:pPr>
    </w:lvl>
  </w:abstractNum>
  <w:abstractNum w:abstractNumId="1" w15:restartNumberingAfterBreak="0">
    <w:nsid w:val="08BD6300"/>
    <w:multiLevelType w:val="multilevel"/>
    <w:tmpl w:val="9D7ADBFE"/>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8143296"/>
    <w:multiLevelType w:val="hybridMultilevel"/>
    <w:tmpl w:val="13FC2E98"/>
    <w:lvl w:ilvl="0" w:tplc="D5EA2144">
      <w:start w:val="4"/>
      <w:numFmt w:val="lowerLetter"/>
      <w:lvlText w:val="%1)"/>
      <w:lvlJc w:val="left"/>
      <w:pPr>
        <w:ind w:left="360" w:hanging="360"/>
      </w:pPr>
      <w:rPr>
        <w:rFonts w:hint="default"/>
        <w:color w:val="0070C0"/>
      </w:rPr>
    </w:lvl>
    <w:lvl w:ilvl="1" w:tplc="2C0A0019" w:tentative="1">
      <w:start w:val="1"/>
      <w:numFmt w:val="lowerLetter"/>
      <w:lvlText w:val="%2."/>
      <w:lvlJc w:val="left"/>
      <w:pPr>
        <w:ind w:left="578" w:hanging="360"/>
      </w:pPr>
    </w:lvl>
    <w:lvl w:ilvl="2" w:tplc="2C0A001B" w:tentative="1">
      <w:start w:val="1"/>
      <w:numFmt w:val="lowerRoman"/>
      <w:lvlText w:val="%3."/>
      <w:lvlJc w:val="right"/>
      <w:pPr>
        <w:ind w:left="1298" w:hanging="180"/>
      </w:pPr>
    </w:lvl>
    <w:lvl w:ilvl="3" w:tplc="2C0A000F" w:tentative="1">
      <w:start w:val="1"/>
      <w:numFmt w:val="decimal"/>
      <w:lvlText w:val="%4."/>
      <w:lvlJc w:val="left"/>
      <w:pPr>
        <w:ind w:left="2018" w:hanging="360"/>
      </w:pPr>
    </w:lvl>
    <w:lvl w:ilvl="4" w:tplc="2C0A0019" w:tentative="1">
      <w:start w:val="1"/>
      <w:numFmt w:val="lowerLetter"/>
      <w:lvlText w:val="%5."/>
      <w:lvlJc w:val="left"/>
      <w:pPr>
        <w:ind w:left="2738" w:hanging="360"/>
      </w:pPr>
    </w:lvl>
    <w:lvl w:ilvl="5" w:tplc="2C0A001B" w:tentative="1">
      <w:start w:val="1"/>
      <w:numFmt w:val="lowerRoman"/>
      <w:lvlText w:val="%6."/>
      <w:lvlJc w:val="right"/>
      <w:pPr>
        <w:ind w:left="3458" w:hanging="180"/>
      </w:pPr>
    </w:lvl>
    <w:lvl w:ilvl="6" w:tplc="2C0A000F" w:tentative="1">
      <w:start w:val="1"/>
      <w:numFmt w:val="decimal"/>
      <w:lvlText w:val="%7."/>
      <w:lvlJc w:val="left"/>
      <w:pPr>
        <w:ind w:left="4178" w:hanging="360"/>
      </w:pPr>
    </w:lvl>
    <w:lvl w:ilvl="7" w:tplc="2C0A0019" w:tentative="1">
      <w:start w:val="1"/>
      <w:numFmt w:val="lowerLetter"/>
      <w:lvlText w:val="%8."/>
      <w:lvlJc w:val="left"/>
      <w:pPr>
        <w:ind w:left="4898" w:hanging="360"/>
      </w:pPr>
    </w:lvl>
    <w:lvl w:ilvl="8" w:tplc="2C0A001B" w:tentative="1">
      <w:start w:val="1"/>
      <w:numFmt w:val="lowerRoman"/>
      <w:lvlText w:val="%9."/>
      <w:lvlJc w:val="right"/>
      <w:pPr>
        <w:ind w:left="5618" w:hanging="180"/>
      </w:pPr>
    </w:lvl>
  </w:abstractNum>
  <w:abstractNum w:abstractNumId="3" w15:restartNumberingAfterBreak="0">
    <w:nsid w:val="29DA426A"/>
    <w:multiLevelType w:val="hybridMultilevel"/>
    <w:tmpl w:val="423EBFEA"/>
    <w:lvl w:ilvl="0" w:tplc="61C2D7A4">
      <w:start w:val="1"/>
      <w:numFmt w:val="lowerLetter"/>
      <w:lvlText w:val="%1)"/>
      <w:lvlJc w:val="left"/>
      <w:pPr>
        <w:ind w:left="360" w:hanging="360"/>
      </w:pPr>
      <w:rPr>
        <w:rFonts w:hint="default"/>
        <w:color w:val="70AD47" w:themeColor="accent6"/>
        <w:sz w:val="22"/>
        <w:szCs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2C2D71B2"/>
    <w:multiLevelType w:val="hybridMultilevel"/>
    <w:tmpl w:val="5A90C58A"/>
    <w:lvl w:ilvl="0" w:tplc="48D0D55A">
      <w:start w:val="7"/>
      <w:numFmt w:val="decimal"/>
      <w:lvlText w:val="%1)"/>
      <w:lvlJc w:val="left"/>
      <w:pPr>
        <w:ind w:left="502" w:hanging="360"/>
      </w:pPr>
      <w:rPr>
        <w:rFonts w:hint="default"/>
        <w:b w:val="0"/>
        <w:color w:val="auto"/>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5" w15:restartNumberingAfterBreak="0">
    <w:nsid w:val="2EC452D4"/>
    <w:multiLevelType w:val="hybridMultilevel"/>
    <w:tmpl w:val="6D283400"/>
    <w:lvl w:ilvl="0" w:tplc="5616F3A0">
      <w:start w:val="3"/>
      <w:numFmt w:val="lowerLetter"/>
      <w:lvlText w:val="%1)"/>
      <w:lvlJc w:val="left"/>
      <w:pPr>
        <w:ind w:left="360" w:hanging="360"/>
      </w:pPr>
      <w:rPr>
        <w:rFonts w:hint="default"/>
        <w:color w:val="0070C0"/>
      </w:rPr>
    </w:lvl>
    <w:lvl w:ilvl="1" w:tplc="2C0A0019" w:tentative="1">
      <w:start w:val="1"/>
      <w:numFmt w:val="lowerLetter"/>
      <w:lvlText w:val="%2."/>
      <w:lvlJc w:val="left"/>
      <w:pPr>
        <w:ind w:left="578" w:hanging="360"/>
      </w:pPr>
    </w:lvl>
    <w:lvl w:ilvl="2" w:tplc="2C0A001B" w:tentative="1">
      <w:start w:val="1"/>
      <w:numFmt w:val="lowerRoman"/>
      <w:lvlText w:val="%3."/>
      <w:lvlJc w:val="right"/>
      <w:pPr>
        <w:ind w:left="1298" w:hanging="180"/>
      </w:pPr>
    </w:lvl>
    <w:lvl w:ilvl="3" w:tplc="2C0A000F" w:tentative="1">
      <w:start w:val="1"/>
      <w:numFmt w:val="decimal"/>
      <w:lvlText w:val="%4."/>
      <w:lvlJc w:val="left"/>
      <w:pPr>
        <w:ind w:left="2018" w:hanging="360"/>
      </w:pPr>
    </w:lvl>
    <w:lvl w:ilvl="4" w:tplc="2C0A0019" w:tentative="1">
      <w:start w:val="1"/>
      <w:numFmt w:val="lowerLetter"/>
      <w:lvlText w:val="%5."/>
      <w:lvlJc w:val="left"/>
      <w:pPr>
        <w:ind w:left="2738" w:hanging="360"/>
      </w:pPr>
    </w:lvl>
    <w:lvl w:ilvl="5" w:tplc="2C0A001B" w:tentative="1">
      <w:start w:val="1"/>
      <w:numFmt w:val="lowerRoman"/>
      <w:lvlText w:val="%6."/>
      <w:lvlJc w:val="right"/>
      <w:pPr>
        <w:ind w:left="3458" w:hanging="180"/>
      </w:pPr>
    </w:lvl>
    <w:lvl w:ilvl="6" w:tplc="2C0A000F" w:tentative="1">
      <w:start w:val="1"/>
      <w:numFmt w:val="decimal"/>
      <w:lvlText w:val="%7."/>
      <w:lvlJc w:val="left"/>
      <w:pPr>
        <w:ind w:left="4178" w:hanging="360"/>
      </w:pPr>
    </w:lvl>
    <w:lvl w:ilvl="7" w:tplc="2C0A0019" w:tentative="1">
      <w:start w:val="1"/>
      <w:numFmt w:val="lowerLetter"/>
      <w:lvlText w:val="%8."/>
      <w:lvlJc w:val="left"/>
      <w:pPr>
        <w:ind w:left="4898" w:hanging="360"/>
      </w:pPr>
    </w:lvl>
    <w:lvl w:ilvl="8" w:tplc="2C0A001B" w:tentative="1">
      <w:start w:val="1"/>
      <w:numFmt w:val="lowerRoman"/>
      <w:lvlText w:val="%9."/>
      <w:lvlJc w:val="right"/>
      <w:pPr>
        <w:ind w:left="5618" w:hanging="180"/>
      </w:pPr>
    </w:lvl>
  </w:abstractNum>
  <w:abstractNum w:abstractNumId="6" w15:restartNumberingAfterBreak="0">
    <w:nsid w:val="35C16937"/>
    <w:multiLevelType w:val="multilevel"/>
    <w:tmpl w:val="2C0A001F"/>
    <w:styleLink w:val="Estilo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F641C9"/>
    <w:multiLevelType w:val="hybridMultilevel"/>
    <w:tmpl w:val="E47E489E"/>
    <w:lvl w:ilvl="0" w:tplc="2C0A0017">
      <w:start w:val="1"/>
      <w:numFmt w:val="lowerLetter"/>
      <w:lvlText w:val="%1)"/>
      <w:lvlJc w:val="left"/>
      <w:pPr>
        <w:ind w:left="1222" w:hanging="360"/>
      </w:pPr>
    </w:lvl>
    <w:lvl w:ilvl="1" w:tplc="2C0A0019" w:tentative="1">
      <w:start w:val="1"/>
      <w:numFmt w:val="lowerLetter"/>
      <w:lvlText w:val="%2."/>
      <w:lvlJc w:val="left"/>
      <w:pPr>
        <w:ind w:left="1942" w:hanging="360"/>
      </w:pPr>
    </w:lvl>
    <w:lvl w:ilvl="2" w:tplc="2C0A001B" w:tentative="1">
      <w:start w:val="1"/>
      <w:numFmt w:val="lowerRoman"/>
      <w:lvlText w:val="%3."/>
      <w:lvlJc w:val="right"/>
      <w:pPr>
        <w:ind w:left="2662" w:hanging="180"/>
      </w:pPr>
    </w:lvl>
    <w:lvl w:ilvl="3" w:tplc="2C0A000F" w:tentative="1">
      <w:start w:val="1"/>
      <w:numFmt w:val="decimal"/>
      <w:lvlText w:val="%4."/>
      <w:lvlJc w:val="left"/>
      <w:pPr>
        <w:ind w:left="3382" w:hanging="360"/>
      </w:pPr>
    </w:lvl>
    <w:lvl w:ilvl="4" w:tplc="2C0A0019" w:tentative="1">
      <w:start w:val="1"/>
      <w:numFmt w:val="lowerLetter"/>
      <w:lvlText w:val="%5."/>
      <w:lvlJc w:val="left"/>
      <w:pPr>
        <w:ind w:left="4102" w:hanging="360"/>
      </w:pPr>
    </w:lvl>
    <w:lvl w:ilvl="5" w:tplc="2C0A001B" w:tentative="1">
      <w:start w:val="1"/>
      <w:numFmt w:val="lowerRoman"/>
      <w:lvlText w:val="%6."/>
      <w:lvlJc w:val="right"/>
      <w:pPr>
        <w:ind w:left="4822" w:hanging="180"/>
      </w:pPr>
    </w:lvl>
    <w:lvl w:ilvl="6" w:tplc="2C0A000F" w:tentative="1">
      <w:start w:val="1"/>
      <w:numFmt w:val="decimal"/>
      <w:lvlText w:val="%7."/>
      <w:lvlJc w:val="left"/>
      <w:pPr>
        <w:ind w:left="5542" w:hanging="360"/>
      </w:pPr>
    </w:lvl>
    <w:lvl w:ilvl="7" w:tplc="2C0A0019" w:tentative="1">
      <w:start w:val="1"/>
      <w:numFmt w:val="lowerLetter"/>
      <w:lvlText w:val="%8."/>
      <w:lvlJc w:val="left"/>
      <w:pPr>
        <w:ind w:left="6262" w:hanging="360"/>
      </w:pPr>
    </w:lvl>
    <w:lvl w:ilvl="8" w:tplc="2C0A001B" w:tentative="1">
      <w:start w:val="1"/>
      <w:numFmt w:val="lowerRoman"/>
      <w:lvlText w:val="%9."/>
      <w:lvlJc w:val="right"/>
      <w:pPr>
        <w:ind w:left="6982" w:hanging="180"/>
      </w:pPr>
    </w:lvl>
  </w:abstractNum>
  <w:abstractNum w:abstractNumId="8" w15:restartNumberingAfterBreak="0">
    <w:nsid w:val="48175D23"/>
    <w:multiLevelType w:val="hybridMultilevel"/>
    <w:tmpl w:val="FDAEBAF0"/>
    <w:lvl w:ilvl="0" w:tplc="055876D4">
      <w:start w:val="1"/>
      <w:numFmt w:val="lowerLetter"/>
      <w:lvlText w:val="%1)"/>
      <w:lvlJc w:val="left"/>
      <w:pPr>
        <w:ind w:left="360" w:hanging="360"/>
      </w:pPr>
      <w:rPr>
        <w:color w:val="0070C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50C37E46"/>
    <w:multiLevelType w:val="hybridMultilevel"/>
    <w:tmpl w:val="091A9834"/>
    <w:lvl w:ilvl="0" w:tplc="2C0A0017">
      <w:start w:val="1"/>
      <w:numFmt w:val="lowerLetter"/>
      <w:lvlText w:val="%1)"/>
      <w:lvlJc w:val="left"/>
      <w:pPr>
        <w:ind w:left="1222" w:hanging="360"/>
      </w:pPr>
    </w:lvl>
    <w:lvl w:ilvl="1" w:tplc="2C0A0019" w:tentative="1">
      <w:start w:val="1"/>
      <w:numFmt w:val="lowerLetter"/>
      <w:lvlText w:val="%2."/>
      <w:lvlJc w:val="left"/>
      <w:pPr>
        <w:ind w:left="1942" w:hanging="360"/>
      </w:pPr>
    </w:lvl>
    <w:lvl w:ilvl="2" w:tplc="2C0A001B" w:tentative="1">
      <w:start w:val="1"/>
      <w:numFmt w:val="lowerRoman"/>
      <w:lvlText w:val="%3."/>
      <w:lvlJc w:val="right"/>
      <w:pPr>
        <w:ind w:left="2662" w:hanging="180"/>
      </w:pPr>
    </w:lvl>
    <w:lvl w:ilvl="3" w:tplc="2C0A000F" w:tentative="1">
      <w:start w:val="1"/>
      <w:numFmt w:val="decimal"/>
      <w:lvlText w:val="%4."/>
      <w:lvlJc w:val="left"/>
      <w:pPr>
        <w:ind w:left="3382" w:hanging="360"/>
      </w:pPr>
    </w:lvl>
    <w:lvl w:ilvl="4" w:tplc="2C0A0019" w:tentative="1">
      <w:start w:val="1"/>
      <w:numFmt w:val="lowerLetter"/>
      <w:lvlText w:val="%5."/>
      <w:lvlJc w:val="left"/>
      <w:pPr>
        <w:ind w:left="4102" w:hanging="360"/>
      </w:pPr>
    </w:lvl>
    <w:lvl w:ilvl="5" w:tplc="2C0A001B" w:tentative="1">
      <w:start w:val="1"/>
      <w:numFmt w:val="lowerRoman"/>
      <w:lvlText w:val="%6."/>
      <w:lvlJc w:val="right"/>
      <w:pPr>
        <w:ind w:left="4822" w:hanging="180"/>
      </w:pPr>
    </w:lvl>
    <w:lvl w:ilvl="6" w:tplc="2C0A000F" w:tentative="1">
      <w:start w:val="1"/>
      <w:numFmt w:val="decimal"/>
      <w:lvlText w:val="%7."/>
      <w:lvlJc w:val="left"/>
      <w:pPr>
        <w:ind w:left="5542" w:hanging="360"/>
      </w:pPr>
    </w:lvl>
    <w:lvl w:ilvl="7" w:tplc="2C0A0019" w:tentative="1">
      <w:start w:val="1"/>
      <w:numFmt w:val="lowerLetter"/>
      <w:lvlText w:val="%8."/>
      <w:lvlJc w:val="left"/>
      <w:pPr>
        <w:ind w:left="6262" w:hanging="360"/>
      </w:pPr>
    </w:lvl>
    <w:lvl w:ilvl="8" w:tplc="2C0A001B" w:tentative="1">
      <w:start w:val="1"/>
      <w:numFmt w:val="lowerRoman"/>
      <w:lvlText w:val="%9."/>
      <w:lvlJc w:val="right"/>
      <w:pPr>
        <w:ind w:left="6982" w:hanging="180"/>
      </w:pPr>
    </w:lvl>
  </w:abstractNum>
  <w:abstractNum w:abstractNumId="10" w15:restartNumberingAfterBreak="0">
    <w:nsid w:val="5DDE461D"/>
    <w:multiLevelType w:val="hybridMultilevel"/>
    <w:tmpl w:val="5E8CB0DA"/>
    <w:lvl w:ilvl="0" w:tplc="2C0A000D">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1" w15:restartNumberingAfterBreak="0">
    <w:nsid w:val="6F5A2492"/>
    <w:multiLevelType w:val="multilevel"/>
    <w:tmpl w:val="F6E2F578"/>
    <w:lvl w:ilvl="0">
      <w:start w:val="1"/>
      <w:numFmt w:val="bullet"/>
      <w:lvlText w:val=""/>
      <w:lvlJc w:val="left"/>
      <w:pPr>
        <w:tabs>
          <w:tab w:val="num" w:pos="862"/>
        </w:tabs>
        <w:ind w:left="862" w:hanging="360"/>
      </w:pPr>
      <w:rPr>
        <w:rFonts w:ascii="Symbol" w:hAnsi="Symbol" w:hint="default"/>
      </w:rPr>
    </w:lvl>
    <w:lvl w:ilvl="1">
      <w:start w:val="1"/>
      <w:numFmt w:val="lowerLetter"/>
      <w:lvlText w:val="%2."/>
      <w:lvlJc w:val="left"/>
      <w:pPr>
        <w:tabs>
          <w:tab w:val="num" w:pos="1582"/>
        </w:tabs>
        <w:ind w:left="1582" w:hanging="360"/>
      </w:pPr>
    </w:lvl>
    <w:lvl w:ilvl="2">
      <w:start w:val="1"/>
      <w:numFmt w:val="lowerLetter"/>
      <w:lvlText w:val="%3."/>
      <w:lvlJc w:val="left"/>
      <w:pPr>
        <w:tabs>
          <w:tab w:val="num" w:pos="2302"/>
        </w:tabs>
        <w:ind w:left="2302" w:hanging="360"/>
      </w:pPr>
    </w:lvl>
    <w:lvl w:ilvl="3">
      <w:start w:val="1"/>
      <w:numFmt w:val="lowerLetter"/>
      <w:lvlText w:val="%4."/>
      <w:lvlJc w:val="left"/>
      <w:pPr>
        <w:tabs>
          <w:tab w:val="num" w:pos="3022"/>
        </w:tabs>
        <w:ind w:left="3022" w:hanging="360"/>
      </w:pPr>
    </w:lvl>
    <w:lvl w:ilvl="4">
      <w:start w:val="1"/>
      <w:numFmt w:val="lowerLetter"/>
      <w:lvlText w:val="%5."/>
      <w:lvlJc w:val="left"/>
      <w:pPr>
        <w:tabs>
          <w:tab w:val="num" w:pos="3742"/>
        </w:tabs>
        <w:ind w:left="3742" w:hanging="360"/>
      </w:pPr>
    </w:lvl>
    <w:lvl w:ilvl="5">
      <w:start w:val="1"/>
      <w:numFmt w:val="lowerLetter"/>
      <w:lvlText w:val="%6."/>
      <w:lvlJc w:val="left"/>
      <w:pPr>
        <w:tabs>
          <w:tab w:val="num" w:pos="4462"/>
        </w:tabs>
        <w:ind w:left="4462" w:hanging="360"/>
      </w:pPr>
    </w:lvl>
    <w:lvl w:ilvl="6">
      <w:start w:val="1"/>
      <w:numFmt w:val="lowerLetter"/>
      <w:lvlText w:val="%7."/>
      <w:lvlJc w:val="left"/>
      <w:pPr>
        <w:tabs>
          <w:tab w:val="num" w:pos="5182"/>
        </w:tabs>
        <w:ind w:left="5182" w:hanging="360"/>
      </w:pPr>
    </w:lvl>
    <w:lvl w:ilvl="7">
      <w:start w:val="1"/>
      <w:numFmt w:val="lowerLetter"/>
      <w:lvlText w:val="%8."/>
      <w:lvlJc w:val="left"/>
      <w:pPr>
        <w:tabs>
          <w:tab w:val="num" w:pos="5902"/>
        </w:tabs>
        <w:ind w:left="5902" w:hanging="360"/>
      </w:pPr>
    </w:lvl>
    <w:lvl w:ilvl="8">
      <w:start w:val="1"/>
      <w:numFmt w:val="lowerLetter"/>
      <w:lvlText w:val="%9."/>
      <w:lvlJc w:val="left"/>
      <w:pPr>
        <w:tabs>
          <w:tab w:val="num" w:pos="6622"/>
        </w:tabs>
        <w:ind w:left="6622" w:hanging="360"/>
      </w:pPr>
    </w:lvl>
  </w:abstractNum>
  <w:num w:numId="1">
    <w:abstractNumId w:val="1"/>
  </w:num>
  <w:num w:numId="2">
    <w:abstractNumId w:val="6"/>
  </w:num>
  <w:num w:numId="3">
    <w:abstractNumId w:val="4"/>
  </w:num>
  <w:num w:numId="4">
    <w:abstractNumId w:val="10"/>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8"/>
  </w:num>
  <w:num w:numId="9">
    <w:abstractNumId w:val="0"/>
  </w:num>
  <w:num w:numId="10">
    <w:abstractNumId w:val="5"/>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2D"/>
    <w:rsid w:val="00003DEA"/>
    <w:rsid w:val="00004C52"/>
    <w:rsid w:val="00005F26"/>
    <w:rsid w:val="000258F8"/>
    <w:rsid w:val="00032DF8"/>
    <w:rsid w:val="000463E5"/>
    <w:rsid w:val="00046B08"/>
    <w:rsid w:val="00050426"/>
    <w:rsid w:val="00051D4D"/>
    <w:rsid w:val="00057A18"/>
    <w:rsid w:val="00065F30"/>
    <w:rsid w:val="00074AF9"/>
    <w:rsid w:val="00074DAA"/>
    <w:rsid w:val="00090F73"/>
    <w:rsid w:val="000A1052"/>
    <w:rsid w:val="000B5B37"/>
    <w:rsid w:val="000F732A"/>
    <w:rsid w:val="00101D97"/>
    <w:rsid w:val="001045B9"/>
    <w:rsid w:val="001135AF"/>
    <w:rsid w:val="00125B17"/>
    <w:rsid w:val="00136721"/>
    <w:rsid w:val="001625B5"/>
    <w:rsid w:val="00164DD0"/>
    <w:rsid w:val="00167202"/>
    <w:rsid w:val="00172CDD"/>
    <w:rsid w:val="00180169"/>
    <w:rsid w:val="0018636D"/>
    <w:rsid w:val="00186E79"/>
    <w:rsid w:val="00192409"/>
    <w:rsid w:val="00192937"/>
    <w:rsid w:val="00194137"/>
    <w:rsid w:val="00194B04"/>
    <w:rsid w:val="001A23D4"/>
    <w:rsid w:val="001A4D11"/>
    <w:rsid w:val="001A7EE8"/>
    <w:rsid w:val="001B5C60"/>
    <w:rsid w:val="001B66FD"/>
    <w:rsid w:val="001C24A0"/>
    <w:rsid w:val="001C6355"/>
    <w:rsid w:val="001E0AA1"/>
    <w:rsid w:val="001E2AE7"/>
    <w:rsid w:val="001F7E89"/>
    <w:rsid w:val="002008A6"/>
    <w:rsid w:val="00204AE2"/>
    <w:rsid w:val="00214FEB"/>
    <w:rsid w:val="002175A3"/>
    <w:rsid w:val="00240E2D"/>
    <w:rsid w:val="002444BC"/>
    <w:rsid w:val="0027298C"/>
    <w:rsid w:val="00277DA3"/>
    <w:rsid w:val="00283210"/>
    <w:rsid w:val="002904AA"/>
    <w:rsid w:val="002929A9"/>
    <w:rsid w:val="002957C8"/>
    <w:rsid w:val="00296DE0"/>
    <w:rsid w:val="002A07F3"/>
    <w:rsid w:val="002A4F7E"/>
    <w:rsid w:val="002B1A77"/>
    <w:rsid w:val="002B29FC"/>
    <w:rsid w:val="002B5F7D"/>
    <w:rsid w:val="002C0DB4"/>
    <w:rsid w:val="002C386B"/>
    <w:rsid w:val="002D2183"/>
    <w:rsid w:val="002D599D"/>
    <w:rsid w:val="002E25D6"/>
    <w:rsid w:val="002E2907"/>
    <w:rsid w:val="002E297B"/>
    <w:rsid w:val="002E51E3"/>
    <w:rsid w:val="002E7F98"/>
    <w:rsid w:val="002F51E2"/>
    <w:rsid w:val="002F6A2E"/>
    <w:rsid w:val="00301C80"/>
    <w:rsid w:val="00320D72"/>
    <w:rsid w:val="00340016"/>
    <w:rsid w:val="0034492B"/>
    <w:rsid w:val="00346915"/>
    <w:rsid w:val="0036092E"/>
    <w:rsid w:val="00360F41"/>
    <w:rsid w:val="003631D4"/>
    <w:rsid w:val="00364CFB"/>
    <w:rsid w:val="00364F92"/>
    <w:rsid w:val="00371A41"/>
    <w:rsid w:val="00371CBB"/>
    <w:rsid w:val="003779D2"/>
    <w:rsid w:val="00377C7B"/>
    <w:rsid w:val="00380371"/>
    <w:rsid w:val="00381DD7"/>
    <w:rsid w:val="003871A4"/>
    <w:rsid w:val="003B03F4"/>
    <w:rsid w:val="003B633B"/>
    <w:rsid w:val="003C1E57"/>
    <w:rsid w:val="003C522B"/>
    <w:rsid w:val="003C7D77"/>
    <w:rsid w:val="003D4329"/>
    <w:rsid w:val="003D5077"/>
    <w:rsid w:val="003D592C"/>
    <w:rsid w:val="003D5BD1"/>
    <w:rsid w:val="003D7AB4"/>
    <w:rsid w:val="003E4092"/>
    <w:rsid w:val="004049B5"/>
    <w:rsid w:val="00406944"/>
    <w:rsid w:val="00407195"/>
    <w:rsid w:val="00410DB6"/>
    <w:rsid w:val="00411C95"/>
    <w:rsid w:val="004155E9"/>
    <w:rsid w:val="00415813"/>
    <w:rsid w:val="0042694B"/>
    <w:rsid w:val="00450A00"/>
    <w:rsid w:val="00467963"/>
    <w:rsid w:val="004840AF"/>
    <w:rsid w:val="0048433E"/>
    <w:rsid w:val="004845F1"/>
    <w:rsid w:val="0048682B"/>
    <w:rsid w:val="004A3533"/>
    <w:rsid w:val="004A365F"/>
    <w:rsid w:val="004A4FC9"/>
    <w:rsid w:val="004B2028"/>
    <w:rsid w:val="004B381B"/>
    <w:rsid w:val="004B3B05"/>
    <w:rsid w:val="004B4EF1"/>
    <w:rsid w:val="004D3981"/>
    <w:rsid w:val="004D64BF"/>
    <w:rsid w:val="004E2D85"/>
    <w:rsid w:val="004F1287"/>
    <w:rsid w:val="004F3B59"/>
    <w:rsid w:val="004F645F"/>
    <w:rsid w:val="0050532C"/>
    <w:rsid w:val="00510C0C"/>
    <w:rsid w:val="0051610D"/>
    <w:rsid w:val="00522569"/>
    <w:rsid w:val="00526782"/>
    <w:rsid w:val="0052781C"/>
    <w:rsid w:val="00535048"/>
    <w:rsid w:val="00540425"/>
    <w:rsid w:val="0054115B"/>
    <w:rsid w:val="00551571"/>
    <w:rsid w:val="005662A7"/>
    <w:rsid w:val="00576D88"/>
    <w:rsid w:val="00577197"/>
    <w:rsid w:val="00577276"/>
    <w:rsid w:val="00582B3C"/>
    <w:rsid w:val="0058799B"/>
    <w:rsid w:val="00587A32"/>
    <w:rsid w:val="00591B4E"/>
    <w:rsid w:val="005A1E84"/>
    <w:rsid w:val="005A3984"/>
    <w:rsid w:val="005B04F7"/>
    <w:rsid w:val="005B057C"/>
    <w:rsid w:val="005B6EA8"/>
    <w:rsid w:val="005C20EA"/>
    <w:rsid w:val="005C5A1D"/>
    <w:rsid w:val="005C6E5D"/>
    <w:rsid w:val="005D7B70"/>
    <w:rsid w:val="005E539D"/>
    <w:rsid w:val="005F1C9D"/>
    <w:rsid w:val="005F382B"/>
    <w:rsid w:val="005F66D0"/>
    <w:rsid w:val="00601E33"/>
    <w:rsid w:val="00634338"/>
    <w:rsid w:val="00635A71"/>
    <w:rsid w:val="00644422"/>
    <w:rsid w:val="0064524E"/>
    <w:rsid w:val="006505DA"/>
    <w:rsid w:val="006513F8"/>
    <w:rsid w:val="00651468"/>
    <w:rsid w:val="006547EC"/>
    <w:rsid w:val="00654D0F"/>
    <w:rsid w:val="00675320"/>
    <w:rsid w:val="006801FA"/>
    <w:rsid w:val="0068090C"/>
    <w:rsid w:val="006810D9"/>
    <w:rsid w:val="006824B0"/>
    <w:rsid w:val="00685596"/>
    <w:rsid w:val="00687ABC"/>
    <w:rsid w:val="00691965"/>
    <w:rsid w:val="00693A49"/>
    <w:rsid w:val="006949CD"/>
    <w:rsid w:val="00695943"/>
    <w:rsid w:val="00696A6C"/>
    <w:rsid w:val="006A0F9E"/>
    <w:rsid w:val="006A12A4"/>
    <w:rsid w:val="006A1329"/>
    <w:rsid w:val="006A3E62"/>
    <w:rsid w:val="006A6BE6"/>
    <w:rsid w:val="006B641D"/>
    <w:rsid w:val="006B7FF4"/>
    <w:rsid w:val="006C1865"/>
    <w:rsid w:val="006C2B85"/>
    <w:rsid w:val="006D2A19"/>
    <w:rsid w:val="006D59C4"/>
    <w:rsid w:val="006E00A2"/>
    <w:rsid w:val="006E3E3A"/>
    <w:rsid w:val="006E651F"/>
    <w:rsid w:val="006E66F5"/>
    <w:rsid w:val="006F0A76"/>
    <w:rsid w:val="006F677E"/>
    <w:rsid w:val="0070533F"/>
    <w:rsid w:val="00706284"/>
    <w:rsid w:val="00710099"/>
    <w:rsid w:val="00717E96"/>
    <w:rsid w:val="00732DA6"/>
    <w:rsid w:val="007332C8"/>
    <w:rsid w:val="00733BF2"/>
    <w:rsid w:val="00755F5F"/>
    <w:rsid w:val="00772D0D"/>
    <w:rsid w:val="007736F2"/>
    <w:rsid w:val="007A2310"/>
    <w:rsid w:val="007A2BC2"/>
    <w:rsid w:val="007A3230"/>
    <w:rsid w:val="007C3B98"/>
    <w:rsid w:val="007C5379"/>
    <w:rsid w:val="007D0AE3"/>
    <w:rsid w:val="007D1360"/>
    <w:rsid w:val="007D648B"/>
    <w:rsid w:val="007E0192"/>
    <w:rsid w:val="007E4CC7"/>
    <w:rsid w:val="0080762B"/>
    <w:rsid w:val="008120CD"/>
    <w:rsid w:val="00816496"/>
    <w:rsid w:val="00816A0B"/>
    <w:rsid w:val="00816B0D"/>
    <w:rsid w:val="00821E79"/>
    <w:rsid w:val="00823B16"/>
    <w:rsid w:val="0082662E"/>
    <w:rsid w:val="008328B6"/>
    <w:rsid w:val="00851C4B"/>
    <w:rsid w:val="00852B0F"/>
    <w:rsid w:val="0085770D"/>
    <w:rsid w:val="008605B1"/>
    <w:rsid w:val="0086544B"/>
    <w:rsid w:val="00875148"/>
    <w:rsid w:val="00884275"/>
    <w:rsid w:val="0088550C"/>
    <w:rsid w:val="0089217F"/>
    <w:rsid w:val="0089478E"/>
    <w:rsid w:val="00896474"/>
    <w:rsid w:val="008A18D3"/>
    <w:rsid w:val="008A41E4"/>
    <w:rsid w:val="008A4267"/>
    <w:rsid w:val="008B019D"/>
    <w:rsid w:val="008B603D"/>
    <w:rsid w:val="008C5BAC"/>
    <w:rsid w:val="008C65D6"/>
    <w:rsid w:val="008D33E3"/>
    <w:rsid w:val="008D5BFB"/>
    <w:rsid w:val="008E4E65"/>
    <w:rsid w:val="008E53BE"/>
    <w:rsid w:val="008F757D"/>
    <w:rsid w:val="0092336B"/>
    <w:rsid w:val="00923C14"/>
    <w:rsid w:val="00927E19"/>
    <w:rsid w:val="009307E9"/>
    <w:rsid w:val="00931039"/>
    <w:rsid w:val="009371CC"/>
    <w:rsid w:val="00940E02"/>
    <w:rsid w:val="00944083"/>
    <w:rsid w:val="0094587B"/>
    <w:rsid w:val="00946F61"/>
    <w:rsid w:val="00960A8E"/>
    <w:rsid w:val="00964502"/>
    <w:rsid w:val="0096690A"/>
    <w:rsid w:val="00975DAB"/>
    <w:rsid w:val="00977F16"/>
    <w:rsid w:val="00980253"/>
    <w:rsid w:val="00987E7A"/>
    <w:rsid w:val="009939E7"/>
    <w:rsid w:val="009A1C50"/>
    <w:rsid w:val="009A3B22"/>
    <w:rsid w:val="009C4DD9"/>
    <w:rsid w:val="009D1AF4"/>
    <w:rsid w:val="009D6B7F"/>
    <w:rsid w:val="009E13A7"/>
    <w:rsid w:val="009E3411"/>
    <w:rsid w:val="009E44F6"/>
    <w:rsid w:val="009E61A6"/>
    <w:rsid w:val="009E7ACB"/>
    <w:rsid w:val="009E7BB9"/>
    <w:rsid w:val="00A14B13"/>
    <w:rsid w:val="00A16583"/>
    <w:rsid w:val="00A24066"/>
    <w:rsid w:val="00A46194"/>
    <w:rsid w:val="00A505CC"/>
    <w:rsid w:val="00A520B8"/>
    <w:rsid w:val="00A54A5B"/>
    <w:rsid w:val="00A55761"/>
    <w:rsid w:val="00A6170B"/>
    <w:rsid w:val="00A750C7"/>
    <w:rsid w:val="00A802EE"/>
    <w:rsid w:val="00A8232B"/>
    <w:rsid w:val="00A84C00"/>
    <w:rsid w:val="00A87C17"/>
    <w:rsid w:val="00AB0793"/>
    <w:rsid w:val="00AB6180"/>
    <w:rsid w:val="00AB6705"/>
    <w:rsid w:val="00AD01DB"/>
    <w:rsid w:val="00AD0C13"/>
    <w:rsid w:val="00AD4CFE"/>
    <w:rsid w:val="00AE0621"/>
    <w:rsid w:val="00AE53FF"/>
    <w:rsid w:val="00AE57CF"/>
    <w:rsid w:val="00AF664B"/>
    <w:rsid w:val="00B0494B"/>
    <w:rsid w:val="00B05B5E"/>
    <w:rsid w:val="00B0679E"/>
    <w:rsid w:val="00B070E8"/>
    <w:rsid w:val="00B11A65"/>
    <w:rsid w:val="00B12BE2"/>
    <w:rsid w:val="00B17D1A"/>
    <w:rsid w:val="00B21D83"/>
    <w:rsid w:val="00B265DA"/>
    <w:rsid w:val="00B26A57"/>
    <w:rsid w:val="00B307F1"/>
    <w:rsid w:val="00B35736"/>
    <w:rsid w:val="00B357E4"/>
    <w:rsid w:val="00B40BA6"/>
    <w:rsid w:val="00B430D0"/>
    <w:rsid w:val="00B45C72"/>
    <w:rsid w:val="00B53EDE"/>
    <w:rsid w:val="00B56AF9"/>
    <w:rsid w:val="00B56EED"/>
    <w:rsid w:val="00B617E3"/>
    <w:rsid w:val="00B6225A"/>
    <w:rsid w:val="00B633EF"/>
    <w:rsid w:val="00B76F25"/>
    <w:rsid w:val="00B7745C"/>
    <w:rsid w:val="00B77732"/>
    <w:rsid w:val="00BA14A9"/>
    <w:rsid w:val="00BA1BF4"/>
    <w:rsid w:val="00BC2E5C"/>
    <w:rsid w:val="00BC3E4B"/>
    <w:rsid w:val="00BC7F56"/>
    <w:rsid w:val="00BD07D2"/>
    <w:rsid w:val="00BD3BB9"/>
    <w:rsid w:val="00BD41C2"/>
    <w:rsid w:val="00BD4317"/>
    <w:rsid w:val="00BE0655"/>
    <w:rsid w:val="00BE14BB"/>
    <w:rsid w:val="00BE21EF"/>
    <w:rsid w:val="00BE2FAA"/>
    <w:rsid w:val="00BE432D"/>
    <w:rsid w:val="00BF14DF"/>
    <w:rsid w:val="00BF4E50"/>
    <w:rsid w:val="00C041D3"/>
    <w:rsid w:val="00C04BD1"/>
    <w:rsid w:val="00C11F51"/>
    <w:rsid w:val="00C1218C"/>
    <w:rsid w:val="00C158E4"/>
    <w:rsid w:val="00C162CD"/>
    <w:rsid w:val="00C164B4"/>
    <w:rsid w:val="00C214BE"/>
    <w:rsid w:val="00C26851"/>
    <w:rsid w:val="00C41D70"/>
    <w:rsid w:val="00C56BFB"/>
    <w:rsid w:val="00C61C66"/>
    <w:rsid w:val="00C70557"/>
    <w:rsid w:val="00C71346"/>
    <w:rsid w:val="00C834DF"/>
    <w:rsid w:val="00C900DA"/>
    <w:rsid w:val="00C95108"/>
    <w:rsid w:val="00C96054"/>
    <w:rsid w:val="00CA02C5"/>
    <w:rsid w:val="00CA2996"/>
    <w:rsid w:val="00CA5371"/>
    <w:rsid w:val="00CC05E1"/>
    <w:rsid w:val="00CC18D6"/>
    <w:rsid w:val="00CC4F41"/>
    <w:rsid w:val="00CD00BC"/>
    <w:rsid w:val="00CD7B9B"/>
    <w:rsid w:val="00CE70D1"/>
    <w:rsid w:val="00CF08BE"/>
    <w:rsid w:val="00CF5FD9"/>
    <w:rsid w:val="00D02627"/>
    <w:rsid w:val="00D062BB"/>
    <w:rsid w:val="00D06CE2"/>
    <w:rsid w:val="00D116A6"/>
    <w:rsid w:val="00D1251A"/>
    <w:rsid w:val="00D22E43"/>
    <w:rsid w:val="00D24D2E"/>
    <w:rsid w:val="00D33E8E"/>
    <w:rsid w:val="00D34080"/>
    <w:rsid w:val="00D51696"/>
    <w:rsid w:val="00D526F5"/>
    <w:rsid w:val="00D57259"/>
    <w:rsid w:val="00D57D0E"/>
    <w:rsid w:val="00D637CF"/>
    <w:rsid w:val="00D82892"/>
    <w:rsid w:val="00D9025C"/>
    <w:rsid w:val="00D94F57"/>
    <w:rsid w:val="00D9715E"/>
    <w:rsid w:val="00DB575A"/>
    <w:rsid w:val="00DB759F"/>
    <w:rsid w:val="00DC1C5E"/>
    <w:rsid w:val="00DC4DAD"/>
    <w:rsid w:val="00DC6C4F"/>
    <w:rsid w:val="00DD6CEF"/>
    <w:rsid w:val="00DE345A"/>
    <w:rsid w:val="00DE3B9D"/>
    <w:rsid w:val="00DE3F23"/>
    <w:rsid w:val="00DE65CC"/>
    <w:rsid w:val="00DF1DB2"/>
    <w:rsid w:val="00DF5DE0"/>
    <w:rsid w:val="00E06C03"/>
    <w:rsid w:val="00E117F3"/>
    <w:rsid w:val="00E11C73"/>
    <w:rsid w:val="00E20076"/>
    <w:rsid w:val="00E2118A"/>
    <w:rsid w:val="00E2309E"/>
    <w:rsid w:val="00E26E97"/>
    <w:rsid w:val="00E310C0"/>
    <w:rsid w:val="00E348FC"/>
    <w:rsid w:val="00E41659"/>
    <w:rsid w:val="00E43D35"/>
    <w:rsid w:val="00E4446E"/>
    <w:rsid w:val="00E65A05"/>
    <w:rsid w:val="00E65BDD"/>
    <w:rsid w:val="00E71CFA"/>
    <w:rsid w:val="00E751BE"/>
    <w:rsid w:val="00E758B5"/>
    <w:rsid w:val="00E762EC"/>
    <w:rsid w:val="00E839B9"/>
    <w:rsid w:val="00E86C98"/>
    <w:rsid w:val="00E9248C"/>
    <w:rsid w:val="00E9318E"/>
    <w:rsid w:val="00E935C9"/>
    <w:rsid w:val="00E95104"/>
    <w:rsid w:val="00EA0FE3"/>
    <w:rsid w:val="00EB567A"/>
    <w:rsid w:val="00EC4DA1"/>
    <w:rsid w:val="00EC6FAF"/>
    <w:rsid w:val="00ED35F5"/>
    <w:rsid w:val="00EE1C28"/>
    <w:rsid w:val="00EF142A"/>
    <w:rsid w:val="00EF22AC"/>
    <w:rsid w:val="00EF5ACC"/>
    <w:rsid w:val="00F01FA1"/>
    <w:rsid w:val="00F03298"/>
    <w:rsid w:val="00F11015"/>
    <w:rsid w:val="00F1274F"/>
    <w:rsid w:val="00F16BB9"/>
    <w:rsid w:val="00F2264D"/>
    <w:rsid w:val="00F23AD1"/>
    <w:rsid w:val="00F251FC"/>
    <w:rsid w:val="00F2525E"/>
    <w:rsid w:val="00F262C8"/>
    <w:rsid w:val="00F507B8"/>
    <w:rsid w:val="00F54DE1"/>
    <w:rsid w:val="00F70D0B"/>
    <w:rsid w:val="00F74C43"/>
    <w:rsid w:val="00F833AC"/>
    <w:rsid w:val="00F941CA"/>
    <w:rsid w:val="00F94A3B"/>
    <w:rsid w:val="00F94F98"/>
    <w:rsid w:val="00F975A3"/>
    <w:rsid w:val="00FA18EF"/>
    <w:rsid w:val="00FA4509"/>
    <w:rsid w:val="00FB046A"/>
    <w:rsid w:val="00FB0802"/>
    <w:rsid w:val="00FB2FE4"/>
    <w:rsid w:val="00FB7300"/>
    <w:rsid w:val="00FC37EB"/>
    <w:rsid w:val="00FC6A75"/>
    <w:rsid w:val="00FC7575"/>
    <w:rsid w:val="00FD0E72"/>
    <w:rsid w:val="00FD47C7"/>
    <w:rsid w:val="00FD5109"/>
    <w:rsid w:val="00FD651C"/>
    <w:rsid w:val="00FE5193"/>
    <w:rsid w:val="00FE5671"/>
    <w:rsid w:val="00FE796F"/>
    <w:rsid w:val="00FF3FCC"/>
    <w:rsid w:val="00FF4BC2"/>
    <w:rsid w:val="00FF515A"/>
    <w:rsid w:val="00FF7F1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B127F-355E-1741-AD05-6F7C568C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B430D0"/>
    <w:pPr>
      <w:widowControl w:val="0"/>
      <w:autoSpaceDE w:val="0"/>
      <w:autoSpaceDN w:val="0"/>
      <w:ind w:left="118"/>
      <w:jc w:val="both"/>
      <w:outlineLvl w:val="0"/>
    </w:pPr>
    <w:rPr>
      <w:rFonts w:ascii="Times New Roman" w:eastAsia="Times New Roman" w:hAnsi="Times New Roman" w:cs="Times New Roman"/>
      <w:b/>
      <w:bCs/>
      <w:lang w:val="es-ES"/>
    </w:rPr>
  </w:style>
  <w:style w:type="paragraph" w:styleId="Ttulo2">
    <w:name w:val="heading 2"/>
    <w:basedOn w:val="Normal"/>
    <w:next w:val="Normal"/>
    <w:link w:val="Ttulo2Car"/>
    <w:uiPriority w:val="9"/>
    <w:semiHidden/>
    <w:unhideWhenUsed/>
    <w:qFormat/>
    <w:rsid w:val="005772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432D"/>
    <w:pPr>
      <w:spacing w:before="100" w:beforeAutospacing="1" w:after="100" w:afterAutospacing="1"/>
    </w:pPr>
    <w:rPr>
      <w:rFonts w:ascii="Times New Roman" w:eastAsia="Times New Roman" w:hAnsi="Times New Roman" w:cs="Times New Roman"/>
      <w:lang w:val="es-AR" w:eastAsia="es-ES_tradnl"/>
    </w:rPr>
  </w:style>
  <w:style w:type="character" w:styleId="Textoennegrita">
    <w:name w:val="Strong"/>
    <w:basedOn w:val="Fuentedeprrafopredeter"/>
    <w:uiPriority w:val="22"/>
    <w:qFormat/>
    <w:rsid w:val="00BE432D"/>
    <w:rPr>
      <w:b/>
      <w:bCs/>
    </w:rPr>
  </w:style>
  <w:style w:type="character" w:customStyle="1" w:styleId="apple-converted-space">
    <w:name w:val="apple-converted-space"/>
    <w:basedOn w:val="Fuentedeprrafopredeter"/>
    <w:rsid w:val="00BE432D"/>
  </w:style>
  <w:style w:type="character" w:styleId="nfasis">
    <w:name w:val="Emphasis"/>
    <w:basedOn w:val="Fuentedeprrafopredeter"/>
    <w:uiPriority w:val="20"/>
    <w:qFormat/>
    <w:rsid w:val="00BE432D"/>
    <w:rPr>
      <w:i/>
      <w:iCs/>
    </w:rPr>
  </w:style>
  <w:style w:type="paragraph" w:styleId="Encabezado">
    <w:name w:val="header"/>
    <w:basedOn w:val="Normal"/>
    <w:link w:val="EncabezadoCar"/>
    <w:uiPriority w:val="99"/>
    <w:unhideWhenUsed/>
    <w:rsid w:val="00B40BA6"/>
    <w:pPr>
      <w:tabs>
        <w:tab w:val="center" w:pos="4419"/>
        <w:tab w:val="right" w:pos="8838"/>
      </w:tabs>
    </w:pPr>
  </w:style>
  <w:style w:type="character" w:customStyle="1" w:styleId="EncabezadoCar">
    <w:name w:val="Encabezado Car"/>
    <w:basedOn w:val="Fuentedeprrafopredeter"/>
    <w:link w:val="Encabezado"/>
    <w:uiPriority w:val="99"/>
    <w:rsid w:val="00B40BA6"/>
  </w:style>
  <w:style w:type="paragraph" w:styleId="Piedepgina">
    <w:name w:val="footer"/>
    <w:basedOn w:val="Normal"/>
    <w:link w:val="PiedepginaCar"/>
    <w:uiPriority w:val="99"/>
    <w:unhideWhenUsed/>
    <w:rsid w:val="00B40BA6"/>
    <w:pPr>
      <w:tabs>
        <w:tab w:val="center" w:pos="4419"/>
        <w:tab w:val="right" w:pos="8838"/>
      </w:tabs>
    </w:pPr>
  </w:style>
  <w:style w:type="character" w:customStyle="1" w:styleId="PiedepginaCar">
    <w:name w:val="Pie de página Car"/>
    <w:basedOn w:val="Fuentedeprrafopredeter"/>
    <w:link w:val="Piedepgina"/>
    <w:uiPriority w:val="99"/>
    <w:rsid w:val="00B40BA6"/>
  </w:style>
  <w:style w:type="paragraph" w:customStyle="1" w:styleId="Piedepgina1">
    <w:name w:val="Pie de página1"/>
    <w:rsid w:val="00B40BA6"/>
    <w:pPr>
      <w:tabs>
        <w:tab w:val="center" w:pos="4419"/>
        <w:tab w:val="right" w:pos="8838"/>
      </w:tabs>
    </w:pPr>
    <w:rPr>
      <w:rFonts w:ascii="Lucida Grande" w:eastAsia="ヒラギノ角ゴ Pro W3" w:hAnsi="Lucida Grande" w:cs="Times New Roman"/>
      <w:color w:val="000000"/>
      <w:sz w:val="22"/>
      <w:szCs w:val="20"/>
      <w:lang w:eastAsia="es-ES"/>
    </w:rPr>
  </w:style>
  <w:style w:type="paragraph" w:customStyle="1" w:styleId="Listanumerada">
    <w:name w:val="Lista numerada"/>
    <w:rsid w:val="009A1C50"/>
    <w:pPr>
      <w:tabs>
        <w:tab w:val="left" w:pos="1418"/>
      </w:tabs>
      <w:jc w:val="both"/>
    </w:pPr>
    <w:rPr>
      <w:rFonts w:ascii="Lucida Grande" w:eastAsia="ヒラギノ角ゴ Pro W3" w:hAnsi="Lucida Grande" w:cs="Times New Roman"/>
      <w:color w:val="464646"/>
      <w:szCs w:val="20"/>
      <w:lang w:val="es-ES" w:eastAsia="es-ES"/>
    </w:rPr>
  </w:style>
  <w:style w:type="paragraph" w:customStyle="1" w:styleId="Cuerpodeltexto">
    <w:name w:val="Cuerpo del texto"/>
    <w:rsid w:val="009A1C50"/>
    <w:pPr>
      <w:tabs>
        <w:tab w:val="left" w:pos="1418"/>
      </w:tabs>
      <w:jc w:val="both"/>
    </w:pPr>
    <w:rPr>
      <w:rFonts w:ascii="Lucida Grande" w:eastAsia="ヒラギノ角ゴ Pro W3" w:hAnsi="Lucida Grande" w:cs="Times New Roman"/>
      <w:color w:val="464646"/>
      <w:szCs w:val="20"/>
      <w:lang w:val="es-ES" w:eastAsia="es-ES"/>
    </w:rPr>
  </w:style>
  <w:style w:type="paragraph" w:styleId="Prrafodelista">
    <w:name w:val="List Paragraph"/>
    <w:basedOn w:val="Normal"/>
    <w:uiPriority w:val="34"/>
    <w:qFormat/>
    <w:rsid w:val="00D82892"/>
    <w:pPr>
      <w:ind w:left="720"/>
      <w:contextualSpacing/>
    </w:pPr>
  </w:style>
  <w:style w:type="paragraph" w:styleId="Sinespaciado">
    <w:name w:val="No Spacing"/>
    <w:uiPriority w:val="1"/>
    <w:qFormat/>
    <w:rsid w:val="00D82892"/>
  </w:style>
  <w:style w:type="character" w:styleId="Hipervnculo">
    <w:name w:val="Hyperlink"/>
    <w:basedOn w:val="Fuentedeprrafopredeter"/>
    <w:uiPriority w:val="99"/>
    <w:unhideWhenUsed/>
    <w:rsid w:val="00136721"/>
    <w:rPr>
      <w:color w:val="0563C1" w:themeColor="hyperlink"/>
      <w:u w:val="single"/>
    </w:rPr>
  </w:style>
  <w:style w:type="character" w:customStyle="1" w:styleId="Mencinsinresolver1">
    <w:name w:val="Mención sin resolver1"/>
    <w:basedOn w:val="Fuentedeprrafopredeter"/>
    <w:uiPriority w:val="99"/>
    <w:rsid w:val="00136721"/>
    <w:rPr>
      <w:color w:val="605E5C"/>
      <w:shd w:val="clear" w:color="auto" w:fill="E1DFDD"/>
    </w:rPr>
  </w:style>
  <w:style w:type="character" w:styleId="Refdecomentario">
    <w:name w:val="annotation reference"/>
    <w:basedOn w:val="Fuentedeprrafopredeter"/>
    <w:uiPriority w:val="99"/>
    <w:semiHidden/>
    <w:unhideWhenUsed/>
    <w:rsid w:val="00C96054"/>
    <w:rPr>
      <w:sz w:val="16"/>
      <w:szCs w:val="16"/>
    </w:rPr>
  </w:style>
  <w:style w:type="paragraph" w:styleId="Textocomentario">
    <w:name w:val="annotation text"/>
    <w:basedOn w:val="Normal"/>
    <w:link w:val="TextocomentarioCar"/>
    <w:uiPriority w:val="99"/>
    <w:semiHidden/>
    <w:unhideWhenUsed/>
    <w:rsid w:val="00C96054"/>
    <w:rPr>
      <w:sz w:val="20"/>
      <w:szCs w:val="20"/>
    </w:rPr>
  </w:style>
  <w:style w:type="character" w:customStyle="1" w:styleId="TextocomentarioCar">
    <w:name w:val="Texto comentario Car"/>
    <w:basedOn w:val="Fuentedeprrafopredeter"/>
    <w:link w:val="Textocomentario"/>
    <w:uiPriority w:val="99"/>
    <w:semiHidden/>
    <w:rsid w:val="00C96054"/>
    <w:rPr>
      <w:sz w:val="20"/>
      <w:szCs w:val="20"/>
    </w:rPr>
  </w:style>
  <w:style w:type="paragraph" w:styleId="Asuntodelcomentario">
    <w:name w:val="annotation subject"/>
    <w:basedOn w:val="Textocomentario"/>
    <w:next w:val="Textocomentario"/>
    <w:link w:val="AsuntodelcomentarioCar"/>
    <w:uiPriority w:val="99"/>
    <w:semiHidden/>
    <w:unhideWhenUsed/>
    <w:rsid w:val="00C96054"/>
    <w:rPr>
      <w:b/>
      <w:bCs/>
    </w:rPr>
  </w:style>
  <w:style w:type="character" w:customStyle="1" w:styleId="AsuntodelcomentarioCar">
    <w:name w:val="Asunto del comentario Car"/>
    <w:basedOn w:val="TextocomentarioCar"/>
    <w:link w:val="Asuntodelcomentario"/>
    <w:uiPriority w:val="99"/>
    <w:semiHidden/>
    <w:rsid w:val="00C96054"/>
    <w:rPr>
      <w:b/>
      <w:bCs/>
      <w:sz w:val="20"/>
      <w:szCs w:val="20"/>
    </w:rPr>
  </w:style>
  <w:style w:type="paragraph" w:styleId="Textodeglobo">
    <w:name w:val="Balloon Text"/>
    <w:basedOn w:val="Normal"/>
    <w:link w:val="TextodegloboCar"/>
    <w:uiPriority w:val="99"/>
    <w:semiHidden/>
    <w:unhideWhenUsed/>
    <w:rsid w:val="00C9605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96054"/>
    <w:rPr>
      <w:rFonts w:ascii="Times New Roman" w:hAnsi="Times New Roman" w:cs="Times New Roman"/>
      <w:sz w:val="18"/>
      <w:szCs w:val="18"/>
    </w:rPr>
  </w:style>
  <w:style w:type="character" w:styleId="Textodelmarcadordeposicin">
    <w:name w:val="Placeholder Text"/>
    <w:basedOn w:val="Fuentedeprrafopredeter"/>
    <w:uiPriority w:val="99"/>
    <w:semiHidden/>
    <w:rsid w:val="00283210"/>
    <w:rPr>
      <w:color w:val="808080"/>
    </w:rPr>
  </w:style>
  <w:style w:type="numbering" w:customStyle="1" w:styleId="Estilo1">
    <w:name w:val="Estilo1"/>
    <w:uiPriority w:val="99"/>
    <w:rsid w:val="001135AF"/>
    <w:pPr>
      <w:numPr>
        <w:numId w:val="1"/>
      </w:numPr>
    </w:pPr>
  </w:style>
  <w:style w:type="numbering" w:customStyle="1" w:styleId="Estilo2">
    <w:name w:val="Estilo2"/>
    <w:uiPriority w:val="99"/>
    <w:rsid w:val="008A4267"/>
    <w:pPr>
      <w:numPr>
        <w:numId w:val="2"/>
      </w:numPr>
    </w:pPr>
  </w:style>
  <w:style w:type="table" w:styleId="Tablaconcuadrcula">
    <w:name w:val="Table Grid"/>
    <w:basedOn w:val="Tablanormal"/>
    <w:uiPriority w:val="59"/>
    <w:rsid w:val="00F22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9C4DD9"/>
    <w:pPr>
      <w:spacing w:after="120"/>
    </w:pPr>
  </w:style>
  <w:style w:type="character" w:customStyle="1" w:styleId="TextoindependienteCar">
    <w:name w:val="Texto independiente Car"/>
    <w:basedOn w:val="Fuentedeprrafopredeter"/>
    <w:link w:val="Textoindependiente"/>
    <w:uiPriority w:val="99"/>
    <w:rsid w:val="009C4DD9"/>
  </w:style>
  <w:style w:type="character" w:customStyle="1" w:styleId="Ttulo1Car">
    <w:name w:val="Título 1 Car"/>
    <w:basedOn w:val="Fuentedeprrafopredeter"/>
    <w:link w:val="Ttulo1"/>
    <w:uiPriority w:val="1"/>
    <w:rsid w:val="00B430D0"/>
    <w:rPr>
      <w:rFonts w:ascii="Times New Roman" w:eastAsia="Times New Roman" w:hAnsi="Times New Roman" w:cs="Times New Roman"/>
      <w:b/>
      <w:bCs/>
      <w:lang w:val="es-ES"/>
    </w:rPr>
  </w:style>
  <w:style w:type="table" w:customStyle="1" w:styleId="TableNormal">
    <w:name w:val="Table Normal"/>
    <w:uiPriority w:val="2"/>
    <w:semiHidden/>
    <w:unhideWhenUsed/>
    <w:qFormat/>
    <w:rsid w:val="00510C0C"/>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10C0C"/>
    <w:pPr>
      <w:widowControl w:val="0"/>
      <w:autoSpaceDE w:val="0"/>
      <w:autoSpaceDN w:val="0"/>
      <w:spacing w:line="275" w:lineRule="exact"/>
      <w:ind w:left="150"/>
      <w:jc w:val="center"/>
    </w:pPr>
    <w:rPr>
      <w:rFonts w:ascii="Times New Roman" w:eastAsia="Times New Roman" w:hAnsi="Times New Roman" w:cs="Times New Roman"/>
      <w:sz w:val="22"/>
      <w:szCs w:val="22"/>
      <w:lang w:val="es-ES"/>
    </w:rPr>
  </w:style>
  <w:style w:type="character" w:customStyle="1" w:styleId="Ttulo2Car">
    <w:name w:val="Título 2 Car"/>
    <w:basedOn w:val="Fuentedeprrafopredeter"/>
    <w:link w:val="Ttulo2"/>
    <w:uiPriority w:val="9"/>
    <w:semiHidden/>
    <w:rsid w:val="00577276"/>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4F3B59"/>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Default">
    <w:name w:val="Default"/>
    <w:rsid w:val="00FB7300"/>
    <w:pPr>
      <w:autoSpaceDE w:val="0"/>
      <w:autoSpaceDN w:val="0"/>
      <w:adjustRightInd w:val="0"/>
    </w:pPr>
    <w:rPr>
      <w:rFonts w:ascii="Times New Roman" w:hAnsi="Times New Roman" w:cs="Times New Roman"/>
      <w:color w:val="000000"/>
      <w:lang w:val="es-AR"/>
    </w:rPr>
  </w:style>
  <w:style w:type="table" w:customStyle="1" w:styleId="TableNormal2">
    <w:name w:val="Table Normal2"/>
    <w:uiPriority w:val="2"/>
    <w:semiHidden/>
    <w:unhideWhenUsed/>
    <w:qFormat/>
    <w:rsid w:val="004B3B05"/>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E348F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2E290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post-pagina-interior-sangria">
    <w:name w:val="post-pagina-interior-sangria"/>
    <w:basedOn w:val="Normal"/>
    <w:rsid w:val="00E762EC"/>
    <w:pPr>
      <w:spacing w:before="100" w:beforeAutospacing="1" w:after="100" w:afterAutospacing="1"/>
    </w:pPr>
    <w:rPr>
      <w:rFonts w:ascii="Times New Roman" w:eastAsia="Times New Roman" w:hAnsi="Times New Roman" w:cs="Times New Roman"/>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79598">
      <w:bodyDiv w:val="1"/>
      <w:marLeft w:val="0"/>
      <w:marRight w:val="0"/>
      <w:marTop w:val="0"/>
      <w:marBottom w:val="0"/>
      <w:divBdr>
        <w:top w:val="none" w:sz="0" w:space="0" w:color="auto"/>
        <w:left w:val="none" w:sz="0" w:space="0" w:color="auto"/>
        <w:bottom w:val="none" w:sz="0" w:space="0" w:color="auto"/>
        <w:right w:val="none" w:sz="0" w:space="0" w:color="auto"/>
      </w:divBdr>
    </w:div>
    <w:div w:id="310057394">
      <w:bodyDiv w:val="1"/>
      <w:marLeft w:val="0"/>
      <w:marRight w:val="0"/>
      <w:marTop w:val="0"/>
      <w:marBottom w:val="0"/>
      <w:divBdr>
        <w:top w:val="none" w:sz="0" w:space="0" w:color="auto"/>
        <w:left w:val="none" w:sz="0" w:space="0" w:color="auto"/>
        <w:bottom w:val="none" w:sz="0" w:space="0" w:color="auto"/>
        <w:right w:val="none" w:sz="0" w:space="0" w:color="auto"/>
      </w:divBdr>
    </w:div>
    <w:div w:id="482967461">
      <w:bodyDiv w:val="1"/>
      <w:marLeft w:val="0"/>
      <w:marRight w:val="0"/>
      <w:marTop w:val="0"/>
      <w:marBottom w:val="0"/>
      <w:divBdr>
        <w:top w:val="none" w:sz="0" w:space="0" w:color="auto"/>
        <w:left w:val="none" w:sz="0" w:space="0" w:color="auto"/>
        <w:bottom w:val="none" w:sz="0" w:space="0" w:color="auto"/>
        <w:right w:val="none" w:sz="0" w:space="0" w:color="auto"/>
      </w:divBdr>
    </w:div>
    <w:div w:id="509562536">
      <w:bodyDiv w:val="1"/>
      <w:marLeft w:val="0"/>
      <w:marRight w:val="0"/>
      <w:marTop w:val="0"/>
      <w:marBottom w:val="0"/>
      <w:divBdr>
        <w:top w:val="none" w:sz="0" w:space="0" w:color="auto"/>
        <w:left w:val="none" w:sz="0" w:space="0" w:color="auto"/>
        <w:bottom w:val="none" w:sz="0" w:space="0" w:color="auto"/>
        <w:right w:val="none" w:sz="0" w:space="0" w:color="auto"/>
      </w:divBdr>
    </w:div>
    <w:div w:id="750734065">
      <w:bodyDiv w:val="1"/>
      <w:marLeft w:val="0"/>
      <w:marRight w:val="0"/>
      <w:marTop w:val="0"/>
      <w:marBottom w:val="0"/>
      <w:divBdr>
        <w:top w:val="none" w:sz="0" w:space="0" w:color="auto"/>
        <w:left w:val="none" w:sz="0" w:space="0" w:color="auto"/>
        <w:bottom w:val="none" w:sz="0" w:space="0" w:color="auto"/>
        <w:right w:val="none" w:sz="0" w:space="0" w:color="auto"/>
      </w:divBdr>
    </w:div>
    <w:div w:id="171476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AD54C-D92A-4260-BFAF-08FA209F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Durilén</dc:creator>
  <cp:keywords/>
  <dc:description/>
  <cp:lastModifiedBy>Marcelo</cp:lastModifiedBy>
  <cp:revision>44</cp:revision>
  <cp:lastPrinted>2020-06-24T20:56:00Z</cp:lastPrinted>
  <dcterms:created xsi:type="dcterms:W3CDTF">2020-10-01T21:48:00Z</dcterms:created>
  <dcterms:modified xsi:type="dcterms:W3CDTF">2021-09-30T01:41:00Z</dcterms:modified>
</cp:coreProperties>
</file>