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575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line="360" w:lineRule="auto"/>
        <w:ind w:firstLine="851"/>
        <w:jc w:val="center"/>
        <w:rPr>
          <w:rFonts w:ascii="Arial" w:hAnsi="Arial"/>
          <w:b/>
        </w:rPr>
      </w:pPr>
    </w:p>
    <w:p w:rsidR="008D4575" w:rsidRPr="00C70557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line="360" w:lineRule="auto"/>
        <w:ind w:firstLine="851"/>
        <w:jc w:val="center"/>
        <w:rPr>
          <w:rFonts w:ascii="Arial" w:hAnsi="Arial"/>
          <w:b/>
        </w:rPr>
      </w:pPr>
      <w:r w:rsidRPr="00C70557">
        <w:rPr>
          <w:rFonts w:ascii="Arial" w:hAnsi="Arial"/>
          <w:b/>
        </w:rPr>
        <w:t>ESCUELA SUPERIOR DE COMERCIO MANUEL BELGRANO</w:t>
      </w:r>
    </w:p>
    <w:p w:rsidR="008D4575" w:rsidRPr="002D599D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firstLine="851"/>
        <w:jc w:val="center"/>
        <w:rPr>
          <w:rFonts w:ascii="Times New Roman" w:eastAsia="Times New Roman" w:hAnsi="Times New Roman"/>
          <w:b/>
          <w:sz w:val="20"/>
          <w:lang w:val="es-ES" w:eastAsia="es-ES" w:bidi="x-none"/>
        </w:rPr>
      </w:pPr>
      <w:r w:rsidRPr="002D599D">
        <w:rPr>
          <w:rFonts w:ascii="Arial" w:hAnsi="Arial"/>
          <w:b/>
          <w:sz w:val="28"/>
        </w:rPr>
        <w:t>NIVEL PREGRADO</w:t>
      </w:r>
    </w:p>
    <w:p w:rsidR="008D4575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jc w:val="center"/>
        <w:rPr>
          <w:rFonts w:ascii="Arial" w:hAnsi="Arial" w:cs="Arial"/>
          <w:b/>
          <w:sz w:val="32"/>
          <w:lang w:val="es-ES"/>
        </w:rPr>
      </w:pPr>
    </w:p>
    <w:p w:rsidR="008D4575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jc w:val="center"/>
        <w:rPr>
          <w:rFonts w:ascii="Arial" w:hAnsi="Arial" w:cs="Arial"/>
          <w:sz w:val="36"/>
          <w:szCs w:val="60"/>
          <w:lang w:val="es-ES"/>
        </w:rPr>
      </w:pPr>
    </w:p>
    <w:p w:rsidR="008D4575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240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ANALISTA UNIVERSITARIO </w:t>
      </w:r>
    </w:p>
    <w:p w:rsidR="008D4575" w:rsidRPr="00A24066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240"/>
        <w:jc w:val="center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36"/>
        </w:rPr>
        <w:t>DE SISTEMAS INFORMÁTICOS</w:t>
      </w:r>
    </w:p>
    <w:p w:rsidR="008D4575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firstLine="567"/>
        <w:jc w:val="center"/>
        <w:rPr>
          <w:rFonts w:ascii="Arial" w:hAnsi="Arial" w:cs="Arial"/>
          <w:sz w:val="36"/>
          <w:szCs w:val="60"/>
          <w:lang w:val="es-ES"/>
        </w:rPr>
      </w:pPr>
    </w:p>
    <w:p w:rsidR="008D4575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firstLine="567"/>
        <w:jc w:val="center"/>
      </w:pPr>
      <w:r>
        <w:rPr>
          <w:rFonts w:ascii="Arial" w:hAnsi="Arial" w:cs="Arial"/>
          <w:sz w:val="36"/>
          <w:szCs w:val="60"/>
          <w:lang w:val="es-ES"/>
        </w:rPr>
        <w:t xml:space="preserve"> </w:t>
      </w:r>
    </w:p>
    <w:p w:rsidR="008D4575" w:rsidRDefault="008D4575" w:rsidP="008D4575">
      <w:pPr>
        <w:jc w:val="center"/>
      </w:pPr>
    </w:p>
    <w:p w:rsidR="008D4575" w:rsidRPr="002D599D" w:rsidRDefault="008D4575" w:rsidP="008D4575">
      <w:pPr>
        <w:jc w:val="center"/>
        <w:rPr>
          <w:rFonts w:ascii="Arial" w:hAnsi="Arial" w:cs="Arial"/>
          <w:b/>
          <w:sz w:val="44"/>
          <w:szCs w:val="36"/>
        </w:rPr>
      </w:pPr>
      <w:r>
        <w:rPr>
          <w:rFonts w:ascii="Arial" w:hAnsi="Arial" w:cs="Arial"/>
          <w:b/>
          <w:sz w:val="48"/>
          <w:szCs w:val="36"/>
        </w:rPr>
        <w:t>APLICACIONES CUÁNTICAS PARA LA GESTIÓN DE LAS ORGANIZACIONES II</w:t>
      </w:r>
    </w:p>
    <w:p w:rsidR="008D4575" w:rsidRDefault="008D4575" w:rsidP="008D4575"/>
    <w:p w:rsidR="008D4575" w:rsidRDefault="008D4575" w:rsidP="008D4575">
      <w:pPr>
        <w:rPr>
          <w:rFonts w:ascii="Arial" w:eastAsia="Times New Roman" w:hAnsi="Arial" w:cs="Arial"/>
          <w:b/>
          <w:color w:val="1C1C1C"/>
          <w:szCs w:val="60"/>
          <w:shd w:val="clear" w:color="auto" w:fill="FFFFFF"/>
          <w:lang w:eastAsia="es-ES_tradnl"/>
        </w:rPr>
      </w:pPr>
    </w:p>
    <w:p w:rsidR="008D4575" w:rsidRPr="003871A4" w:rsidRDefault="008D4575" w:rsidP="008D4575">
      <w:pPr>
        <w:jc w:val="center"/>
        <w:rPr>
          <w:rFonts w:ascii="Arial" w:eastAsia="Times New Roman" w:hAnsi="Arial" w:cs="Arial"/>
          <w:b/>
          <w:color w:val="1C1C1C"/>
          <w:szCs w:val="60"/>
          <w:shd w:val="clear" w:color="auto" w:fill="FFFFFF"/>
          <w:lang w:eastAsia="es-ES_tradnl"/>
        </w:rPr>
      </w:pPr>
    </w:p>
    <w:p w:rsidR="008D4575" w:rsidRPr="002D599D" w:rsidRDefault="008D4575" w:rsidP="008D4575">
      <w:pPr>
        <w:jc w:val="center"/>
        <w:rPr>
          <w:rFonts w:ascii="Arial" w:hAnsi="Arial" w:cs="Arial"/>
          <w:b/>
          <w:sz w:val="44"/>
        </w:rPr>
      </w:pPr>
      <w:r w:rsidRPr="009642E6">
        <w:rPr>
          <w:rFonts w:ascii="Arial" w:hAnsi="Arial" w:cs="Arial"/>
          <w:b/>
          <w:color w:val="FF0000"/>
          <w:sz w:val="40"/>
          <w:szCs w:val="40"/>
        </w:rPr>
        <w:t>RESOLUCIÓN de EJERCICIOS PRÁCTICOS</w:t>
      </w:r>
      <w:r w:rsidRPr="009642E6">
        <w:rPr>
          <w:rFonts w:ascii="Arial" w:hAnsi="Arial" w:cs="Arial"/>
          <w:b/>
          <w:color w:val="FF0000"/>
          <w:sz w:val="36"/>
        </w:rPr>
        <w:t xml:space="preserve"> </w:t>
      </w:r>
      <w:r>
        <w:rPr>
          <w:rFonts w:ascii="Arial" w:hAnsi="Arial" w:cs="Arial"/>
          <w:b/>
          <w:sz w:val="36"/>
        </w:rPr>
        <w:t>UNIDAD II: CONCEPTOS BÁSICOS de COSTOS</w:t>
      </w:r>
    </w:p>
    <w:p w:rsidR="008D4575" w:rsidRDefault="008D4575" w:rsidP="008D4575">
      <w:pPr>
        <w:jc w:val="center"/>
        <w:rPr>
          <w:rFonts w:ascii="Arial" w:eastAsia="Times New Roman" w:hAnsi="Arial" w:cs="Arial"/>
          <w:b/>
          <w:color w:val="1C1C1C"/>
          <w:sz w:val="52"/>
          <w:szCs w:val="60"/>
          <w:shd w:val="clear" w:color="auto" w:fill="FFFFFF"/>
          <w:lang w:eastAsia="es-ES_tradnl"/>
        </w:rPr>
      </w:pPr>
      <w:r>
        <w:rPr>
          <w:rFonts w:ascii="Arial" w:hAnsi="Arial" w:cs="Arial"/>
          <w:b/>
          <w:sz w:val="52"/>
        </w:rPr>
        <w:t xml:space="preserve">  </w:t>
      </w:r>
    </w:p>
    <w:p w:rsidR="00B54964" w:rsidRPr="00BB433A" w:rsidRDefault="008D4575" w:rsidP="00B54964">
      <w:pPr>
        <w:jc w:val="center"/>
      </w:pPr>
      <w:r>
        <w:rPr>
          <w:rFonts w:ascii="Arial" w:hAnsi="Arial" w:cs="Arial"/>
          <w:b/>
          <w:noProof/>
        </w:rPr>
        <w:drawing>
          <wp:inline distT="0" distB="0" distL="0" distR="0" wp14:anchorId="72F491AF" wp14:editId="2B85E38E">
            <wp:extent cx="2431915" cy="2517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uccion_de_cost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77" cy="25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75" w:rsidRPr="00B45C72" w:rsidRDefault="008D4575" w:rsidP="008D4575">
      <w:pP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line="360" w:lineRule="auto"/>
        <w:rPr>
          <w:rFonts w:ascii="Arial" w:hAnsi="Arial" w:cs="Arial"/>
          <w:b/>
          <w:bCs/>
        </w:rPr>
      </w:pPr>
    </w:p>
    <w:p w:rsidR="008D4575" w:rsidRPr="008D4575" w:rsidRDefault="008D4575" w:rsidP="008D4575">
      <w:pPr>
        <w:pBdr>
          <w:bottom w:val="single" w:sz="12" w:space="31" w:color="auto"/>
        </w:pBd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B45C72">
        <w:rPr>
          <w:rFonts w:ascii="Arial" w:hAnsi="Arial" w:cs="Arial"/>
          <w:b/>
          <w:bCs/>
        </w:rPr>
        <w:t>202</w:t>
      </w:r>
      <w:r w:rsidR="00A27725">
        <w:rPr>
          <w:rFonts w:ascii="Arial" w:hAnsi="Arial" w:cs="Arial"/>
          <w:b/>
          <w:bCs/>
        </w:rPr>
        <w:t>1</w:t>
      </w:r>
      <w:r w:rsidRPr="00B45C72">
        <w:rPr>
          <w:rFonts w:ascii="Arial" w:hAnsi="Arial" w:cs="Arial"/>
          <w:b/>
          <w:bCs/>
        </w:rPr>
        <w:t xml:space="preserve"> - </w:t>
      </w:r>
      <w:proofErr w:type="spellStart"/>
      <w:r w:rsidRPr="00B45C72">
        <w:rPr>
          <w:rFonts w:ascii="Arial" w:hAnsi="Arial" w:cs="Arial"/>
          <w:b/>
          <w:bCs/>
        </w:rPr>
        <w:t>Cra</w:t>
      </w:r>
      <w:proofErr w:type="spellEnd"/>
      <w:r w:rsidRPr="00B45C72">
        <w:rPr>
          <w:rFonts w:ascii="Arial" w:hAnsi="Arial" w:cs="Arial"/>
          <w:b/>
          <w:bCs/>
        </w:rPr>
        <w:t>. Carola Garbino</w:t>
      </w:r>
    </w:p>
    <w:p w:rsidR="00A261F5" w:rsidRPr="00A261F5" w:rsidRDefault="00A261F5" w:rsidP="00A261F5">
      <w:pPr>
        <w:pStyle w:val="Prrafodelista"/>
        <w:spacing w:line="360" w:lineRule="auto"/>
        <w:ind w:left="348"/>
        <w:contextualSpacing w:val="0"/>
        <w:jc w:val="both"/>
        <w:rPr>
          <w:rFonts w:ascii="Arial" w:hAnsi="Arial" w:cs="Arial"/>
        </w:rPr>
        <w:sectPr w:rsidR="00A261F5" w:rsidRPr="00A261F5" w:rsidSect="002A10F6"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A261F5" w:rsidRDefault="00A261F5" w:rsidP="00A261F5">
      <w:pPr>
        <w:tabs>
          <w:tab w:val="left" w:pos="1455"/>
        </w:tabs>
        <w:rPr>
          <w:rFonts w:ascii="Arial" w:hAnsi="Arial" w:cs="Arial"/>
        </w:rPr>
      </w:pPr>
    </w:p>
    <w:p w:rsidR="00A261F5" w:rsidRDefault="00A261F5" w:rsidP="00A261F5">
      <w:pPr>
        <w:tabs>
          <w:tab w:val="left" w:pos="14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261F5" w:rsidRPr="00301C80" w:rsidRDefault="00A261F5" w:rsidP="00424D53">
      <w:pPr>
        <w:pStyle w:val="Prrafodelista"/>
        <w:numPr>
          <w:ilvl w:val="1"/>
          <w:numId w:val="2"/>
        </w:numPr>
        <w:spacing w:after="200" w:line="360" w:lineRule="auto"/>
        <w:rPr>
          <w:rFonts w:ascii="Arial" w:hAnsi="Arial" w:cs="Arial"/>
          <w:color w:val="000000"/>
          <w:sz w:val="20"/>
          <w:szCs w:val="20"/>
        </w:rPr>
      </w:pPr>
      <w:r w:rsidRPr="00301C80">
        <w:rPr>
          <w:rFonts w:ascii="Arial" w:hAnsi="Arial" w:cs="Arial"/>
          <w:sz w:val="20"/>
          <w:szCs w:val="20"/>
        </w:rPr>
        <w:t>Con los siguientes datos c</w:t>
      </w:r>
      <w:r w:rsidRPr="00301C80">
        <w:rPr>
          <w:rFonts w:ascii="Arial" w:hAnsi="Arial" w:cs="Arial"/>
          <w:color w:val="000000"/>
          <w:sz w:val="20"/>
          <w:szCs w:val="20"/>
        </w:rPr>
        <w:t xml:space="preserve">alcular el inventario final y el resultado neto, por costeo variable y costeo absorbente. </w:t>
      </w:r>
    </w:p>
    <w:p w:rsidR="00A261F5" w:rsidRPr="008E4E65" w:rsidRDefault="00A261F5" w:rsidP="00A261F5">
      <w:pPr>
        <w:spacing w:line="360" w:lineRule="auto"/>
        <w:ind w:left="792"/>
        <w:rPr>
          <w:rFonts w:ascii="Arial" w:hAnsi="Arial" w:cs="Arial"/>
          <w:b/>
          <w:sz w:val="20"/>
          <w:szCs w:val="20"/>
        </w:rPr>
      </w:pPr>
      <w:r w:rsidRPr="008E4E65">
        <w:rPr>
          <w:rFonts w:ascii="Arial" w:hAnsi="Arial" w:cs="Arial"/>
          <w:sz w:val="20"/>
          <w:szCs w:val="20"/>
        </w:rPr>
        <w:t xml:space="preserve">• Costos </w:t>
      </w:r>
      <w:r w:rsidRPr="008E4E65">
        <w:rPr>
          <w:rFonts w:ascii="Arial" w:hAnsi="Arial" w:cs="Arial"/>
          <w:b/>
          <w:sz w:val="20"/>
          <w:szCs w:val="20"/>
        </w:rPr>
        <w:t>unitarios</w:t>
      </w:r>
      <w:r w:rsidRPr="008E4E65">
        <w:rPr>
          <w:rFonts w:ascii="Arial" w:hAnsi="Arial" w:cs="Arial"/>
          <w:sz w:val="20"/>
          <w:szCs w:val="20"/>
        </w:rPr>
        <w:t xml:space="preserve"> de producción ($/unidad)</w:t>
      </w:r>
    </w:p>
    <w:p w:rsidR="00A261F5" w:rsidRPr="008E4E65" w:rsidRDefault="00A261F5" w:rsidP="00A261F5">
      <w:pPr>
        <w:spacing w:line="360" w:lineRule="auto"/>
        <w:ind w:left="1501"/>
        <w:rPr>
          <w:rFonts w:ascii="Arial" w:hAnsi="Arial" w:cs="Arial"/>
          <w:sz w:val="20"/>
          <w:szCs w:val="20"/>
        </w:rPr>
      </w:pPr>
      <w:r w:rsidRPr="008E4E65">
        <w:rPr>
          <w:rFonts w:ascii="Arial" w:hAnsi="Arial" w:cs="Arial"/>
          <w:sz w:val="20"/>
          <w:szCs w:val="20"/>
        </w:rPr>
        <w:t>MPD           $1.000</w:t>
      </w:r>
    </w:p>
    <w:p w:rsidR="00A261F5" w:rsidRPr="008E4E65" w:rsidRDefault="00A261F5" w:rsidP="00A261F5">
      <w:pPr>
        <w:spacing w:line="360" w:lineRule="auto"/>
        <w:ind w:left="1501"/>
        <w:rPr>
          <w:rFonts w:ascii="Arial" w:hAnsi="Arial" w:cs="Arial"/>
          <w:sz w:val="20"/>
          <w:szCs w:val="20"/>
        </w:rPr>
      </w:pPr>
      <w:r w:rsidRPr="008E4E65">
        <w:rPr>
          <w:rFonts w:ascii="Arial" w:hAnsi="Arial" w:cs="Arial"/>
          <w:sz w:val="20"/>
          <w:szCs w:val="20"/>
        </w:rPr>
        <w:t>MOD          $1.500</w:t>
      </w:r>
    </w:p>
    <w:p w:rsidR="00A261F5" w:rsidRPr="008E4E65" w:rsidRDefault="00A261F5" w:rsidP="00A261F5">
      <w:pPr>
        <w:spacing w:line="360" w:lineRule="auto"/>
        <w:ind w:left="1501"/>
        <w:rPr>
          <w:rFonts w:ascii="Arial" w:hAnsi="Arial" w:cs="Arial"/>
          <w:sz w:val="20"/>
          <w:szCs w:val="20"/>
        </w:rPr>
      </w:pPr>
      <w:r w:rsidRPr="008E4E65">
        <w:rPr>
          <w:rFonts w:ascii="Arial" w:hAnsi="Arial" w:cs="Arial"/>
          <w:sz w:val="20"/>
          <w:szCs w:val="20"/>
        </w:rPr>
        <w:t>CI variables   $500</w:t>
      </w:r>
    </w:p>
    <w:p w:rsidR="00A261F5" w:rsidRPr="008E4E65" w:rsidRDefault="00A261F5" w:rsidP="00A261F5">
      <w:pPr>
        <w:spacing w:line="360" w:lineRule="auto"/>
        <w:ind w:left="1501"/>
        <w:rPr>
          <w:rFonts w:ascii="Arial" w:hAnsi="Arial" w:cs="Arial"/>
          <w:sz w:val="20"/>
          <w:szCs w:val="20"/>
          <w:u w:val="single"/>
        </w:rPr>
      </w:pPr>
      <w:r w:rsidRPr="008E4E65">
        <w:rPr>
          <w:rFonts w:ascii="Arial" w:hAnsi="Arial" w:cs="Arial"/>
          <w:sz w:val="20"/>
          <w:szCs w:val="20"/>
          <w:u w:val="single"/>
        </w:rPr>
        <w:t>CI fijos        $2.500</w:t>
      </w:r>
    </w:p>
    <w:p w:rsidR="00A261F5" w:rsidRPr="008E4E65" w:rsidRDefault="00A261F5" w:rsidP="00A261F5">
      <w:pPr>
        <w:spacing w:line="360" w:lineRule="auto"/>
        <w:ind w:left="1500"/>
        <w:rPr>
          <w:rFonts w:ascii="Arial" w:hAnsi="Arial" w:cs="Arial"/>
          <w:sz w:val="20"/>
          <w:szCs w:val="20"/>
        </w:rPr>
      </w:pPr>
      <w:r w:rsidRPr="008E4E65">
        <w:rPr>
          <w:rFonts w:ascii="Arial" w:hAnsi="Arial" w:cs="Arial"/>
          <w:sz w:val="20"/>
          <w:szCs w:val="20"/>
        </w:rPr>
        <w:t>C.U. total    $5.500</w:t>
      </w:r>
    </w:p>
    <w:p w:rsidR="00A261F5" w:rsidRPr="008E4E65" w:rsidRDefault="00A261F5" w:rsidP="00A261F5">
      <w:pPr>
        <w:autoSpaceDE w:val="0"/>
        <w:autoSpaceDN w:val="0"/>
        <w:adjustRightInd w:val="0"/>
        <w:spacing w:line="360" w:lineRule="auto"/>
        <w:ind w:left="792"/>
        <w:rPr>
          <w:rFonts w:ascii="Arial" w:hAnsi="Arial" w:cs="Arial"/>
          <w:sz w:val="20"/>
          <w:szCs w:val="20"/>
        </w:rPr>
      </w:pPr>
      <w:r w:rsidRPr="008E4E65">
        <w:rPr>
          <w:rFonts w:ascii="Arial" w:hAnsi="Arial" w:cs="Arial"/>
          <w:sz w:val="20"/>
          <w:szCs w:val="20"/>
        </w:rPr>
        <w:t>• Producción: 6.000 unidades</w:t>
      </w:r>
    </w:p>
    <w:p w:rsidR="00A261F5" w:rsidRPr="008E4E65" w:rsidRDefault="00A261F5" w:rsidP="00A261F5">
      <w:pPr>
        <w:autoSpaceDE w:val="0"/>
        <w:autoSpaceDN w:val="0"/>
        <w:adjustRightInd w:val="0"/>
        <w:spacing w:line="360" w:lineRule="auto"/>
        <w:ind w:left="792"/>
        <w:rPr>
          <w:rFonts w:ascii="Arial" w:hAnsi="Arial" w:cs="Arial"/>
          <w:sz w:val="20"/>
          <w:szCs w:val="20"/>
        </w:rPr>
      </w:pPr>
      <w:r w:rsidRPr="008E4E65">
        <w:rPr>
          <w:rFonts w:ascii="Arial" w:hAnsi="Arial" w:cs="Arial"/>
          <w:sz w:val="20"/>
          <w:szCs w:val="20"/>
        </w:rPr>
        <w:t>• Ventas: 5.000 unidades</w:t>
      </w:r>
    </w:p>
    <w:p w:rsidR="00A261F5" w:rsidRPr="008E4E65" w:rsidRDefault="00A261F5" w:rsidP="00A261F5">
      <w:pPr>
        <w:autoSpaceDE w:val="0"/>
        <w:autoSpaceDN w:val="0"/>
        <w:adjustRightInd w:val="0"/>
        <w:spacing w:line="360" w:lineRule="auto"/>
        <w:ind w:left="792"/>
        <w:rPr>
          <w:rFonts w:ascii="Arial" w:hAnsi="Arial" w:cs="Arial"/>
          <w:sz w:val="20"/>
          <w:szCs w:val="20"/>
        </w:rPr>
      </w:pPr>
      <w:r w:rsidRPr="008E4E65">
        <w:rPr>
          <w:rFonts w:ascii="Arial" w:hAnsi="Arial" w:cs="Arial"/>
          <w:sz w:val="20"/>
          <w:szCs w:val="20"/>
        </w:rPr>
        <w:t>• Precio de venta: 7.500 $/unidad</w:t>
      </w:r>
    </w:p>
    <w:p w:rsidR="00A261F5" w:rsidRPr="008E4E65" w:rsidRDefault="00A261F5" w:rsidP="00A261F5">
      <w:pPr>
        <w:autoSpaceDE w:val="0"/>
        <w:autoSpaceDN w:val="0"/>
        <w:adjustRightInd w:val="0"/>
        <w:spacing w:line="360" w:lineRule="auto"/>
        <w:ind w:left="792"/>
        <w:rPr>
          <w:rFonts w:ascii="Arial" w:hAnsi="Arial" w:cs="Arial"/>
          <w:sz w:val="20"/>
          <w:szCs w:val="20"/>
        </w:rPr>
      </w:pPr>
      <w:r w:rsidRPr="008E4E65">
        <w:rPr>
          <w:rFonts w:ascii="Arial" w:hAnsi="Arial" w:cs="Arial"/>
          <w:sz w:val="20"/>
          <w:szCs w:val="20"/>
        </w:rPr>
        <w:t xml:space="preserve">• Gasto variable de </w:t>
      </w:r>
      <w:r>
        <w:rPr>
          <w:rFonts w:ascii="Arial" w:hAnsi="Arial" w:cs="Arial"/>
          <w:sz w:val="20"/>
          <w:szCs w:val="20"/>
        </w:rPr>
        <w:t xml:space="preserve">administración </w:t>
      </w:r>
      <w:r w:rsidRPr="008E4E65">
        <w:rPr>
          <w:rFonts w:ascii="Arial" w:hAnsi="Arial" w:cs="Arial"/>
          <w:sz w:val="20"/>
          <w:szCs w:val="20"/>
        </w:rPr>
        <w:t>y v</w:t>
      </w:r>
      <w:r>
        <w:rPr>
          <w:rFonts w:ascii="Arial" w:hAnsi="Arial" w:cs="Arial"/>
          <w:sz w:val="20"/>
          <w:szCs w:val="20"/>
        </w:rPr>
        <w:t>en</w:t>
      </w:r>
      <w:r w:rsidRPr="008E4E65">
        <w:rPr>
          <w:rFonts w:ascii="Arial" w:hAnsi="Arial" w:cs="Arial"/>
          <w:sz w:val="20"/>
          <w:szCs w:val="20"/>
        </w:rPr>
        <w:t>tas: $1.700.000</w:t>
      </w:r>
    </w:p>
    <w:p w:rsidR="00A261F5" w:rsidRPr="008E4E65" w:rsidRDefault="00A261F5" w:rsidP="00A261F5">
      <w:pPr>
        <w:autoSpaceDE w:val="0"/>
        <w:autoSpaceDN w:val="0"/>
        <w:adjustRightInd w:val="0"/>
        <w:spacing w:line="360" w:lineRule="auto"/>
        <w:ind w:left="792"/>
        <w:rPr>
          <w:rFonts w:ascii="Arial" w:hAnsi="Arial" w:cs="Arial"/>
          <w:sz w:val="20"/>
          <w:szCs w:val="20"/>
        </w:rPr>
      </w:pPr>
      <w:r w:rsidRPr="008E4E65">
        <w:rPr>
          <w:rFonts w:ascii="Arial" w:hAnsi="Arial" w:cs="Arial"/>
          <w:sz w:val="20"/>
          <w:szCs w:val="20"/>
        </w:rPr>
        <w:t xml:space="preserve">• Gasto Fijo de </w:t>
      </w:r>
      <w:r>
        <w:rPr>
          <w:rFonts w:ascii="Arial" w:hAnsi="Arial" w:cs="Arial"/>
          <w:sz w:val="20"/>
          <w:szCs w:val="20"/>
        </w:rPr>
        <w:t xml:space="preserve">administración </w:t>
      </w:r>
      <w:r w:rsidRPr="008E4E65">
        <w:rPr>
          <w:rFonts w:ascii="Arial" w:hAnsi="Arial" w:cs="Arial"/>
          <w:sz w:val="20"/>
          <w:szCs w:val="20"/>
        </w:rPr>
        <w:t>y v</w:t>
      </w:r>
      <w:r>
        <w:rPr>
          <w:rFonts w:ascii="Arial" w:hAnsi="Arial" w:cs="Arial"/>
          <w:sz w:val="20"/>
          <w:szCs w:val="20"/>
        </w:rPr>
        <w:t>en</w:t>
      </w:r>
      <w:r w:rsidRPr="008E4E65">
        <w:rPr>
          <w:rFonts w:ascii="Arial" w:hAnsi="Arial" w:cs="Arial"/>
          <w:sz w:val="20"/>
          <w:szCs w:val="20"/>
        </w:rPr>
        <w:t>tas: $4.800.000</w:t>
      </w: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  <w:r w:rsidRPr="008E4E65">
        <w:rPr>
          <w:rFonts w:ascii="Arial" w:hAnsi="Arial" w:cs="Arial"/>
          <w:sz w:val="20"/>
        </w:rPr>
        <w:t>• No hay inventario inicial</w:t>
      </w: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  <w:sectPr w:rsidR="00A261F5" w:rsidSect="002A10F6">
          <w:pgSz w:w="11900" w:h="16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jc w:val="left"/>
        <w:rPr>
          <w:rFonts w:ascii="Arial" w:hAnsi="Arial" w:cs="Arial"/>
          <w:sz w:val="20"/>
        </w:rPr>
      </w:pPr>
    </w:p>
    <w:p w:rsidR="00A261F5" w:rsidRPr="005A2892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jc w:val="left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sz w:val="20"/>
        </w:rPr>
        <w:t xml:space="preserve">E.F. Unidades = </w:t>
      </w:r>
      <w:r w:rsidRPr="005A2892">
        <w:rPr>
          <w:rFonts w:ascii="Arial" w:hAnsi="Arial" w:cs="Arial"/>
          <w:color w:val="auto"/>
          <w:sz w:val="20"/>
        </w:rPr>
        <w:t>Unidades E.I. + Unidades producidas – Unidades vendidas</w:t>
      </w:r>
    </w:p>
    <w:p w:rsidR="00A261F5" w:rsidRPr="005A2892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1416"/>
        <w:jc w:val="left"/>
        <w:rPr>
          <w:rFonts w:ascii="Arial" w:hAnsi="Arial" w:cs="Arial"/>
          <w:b/>
          <w:bCs/>
          <w:color w:val="auto"/>
          <w:sz w:val="20"/>
        </w:rPr>
      </w:pPr>
      <w:r w:rsidRPr="000E0701">
        <w:rPr>
          <w:rFonts w:ascii="Arial" w:hAnsi="Arial" w:cs="Arial"/>
          <w:color w:val="FFFFFF" w:themeColor="background1"/>
          <w:sz w:val="20"/>
        </w:rPr>
        <w:t xml:space="preserve">= </w:t>
      </w:r>
      <w:r w:rsidRPr="005A2892">
        <w:rPr>
          <w:rFonts w:ascii="Arial" w:hAnsi="Arial" w:cs="Arial"/>
          <w:color w:val="auto"/>
          <w:sz w:val="20"/>
        </w:rPr>
        <w:t xml:space="preserve">0 + 6.000 – 5.000 = </w:t>
      </w:r>
      <w:r w:rsidRPr="005A2892">
        <w:rPr>
          <w:rFonts w:ascii="Arial" w:hAnsi="Arial" w:cs="Arial"/>
          <w:b/>
          <w:bCs/>
          <w:color w:val="auto"/>
          <w:sz w:val="20"/>
        </w:rPr>
        <w:t>1.000 unidades</w:t>
      </w: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2124"/>
        <w:jc w:val="left"/>
        <w:rPr>
          <w:rFonts w:ascii="Arial" w:hAnsi="Arial" w:cs="Arial"/>
          <w:sz w:val="20"/>
        </w:rPr>
      </w:pPr>
    </w:p>
    <w:p w:rsidR="00A261F5" w:rsidRPr="005A2892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jc w:val="left"/>
        <w:rPr>
          <w:rFonts w:ascii="Arial" w:hAnsi="Arial" w:cs="Arial"/>
          <w:b/>
          <w:bCs/>
          <w:color w:val="538135" w:themeColor="accent6" w:themeShade="BF"/>
          <w:sz w:val="20"/>
        </w:rPr>
      </w:pPr>
      <w:r>
        <w:rPr>
          <w:rFonts w:ascii="Arial" w:hAnsi="Arial" w:cs="Arial"/>
          <w:sz w:val="20"/>
        </w:rPr>
        <w:t xml:space="preserve">E.F. $ = </w:t>
      </w:r>
      <w:r w:rsidRPr="005A2892">
        <w:rPr>
          <w:rFonts w:ascii="Arial" w:hAnsi="Arial" w:cs="Arial"/>
          <w:b/>
          <w:bCs/>
          <w:color w:val="538135" w:themeColor="accent6" w:themeShade="BF"/>
          <w:sz w:val="20"/>
        </w:rPr>
        <w:t>1.000 unidades x Costo Unitario de Producción</w:t>
      </w: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2124"/>
        <w:jc w:val="left"/>
        <w:rPr>
          <w:rFonts w:ascii="Arial" w:hAnsi="Arial" w:cs="Arial"/>
          <w:sz w:val="20"/>
        </w:rPr>
      </w:pPr>
    </w:p>
    <w:p w:rsidR="00A261F5" w:rsidRPr="005A2892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08"/>
        <w:jc w:val="left"/>
        <w:rPr>
          <w:rFonts w:ascii="Arial" w:hAnsi="Arial" w:cs="Arial"/>
          <w:b/>
          <w:bCs/>
          <w:color w:val="538135" w:themeColor="accent6" w:themeShade="BF"/>
          <w:sz w:val="20"/>
        </w:rPr>
      </w:pPr>
      <w:r w:rsidRPr="00D5317F">
        <w:rPr>
          <w:rFonts w:ascii="Arial" w:hAnsi="Arial" w:cs="Arial"/>
          <w:b/>
          <w:bCs/>
          <w:sz w:val="20"/>
        </w:rPr>
        <w:t xml:space="preserve">Según Costeo Absorbente = </w:t>
      </w:r>
      <w:r w:rsidRPr="005A2892">
        <w:rPr>
          <w:rFonts w:ascii="Arial" w:hAnsi="Arial" w:cs="Arial"/>
          <w:b/>
          <w:bCs/>
          <w:color w:val="538135" w:themeColor="accent6" w:themeShade="BF"/>
          <w:sz w:val="20"/>
        </w:rPr>
        <w:t>1.000 x $5.500 = $5.500.000</w:t>
      </w:r>
    </w:p>
    <w:p w:rsidR="00A261F5" w:rsidRPr="005A2892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08"/>
        <w:jc w:val="left"/>
        <w:rPr>
          <w:rFonts w:ascii="Arial" w:hAnsi="Arial" w:cs="Arial"/>
          <w:b/>
          <w:bCs/>
          <w:color w:val="538135" w:themeColor="accent6" w:themeShade="BF"/>
          <w:sz w:val="20"/>
        </w:rPr>
      </w:pPr>
      <w:r w:rsidRPr="00D5317F">
        <w:rPr>
          <w:rFonts w:ascii="Arial" w:hAnsi="Arial" w:cs="Arial"/>
          <w:b/>
          <w:bCs/>
          <w:sz w:val="20"/>
        </w:rPr>
        <w:t xml:space="preserve">Según Costeo Variable = </w:t>
      </w:r>
      <w:r w:rsidRPr="005A2892">
        <w:rPr>
          <w:rFonts w:ascii="Arial" w:hAnsi="Arial" w:cs="Arial"/>
          <w:b/>
          <w:bCs/>
          <w:color w:val="538135" w:themeColor="accent6" w:themeShade="BF"/>
          <w:sz w:val="20"/>
        </w:rPr>
        <w:t>1.000 x $3.000 = $3.000.000</w:t>
      </w: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Pr="000E0701" w:rsidRDefault="00A261F5" w:rsidP="00A261F5">
      <w:pPr>
        <w:spacing w:line="360" w:lineRule="auto"/>
        <w:ind w:left="1501"/>
        <w:rPr>
          <w:rFonts w:ascii="Arial" w:hAnsi="Arial" w:cs="Arial"/>
          <w:color w:val="000000" w:themeColor="text1"/>
          <w:sz w:val="20"/>
          <w:szCs w:val="20"/>
        </w:rPr>
      </w:pPr>
      <w:r w:rsidRPr="000E0701">
        <w:rPr>
          <w:rFonts w:ascii="Arial" w:hAnsi="Arial" w:cs="Arial"/>
          <w:color w:val="000000" w:themeColor="text1"/>
          <w:sz w:val="20"/>
          <w:szCs w:val="20"/>
        </w:rPr>
        <w:t>MPD           $1.000                                                                            MPD           $1.000</w:t>
      </w:r>
    </w:p>
    <w:p w:rsidR="00A261F5" w:rsidRPr="000E0701" w:rsidRDefault="00A261F5" w:rsidP="00A261F5">
      <w:pPr>
        <w:spacing w:line="360" w:lineRule="auto"/>
        <w:ind w:left="1501"/>
        <w:rPr>
          <w:rFonts w:ascii="Arial" w:hAnsi="Arial" w:cs="Arial"/>
          <w:color w:val="000000" w:themeColor="text1"/>
          <w:sz w:val="20"/>
          <w:szCs w:val="20"/>
        </w:rPr>
      </w:pPr>
      <w:r w:rsidRPr="000E0701">
        <w:rPr>
          <w:rFonts w:ascii="Arial" w:hAnsi="Arial" w:cs="Arial"/>
          <w:color w:val="000000" w:themeColor="text1"/>
          <w:sz w:val="20"/>
          <w:szCs w:val="20"/>
        </w:rPr>
        <w:t>MOD          $1.500                                                                             MOD          $1.500</w:t>
      </w:r>
    </w:p>
    <w:p w:rsidR="00A261F5" w:rsidRPr="000E0701" w:rsidRDefault="00A261F5" w:rsidP="00A261F5">
      <w:pPr>
        <w:spacing w:line="360" w:lineRule="auto"/>
        <w:ind w:left="1501"/>
        <w:rPr>
          <w:rFonts w:ascii="Arial" w:hAnsi="Arial" w:cs="Arial"/>
          <w:color w:val="000000" w:themeColor="text1"/>
          <w:sz w:val="20"/>
          <w:szCs w:val="20"/>
        </w:rPr>
      </w:pPr>
      <w:r w:rsidRPr="000E0701">
        <w:rPr>
          <w:rFonts w:ascii="Arial" w:hAnsi="Arial" w:cs="Arial"/>
          <w:color w:val="000000" w:themeColor="text1"/>
          <w:sz w:val="20"/>
          <w:szCs w:val="20"/>
        </w:rPr>
        <w:t>CI variables   $500                                                                            CI variables   $500</w:t>
      </w:r>
    </w:p>
    <w:p w:rsidR="00A261F5" w:rsidRPr="000E0701" w:rsidRDefault="00A261F5" w:rsidP="00A261F5">
      <w:pPr>
        <w:spacing w:line="360" w:lineRule="auto"/>
        <w:ind w:left="1501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0E0701">
        <w:rPr>
          <w:rFonts w:ascii="Arial" w:hAnsi="Arial" w:cs="Arial"/>
          <w:color w:val="000000" w:themeColor="text1"/>
          <w:sz w:val="20"/>
          <w:szCs w:val="20"/>
          <w:u w:val="single"/>
        </w:rPr>
        <w:t>CI fijos        $2.500</w:t>
      </w:r>
      <w:r w:rsidRPr="000E0701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</w:t>
      </w:r>
      <w:r w:rsidRPr="005A2892">
        <w:rPr>
          <w:rFonts w:ascii="Arial" w:hAnsi="Arial" w:cs="Arial"/>
          <w:strike/>
          <w:color w:val="000000" w:themeColor="text1"/>
          <w:sz w:val="20"/>
          <w:szCs w:val="20"/>
          <w:u w:val="single"/>
        </w:rPr>
        <w:t>CI fijos        $2.500</w:t>
      </w:r>
    </w:p>
    <w:p w:rsidR="00A261F5" w:rsidRPr="00D5317F" w:rsidRDefault="00A261F5" w:rsidP="00A261F5">
      <w:pPr>
        <w:spacing w:line="360" w:lineRule="auto"/>
        <w:ind w:left="1500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99F00" wp14:editId="14459FFD">
                <wp:simplePos x="0" y="0"/>
                <wp:positionH relativeFrom="column">
                  <wp:posOffset>5993813</wp:posOffset>
                </wp:positionH>
                <wp:positionV relativeFrom="paragraph">
                  <wp:posOffset>83053</wp:posOffset>
                </wp:positionV>
                <wp:extent cx="237850" cy="0"/>
                <wp:effectExtent l="0" t="76200" r="1016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F42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471.95pt;margin-top:6.55pt;width:18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D55gEAALcDAAAOAAAAZHJzL2Uyb0RvYy54bWysU02P0zAQvSPxHyzfadquWKqo6R5alguC&#10;Siw/YNZ2Ekv+0oxpmn/P2O2WBW6IHPw1mjdv3rxsH87eiZNBsjF0crVYSmGCitqGoZPfnx7fbaSg&#10;DEGDi8F0cjYkH3Zv32yn1Jp1HKPTBgWDBGqn1Mkx59Q2DanReKBFTCZwsI/oIfMVh0YjTIzuXbNe&#10;Lu+bKaJOGJUh4tfDJSh3Fb/vjcpf+55MFq6TzC3XFev6XNZmt4V2QEijVVca8A8sPNjARW9QB8gg&#10;fqD9C8pbhZFinxcq+ib2vVWm9sDdrJZ/dPNthGRqLywOpZtM9P9g1ZfTEYXVneRBBfA8oj0PSuWI&#10;AssmtBG9M2oEsSlqTYlaTtqHI15vlI5YWj/36MvOTYlzVXi+KWzOWSh+XN992LznOaiXUPMrLyHl&#10;TyZ6UQ6dpIxghzEznQufVRUYTp8pc2VOfEkoRUN8tM7Vabogpk7e39U6wJ7qHWQu6RN3SWGQAtzA&#10;ZlUZKyJFZ3XJLjg0096hOAH7hW2m4/TE3KVwQJkD3FD9ihLM4LfUQucANF6Sa+hiL28ze9xZzyLf&#10;sqHNYN3HoEWeE6ue0UIYnLkiu1DYmOrga8NF+YvW5fQc9VxH0JQbu6MSujq52O/1nc+v/7fdTwAA&#10;AP//AwBQSwMEFAAGAAgAAAAhAAczrxbcAAAACQEAAA8AAABkcnMvZG93bnJldi54bWxMj8FKw0AQ&#10;hu+C77CM4EXsJqZIE7MpRfBUIVh9gGl2TKLZ2ZDdttGnd8SDPc78H/98U65nN6gjTaH3bCBdJKCI&#10;G297bg28vT7drkCFiGxx8EwGvijAurq8KLGw/sQvdNzFVkkJhwINdDGOhdah6chhWPiRWLJ3PzmM&#10;Mk6tthOepNwN+i5J7rXDnuVChyM9dtR87g7OAN0g12mdfH8813HM2k3dbrfamOurefMAKtIc/2H4&#10;1Rd1qMRp7w9sgxoM5MssF1SCLAUlQL5Kl6D2fwtdlfr8g+oHAAD//wMAUEsBAi0AFAAGAAgAAAAh&#10;ALaDOJL+AAAA4QEAABMAAAAAAAAAAAAAAAAAAAAAAFtDb250ZW50X1R5cGVzXS54bWxQSwECLQAU&#10;AAYACAAAACEAOP0h/9YAAACUAQAACwAAAAAAAAAAAAAAAAAvAQAAX3JlbHMvLnJlbHNQSwECLQAU&#10;AAYACAAAACEA/MQA+eYBAAC3AwAADgAAAAAAAAAAAAAAAAAuAgAAZHJzL2Uyb0RvYy54bWxQSwEC&#10;LQAUAAYACAAAACEABzOvFtwAAAAJAQAADwAAAAAAAAAAAAAAAABA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177058" wp14:editId="743DCC16">
                <wp:simplePos x="0" y="0"/>
                <wp:positionH relativeFrom="column">
                  <wp:posOffset>2181023</wp:posOffset>
                </wp:positionH>
                <wp:positionV relativeFrom="paragraph">
                  <wp:posOffset>69637</wp:posOffset>
                </wp:positionV>
                <wp:extent cx="237850" cy="0"/>
                <wp:effectExtent l="0" t="76200" r="1016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936B4" id="Conector recto de flecha 2" o:spid="_x0000_s1026" type="#_x0000_t32" style="position:absolute;margin-left:171.75pt;margin-top:5.5pt;width:18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oF5gEAADIEAAAOAAAAZHJzL2Uyb0RvYy54bWysU9uOEzEMfUfiH6K802mLgFXV6T50WV4Q&#10;VLB8QDbjdCLlJsd02r/HybRTbkLaFS9JnPjYPsfO+vbonTgAZhtDKxezuRQQdOxs2Lfy28P9qxsp&#10;MqnQKRcDtPIEWd5uXr5YD2kFy9hH1wEKDhLyakit7InSqmmy7sGrPIsJAj+aiF4Rm7hvOlQDR/eu&#10;Wc7nb5shYpcwasiZb+/GR7mp8Y0BTZ+NyUDCtZJro7piXR/L2mzWarVHlXqrz2WoZ1ThlQ2cdAp1&#10;p0iJ72j/COWtxpijoZmOvonGWA2VA7NZzH9j87VXCSoXFienSab8/8LqT4cdCtu1cilFUJ5btOVG&#10;aYoosGyiA2Ec6F6JZVFrSHnFoG3Y4dnKaYeF+tGgLzuTEseq8GlSGI4kNF8uX7+7ecN90Jen5opL&#10;mOkDRC/KoZWZUNl9T1zOWM+iCqwOHzNxZgZeACWpC2XN0dnu3jpXjTJDsHUoDoq7T8dFqZ9xv3iR&#10;su596ASdEnMntCrsHZw9S9SmMB451hOdHIwZv4Bh5ZjVWFmd2Ws+pTUEuuR0gb0LzHB1E3BeKf0T&#10;ePYvUKjz/BTwhKiZY6AJ7G2I+LfsV5nM6H9RYORdJHiM3al2v0rDg1lVPX+iMvk/2xV+/eqbHwAA&#10;AP//AwBQSwMEFAAGAAgAAAAhAH/P9KreAAAACQEAAA8AAABkcnMvZG93bnJldi54bWxMj9FKw0AQ&#10;Rd8F/2EZwTe7iVFp02xKEQpFEWr1AzbZMQnuzsbstk3+3ik+1LeZuZc75xar0VlxxCF0nhSkswQE&#10;Uu1NR42Cz4/N3RxEiJqMtp5QwYQBVuX1VaFz40/0jsd9bASHUMi1gjbGPpcy1C06HWa+R2Ltyw9O&#10;R16HRppBnzjcWXmfJE/S6Y74Q6t7fG6x/t4fnILFtm8qu3t9SX+SYbPtdtPbuJ6Uur0Z10sQEcd4&#10;McMZn9GhZKbKH8gEYRVkD9kjW1lIuRMbsvl5qP4Osizk/wblLwAAAP//AwBQSwECLQAUAAYACAAA&#10;ACEAtoM4kv4AAADhAQAAEwAAAAAAAAAAAAAAAAAAAAAAW0NvbnRlbnRfVHlwZXNdLnhtbFBLAQIt&#10;ABQABgAIAAAAIQA4/SH/1gAAAJQBAAALAAAAAAAAAAAAAAAAAC8BAABfcmVscy8ucmVsc1BLAQIt&#10;ABQABgAIAAAAIQChKcoF5gEAADIEAAAOAAAAAAAAAAAAAAAAAC4CAABkcnMvZTJvRG9jLnhtbFBL&#10;AQItABQABgAIAAAAIQB/z/Sq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D5317F">
        <w:rPr>
          <w:rFonts w:ascii="Arial" w:hAnsi="Arial" w:cs="Arial"/>
          <w:sz w:val="20"/>
          <w:szCs w:val="20"/>
          <w:lang w:val="es-AR"/>
        </w:rPr>
        <w:t xml:space="preserve">C.U. total    </w:t>
      </w:r>
      <w:r w:rsidRPr="005A2892">
        <w:rPr>
          <w:rFonts w:ascii="Arial" w:hAnsi="Arial" w:cs="Arial"/>
          <w:b/>
          <w:bCs/>
          <w:color w:val="538135" w:themeColor="accent6" w:themeShade="BF"/>
          <w:sz w:val="20"/>
          <w:szCs w:val="20"/>
          <w:lang w:val="es-AR"/>
        </w:rPr>
        <w:t>$5.500</w:t>
      </w:r>
      <w:r w:rsidRPr="005A2892">
        <w:rPr>
          <w:rFonts w:ascii="Arial" w:hAnsi="Arial" w:cs="Arial"/>
          <w:color w:val="538135" w:themeColor="accent6" w:themeShade="BF"/>
          <w:sz w:val="20"/>
          <w:szCs w:val="20"/>
          <w:lang w:val="es-AR"/>
        </w:rPr>
        <w:t xml:space="preserve">               </w:t>
      </w:r>
      <w:r w:rsidRPr="00D5317F">
        <w:rPr>
          <w:rFonts w:ascii="Arial" w:hAnsi="Arial" w:cs="Arial"/>
          <w:sz w:val="20"/>
          <w:szCs w:val="20"/>
          <w:lang w:val="es-AR"/>
        </w:rPr>
        <w:t>Costeo</w:t>
      </w:r>
      <w:r>
        <w:rPr>
          <w:rFonts w:ascii="Arial" w:hAnsi="Arial" w:cs="Arial"/>
          <w:sz w:val="20"/>
          <w:szCs w:val="20"/>
          <w:lang w:val="es-AR"/>
        </w:rPr>
        <w:t xml:space="preserve"> Absorbente</w:t>
      </w:r>
      <w:r w:rsidRPr="00D5317F">
        <w:rPr>
          <w:rFonts w:ascii="Arial" w:hAnsi="Arial" w:cs="Arial"/>
          <w:sz w:val="20"/>
          <w:szCs w:val="20"/>
          <w:lang w:val="es-AR"/>
        </w:rPr>
        <w:t xml:space="preserve">                              C.U. total    </w:t>
      </w:r>
      <w:r w:rsidRPr="005A2892">
        <w:rPr>
          <w:rFonts w:ascii="Arial" w:hAnsi="Arial" w:cs="Arial"/>
          <w:b/>
          <w:bCs/>
          <w:color w:val="538135" w:themeColor="accent6" w:themeShade="BF"/>
          <w:sz w:val="20"/>
          <w:szCs w:val="20"/>
          <w:lang w:val="es-AR"/>
        </w:rPr>
        <w:t xml:space="preserve">$3.000    </w:t>
      </w:r>
      <w:r w:rsidRPr="00D5317F">
        <w:rPr>
          <w:rFonts w:ascii="Arial" w:hAnsi="Arial" w:cs="Arial"/>
          <w:sz w:val="20"/>
          <w:szCs w:val="20"/>
          <w:lang w:val="es-AR"/>
        </w:rPr>
        <w:t xml:space="preserve">            </w:t>
      </w:r>
      <w:r>
        <w:rPr>
          <w:rFonts w:ascii="Arial" w:hAnsi="Arial" w:cs="Arial"/>
          <w:sz w:val="20"/>
          <w:szCs w:val="20"/>
          <w:lang w:val="es-AR"/>
        </w:rPr>
        <w:t xml:space="preserve">    Costeo Variable</w:t>
      </w:r>
    </w:p>
    <w:p w:rsidR="00A261F5" w:rsidRPr="00D5317F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  <w:lang w:val="es-AR"/>
        </w:rPr>
      </w:pPr>
    </w:p>
    <w:p w:rsidR="00A261F5" w:rsidRPr="00D5317F" w:rsidRDefault="00A261F5" w:rsidP="008F4ABD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jc w:val="left"/>
        <w:rPr>
          <w:rFonts w:ascii="Arial" w:hAnsi="Arial" w:cs="Arial"/>
          <w:sz w:val="20"/>
          <w:lang w:val="es-AR"/>
        </w:rPr>
      </w:pPr>
    </w:p>
    <w:p w:rsidR="00A261F5" w:rsidRPr="00D5317F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  <w:lang w:val="es-AR"/>
        </w:rPr>
      </w:pPr>
    </w:p>
    <w:p w:rsidR="00A261F5" w:rsidRPr="00D5317F" w:rsidRDefault="008F4ABD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04903" wp14:editId="3D42A815">
                <wp:simplePos x="0" y="0"/>
                <wp:positionH relativeFrom="column">
                  <wp:posOffset>4204969</wp:posOffset>
                </wp:positionH>
                <wp:positionV relativeFrom="paragraph">
                  <wp:posOffset>139700</wp:posOffset>
                </wp:positionV>
                <wp:extent cx="3076575" cy="2226211"/>
                <wp:effectExtent l="0" t="0" r="28575" b="2222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2262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8F4ABD" w:rsidRPr="008F4ABD" w:rsidRDefault="008F4ABD" w:rsidP="008F4ABD">
                            <w:pPr>
                              <w:ind w:left="706"/>
                            </w:pPr>
                            <w:r w:rsidRPr="008F4ABD">
                              <w:rPr>
                                <w:rFonts w:ascii="Arial" w:eastAsia="Calibri" w:hAnsi="Arial"/>
                                <w:color w:val="000000" w:themeColor="text1"/>
                                <w:kern w:val="24"/>
                              </w:rPr>
                              <w:t xml:space="preserve">        </w:t>
                            </w:r>
                          </w:p>
                          <w:p w:rsidR="008F4ABD" w:rsidRPr="008F4ABD" w:rsidRDefault="008F4ABD" w:rsidP="008F4ABD">
                            <w:pPr>
                              <w:ind w:left="706"/>
                            </w:pPr>
                            <w:r w:rsidRPr="008F4ABD">
                              <w:rPr>
                                <w:rFonts w:ascii="Arial" w:eastAsia="Calibri" w:hAnsi="Arial"/>
                                <w:color w:val="000000" w:themeColor="text1"/>
                                <w:kern w:val="24"/>
                              </w:rPr>
                              <w:t xml:space="preserve">         </w:t>
                            </w:r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</w:rPr>
                              <w:t>Ventas</w:t>
                            </w:r>
                          </w:p>
                          <w:p w:rsidR="008F4ABD" w:rsidRPr="008F4ABD" w:rsidRDefault="008F4ABD" w:rsidP="008F4ABD">
                            <w:r w:rsidRPr="008F4AB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menos     </w:t>
                            </w:r>
                            <w:r w:rsidR="00424D5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8F4ABD">
                              <w:rPr>
                                <w:rFonts w:ascii="Arial" w:hAnsi="Arial" w:cs="Arial"/>
                                <w:color w:val="0070C0"/>
                                <w:kern w:val="24"/>
                              </w:rPr>
                              <w:t>Costos Variables de Producción</w:t>
                            </w:r>
                          </w:p>
                          <w:p w:rsidR="008F4ABD" w:rsidRPr="008F4ABD" w:rsidRDefault="008F4ABD" w:rsidP="008F4ABD"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</w:rPr>
                              <w:t xml:space="preserve">menos      </w:t>
                            </w:r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u w:val="single"/>
                              </w:rPr>
                              <w:t>Gastos Variables</w:t>
                            </w:r>
                          </w:p>
                          <w:p w:rsidR="008F4ABD" w:rsidRPr="008F4ABD" w:rsidRDefault="008F4ABD" w:rsidP="008F4ABD">
                            <w:pPr>
                              <w:ind w:left="706"/>
                            </w:pPr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</w:rPr>
                              <w:t xml:space="preserve">      Margen de Contribución</w:t>
                            </w:r>
                          </w:p>
                          <w:p w:rsidR="008F4ABD" w:rsidRPr="008F4ABD" w:rsidRDefault="008F4ABD" w:rsidP="008F4ABD"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</w:rPr>
                              <w:t> </w:t>
                            </w:r>
                          </w:p>
                          <w:p w:rsidR="008F4ABD" w:rsidRPr="008F4ABD" w:rsidRDefault="008F4ABD" w:rsidP="008F4ABD"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</w:rPr>
                              <w:t xml:space="preserve">menos      </w:t>
                            </w:r>
                            <w:r w:rsidRPr="008F4ABD">
                              <w:rPr>
                                <w:rFonts w:ascii="Arial" w:hAnsi="Arial" w:cs="Arial"/>
                                <w:color w:val="0070C0"/>
                                <w:kern w:val="24"/>
                              </w:rPr>
                              <w:t>Costos Fijos de Producción</w:t>
                            </w:r>
                          </w:p>
                          <w:p w:rsidR="008F4ABD" w:rsidRPr="008F4ABD" w:rsidRDefault="008F4ABD" w:rsidP="008F4ABD"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</w:rPr>
                              <w:t xml:space="preserve">menos      </w:t>
                            </w:r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u w:val="single"/>
                              </w:rPr>
                              <w:t>Gastos Fijos</w:t>
                            </w:r>
                          </w:p>
                          <w:p w:rsidR="008F4ABD" w:rsidRPr="008F4ABD" w:rsidRDefault="008F4ABD" w:rsidP="008F4ABD"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</w:rPr>
                              <w:t> </w:t>
                            </w:r>
                          </w:p>
                          <w:p w:rsidR="008F4ABD" w:rsidRPr="008F4ABD" w:rsidRDefault="008F4ABD" w:rsidP="008F4ABD">
                            <w:pPr>
                              <w:ind w:left="706"/>
                            </w:pPr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</w:rPr>
                              <w:t xml:space="preserve">      </w:t>
                            </w:r>
                            <w:r w:rsidRPr="008F4ABD">
                              <w:rPr>
                                <w:rFonts w:ascii="Arial" w:eastAsia="Calibri" w:hAnsi="Arial" w:cs="Arial"/>
                                <w:color w:val="3B69BB"/>
                                <w:kern w:val="24"/>
                              </w:rPr>
                              <w:t>Resultado del Ejercicio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049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1.1pt;margin-top:11pt;width:242.25pt;height:17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KqVAIAAK0EAAAOAAAAZHJzL2Uyb0RvYy54bWysVMtu2zAQvBfoPxC8N5IVOw8hcpA6TVEg&#10;faBuP2BFUhYRiquStKXk67ukHNdI20tRHQSuuBzO7Ozq6nrsDNsp5zXais9Ocs6UFSi13VT8+7e7&#10;Nxec+QBWgkGrKv6oPL9evn51NfSlKrBFI5VjBGJ9OfQVb0PoyyzzolUd+BPslaXNBl0HgUK3yaSD&#10;gdA7kxV5fpYN6GTvUCjv6evttMmXCb9plAifm8arwEzFiVtIb5fedXxnyysoNw76Vos9DfgHFh1o&#10;S5ceoG4hANs6/RtUp4VDj004Edhl2DRaqKSB1MzyF2rWLfQqaaHi+P5QJv//YMWn3RfHtCTvFpxZ&#10;6Mij1RakQyYVC2oMyIpYpaH3JSWve0oP41sc6URS7Pt7FA+eWVy1YDfqxjkcWgWSWM7iyezo6ITj&#10;I0g9fERJt8E2YAIaG9fFElJRGKGTW48Hh4gHE/TxND8/W5wTU0F7RVGcFbPpDiifj/fOh/cKOxYX&#10;FXfUAgkedvc+RDpQPqfE2zwaLe+0MSlwm3plHNsBtctdepKCF2nGsoHEXeaLfCrBXzHy9PwJo9OB&#10;Gt/oruIXhyQoY+HeWZnaMoA205o4GxsJqtTSJCQG2lrl1q0cWG227itEE2fz03wiFUUetNQGxMOe&#10;xuFYqsURYjIqejO5FMZ63Btfo3wkyxxO80PzTosW3RNnA81Oxf2PLTjFmflgyfbL2Xwehy0F88V5&#10;QYE73qmPd8AKgqp44GxarkIa0CjR4g21R6OTcbGPJib7pqKZSBr28xuH7jhOWb/+MsufAAAA//8D&#10;AFBLAwQUAAYACAAAACEABzUtd94AAAALAQAADwAAAGRycy9kb3ducmV2LnhtbEyPwU7DMBBE70j8&#10;g7VI3KhTE9wqxKkQEjnTFsTViZc4Il5HsZumf497guNqn2belLvFDWzGKfSeFKxXGTCk1pueOgUf&#10;x7eHLbAQNRk9eEIFFwywq25vSl0Yf6Y9zofYsRRCodAKbIxjwXloLTodVn5ESr9vPzkd0zl13Ez6&#10;nMLdwEWWSe50T6nB6hFfLbY/h5NT8BS+3vP50vS2237WvF7cPj/WSt3fLS/PwCIu8Q+Gq35Shyo5&#10;Nf5EJrBBgZRCJFSBEGnTFVjncgOsUfC4ERJ4VfL/G6pfAAAA//8DAFBLAQItABQABgAIAAAAIQC2&#10;gziS/gAAAOEBAAATAAAAAAAAAAAAAAAAAAAAAABbQ29udGVudF9UeXBlc10ueG1sUEsBAi0AFAAG&#10;AAgAAAAhADj9If/WAAAAlAEAAAsAAAAAAAAAAAAAAAAALwEAAF9yZWxzLy5yZWxzUEsBAi0AFAAG&#10;AAgAAAAhAA1SIqpUAgAArQQAAA4AAAAAAAAAAAAAAAAALgIAAGRycy9lMm9Eb2MueG1sUEsBAi0A&#10;FAAGAAgAAAAhAAc1LXfeAAAACwEAAA8AAAAAAAAAAAAAAAAArgQAAGRycy9kb3ducmV2LnhtbFBL&#10;BQYAAAAABAAEAPMAAAC5BQAAAAA=&#10;" strokeweight="1.5pt">
                <v:textbox>
                  <w:txbxContent>
                    <w:p w:rsidR="008F4ABD" w:rsidRPr="008F4ABD" w:rsidRDefault="008F4ABD" w:rsidP="008F4ABD">
                      <w:pPr>
                        <w:ind w:left="706"/>
                      </w:pPr>
                      <w:r w:rsidRPr="008F4ABD">
                        <w:rPr>
                          <w:rFonts w:ascii="Arial" w:eastAsia="Calibri" w:hAnsi="Arial"/>
                          <w:color w:val="000000" w:themeColor="text1"/>
                          <w:kern w:val="24"/>
                        </w:rPr>
                        <w:t xml:space="preserve">        </w:t>
                      </w:r>
                    </w:p>
                    <w:p w:rsidR="008F4ABD" w:rsidRPr="008F4ABD" w:rsidRDefault="008F4ABD" w:rsidP="008F4ABD">
                      <w:pPr>
                        <w:ind w:left="706"/>
                      </w:pPr>
                      <w:r w:rsidRPr="008F4ABD">
                        <w:rPr>
                          <w:rFonts w:ascii="Arial" w:eastAsia="Calibri" w:hAnsi="Arial"/>
                          <w:color w:val="000000" w:themeColor="text1"/>
                          <w:kern w:val="24"/>
                        </w:rPr>
                        <w:t xml:space="preserve">         </w:t>
                      </w:r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</w:rPr>
                        <w:t>Ventas</w:t>
                      </w:r>
                    </w:p>
                    <w:p w:rsidR="008F4ABD" w:rsidRPr="008F4ABD" w:rsidRDefault="008F4ABD" w:rsidP="008F4ABD">
                      <w:r w:rsidRPr="008F4ABD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menos     </w:t>
                      </w:r>
                      <w:r w:rsidR="00424D53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8F4ABD">
                        <w:rPr>
                          <w:rFonts w:ascii="Arial" w:hAnsi="Arial" w:cs="Arial"/>
                          <w:color w:val="0070C0"/>
                          <w:kern w:val="24"/>
                        </w:rPr>
                        <w:t>Costos Variables de Producción</w:t>
                      </w:r>
                    </w:p>
                    <w:p w:rsidR="008F4ABD" w:rsidRPr="008F4ABD" w:rsidRDefault="008F4ABD" w:rsidP="008F4ABD"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</w:rPr>
                        <w:t xml:space="preserve">menos      </w:t>
                      </w:r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u w:val="single"/>
                        </w:rPr>
                        <w:t>Gastos Variables</w:t>
                      </w:r>
                    </w:p>
                    <w:p w:rsidR="008F4ABD" w:rsidRPr="008F4ABD" w:rsidRDefault="008F4ABD" w:rsidP="008F4ABD">
                      <w:pPr>
                        <w:ind w:left="706"/>
                      </w:pPr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</w:rPr>
                        <w:t xml:space="preserve">      Margen de Contribución</w:t>
                      </w:r>
                    </w:p>
                    <w:p w:rsidR="008F4ABD" w:rsidRPr="008F4ABD" w:rsidRDefault="008F4ABD" w:rsidP="008F4ABD"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</w:rPr>
                        <w:t> </w:t>
                      </w:r>
                    </w:p>
                    <w:p w:rsidR="008F4ABD" w:rsidRPr="008F4ABD" w:rsidRDefault="008F4ABD" w:rsidP="008F4ABD"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</w:rPr>
                        <w:t xml:space="preserve">menos      </w:t>
                      </w:r>
                      <w:r w:rsidRPr="008F4ABD">
                        <w:rPr>
                          <w:rFonts w:ascii="Arial" w:hAnsi="Arial" w:cs="Arial"/>
                          <w:color w:val="0070C0"/>
                          <w:kern w:val="24"/>
                        </w:rPr>
                        <w:t>Costos Fijos de Producción</w:t>
                      </w:r>
                    </w:p>
                    <w:p w:rsidR="008F4ABD" w:rsidRPr="008F4ABD" w:rsidRDefault="008F4ABD" w:rsidP="008F4ABD"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</w:rPr>
                        <w:t xml:space="preserve">menos      </w:t>
                      </w:r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u w:val="single"/>
                        </w:rPr>
                        <w:t>Gastos Fijos</w:t>
                      </w:r>
                    </w:p>
                    <w:p w:rsidR="008F4ABD" w:rsidRPr="008F4ABD" w:rsidRDefault="008F4ABD" w:rsidP="008F4ABD"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</w:rPr>
                        <w:t> </w:t>
                      </w:r>
                    </w:p>
                    <w:p w:rsidR="008F4ABD" w:rsidRPr="008F4ABD" w:rsidRDefault="008F4ABD" w:rsidP="008F4ABD">
                      <w:pPr>
                        <w:ind w:left="706"/>
                      </w:pPr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</w:rPr>
                        <w:t xml:space="preserve">      </w:t>
                      </w:r>
                      <w:r w:rsidRPr="008F4ABD">
                        <w:rPr>
                          <w:rFonts w:ascii="Arial" w:eastAsia="Calibri" w:hAnsi="Arial" w:cs="Arial"/>
                          <w:color w:val="3B69BB"/>
                          <w:kern w:val="24"/>
                        </w:rPr>
                        <w:t>Resultado del Ejercicio</w:t>
                      </w:r>
                    </w:p>
                  </w:txbxContent>
                </v:textbox>
              </v:shape>
            </w:pict>
          </mc:Fallback>
        </mc:AlternateContent>
      </w:r>
    </w:p>
    <w:p w:rsidR="00A261F5" w:rsidRPr="00D5317F" w:rsidRDefault="008F4ABD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B25AFC" wp14:editId="02777EA8">
                <wp:simplePos x="0" y="0"/>
                <wp:positionH relativeFrom="margin">
                  <wp:posOffset>709295</wp:posOffset>
                </wp:positionH>
                <wp:positionV relativeFrom="paragraph">
                  <wp:posOffset>9525</wp:posOffset>
                </wp:positionV>
                <wp:extent cx="3067050" cy="2208810"/>
                <wp:effectExtent l="0" t="0" r="19050" b="2032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20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8F4ABD" w:rsidRDefault="008F4ABD" w:rsidP="008F4ABD">
                            <w:pPr>
                              <w:ind w:left="706"/>
                            </w:pPr>
                            <w:r>
                              <w:rPr>
                                <w:rFonts w:ascii="Arial" w:eastAsia="Calibri" w:hAnsi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:rsidR="008F4ABD" w:rsidRPr="008F4ABD" w:rsidRDefault="008F4ABD" w:rsidP="008F4ABD">
                            <w:pPr>
                              <w:ind w:left="706"/>
                            </w:pPr>
                            <w:r w:rsidRPr="008F4ABD">
                              <w:rPr>
                                <w:rFonts w:ascii="Arial" w:eastAsia="Calibri" w:hAnsi="Arial"/>
                                <w:color w:val="000000" w:themeColor="text1"/>
                                <w:kern w:val="24"/>
                              </w:rPr>
                              <w:t xml:space="preserve">         </w:t>
                            </w:r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</w:rPr>
                              <w:t>Ventas</w:t>
                            </w:r>
                          </w:p>
                          <w:p w:rsidR="008F4ABD" w:rsidRPr="008F4ABD" w:rsidRDefault="008F4ABD" w:rsidP="008F4ABD"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</w:rPr>
                              <w:t xml:space="preserve">menos      </w:t>
                            </w:r>
                            <w:r w:rsidRPr="008F4ABD">
                              <w:rPr>
                                <w:rFonts w:ascii="Arial" w:eastAsia="Calibri" w:hAnsi="Arial" w:cs="Arial"/>
                                <w:color w:val="0070C0"/>
                                <w:kern w:val="24"/>
                                <w:u w:val="single"/>
                              </w:rPr>
                              <w:t>Costo de Ventas</w:t>
                            </w:r>
                          </w:p>
                          <w:p w:rsidR="008F4ABD" w:rsidRPr="008F4ABD" w:rsidRDefault="008F4ABD" w:rsidP="008F4ABD">
                            <w:pPr>
                              <w:ind w:left="706"/>
                            </w:pPr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</w:rPr>
                              <w:t xml:space="preserve">      Resultado Bruto</w:t>
                            </w:r>
                          </w:p>
                          <w:p w:rsidR="008F4ABD" w:rsidRPr="008F4ABD" w:rsidRDefault="008F4ABD" w:rsidP="008F4ABD"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</w:rPr>
                              <w:t> </w:t>
                            </w:r>
                          </w:p>
                          <w:p w:rsidR="008F4ABD" w:rsidRPr="008F4ABD" w:rsidRDefault="008F4ABD" w:rsidP="008F4ABD"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</w:rPr>
                              <w:t>menos      Gastos de Comercialización</w:t>
                            </w:r>
                          </w:p>
                          <w:p w:rsidR="008F4ABD" w:rsidRPr="008F4ABD" w:rsidRDefault="008F4ABD" w:rsidP="008F4ABD"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</w:rPr>
                              <w:t>menos      Gastos de Administración</w:t>
                            </w:r>
                          </w:p>
                          <w:p w:rsidR="008F4ABD" w:rsidRPr="008F4ABD" w:rsidRDefault="008F4ABD" w:rsidP="008F4ABD"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</w:rPr>
                              <w:t xml:space="preserve">menos      </w:t>
                            </w:r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u w:val="single"/>
                              </w:rPr>
                              <w:t>Gastos Financieros</w:t>
                            </w:r>
                          </w:p>
                          <w:p w:rsidR="008F4ABD" w:rsidRPr="008F4ABD" w:rsidRDefault="008F4ABD" w:rsidP="008F4ABD"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</w:rPr>
                              <w:t> </w:t>
                            </w:r>
                          </w:p>
                          <w:p w:rsidR="008F4ABD" w:rsidRPr="008F4ABD" w:rsidRDefault="008F4ABD" w:rsidP="008F4ABD">
                            <w:pPr>
                              <w:ind w:left="706"/>
                            </w:pPr>
                            <w:r w:rsidRPr="008F4ABD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</w:rPr>
                              <w:t xml:space="preserve">      </w:t>
                            </w:r>
                            <w:r w:rsidRPr="008F4ABD">
                              <w:rPr>
                                <w:rFonts w:ascii="Arial" w:eastAsia="Calibri" w:hAnsi="Arial" w:cs="Arial"/>
                                <w:color w:val="3B69BB"/>
                                <w:kern w:val="24"/>
                              </w:rPr>
                              <w:t>Resultado del Ejercicio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25AFC" id="_x0000_s1027" type="#_x0000_t202" style="position:absolute;left:0;text-align:left;margin-left:55.85pt;margin-top:.75pt;width:241.5pt;height:173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JjtVAIAALQEAAAOAAAAZHJzL2Uyb0RvYy54bWysVNtu2zAMfR+wfxD0vthJ0zY14hRdug4D&#10;uguW7QNoSY6FyqInKbG7rx8lp2nQDXsY5gdDNMkjHh7Sy+uhNWyvnNdoSz6d5JwpK1Bquy359293&#10;bxac+QBWgkGrSv6oPL9evX617LtCzbBBI5VjBGJ90Xclb0LoiizzolEt+Al2ypKzRtdCINNtM+mg&#10;J/TWZLM8v8h6dLJzKJT39PV2dPJVwq9rJcLnuvYqMFNyqi2kt0vvKr6z1RKKrYOu0eJQBvxDFS1o&#10;S5ceoW4hANs5/RtUq4VDj3WYCGwzrGstVOJAbKb5CzabBjqVuFBzfHdsk/9/sOLT/otjWpJ2c84s&#10;tKTRegfSIZOKBTUEZLPYpb7zBQVvOgoPw1scKCMx9t09igfPLK4bsFt14xz2jQJJVU5jZnaSOuL4&#10;CFL1H1HSbbALmICG2rWxhdQURuik1uNRIaqDCfp4ll9c5ufkEuSbzfLFYpo0zKB4Su+cD+8Vtiwe&#10;Su5oBBI87O99iOVA8RQSb/NotLzTxiTDbau1cWwPNC536UkMXoQZy3oidxUr+TtGnp4/YbQ60OAb&#10;3ZZ8cQyCIjbunZVpLANoM56pZmPjTSqNNBGJhrZWuU0je1aZnfsKUcTp/Cwfi4okj1wqA+LhUMYx&#10;LfXiBDEJFbUZVQpDNYyTEROjiBXKR1LO4bhGtPZ0aND95KynFSq5/7EDpzgzHyypfzWdz+POJWN+&#10;fjkjw516qlMPWEFQJQ+cjcd1SHsamVq8oSmpddLvuZLDbNFqJCqHNY67d2qnqOefzeoXAAAA//8D&#10;AFBLAwQUAAYACAAAACEA3M2E69wAAAAJAQAADwAAAGRycy9kb3ducmV2LnhtbEyPwU7DMBBE70j8&#10;g7VI3KgTmkAb4lQIiZxpC+LqxEscEa+j2E3Tv2c5wW2fZjQ7U+4WN4gZp9B7UpCuEhBIrTc9dQre&#10;j693GxAhajJ68IQKLhhgV11flbow/kx7nA+xExxCodAKbIxjIWVoLTodVn5EYu3LT05HxqmTZtJn&#10;DneDvE+SB+l0T/zB6hFfLLbfh5NTkIfPt2y+NL3tNh+1rBe3z461Urc3y/MTiIhL/DPDb32uDhV3&#10;avyJTBADc5o+spWPHATr+TZjbhSss+0aZFXK/wuqHwAAAP//AwBQSwECLQAUAAYACAAAACEAtoM4&#10;kv4AAADhAQAAEwAAAAAAAAAAAAAAAAAAAAAAW0NvbnRlbnRfVHlwZXNdLnhtbFBLAQItABQABgAI&#10;AAAAIQA4/SH/1gAAAJQBAAALAAAAAAAAAAAAAAAAAC8BAABfcmVscy8ucmVsc1BLAQItABQABgAI&#10;AAAAIQDU7JjtVAIAALQEAAAOAAAAAAAAAAAAAAAAAC4CAABkcnMvZTJvRG9jLnhtbFBLAQItABQA&#10;BgAIAAAAIQDczYTr3AAAAAkBAAAPAAAAAAAAAAAAAAAAAK4EAABkcnMvZG93bnJldi54bWxQSwUG&#10;AAAAAAQABADzAAAAtwUAAAAA&#10;" strokeweight="1.5pt">
                <v:textbox>
                  <w:txbxContent>
                    <w:p w:rsidR="008F4ABD" w:rsidRDefault="008F4ABD" w:rsidP="008F4ABD">
                      <w:pPr>
                        <w:ind w:left="706"/>
                      </w:pPr>
                      <w:r>
                        <w:rPr>
                          <w:rFonts w:ascii="Arial" w:eastAsia="Calibri" w:hAnsi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</w:p>
                    <w:p w:rsidR="008F4ABD" w:rsidRPr="008F4ABD" w:rsidRDefault="008F4ABD" w:rsidP="008F4ABD">
                      <w:pPr>
                        <w:ind w:left="706"/>
                      </w:pPr>
                      <w:r w:rsidRPr="008F4ABD">
                        <w:rPr>
                          <w:rFonts w:ascii="Arial" w:eastAsia="Calibri" w:hAnsi="Arial"/>
                          <w:color w:val="000000" w:themeColor="text1"/>
                          <w:kern w:val="24"/>
                        </w:rPr>
                        <w:t xml:space="preserve">         </w:t>
                      </w:r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</w:rPr>
                        <w:t>Ventas</w:t>
                      </w:r>
                    </w:p>
                    <w:p w:rsidR="008F4ABD" w:rsidRPr="008F4ABD" w:rsidRDefault="008F4ABD" w:rsidP="008F4ABD"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</w:rPr>
                        <w:t xml:space="preserve">menos      </w:t>
                      </w:r>
                      <w:r w:rsidRPr="008F4ABD">
                        <w:rPr>
                          <w:rFonts w:ascii="Arial" w:eastAsia="Calibri" w:hAnsi="Arial" w:cs="Arial"/>
                          <w:color w:val="0070C0"/>
                          <w:kern w:val="24"/>
                          <w:u w:val="single"/>
                        </w:rPr>
                        <w:t>Costo de Ventas</w:t>
                      </w:r>
                    </w:p>
                    <w:p w:rsidR="008F4ABD" w:rsidRPr="008F4ABD" w:rsidRDefault="008F4ABD" w:rsidP="008F4ABD">
                      <w:pPr>
                        <w:ind w:left="706"/>
                      </w:pPr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</w:rPr>
                        <w:t xml:space="preserve">      Resultado Bruto</w:t>
                      </w:r>
                    </w:p>
                    <w:p w:rsidR="008F4ABD" w:rsidRPr="008F4ABD" w:rsidRDefault="008F4ABD" w:rsidP="008F4ABD"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</w:rPr>
                        <w:t> </w:t>
                      </w:r>
                    </w:p>
                    <w:p w:rsidR="008F4ABD" w:rsidRPr="008F4ABD" w:rsidRDefault="008F4ABD" w:rsidP="008F4ABD"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</w:rPr>
                        <w:t>menos      Gastos de Comercialización</w:t>
                      </w:r>
                    </w:p>
                    <w:p w:rsidR="008F4ABD" w:rsidRPr="008F4ABD" w:rsidRDefault="008F4ABD" w:rsidP="008F4ABD"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</w:rPr>
                        <w:t>menos      Gastos de Administración</w:t>
                      </w:r>
                    </w:p>
                    <w:p w:rsidR="008F4ABD" w:rsidRPr="008F4ABD" w:rsidRDefault="008F4ABD" w:rsidP="008F4ABD"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</w:rPr>
                        <w:t xml:space="preserve">menos      </w:t>
                      </w:r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u w:val="single"/>
                        </w:rPr>
                        <w:t>Gastos Financieros</w:t>
                      </w:r>
                    </w:p>
                    <w:p w:rsidR="008F4ABD" w:rsidRPr="008F4ABD" w:rsidRDefault="008F4ABD" w:rsidP="008F4ABD"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</w:rPr>
                        <w:t> </w:t>
                      </w:r>
                    </w:p>
                    <w:p w:rsidR="008F4ABD" w:rsidRPr="008F4ABD" w:rsidRDefault="008F4ABD" w:rsidP="008F4ABD">
                      <w:pPr>
                        <w:ind w:left="706"/>
                      </w:pPr>
                      <w:r w:rsidRPr="008F4ABD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</w:rPr>
                        <w:t xml:space="preserve">      </w:t>
                      </w:r>
                      <w:r w:rsidRPr="008F4ABD">
                        <w:rPr>
                          <w:rFonts w:ascii="Arial" w:eastAsia="Calibri" w:hAnsi="Arial" w:cs="Arial"/>
                          <w:color w:val="3B69BB"/>
                          <w:kern w:val="24"/>
                        </w:rPr>
                        <w:t>Resultado del Ejercicio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61F5" w:rsidRPr="00D5317F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  <w:lang w:val="es-AR"/>
        </w:rPr>
      </w:pPr>
    </w:p>
    <w:p w:rsidR="00A261F5" w:rsidRPr="00D5317F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  <w:lang w:val="es-AR"/>
        </w:rPr>
      </w:pPr>
    </w:p>
    <w:p w:rsidR="00A261F5" w:rsidRPr="00D5317F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  <w:lang w:val="es-AR"/>
        </w:rPr>
      </w:pPr>
    </w:p>
    <w:p w:rsidR="00A261F5" w:rsidRPr="00D5317F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  <w:lang w:val="es-AR"/>
        </w:rPr>
      </w:pPr>
    </w:p>
    <w:p w:rsidR="00A261F5" w:rsidRPr="00D5317F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  <w:lang w:val="es-AR"/>
        </w:rPr>
      </w:pPr>
    </w:p>
    <w:p w:rsidR="00A261F5" w:rsidRPr="00D5317F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  <w:lang w:val="es-AR"/>
        </w:rPr>
      </w:pPr>
    </w:p>
    <w:p w:rsidR="00A261F5" w:rsidRPr="00D5317F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  <w:lang w:val="es-AR"/>
        </w:rPr>
      </w:pPr>
    </w:p>
    <w:p w:rsidR="00A261F5" w:rsidRPr="00D5317F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  <w:lang w:val="es-AR"/>
        </w:rPr>
      </w:pPr>
    </w:p>
    <w:p w:rsidR="00A261F5" w:rsidRPr="00D5317F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  <w:lang w:val="es-AR"/>
        </w:rPr>
      </w:pPr>
    </w:p>
    <w:p w:rsidR="00A261F5" w:rsidRPr="00D5317F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  <w:lang w:val="es-AR"/>
        </w:rPr>
      </w:pPr>
    </w:p>
    <w:p w:rsidR="00A261F5" w:rsidRPr="00D5317F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  <w:lang w:val="es-AR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2124"/>
        <w:jc w:val="left"/>
        <w:rPr>
          <w:rFonts w:ascii="Arial" w:hAnsi="Arial" w:cs="Arial"/>
          <w:sz w:val="20"/>
        </w:rPr>
      </w:pPr>
      <w:r w:rsidRPr="00D5317F">
        <w:rPr>
          <w:rFonts w:ascii="Arial" w:hAnsi="Arial" w:cs="Arial"/>
          <w:sz w:val="20"/>
          <w:lang w:val="es-AR"/>
        </w:rPr>
        <w:lastRenderedPageBreak/>
        <w:t xml:space="preserve">         </w:t>
      </w:r>
      <w:r>
        <w:rPr>
          <w:rFonts w:ascii="Arial" w:hAnsi="Arial" w:cs="Arial"/>
          <w:sz w:val="20"/>
        </w:rPr>
        <w:t>Costeo Absorbente                                                                               Costeo Directo</w:t>
      </w:r>
    </w:p>
    <w:tbl>
      <w:tblPr>
        <w:tblStyle w:val="Tablaconcuadrcula"/>
        <w:tblpPr w:leftFromText="141" w:rightFromText="141" w:vertAnchor="text" w:horzAnchor="page" w:tblpX="2690" w:tblpY="155"/>
        <w:tblW w:w="0" w:type="auto"/>
        <w:tblLook w:val="04A0" w:firstRow="1" w:lastRow="0" w:firstColumn="1" w:lastColumn="0" w:noHBand="0" w:noVBand="1"/>
      </w:tblPr>
      <w:tblGrid>
        <w:gridCol w:w="3681"/>
        <w:gridCol w:w="1276"/>
      </w:tblGrid>
      <w:tr w:rsidR="00A261F5" w:rsidRPr="005C1639" w:rsidTr="00AA1F39">
        <w:tc>
          <w:tcPr>
            <w:tcW w:w="3681" w:type="dxa"/>
          </w:tcPr>
          <w:p w:rsidR="00A261F5" w:rsidRPr="0028667F" w:rsidRDefault="00A261F5" w:rsidP="00AA1F39">
            <w:pPr>
              <w:pStyle w:val="Prrafodelista"/>
              <w:spacing w:line="360" w:lineRule="auto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bookmarkStart w:id="0" w:name="_Hlk40896265"/>
            <w:r w:rsidRPr="0028667F">
              <w:rPr>
                <w:rFonts w:ascii="Arial" w:hAnsi="Arial" w:cs="Arial"/>
                <w:sz w:val="20"/>
                <w:szCs w:val="20"/>
              </w:rPr>
              <w:t>Ventas = 5.000 x $7.500</w:t>
            </w:r>
          </w:p>
        </w:tc>
        <w:tc>
          <w:tcPr>
            <w:tcW w:w="1276" w:type="dxa"/>
          </w:tcPr>
          <w:p w:rsidR="00A261F5" w:rsidRPr="00087292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667F">
              <w:rPr>
                <w:rFonts w:ascii="Arial" w:hAnsi="Arial" w:cs="Arial"/>
                <w:sz w:val="20"/>
                <w:szCs w:val="20"/>
              </w:rPr>
              <w:t>37.500.000</w:t>
            </w:r>
          </w:p>
        </w:tc>
      </w:tr>
      <w:tr w:rsidR="00A261F5" w:rsidRPr="005C1639" w:rsidTr="00AA1F39">
        <w:tc>
          <w:tcPr>
            <w:tcW w:w="3681" w:type="dxa"/>
          </w:tcPr>
          <w:p w:rsidR="00A261F5" w:rsidRPr="0028667F" w:rsidRDefault="00A261F5" w:rsidP="00AA1F3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667F">
              <w:rPr>
                <w:rFonts w:ascii="Arial" w:hAnsi="Arial" w:cs="Arial"/>
                <w:sz w:val="20"/>
                <w:szCs w:val="20"/>
              </w:rPr>
              <w:t>- Costos de Ventas = 5.000 x $5.500</w:t>
            </w:r>
          </w:p>
        </w:tc>
        <w:tc>
          <w:tcPr>
            <w:tcW w:w="1276" w:type="dxa"/>
          </w:tcPr>
          <w:p w:rsidR="00A261F5" w:rsidRPr="00087292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667F">
              <w:rPr>
                <w:rFonts w:ascii="Arial" w:hAnsi="Arial" w:cs="Arial"/>
                <w:color w:val="FF0000"/>
                <w:sz w:val="20"/>
                <w:szCs w:val="20"/>
              </w:rPr>
              <w:t>27.500.000</w:t>
            </w:r>
          </w:p>
        </w:tc>
      </w:tr>
      <w:tr w:rsidR="00A261F5" w:rsidRPr="005C1639" w:rsidTr="00AA1F39">
        <w:tc>
          <w:tcPr>
            <w:tcW w:w="3681" w:type="dxa"/>
          </w:tcPr>
          <w:p w:rsidR="00A261F5" w:rsidRPr="00087292" w:rsidRDefault="00A261F5" w:rsidP="00AA1F39">
            <w:pPr>
              <w:pStyle w:val="Prrafodelista"/>
              <w:spacing w:line="360" w:lineRule="auto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667F">
              <w:rPr>
                <w:rFonts w:ascii="Arial" w:hAnsi="Arial" w:cs="Arial"/>
                <w:sz w:val="20"/>
                <w:szCs w:val="20"/>
              </w:rPr>
              <w:t>Resultado Bruto</w:t>
            </w:r>
          </w:p>
        </w:tc>
        <w:tc>
          <w:tcPr>
            <w:tcW w:w="1276" w:type="dxa"/>
          </w:tcPr>
          <w:p w:rsidR="00A261F5" w:rsidRPr="00087292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667F">
              <w:rPr>
                <w:rFonts w:ascii="Arial" w:hAnsi="Arial" w:cs="Arial"/>
                <w:sz w:val="20"/>
                <w:szCs w:val="20"/>
              </w:rPr>
              <w:t>10.000.000</w:t>
            </w:r>
          </w:p>
        </w:tc>
      </w:tr>
      <w:tr w:rsidR="00A261F5" w:rsidRPr="005C1639" w:rsidTr="00AA1F39">
        <w:tc>
          <w:tcPr>
            <w:tcW w:w="3681" w:type="dxa"/>
          </w:tcPr>
          <w:p w:rsidR="00A261F5" w:rsidRPr="0028667F" w:rsidRDefault="00A261F5" w:rsidP="00AA1F3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667F">
              <w:rPr>
                <w:rFonts w:ascii="Arial" w:hAnsi="Arial" w:cs="Arial"/>
                <w:sz w:val="20"/>
                <w:szCs w:val="20"/>
              </w:rPr>
              <w:t>- Gs. V. Administr. y Comercialización</w:t>
            </w:r>
          </w:p>
        </w:tc>
        <w:tc>
          <w:tcPr>
            <w:tcW w:w="1276" w:type="dxa"/>
          </w:tcPr>
          <w:p w:rsidR="00A261F5" w:rsidRPr="0028667F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667F">
              <w:rPr>
                <w:rFonts w:ascii="Arial" w:hAnsi="Arial" w:cs="Arial"/>
                <w:color w:val="FF0000"/>
                <w:sz w:val="20"/>
                <w:szCs w:val="20"/>
              </w:rPr>
              <w:t>1.700.000</w:t>
            </w:r>
          </w:p>
        </w:tc>
      </w:tr>
      <w:tr w:rsidR="00A261F5" w:rsidRPr="005C1639" w:rsidTr="00AA1F39">
        <w:tc>
          <w:tcPr>
            <w:tcW w:w="3681" w:type="dxa"/>
          </w:tcPr>
          <w:p w:rsidR="00A261F5" w:rsidRPr="0028667F" w:rsidRDefault="00A261F5" w:rsidP="00AA1F3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667F">
              <w:rPr>
                <w:rFonts w:ascii="Arial" w:hAnsi="Arial" w:cs="Arial"/>
                <w:sz w:val="20"/>
                <w:szCs w:val="20"/>
              </w:rPr>
              <w:t>- Gs. F. Administr. y Comercialización</w:t>
            </w:r>
          </w:p>
        </w:tc>
        <w:tc>
          <w:tcPr>
            <w:tcW w:w="1276" w:type="dxa"/>
          </w:tcPr>
          <w:p w:rsidR="00A261F5" w:rsidRPr="0028667F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667F">
              <w:rPr>
                <w:rFonts w:ascii="Arial" w:hAnsi="Arial" w:cs="Arial"/>
                <w:color w:val="FF0000"/>
                <w:sz w:val="20"/>
                <w:szCs w:val="20"/>
              </w:rPr>
              <w:t>4.800.000</w:t>
            </w:r>
          </w:p>
        </w:tc>
      </w:tr>
      <w:tr w:rsidR="00A261F5" w:rsidRPr="005C1639" w:rsidTr="00AA1F39">
        <w:tc>
          <w:tcPr>
            <w:tcW w:w="3681" w:type="dxa"/>
          </w:tcPr>
          <w:p w:rsidR="00A261F5" w:rsidRPr="00087292" w:rsidRDefault="00A261F5" w:rsidP="00AA1F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8667F">
              <w:rPr>
                <w:rFonts w:ascii="Arial" w:hAnsi="Arial" w:cs="Arial"/>
                <w:b/>
                <w:bCs/>
                <w:sz w:val="20"/>
                <w:szCs w:val="20"/>
              </w:rPr>
              <w:t>Resultado del Ejercicio</w:t>
            </w:r>
          </w:p>
        </w:tc>
        <w:tc>
          <w:tcPr>
            <w:tcW w:w="1276" w:type="dxa"/>
          </w:tcPr>
          <w:p w:rsidR="00A261F5" w:rsidRPr="00087292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8667F">
              <w:rPr>
                <w:rFonts w:ascii="Arial" w:hAnsi="Arial" w:cs="Arial"/>
                <w:b/>
                <w:bCs/>
                <w:sz w:val="20"/>
                <w:szCs w:val="20"/>
              </w:rPr>
              <w:t>3.500.000</w:t>
            </w:r>
          </w:p>
        </w:tc>
      </w:tr>
    </w:tbl>
    <w:tbl>
      <w:tblPr>
        <w:tblStyle w:val="Tablaconcuadrcula"/>
        <w:tblpPr w:leftFromText="141" w:rightFromText="141" w:vertAnchor="text" w:horzAnchor="page" w:tblpX="7900" w:tblpY="188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1276"/>
      </w:tblGrid>
      <w:tr w:rsidR="00A261F5" w:rsidRPr="005C1639" w:rsidTr="00AA1F39">
        <w:tc>
          <w:tcPr>
            <w:tcW w:w="4815" w:type="dxa"/>
          </w:tcPr>
          <w:bookmarkEnd w:id="0"/>
          <w:p w:rsidR="00A261F5" w:rsidRPr="0028667F" w:rsidRDefault="00A261F5" w:rsidP="00AA1F3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8667F">
              <w:rPr>
                <w:rFonts w:ascii="Arial" w:hAnsi="Arial" w:cs="Arial"/>
                <w:sz w:val="20"/>
                <w:szCs w:val="20"/>
              </w:rPr>
              <w:t>Ventas = 5.000 x $7.500</w:t>
            </w:r>
          </w:p>
        </w:tc>
        <w:tc>
          <w:tcPr>
            <w:tcW w:w="1276" w:type="dxa"/>
          </w:tcPr>
          <w:p w:rsidR="00A261F5" w:rsidRPr="0028667F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8667F">
              <w:rPr>
                <w:rFonts w:ascii="Arial" w:hAnsi="Arial" w:cs="Arial"/>
                <w:sz w:val="20"/>
                <w:szCs w:val="20"/>
              </w:rPr>
              <w:t>37.500.000</w:t>
            </w:r>
          </w:p>
        </w:tc>
      </w:tr>
      <w:tr w:rsidR="00A261F5" w:rsidRPr="005C1639" w:rsidTr="00AA1F39">
        <w:tc>
          <w:tcPr>
            <w:tcW w:w="4815" w:type="dxa"/>
          </w:tcPr>
          <w:p w:rsidR="00A261F5" w:rsidRPr="00087292" w:rsidRDefault="00A261F5" w:rsidP="00AA1F39">
            <w:pPr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667F">
              <w:rPr>
                <w:rFonts w:ascii="Arial" w:hAnsi="Arial" w:cs="Arial"/>
                <w:sz w:val="20"/>
                <w:szCs w:val="20"/>
              </w:rPr>
              <w:t xml:space="preserve">- Costo Variab Produc de </w:t>
            </w:r>
            <w:r w:rsidRPr="0028667F">
              <w:rPr>
                <w:rFonts w:ascii="Arial" w:hAnsi="Arial" w:cs="Arial"/>
                <w:b/>
                <w:bCs/>
                <w:sz w:val="20"/>
                <w:szCs w:val="20"/>
              </w:rPr>
              <w:t>U Vend</w:t>
            </w:r>
            <w:r w:rsidRPr="0028667F">
              <w:rPr>
                <w:rFonts w:ascii="Arial" w:hAnsi="Arial" w:cs="Arial"/>
                <w:sz w:val="20"/>
                <w:szCs w:val="20"/>
              </w:rPr>
              <w:t xml:space="preserve"> = 5.000 x $3.000</w:t>
            </w:r>
          </w:p>
        </w:tc>
        <w:tc>
          <w:tcPr>
            <w:tcW w:w="1276" w:type="dxa"/>
          </w:tcPr>
          <w:p w:rsidR="00A261F5" w:rsidRPr="0028667F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667F">
              <w:rPr>
                <w:rFonts w:ascii="Arial" w:hAnsi="Arial" w:cs="Arial"/>
                <w:color w:val="FF0000"/>
                <w:sz w:val="20"/>
                <w:szCs w:val="20"/>
              </w:rPr>
              <w:t>15.000.000</w:t>
            </w:r>
          </w:p>
        </w:tc>
      </w:tr>
      <w:tr w:rsidR="00A261F5" w:rsidRPr="005C1639" w:rsidTr="00AA1F39">
        <w:tc>
          <w:tcPr>
            <w:tcW w:w="4815" w:type="dxa"/>
          </w:tcPr>
          <w:p w:rsidR="00A261F5" w:rsidRPr="0028667F" w:rsidRDefault="00A261F5" w:rsidP="00AA1F3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667F">
              <w:rPr>
                <w:rFonts w:ascii="Arial" w:hAnsi="Arial" w:cs="Arial"/>
                <w:sz w:val="20"/>
                <w:szCs w:val="20"/>
              </w:rPr>
              <w:t>- Gs. V. Administr. y Comercialización</w:t>
            </w:r>
          </w:p>
        </w:tc>
        <w:tc>
          <w:tcPr>
            <w:tcW w:w="1276" w:type="dxa"/>
          </w:tcPr>
          <w:p w:rsidR="00A261F5" w:rsidRPr="00087292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667F">
              <w:rPr>
                <w:rFonts w:ascii="Arial" w:hAnsi="Arial" w:cs="Arial"/>
                <w:color w:val="FF0000"/>
                <w:sz w:val="20"/>
                <w:szCs w:val="20"/>
              </w:rPr>
              <w:t>1.700.000</w:t>
            </w:r>
          </w:p>
        </w:tc>
      </w:tr>
      <w:tr w:rsidR="00A261F5" w:rsidRPr="0042416D" w:rsidTr="00AA1F39">
        <w:tc>
          <w:tcPr>
            <w:tcW w:w="4815" w:type="dxa"/>
          </w:tcPr>
          <w:p w:rsidR="00A261F5" w:rsidRPr="00087292" w:rsidRDefault="00A261F5" w:rsidP="00AA1F39">
            <w:pPr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667F">
              <w:rPr>
                <w:rFonts w:ascii="Arial" w:hAnsi="Arial" w:cs="Arial"/>
                <w:sz w:val="20"/>
                <w:szCs w:val="20"/>
              </w:rPr>
              <w:t xml:space="preserve">Margen de Contribución </w:t>
            </w:r>
          </w:p>
        </w:tc>
        <w:tc>
          <w:tcPr>
            <w:tcW w:w="1276" w:type="dxa"/>
          </w:tcPr>
          <w:p w:rsidR="00A261F5" w:rsidRPr="00087292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E389A">
              <w:rPr>
                <w:rFonts w:ascii="Arial" w:hAnsi="Arial" w:cs="Arial"/>
                <w:sz w:val="20"/>
                <w:szCs w:val="20"/>
              </w:rPr>
              <w:t>20.800.000</w:t>
            </w:r>
          </w:p>
        </w:tc>
      </w:tr>
      <w:tr w:rsidR="00A261F5" w:rsidRPr="0042416D" w:rsidTr="00AA1F39">
        <w:tc>
          <w:tcPr>
            <w:tcW w:w="4815" w:type="dxa"/>
          </w:tcPr>
          <w:p w:rsidR="00A261F5" w:rsidRPr="00087292" w:rsidRDefault="00A261F5" w:rsidP="00AA1F39">
            <w:pPr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E389A">
              <w:rPr>
                <w:rFonts w:ascii="Arial" w:hAnsi="Arial" w:cs="Arial"/>
                <w:sz w:val="20"/>
                <w:szCs w:val="20"/>
              </w:rPr>
              <w:t xml:space="preserve">- Costo Fijo Produc de </w:t>
            </w:r>
            <w:r w:rsidRPr="009E389A">
              <w:rPr>
                <w:rFonts w:ascii="Arial" w:hAnsi="Arial" w:cs="Arial"/>
                <w:b/>
                <w:bCs/>
                <w:sz w:val="20"/>
                <w:szCs w:val="20"/>
              </w:rPr>
              <w:t>U Prod</w:t>
            </w:r>
            <w:r w:rsidRPr="009E389A">
              <w:rPr>
                <w:rFonts w:ascii="Arial" w:hAnsi="Arial" w:cs="Arial"/>
                <w:sz w:val="20"/>
                <w:szCs w:val="20"/>
              </w:rPr>
              <w:t xml:space="preserve"> = 6.000 x $2.500</w:t>
            </w:r>
          </w:p>
        </w:tc>
        <w:tc>
          <w:tcPr>
            <w:tcW w:w="1276" w:type="dxa"/>
          </w:tcPr>
          <w:p w:rsidR="00A261F5" w:rsidRPr="00087292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E389A">
              <w:rPr>
                <w:rFonts w:ascii="Arial" w:hAnsi="Arial" w:cs="Arial"/>
                <w:color w:val="FF0000"/>
                <w:sz w:val="20"/>
                <w:szCs w:val="20"/>
              </w:rPr>
              <w:t>15.000.000</w:t>
            </w:r>
          </w:p>
        </w:tc>
      </w:tr>
      <w:tr w:rsidR="009E389A" w:rsidRPr="009E389A" w:rsidTr="00AA1F39">
        <w:tc>
          <w:tcPr>
            <w:tcW w:w="4815" w:type="dxa"/>
          </w:tcPr>
          <w:p w:rsidR="00A261F5" w:rsidRPr="00087292" w:rsidRDefault="00A261F5" w:rsidP="00AA1F39">
            <w:pPr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E389A">
              <w:rPr>
                <w:rFonts w:ascii="Arial" w:hAnsi="Arial" w:cs="Arial"/>
                <w:sz w:val="20"/>
                <w:szCs w:val="20"/>
              </w:rPr>
              <w:t>- Gs. F. Administr. y Comercialización</w:t>
            </w:r>
          </w:p>
        </w:tc>
        <w:tc>
          <w:tcPr>
            <w:tcW w:w="1276" w:type="dxa"/>
          </w:tcPr>
          <w:p w:rsidR="00A261F5" w:rsidRPr="009E389A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E389A">
              <w:rPr>
                <w:rFonts w:ascii="Arial" w:hAnsi="Arial" w:cs="Arial"/>
                <w:color w:val="FF0000"/>
                <w:sz w:val="20"/>
                <w:szCs w:val="20"/>
              </w:rPr>
              <w:t>4.800.000</w:t>
            </w:r>
          </w:p>
        </w:tc>
      </w:tr>
      <w:tr w:rsidR="00A261F5" w:rsidRPr="00D61EE3" w:rsidTr="00AA1F39">
        <w:tc>
          <w:tcPr>
            <w:tcW w:w="4815" w:type="dxa"/>
          </w:tcPr>
          <w:p w:rsidR="00A261F5" w:rsidRPr="009E389A" w:rsidRDefault="00A261F5" w:rsidP="00AA1F3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89A">
              <w:rPr>
                <w:rFonts w:ascii="Arial" w:hAnsi="Arial" w:cs="Arial"/>
                <w:b/>
                <w:bCs/>
                <w:sz w:val="20"/>
                <w:szCs w:val="20"/>
              </w:rPr>
              <w:t>Resultado del Ejercicio</w:t>
            </w:r>
          </w:p>
        </w:tc>
        <w:tc>
          <w:tcPr>
            <w:tcW w:w="1276" w:type="dxa"/>
          </w:tcPr>
          <w:p w:rsidR="00A261F5" w:rsidRPr="009E389A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89A">
              <w:rPr>
                <w:rFonts w:ascii="Arial" w:hAnsi="Arial" w:cs="Arial"/>
                <w:b/>
                <w:bCs/>
                <w:sz w:val="20"/>
                <w:szCs w:val="20"/>
              </w:rPr>
              <w:t>1.000.000</w:t>
            </w:r>
          </w:p>
        </w:tc>
      </w:tr>
    </w:tbl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A261F5" w:rsidRDefault="00A261F5" w:rsidP="00A261F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jc w:val="left"/>
        <w:rPr>
          <w:rFonts w:ascii="Arial" w:hAnsi="Arial" w:cs="Arial"/>
          <w:sz w:val="20"/>
        </w:rPr>
      </w:pPr>
    </w:p>
    <w:p w:rsidR="00A261F5" w:rsidRPr="00D41324" w:rsidRDefault="00A261F5" w:rsidP="00A261F5">
      <w:pPr>
        <w:rPr>
          <w:lang w:val="es-ES" w:eastAsia="es-ES"/>
        </w:rPr>
      </w:pPr>
    </w:p>
    <w:p w:rsidR="00A261F5" w:rsidRPr="00D41324" w:rsidRDefault="00A261F5" w:rsidP="00A261F5">
      <w:pPr>
        <w:rPr>
          <w:lang w:val="es-ES" w:eastAsia="es-ES"/>
        </w:rPr>
      </w:pPr>
    </w:p>
    <w:p w:rsidR="00A261F5" w:rsidRPr="00D41324" w:rsidRDefault="00A261F5" w:rsidP="00A261F5">
      <w:pPr>
        <w:rPr>
          <w:lang w:val="es-ES" w:eastAsia="es-ES"/>
        </w:rPr>
      </w:pPr>
    </w:p>
    <w:p w:rsidR="00A261F5" w:rsidRPr="005A79C0" w:rsidRDefault="00A261F5" w:rsidP="00A261F5">
      <w:pPr>
        <w:ind w:left="3540"/>
        <w:rPr>
          <w:rFonts w:ascii="Arial" w:hAnsi="Arial" w:cs="Arial"/>
          <w:i/>
          <w:iCs/>
          <w:color w:val="FFFFFF" w:themeColor="background1"/>
          <w:sz w:val="20"/>
          <w:szCs w:val="20"/>
          <w:lang w:val="es-ES" w:eastAsia="es-ES"/>
        </w:rPr>
      </w:pPr>
      <w:r w:rsidRPr="005A79C0">
        <w:rPr>
          <w:rFonts w:ascii="Arial" w:hAnsi="Arial" w:cs="Arial"/>
          <w:i/>
          <w:iCs/>
          <w:color w:val="FFFFFF" w:themeColor="background1"/>
          <w:sz w:val="20"/>
          <w:szCs w:val="20"/>
          <w:lang w:val="es-ES" w:eastAsia="es-ES"/>
        </w:rPr>
        <w:t xml:space="preserve">          </w:t>
      </w:r>
    </w:p>
    <w:p w:rsidR="00A261F5" w:rsidRPr="001C4AEC" w:rsidRDefault="00197C73" w:rsidP="00197C73">
      <w:pPr>
        <w:pStyle w:val="Prrafodelista"/>
        <w:numPr>
          <w:ilvl w:val="0"/>
          <w:numId w:val="7"/>
        </w:numPr>
        <w:tabs>
          <w:tab w:val="left" w:pos="2400"/>
        </w:tabs>
        <w:rPr>
          <w:rFonts w:ascii="Arial" w:eastAsia="ヒラギノ角ゴ Pro W3" w:hAnsi="Arial" w:cs="Arial"/>
          <w:highlight w:val="cyan"/>
          <w:lang w:val="es-ES" w:eastAsia="es-ES"/>
        </w:rPr>
      </w:pPr>
      <w:r w:rsidRPr="001C4AEC">
        <w:rPr>
          <w:rFonts w:ascii="Arial" w:hAnsi="Arial" w:cs="Arial"/>
          <w:i/>
          <w:iCs/>
          <w:highlight w:val="cyan"/>
          <w:lang w:val="es-ES" w:eastAsia="es-ES"/>
        </w:rPr>
        <w:t xml:space="preserve">Diferencia stocks </w:t>
      </w:r>
      <w:r w:rsidRPr="001C4AEC">
        <w:rPr>
          <w:rFonts w:ascii="Arial" w:hAnsi="Arial" w:cs="Arial"/>
          <w:highlight w:val="cyan"/>
          <w:lang w:val="es-ES" w:eastAsia="es-ES"/>
        </w:rPr>
        <w:t>$</w:t>
      </w:r>
      <w:r w:rsidR="00A261F5" w:rsidRPr="001C4AEC">
        <w:rPr>
          <w:rFonts w:ascii="Arial" w:eastAsia="ヒラギノ角ゴ Pro W3" w:hAnsi="Arial" w:cs="Arial"/>
          <w:highlight w:val="cyan"/>
          <w:lang w:val="es-ES" w:eastAsia="es-ES"/>
        </w:rPr>
        <w:t xml:space="preserve">5.500.000 - $3.000.000 = $2.500.000  </w:t>
      </w:r>
    </w:p>
    <w:p w:rsidR="00A261F5" w:rsidRPr="001C4AEC" w:rsidRDefault="00A261F5" w:rsidP="00A261F5">
      <w:pPr>
        <w:rPr>
          <w:color w:val="FFFFFF" w:themeColor="background1"/>
          <w:highlight w:val="cyan"/>
          <w:lang w:val="es-ES" w:eastAsia="es-ES"/>
        </w:rPr>
      </w:pPr>
    </w:p>
    <w:p w:rsidR="00A261F5" w:rsidRPr="001C4AEC" w:rsidRDefault="00197C73" w:rsidP="00197C73">
      <w:pPr>
        <w:pStyle w:val="Prrafodelista"/>
        <w:numPr>
          <w:ilvl w:val="0"/>
          <w:numId w:val="7"/>
        </w:numPr>
        <w:rPr>
          <w:highlight w:val="cyan"/>
          <w:lang w:val="es-ES" w:eastAsia="es-ES"/>
        </w:rPr>
      </w:pPr>
      <w:r w:rsidRPr="001C4AEC">
        <w:rPr>
          <w:rFonts w:ascii="Arial" w:hAnsi="Arial" w:cs="Arial"/>
          <w:i/>
          <w:iCs/>
          <w:highlight w:val="cyan"/>
          <w:lang w:val="es-ES" w:eastAsia="es-ES"/>
        </w:rPr>
        <w:t xml:space="preserve">Diferencia de R.Ej. </w:t>
      </w:r>
      <w:r w:rsidRPr="001C4AEC">
        <w:rPr>
          <w:rFonts w:ascii="Arial" w:eastAsia="ヒラギノ角ゴ Pro W3" w:hAnsi="Arial" w:cs="Arial"/>
          <w:highlight w:val="cyan"/>
          <w:lang w:val="es-ES" w:eastAsia="es-ES"/>
        </w:rPr>
        <w:t>$3.500.000 - $1.000.000 = $2.500.000</w:t>
      </w:r>
    </w:p>
    <w:p w:rsidR="00A261F5" w:rsidRPr="001C4AEC" w:rsidRDefault="00A261F5" w:rsidP="00A261F5">
      <w:pPr>
        <w:widowControl w:val="0"/>
        <w:tabs>
          <w:tab w:val="left" w:pos="2460"/>
        </w:tabs>
        <w:rPr>
          <w:rFonts w:ascii="Arial" w:hAnsi="Arial" w:cs="Arial"/>
          <w:i/>
          <w:iCs/>
          <w:color w:val="FFFFFF" w:themeColor="background1"/>
          <w:highlight w:val="cyan"/>
          <w:lang w:val="es-ES" w:eastAsia="es-ES"/>
        </w:rPr>
      </w:pPr>
    </w:p>
    <w:p w:rsidR="00197C73" w:rsidRPr="001C4AEC" w:rsidRDefault="00197C73" w:rsidP="00197C73">
      <w:pPr>
        <w:pStyle w:val="Prrafodelista"/>
        <w:numPr>
          <w:ilvl w:val="0"/>
          <w:numId w:val="7"/>
        </w:numPr>
        <w:tabs>
          <w:tab w:val="left" w:pos="2400"/>
        </w:tabs>
        <w:rPr>
          <w:rFonts w:ascii="Arial" w:eastAsia="ヒラギノ角ゴ Pro W3" w:hAnsi="Arial" w:cs="Arial"/>
          <w:highlight w:val="cyan"/>
          <w:lang w:val="es-ES" w:eastAsia="es-ES"/>
        </w:rPr>
      </w:pPr>
      <w:r w:rsidRPr="001C4AEC">
        <w:rPr>
          <w:rFonts w:ascii="Arial" w:eastAsia="ヒラギノ角ゴ Pro W3" w:hAnsi="Arial" w:cs="Arial"/>
          <w:i/>
          <w:iCs/>
          <w:highlight w:val="cyan"/>
          <w:lang w:val="es-ES" w:eastAsia="es-ES"/>
        </w:rPr>
        <w:t xml:space="preserve">U. E.F. x CIF fijos del año (no activados) </w:t>
      </w:r>
      <w:r w:rsidRPr="001C4AEC">
        <w:rPr>
          <w:rFonts w:ascii="Arial" w:eastAsia="ヒラギノ角ゴ Pro W3" w:hAnsi="Arial" w:cs="Arial"/>
          <w:highlight w:val="cyan"/>
          <w:lang w:val="es-ES" w:eastAsia="es-ES"/>
        </w:rPr>
        <w:t>1000 u x $2.500 = $2.500.000</w:t>
      </w:r>
    </w:p>
    <w:p w:rsidR="00A261F5" w:rsidRPr="00DE57D3" w:rsidRDefault="00A261F5" w:rsidP="00A261F5">
      <w:pPr>
        <w:rPr>
          <w:sz w:val="20"/>
          <w:szCs w:val="20"/>
          <w:lang w:val="es-ES" w:eastAsia="es-ES"/>
        </w:rPr>
      </w:pPr>
    </w:p>
    <w:p w:rsidR="00A261F5" w:rsidRPr="00DE57D3" w:rsidRDefault="00A261F5"/>
    <w:p w:rsidR="00DE57D3" w:rsidRDefault="00DE57D3"/>
    <w:p w:rsidR="005A79C0" w:rsidRDefault="005A79C0" w:rsidP="005A79C0">
      <w:pPr>
        <w:tabs>
          <w:tab w:val="left" w:pos="930"/>
        </w:tabs>
      </w:pPr>
      <w:r>
        <w:tab/>
      </w:r>
    </w:p>
    <w:p w:rsidR="005A79C0" w:rsidRDefault="005A79C0" w:rsidP="005A79C0">
      <w:pPr>
        <w:tabs>
          <w:tab w:val="left" w:pos="930"/>
        </w:tabs>
      </w:pPr>
    </w:p>
    <w:p w:rsidR="005A79C0" w:rsidRDefault="005A79C0" w:rsidP="005A79C0">
      <w:pPr>
        <w:tabs>
          <w:tab w:val="left" w:pos="930"/>
        </w:tabs>
      </w:pPr>
    </w:p>
    <w:p w:rsidR="005A79C0" w:rsidRDefault="005A79C0" w:rsidP="005A79C0">
      <w:pPr>
        <w:tabs>
          <w:tab w:val="left" w:pos="930"/>
        </w:tabs>
      </w:pPr>
    </w:p>
    <w:p w:rsidR="005A79C0" w:rsidRDefault="005A79C0" w:rsidP="005A79C0">
      <w:pPr>
        <w:tabs>
          <w:tab w:val="left" w:pos="930"/>
        </w:tabs>
      </w:pPr>
    </w:p>
    <w:p w:rsidR="005A79C0" w:rsidRDefault="005A79C0" w:rsidP="005A79C0">
      <w:pPr>
        <w:tabs>
          <w:tab w:val="left" w:pos="930"/>
        </w:tabs>
      </w:pPr>
    </w:p>
    <w:p w:rsidR="005A79C0" w:rsidRDefault="005A79C0" w:rsidP="005A79C0">
      <w:pPr>
        <w:tabs>
          <w:tab w:val="left" w:pos="930"/>
        </w:tabs>
      </w:pPr>
    </w:p>
    <w:p w:rsidR="005A79C0" w:rsidRDefault="005A79C0" w:rsidP="005A79C0">
      <w:pPr>
        <w:tabs>
          <w:tab w:val="left" w:pos="930"/>
        </w:tabs>
      </w:pPr>
    </w:p>
    <w:p w:rsidR="005A79C0" w:rsidRDefault="005A79C0" w:rsidP="005A79C0">
      <w:pPr>
        <w:tabs>
          <w:tab w:val="left" w:pos="930"/>
        </w:tabs>
      </w:pPr>
    </w:p>
    <w:p w:rsidR="005A79C0" w:rsidRDefault="005A79C0" w:rsidP="005A79C0">
      <w:pPr>
        <w:tabs>
          <w:tab w:val="left" w:pos="930"/>
        </w:tabs>
        <w:sectPr w:rsidR="005A79C0" w:rsidSect="002A10F6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5A79C0" w:rsidRDefault="005A79C0" w:rsidP="005A79C0">
      <w:pPr>
        <w:tabs>
          <w:tab w:val="left" w:pos="930"/>
        </w:tabs>
      </w:pPr>
    </w:p>
    <w:p w:rsidR="005A79C0" w:rsidRDefault="005A79C0" w:rsidP="005A79C0">
      <w:pPr>
        <w:pStyle w:val="Prrafodelista"/>
        <w:numPr>
          <w:ilvl w:val="1"/>
          <w:numId w:val="2"/>
        </w:numPr>
        <w:spacing w:after="20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Una fábrica de bolsas, incurrió en los siguientes costos y gastos durante el primer año de producción (no había existencias al inicio del año):</w:t>
      </w:r>
    </w:p>
    <w:p w:rsidR="005A79C0" w:rsidRDefault="005A79C0" w:rsidP="005A79C0">
      <w:pPr>
        <w:pStyle w:val="Prrafodelista"/>
        <w:spacing w:after="200" w:line="360" w:lineRule="auto"/>
        <w:ind w:left="79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Materiales $420.000</w:t>
      </w:r>
    </w:p>
    <w:p w:rsidR="005A79C0" w:rsidRDefault="005A79C0" w:rsidP="005A79C0">
      <w:pPr>
        <w:pStyle w:val="Prrafodelista"/>
        <w:spacing w:after="200" w:line="360" w:lineRule="auto"/>
        <w:ind w:left="79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Mano de Obra Directa $315.000</w:t>
      </w:r>
    </w:p>
    <w:p w:rsidR="005A79C0" w:rsidRDefault="005A79C0" w:rsidP="005A79C0">
      <w:pPr>
        <w:pStyle w:val="Prrafodelista"/>
        <w:spacing w:after="200" w:line="360" w:lineRule="auto"/>
        <w:ind w:left="79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Costos Indirectos de Fabricación Fijos $210.000</w:t>
      </w:r>
    </w:p>
    <w:p w:rsidR="005A79C0" w:rsidRDefault="005A79C0" w:rsidP="005A79C0">
      <w:pPr>
        <w:pStyle w:val="Prrafodelista"/>
        <w:spacing w:after="200" w:line="360" w:lineRule="auto"/>
        <w:ind w:left="79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Costos Indirectos de Fabricación Variables $129.150</w:t>
      </w:r>
    </w:p>
    <w:p w:rsidR="005A79C0" w:rsidRDefault="005A79C0" w:rsidP="005A79C0">
      <w:pPr>
        <w:pStyle w:val="Prrafodelista"/>
        <w:spacing w:after="200" w:line="360" w:lineRule="auto"/>
        <w:ind w:left="79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Gastos de Comercialización Fijos $14.000</w:t>
      </w:r>
    </w:p>
    <w:p w:rsidR="005A79C0" w:rsidRDefault="005A79C0" w:rsidP="005A79C0">
      <w:pPr>
        <w:pStyle w:val="Prrafodelista"/>
        <w:spacing w:after="200" w:line="360" w:lineRule="auto"/>
        <w:ind w:left="79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Gastos de Comercialización Variables $25.000</w:t>
      </w:r>
    </w:p>
    <w:p w:rsidR="005A79C0" w:rsidRDefault="005A79C0" w:rsidP="005A79C0">
      <w:pPr>
        <w:pStyle w:val="Prrafodelista"/>
        <w:spacing w:after="200" w:line="360" w:lineRule="auto"/>
        <w:ind w:left="79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Gastos de Administración Fijos $28.000</w:t>
      </w:r>
    </w:p>
    <w:p w:rsidR="005A79C0" w:rsidRDefault="005A79C0" w:rsidP="005A79C0">
      <w:pPr>
        <w:pStyle w:val="Prrafodelista"/>
        <w:spacing w:after="200" w:line="360" w:lineRule="auto"/>
        <w:ind w:left="79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Gastos de Administración Variables $12.500</w:t>
      </w:r>
    </w:p>
    <w:p w:rsidR="005A79C0" w:rsidRDefault="005A79C0" w:rsidP="005A79C0">
      <w:pPr>
        <w:pStyle w:val="Prrafodelista"/>
        <w:spacing w:after="200" w:line="360" w:lineRule="auto"/>
        <w:ind w:left="79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Ventas: 75.000 unidades</w:t>
      </w:r>
    </w:p>
    <w:p w:rsidR="005A79C0" w:rsidRDefault="005A79C0" w:rsidP="005A79C0">
      <w:pPr>
        <w:pStyle w:val="Prrafodelista"/>
        <w:spacing w:after="200" w:line="360" w:lineRule="auto"/>
        <w:ind w:left="79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Precio de Venta $24</w:t>
      </w:r>
    </w:p>
    <w:p w:rsidR="005A79C0" w:rsidRDefault="005A79C0" w:rsidP="005A79C0">
      <w:pPr>
        <w:pStyle w:val="Prrafodelista"/>
        <w:spacing w:after="200" w:line="360" w:lineRule="auto"/>
        <w:ind w:left="79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Producción: 105.000 unidades</w:t>
      </w:r>
    </w:p>
    <w:p w:rsidR="005A79C0" w:rsidRDefault="005A79C0" w:rsidP="005A79C0">
      <w:pPr>
        <w:pStyle w:val="Prrafodelista"/>
        <w:spacing w:after="200" w:line="360" w:lineRule="auto"/>
        <w:ind w:left="792"/>
        <w:rPr>
          <w:rFonts w:ascii="Arial" w:hAnsi="Arial" w:cs="Arial"/>
          <w:sz w:val="20"/>
        </w:rPr>
      </w:pPr>
    </w:p>
    <w:p w:rsidR="005A79C0" w:rsidRDefault="005A79C0" w:rsidP="005A79C0">
      <w:pPr>
        <w:pStyle w:val="Prrafodelista"/>
        <w:spacing w:after="200" w:line="360" w:lineRule="auto"/>
        <w:ind w:left="79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Determinar el inventario final y el resultado neto con los dos métodos de costeo. Explicar el motivo de las diferencias. </w:t>
      </w:r>
    </w:p>
    <w:p w:rsidR="005A79C0" w:rsidRDefault="005A79C0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</w:pPr>
    </w:p>
    <w:p w:rsidR="006D4205" w:rsidRDefault="006D4205" w:rsidP="005A79C0">
      <w:pPr>
        <w:tabs>
          <w:tab w:val="left" w:pos="930"/>
        </w:tabs>
        <w:sectPr w:rsidR="006D4205" w:rsidSect="005A79C0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6D4205" w:rsidRPr="003631DF" w:rsidRDefault="006D4205" w:rsidP="006D4205">
      <w:pPr>
        <w:spacing w:line="360" w:lineRule="auto"/>
        <w:ind w:left="1416"/>
        <w:jc w:val="both"/>
        <w:rPr>
          <w:rFonts w:ascii="Arial" w:eastAsia="Times New Roman" w:hAnsi="Arial" w:cs="Arial"/>
          <w:bCs/>
          <w:lang w:val="es-AR" w:eastAsia="es-ES_tradnl"/>
        </w:rPr>
      </w:pPr>
      <w:r w:rsidRPr="00D31B92">
        <w:rPr>
          <w:rFonts w:ascii="Arial" w:eastAsia="Times New Roman" w:hAnsi="Arial" w:cs="Arial"/>
          <w:b/>
          <w:lang w:val="es-AR" w:eastAsia="es-ES_tradnl"/>
        </w:rPr>
        <w:lastRenderedPageBreak/>
        <w:t>EF</w:t>
      </w:r>
      <w:r w:rsidRPr="00D31B92">
        <w:rPr>
          <w:rFonts w:ascii="Arial" w:eastAsia="Times New Roman" w:hAnsi="Arial" w:cs="Arial"/>
          <w:bCs/>
          <w:lang w:val="es-AR" w:eastAsia="es-ES_tradnl"/>
        </w:rPr>
        <w:t xml:space="preserve"> </w:t>
      </w:r>
      <w:r w:rsidRPr="00D31B92">
        <w:rPr>
          <w:rFonts w:ascii="Arial" w:eastAsia="Times New Roman" w:hAnsi="Arial" w:cs="Arial"/>
          <w:b/>
          <w:lang w:val="es-AR" w:eastAsia="es-ES_tradnl"/>
        </w:rPr>
        <w:t xml:space="preserve">= </w:t>
      </w:r>
      <w:r w:rsidRPr="003631DF">
        <w:rPr>
          <w:rFonts w:ascii="Arial" w:eastAsia="Times New Roman" w:hAnsi="Arial" w:cs="Arial"/>
          <w:b/>
          <w:lang w:val="es-AR" w:eastAsia="es-ES_tradnl"/>
        </w:rPr>
        <w:t>EI + Productos Terminados - Productos Vendidos</w:t>
      </w:r>
    </w:p>
    <w:p w:rsidR="006D4205" w:rsidRPr="003631DF" w:rsidRDefault="006D4205" w:rsidP="006D4205">
      <w:pPr>
        <w:spacing w:line="360" w:lineRule="auto"/>
        <w:ind w:left="1416"/>
        <w:jc w:val="both"/>
        <w:rPr>
          <w:rFonts w:ascii="Arial" w:eastAsia="Times New Roman" w:hAnsi="Arial" w:cs="Arial"/>
          <w:bCs/>
          <w:sz w:val="20"/>
          <w:szCs w:val="17"/>
          <w:lang w:val="es-AR" w:eastAsia="es-ES_tradnl"/>
        </w:rPr>
      </w:pPr>
      <w:r w:rsidRPr="003631DF">
        <w:rPr>
          <w:rFonts w:ascii="Arial" w:eastAsia="Times New Roman" w:hAnsi="Arial" w:cs="Arial"/>
          <w:bCs/>
          <w:sz w:val="20"/>
          <w:szCs w:val="17"/>
          <w:lang w:val="es-AR" w:eastAsia="es-ES_tradnl"/>
        </w:rPr>
        <w:t xml:space="preserve">       = 0 + 105.000 unidades – 75.000 unidades</w:t>
      </w:r>
    </w:p>
    <w:p w:rsidR="006D4205" w:rsidRPr="003631DF" w:rsidRDefault="006D4205" w:rsidP="006D4205">
      <w:pPr>
        <w:spacing w:line="360" w:lineRule="auto"/>
        <w:ind w:left="1416"/>
        <w:jc w:val="both"/>
        <w:rPr>
          <w:rFonts w:ascii="Arial" w:eastAsia="Times New Roman" w:hAnsi="Arial" w:cs="Arial"/>
          <w:bCs/>
          <w:sz w:val="20"/>
          <w:szCs w:val="17"/>
          <w:lang w:val="es-AR" w:eastAsia="es-ES_tradnl"/>
        </w:rPr>
      </w:pPr>
      <w:r w:rsidRPr="00AF7AFD">
        <w:rPr>
          <w:rFonts w:ascii="Arial" w:eastAsia="Times New Roman" w:hAnsi="Arial" w:cs="Arial"/>
          <w:bCs/>
          <w:color w:val="FFFFFF" w:themeColor="background1"/>
          <w:sz w:val="20"/>
          <w:szCs w:val="17"/>
          <w:lang w:val="es-AR" w:eastAsia="es-ES_tradnl"/>
        </w:rPr>
        <w:t xml:space="preserve">       </w:t>
      </w:r>
      <w:r w:rsidRPr="003631DF">
        <w:rPr>
          <w:rFonts w:ascii="Arial" w:eastAsia="Times New Roman" w:hAnsi="Arial" w:cs="Arial"/>
          <w:bCs/>
          <w:sz w:val="20"/>
          <w:szCs w:val="17"/>
          <w:lang w:val="es-AR" w:eastAsia="es-ES_tradnl"/>
        </w:rPr>
        <w:t>= 30.000 unidades</w:t>
      </w:r>
    </w:p>
    <w:p w:rsidR="006D4205" w:rsidRPr="003631DF" w:rsidRDefault="006D4205" w:rsidP="006D4205">
      <w:pPr>
        <w:spacing w:line="360" w:lineRule="auto"/>
        <w:ind w:left="708"/>
        <w:jc w:val="both"/>
        <w:rPr>
          <w:rFonts w:ascii="Arial" w:eastAsia="Times New Roman" w:hAnsi="Arial" w:cs="Arial"/>
          <w:bCs/>
          <w:color w:val="FF0000"/>
          <w:sz w:val="20"/>
          <w:szCs w:val="17"/>
          <w:lang w:val="es-AR" w:eastAsia="es-ES_tradnl"/>
        </w:rPr>
      </w:pPr>
    </w:p>
    <w:p w:rsidR="006D4205" w:rsidRPr="003631DF" w:rsidRDefault="006D4205" w:rsidP="006D4205">
      <w:pPr>
        <w:spacing w:line="360" w:lineRule="auto"/>
        <w:ind w:left="708"/>
        <w:jc w:val="both"/>
        <w:rPr>
          <w:rFonts w:ascii="Arial" w:eastAsia="Times New Roman" w:hAnsi="Arial" w:cs="Arial"/>
          <w:bCs/>
          <w:color w:val="FF0000"/>
          <w:sz w:val="20"/>
          <w:szCs w:val="17"/>
          <w:lang w:val="es-AR" w:eastAsia="es-ES_tradnl"/>
        </w:rPr>
      </w:pPr>
    </w:p>
    <w:p w:rsidR="006D4205" w:rsidRPr="001C4AEC" w:rsidRDefault="006D4205" w:rsidP="006D4205">
      <w:pPr>
        <w:spacing w:line="360" w:lineRule="auto"/>
        <w:ind w:left="1416"/>
        <w:rPr>
          <w:rFonts w:ascii="Arial Black" w:eastAsia="Times New Roman" w:hAnsi="Arial Black" w:cs="Arial"/>
          <w:b/>
          <w:color w:val="FFFFFF" w:themeColor="background1"/>
          <w:highlight w:val="black"/>
          <w:lang w:val="es-AR" w:eastAsia="es-ES_tradnl"/>
        </w:rPr>
      </w:pPr>
      <w:r w:rsidRPr="001C4AEC">
        <w:rPr>
          <w:rFonts w:ascii="Arial Black" w:eastAsia="Times New Roman" w:hAnsi="Arial Black" w:cs="Arial"/>
          <w:b/>
          <w:color w:val="FFFFFF" w:themeColor="background1"/>
          <w:highlight w:val="black"/>
          <w:lang w:val="es-AR" w:eastAsia="es-ES_tradnl"/>
        </w:rPr>
        <w:t>¿por cuál valor se encuentran dichas unidades en nuestro activo?</w:t>
      </w:r>
    </w:p>
    <w:p w:rsidR="006D4205" w:rsidRPr="001C4AEC" w:rsidRDefault="006D4205" w:rsidP="006D4205">
      <w:pPr>
        <w:spacing w:line="360" w:lineRule="auto"/>
        <w:ind w:left="1416"/>
        <w:rPr>
          <w:rFonts w:ascii="Arial Black" w:eastAsia="Times New Roman" w:hAnsi="Arial Black" w:cs="Arial"/>
          <w:b/>
          <w:color w:val="FFFFFF" w:themeColor="background1"/>
          <w:lang w:val="es-AR" w:eastAsia="es-ES_tradnl"/>
        </w:rPr>
      </w:pPr>
      <w:r w:rsidRPr="001C4AEC">
        <w:rPr>
          <w:rFonts w:ascii="Arial Black" w:eastAsia="Times New Roman" w:hAnsi="Arial Black" w:cs="Arial"/>
          <w:b/>
          <w:color w:val="FFFFFF" w:themeColor="background1"/>
          <w:highlight w:val="black"/>
          <w:lang w:val="es-AR" w:eastAsia="es-ES_tradnl"/>
        </w:rPr>
        <w:t>Por el costo de producción unitario.</w:t>
      </w:r>
    </w:p>
    <w:p w:rsidR="006D4205" w:rsidRDefault="006D4205" w:rsidP="006D4205">
      <w:pPr>
        <w:spacing w:line="360" w:lineRule="auto"/>
        <w:ind w:left="708"/>
        <w:jc w:val="both"/>
        <w:rPr>
          <w:rFonts w:ascii="Arial" w:eastAsia="Times New Roman" w:hAnsi="Arial" w:cs="Arial"/>
          <w:b/>
          <w:sz w:val="20"/>
          <w:szCs w:val="17"/>
          <w:lang w:val="es-AR" w:eastAsia="es-ES_tradnl"/>
        </w:rPr>
      </w:pPr>
    </w:p>
    <w:p w:rsidR="006D4205" w:rsidRDefault="006D4205" w:rsidP="006D4205">
      <w:pPr>
        <w:spacing w:line="360" w:lineRule="auto"/>
        <w:ind w:left="708"/>
        <w:jc w:val="both"/>
        <w:rPr>
          <w:rFonts w:ascii="Arial" w:eastAsia="Times New Roman" w:hAnsi="Arial" w:cs="Arial"/>
          <w:b/>
          <w:sz w:val="20"/>
          <w:szCs w:val="17"/>
          <w:lang w:val="es-AR" w:eastAsia="es-ES_tradnl"/>
        </w:rPr>
      </w:pPr>
    </w:p>
    <w:p w:rsidR="006D4205" w:rsidRDefault="006D4205" w:rsidP="006D4205">
      <w:pPr>
        <w:spacing w:line="360" w:lineRule="auto"/>
        <w:ind w:left="708"/>
        <w:jc w:val="both"/>
        <w:rPr>
          <w:rFonts w:ascii="Arial" w:eastAsia="Times New Roman" w:hAnsi="Arial" w:cs="Arial"/>
          <w:b/>
          <w:sz w:val="20"/>
          <w:szCs w:val="17"/>
          <w:lang w:val="es-AR" w:eastAsia="es-ES_tradnl"/>
        </w:rPr>
      </w:pPr>
    </w:p>
    <w:p w:rsidR="006D4205" w:rsidRPr="003C3D28" w:rsidRDefault="006D4205" w:rsidP="006D4205">
      <w:pPr>
        <w:spacing w:line="360" w:lineRule="auto"/>
        <w:ind w:left="2124"/>
        <w:jc w:val="both"/>
        <w:rPr>
          <w:rFonts w:ascii="Arial" w:eastAsia="Times New Roman" w:hAnsi="Arial" w:cs="Arial"/>
          <w:b/>
          <w:lang w:val="es-AR" w:eastAsia="es-ES_tradnl"/>
        </w:rPr>
      </w:pPr>
      <w:r w:rsidRPr="003631DF">
        <w:rPr>
          <w:rFonts w:ascii="Arial" w:eastAsia="Times New Roman" w:hAnsi="Arial" w:cs="Arial"/>
          <w:b/>
          <w:highlight w:val="yellow"/>
          <w:lang w:val="es-AR" w:eastAsia="es-ES_tradnl"/>
        </w:rPr>
        <w:t>Costeo Absorbente</w:t>
      </w:r>
      <w:r w:rsidRPr="00AF7AFD">
        <w:rPr>
          <w:rFonts w:ascii="Arial" w:eastAsia="Times New Roman" w:hAnsi="Arial" w:cs="Arial"/>
          <w:b/>
          <w:lang w:val="es-AR" w:eastAsia="es-ES_tradnl"/>
        </w:rPr>
        <w:t xml:space="preserve">                                                                                    </w:t>
      </w:r>
      <w:r w:rsidRPr="001C4AEC">
        <w:rPr>
          <w:rFonts w:ascii="Arial" w:eastAsia="Times New Roman" w:hAnsi="Arial" w:cs="Arial"/>
          <w:b/>
          <w:highlight w:val="green"/>
          <w:lang w:val="es-AR" w:eastAsia="es-ES_tradnl"/>
        </w:rPr>
        <w:t>Costeo Directo</w:t>
      </w:r>
    </w:p>
    <w:p w:rsidR="006D4205" w:rsidRPr="00AD0EE5" w:rsidRDefault="006D4205" w:rsidP="006D4205">
      <w:pPr>
        <w:spacing w:line="360" w:lineRule="auto"/>
        <w:ind w:left="708"/>
        <w:jc w:val="both"/>
        <w:rPr>
          <w:rFonts w:ascii="Arial" w:eastAsia="Times New Roman" w:hAnsi="Arial" w:cs="Arial"/>
          <w:bCs/>
          <w:sz w:val="18"/>
          <w:szCs w:val="18"/>
          <w:lang w:val="es-AR" w:eastAsia="es-ES_tradnl"/>
        </w:rPr>
      </w:pPr>
      <w:r w:rsidRPr="00AD0EE5">
        <w:rPr>
          <w:rFonts w:ascii="Arial" w:eastAsia="Times New Roman" w:hAnsi="Arial" w:cs="Arial"/>
          <w:bCs/>
          <w:sz w:val="18"/>
          <w:szCs w:val="18"/>
          <w:lang w:val="es-AR" w:eastAsia="es-ES_tradnl"/>
        </w:rPr>
        <w:t xml:space="preserve">Costo de </w:t>
      </w:r>
      <w:proofErr w:type="spellStart"/>
      <w:r w:rsidRPr="00AD0EE5">
        <w:rPr>
          <w:rFonts w:ascii="Arial" w:eastAsia="Times New Roman" w:hAnsi="Arial" w:cs="Arial"/>
          <w:bCs/>
          <w:sz w:val="18"/>
          <w:szCs w:val="18"/>
          <w:lang w:val="es-AR" w:eastAsia="es-ES_tradnl"/>
        </w:rPr>
        <w:t>Prod</w:t>
      </w:r>
      <w:proofErr w:type="spellEnd"/>
      <w:r>
        <w:rPr>
          <w:rFonts w:ascii="Arial" w:eastAsia="Times New Roman" w:hAnsi="Arial" w:cs="Arial"/>
          <w:bCs/>
          <w:sz w:val="18"/>
          <w:szCs w:val="18"/>
          <w:lang w:val="es-AR" w:eastAsia="es-ES_tradnl"/>
        </w:rPr>
        <w:t>.</w:t>
      </w:r>
      <w:r w:rsidRPr="00AD0EE5">
        <w:rPr>
          <w:rFonts w:ascii="Arial" w:eastAsia="Times New Roman" w:hAnsi="Arial" w:cs="Arial"/>
          <w:bCs/>
          <w:sz w:val="18"/>
          <w:szCs w:val="18"/>
          <w:lang w:val="es-AR" w:eastAsia="es-ES_tradnl"/>
        </w:rPr>
        <w:t xml:space="preserve"> Unitario </w:t>
      </w:r>
      <w:r w:rsidRPr="003631DF">
        <w:rPr>
          <w:rFonts w:ascii="Arial" w:eastAsia="Times New Roman" w:hAnsi="Arial" w:cs="Arial"/>
          <w:bCs/>
          <w:sz w:val="18"/>
          <w:szCs w:val="18"/>
          <w:lang w:val="es-AR" w:eastAsia="es-ES_tradnl"/>
        </w:rPr>
        <w:t xml:space="preserve">= (MPD + MOD + CIF) / unidades producidas                                  </w:t>
      </w:r>
      <w:r w:rsidRPr="00AD0EE5">
        <w:rPr>
          <w:rFonts w:ascii="Arial" w:eastAsia="Times New Roman" w:hAnsi="Arial" w:cs="Arial"/>
          <w:bCs/>
          <w:sz w:val="18"/>
          <w:szCs w:val="18"/>
          <w:lang w:val="es-AR" w:eastAsia="es-ES_tradnl"/>
        </w:rPr>
        <w:t xml:space="preserve">Costo de </w:t>
      </w:r>
      <w:proofErr w:type="spellStart"/>
      <w:r w:rsidRPr="00AD0EE5">
        <w:rPr>
          <w:rFonts w:ascii="Arial" w:eastAsia="Times New Roman" w:hAnsi="Arial" w:cs="Arial"/>
          <w:bCs/>
          <w:sz w:val="18"/>
          <w:szCs w:val="18"/>
          <w:lang w:val="es-AR" w:eastAsia="es-ES_tradnl"/>
        </w:rPr>
        <w:t>Prod</w:t>
      </w:r>
      <w:proofErr w:type="spellEnd"/>
      <w:r>
        <w:rPr>
          <w:rFonts w:ascii="Arial" w:eastAsia="Times New Roman" w:hAnsi="Arial" w:cs="Arial"/>
          <w:bCs/>
          <w:sz w:val="18"/>
          <w:szCs w:val="18"/>
          <w:lang w:val="es-AR" w:eastAsia="es-ES_tradnl"/>
        </w:rPr>
        <w:t>.</w:t>
      </w:r>
      <w:r w:rsidRPr="00AD0EE5">
        <w:rPr>
          <w:rFonts w:ascii="Arial" w:eastAsia="Times New Roman" w:hAnsi="Arial" w:cs="Arial"/>
          <w:bCs/>
          <w:sz w:val="18"/>
          <w:szCs w:val="18"/>
          <w:lang w:val="es-AR" w:eastAsia="es-ES_tradnl"/>
        </w:rPr>
        <w:t xml:space="preserve"> Unitario = </w:t>
      </w:r>
      <w:r w:rsidRPr="003631DF">
        <w:rPr>
          <w:rFonts w:ascii="Arial" w:eastAsia="Times New Roman" w:hAnsi="Arial" w:cs="Arial"/>
          <w:bCs/>
          <w:sz w:val="18"/>
          <w:szCs w:val="18"/>
          <w:lang w:val="es-AR" w:eastAsia="es-ES_tradnl"/>
        </w:rPr>
        <w:t>(MPD + MOD + CIF Variable) / unidades producidas</w:t>
      </w:r>
    </w:p>
    <w:p w:rsidR="006D4205" w:rsidRPr="003631DF" w:rsidRDefault="006D4205" w:rsidP="006D4205">
      <w:pPr>
        <w:spacing w:line="360" w:lineRule="auto"/>
        <w:ind w:left="2124"/>
        <w:jc w:val="both"/>
        <w:rPr>
          <w:rFonts w:ascii="Arial" w:eastAsia="Times New Roman" w:hAnsi="Arial" w:cs="Arial"/>
          <w:bCs/>
          <w:sz w:val="16"/>
          <w:szCs w:val="16"/>
          <w:lang w:val="es-AR" w:eastAsia="es-ES_tradnl"/>
        </w:rPr>
      </w:pPr>
      <w:r w:rsidRPr="00AF7AFD">
        <w:rPr>
          <w:rFonts w:ascii="Arial" w:eastAsia="Times New Roman" w:hAnsi="Arial" w:cs="Arial"/>
          <w:bCs/>
          <w:color w:val="FFFFFF" w:themeColor="background1"/>
          <w:sz w:val="16"/>
          <w:szCs w:val="16"/>
          <w:lang w:val="es-AR" w:eastAsia="es-ES_tradnl"/>
        </w:rPr>
        <w:t xml:space="preserve">           </w:t>
      </w:r>
      <w:r w:rsidRPr="003631DF">
        <w:rPr>
          <w:rFonts w:ascii="Arial" w:eastAsia="Times New Roman" w:hAnsi="Arial" w:cs="Arial"/>
          <w:bCs/>
          <w:sz w:val="16"/>
          <w:szCs w:val="16"/>
          <w:lang w:val="es-AR" w:eastAsia="es-ES_tradnl"/>
        </w:rPr>
        <w:t xml:space="preserve">= ($420.000 + $315.000 + </w:t>
      </w:r>
      <w:r w:rsidRPr="003631DF">
        <w:rPr>
          <w:rFonts w:ascii="Arial" w:eastAsia="Times New Roman" w:hAnsi="Arial" w:cs="Arial"/>
          <w:b/>
          <w:sz w:val="20"/>
          <w:szCs w:val="20"/>
          <w:lang w:val="es-AR" w:eastAsia="es-ES_tradnl"/>
        </w:rPr>
        <w:t>$210.000</w:t>
      </w:r>
      <w:r w:rsidRPr="003631DF">
        <w:rPr>
          <w:rFonts w:ascii="Arial" w:eastAsia="Times New Roman" w:hAnsi="Arial" w:cs="Arial"/>
          <w:bCs/>
          <w:sz w:val="16"/>
          <w:szCs w:val="16"/>
          <w:lang w:val="es-AR" w:eastAsia="es-ES_tradnl"/>
        </w:rPr>
        <w:t xml:space="preserve"> + $129.150) / 105.000 u                                                           = ($420.000 + $315.000 + $129.150) / 105.000 u</w:t>
      </w:r>
    </w:p>
    <w:p w:rsidR="006D4205" w:rsidRPr="003631DF" w:rsidRDefault="006D4205" w:rsidP="006D4205">
      <w:pPr>
        <w:spacing w:line="360" w:lineRule="auto"/>
        <w:ind w:left="2124"/>
        <w:jc w:val="both"/>
        <w:rPr>
          <w:rFonts w:ascii="Arial" w:eastAsia="Times New Roman" w:hAnsi="Arial" w:cs="Arial"/>
          <w:bCs/>
          <w:sz w:val="16"/>
          <w:szCs w:val="16"/>
          <w:lang w:val="es-AR" w:eastAsia="es-ES_tradnl"/>
        </w:rPr>
      </w:pPr>
      <w:r w:rsidRPr="00AF7AFD">
        <w:rPr>
          <w:rFonts w:ascii="Arial" w:eastAsia="Times New Roman" w:hAnsi="Arial" w:cs="Arial"/>
          <w:bCs/>
          <w:color w:val="FFFFFF" w:themeColor="background1"/>
          <w:sz w:val="16"/>
          <w:szCs w:val="16"/>
          <w:lang w:val="es-AR" w:eastAsia="es-ES_tradnl"/>
        </w:rPr>
        <w:t xml:space="preserve">           </w:t>
      </w:r>
      <w:r w:rsidRPr="003631DF">
        <w:rPr>
          <w:rFonts w:ascii="Arial" w:eastAsia="Times New Roman" w:hAnsi="Arial" w:cs="Arial"/>
          <w:bCs/>
          <w:sz w:val="16"/>
          <w:szCs w:val="16"/>
          <w:lang w:val="es-AR" w:eastAsia="es-ES_tradnl"/>
        </w:rPr>
        <w:t xml:space="preserve">= $1.074.150 / 105.000 u                     </w:t>
      </w:r>
      <w:r w:rsidRPr="00AF7AFD">
        <w:rPr>
          <w:rFonts w:ascii="Arial" w:eastAsia="Times New Roman" w:hAnsi="Arial" w:cs="Arial"/>
          <w:bCs/>
          <w:color w:val="FFFFFF" w:themeColor="background1"/>
          <w:sz w:val="16"/>
          <w:szCs w:val="16"/>
          <w:lang w:val="es-AR" w:eastAsia="es-ES_tradnl"/>
        </w:rPr>
        <w:t xml:space="preserve">                                                                                                  </w:t>
      </w:r>
      <w:r w:rsidRPr="003631DF">
        <w:rPr>
          <w:rFonts w:ascii="Arial" w:eastAsia="Times New Roman" w:hAnsi="Arial" w:cs="Arial"/>
          <w:bCs/>
          <w:sz w:val="16"/>
          <w:szCs w:val="16"/>
          <w:lang w:val="es-AR" w:eastAsia="es-ES_tradnl"/>
        </w:rPr>
        <w:t>= $864.150 / 105.000 u</w:t>
      </w:r>
    </w:p>
    <w:p w:rsidR="006D4205" w:rsidRPr="003631DF" w:rsidRDefault="006D4205" w:rsidP="006D4205">
      <w:pPr>
        <w:spacing w:line="360" w:lineRule="auto"/>
        <w:ind w:left="2124"/>
        <w:jc w:val="both"/>
        <w:rPr>
          <w:rFonts w:ascii="Arial" w:eastAsia="Times New Roman" w:hAnsi="Arial" w:cs="Arial"/>
          <w:bCs/>
          <w:sz w:val="16"/>
          <w:szCs w:val="16"/>
          <w:lang w:val="es-AR" w:eastAsia="es-ES_tradnl"/>
        </w:rPr>
      </w:pPr>
      <w:r w:rsidRPr="00AF7AFD">
        <w:rPr>
          <w:rFonts w:ascii="Arial" w:eastAsia="Times New Roman" w:hAnsi="Arial" w:cs="Arial"/>
          <w:bCs/>
          <w:color w:val="FFFFFF" w:themeColor="background1"/>
          <w:sz w:val="16"/>
          <w:szCs w:val="16"/>
          <w:lang w:val="es-AR" w:eastAsia="es-ES_tradnl"/>
        </w:rPr>
        <w:t xml:space="preserve">           </w:t>
      </w:r>
      <w:r w:rsidRPr="003631DF">
        <w:rPr>
          <w:rFonts w:ascii="Arial" w:eastAsia="Times New Roman" w:hAnsi="Arial" w:cs="Arial"/>
          <w:bCs/>
          <w:sz w:val="16"/>
          <w:szCs w:val="16"/>
          <w:lang w:val="es-AR" w:eastAsia="es-ES_tradnl"/>
        </w:rPr>
        <w:t xml:space="preserve">= $/u 10,23            </w:t>
      </w:r>
      <w:r w:rsidRPr="00AF7AFD">
        <w:rPr>
          <w:rFonts w:ascii="Arial" w:eastAsia="Times New Roman" w:hAnsi="Arial" w:cs="Arial"/>
          <w:bCs/>
          <w:color w:val="FFFFFF" w:themeColor="background1"/>
          <w:sz w:val="16"/>
          <w:szCs w:val="16"/>
          <w:lang w:val="es-AR" w:eastAsia="es-ES_tradnl"/>
        </w:rPr>
        <w:t xml:space="preserve">                                                                                                                                 </w:t>
      </w:r>
      <w:r w:rsidRPr="003631DF">
        <w:rPr>
          <w:rFonts w:ascii="Arial" w:eastAsia="Times New Roman" w:hAnsi="Arial" w:cs="Arial"/>
          <w:bCs/>
          <w:sz w:val="16"/>
          <w:szCs w:val="16"/>
          <w:lang w:val="es-AR" w:eastAsia="es-ES_tradnl"/>
        </w:rPr>
        <w:t>= $/u 8,23</w:t>
      </w:r>
    </w:p>
    <w:p w:rsidR="006D4205" w:rsidRDefault="006D4205" w:rsidP="006D4205">
      <w:pPr>
        <w:spacing w:line="360" w:lineRule="auto"/>
        <w:ind w:left="2832"/>
        <w:jc w:val="both"/>
        <w:rPr>
          <w:rFonts w:ascii="Arial" w:eastAsia="Times New Roman" w:hAnsi="Arial" w:cs="Arial"/>
          <w:bCs/>
          <w:sz w:val="20"/>
          <w:szCs w:val="17"/>
          <w:lang w:val="es-AR" w:eastAsia="es-ES_tradnl"/>
        </w:rPr>
      </w:pPr>
    </w:p>
    <w:p w:rsidR="006D4205" w:rsidRDefault="006D4205" w:rsidP="006D4205">
      <w:pPr>
        <w:spacing w:line="360" w:lineRule="auto"/>
        <w:ind w:left="708"/>
        <w:jc w:val="both"/>
        <w:rPr>
          <w:rFonts w:ascii="Arial" w:eastAsia="Times New Roman" w:hAnsi="Arial" w:cs="Arial"/>
          <w:bCs/>
          <w:sz w:val="20"/>
          <w:szCs w:val="17"/>
          <w:lang w:val="es-AR" w:eastAsia="es-ES_tradnl"/>
        </w:rPr>
      </w:pPr>
      <w:r w:rsidRPr="001C4AEC">
        <w:rPr>
          <w:rFonts w:ascii="Arial" w:eastAsia="Times New Roman" w:hAnsi="Arial" w:cs="Arial"/>
          <w:b/>
          <w:sz w:val="20"/>
          <w:szCs w:val="17"/>
          <w:highlight w:val="yellow"/>
          <w:lang w:val="es-AR" w:eastAsia="es-ES_tradnl"/>
        </w:rPr>
        <w:t>Inventario Final</w:t>
      </w:r>
      <w:r>
        <w:rPr>
          <w:rFonts w:ascii="Arial" w:eastAsia="Times New Roman" w:hAnsi="Arial" w:cs="Arial"/>
          <w:bCs/>
          <w:sz w:val="20"/>
          <w:szCs w:val="17"/>
          <w:lang w:val="es-AR" w:eastAsia="es-ES_tradnl"/>
        </w:rPr>
        <w:t xml:space="preserve"> = EF x Costo de Producción Unitario                                            </w:t>
      </w:r>
      <w:r w:rsidRPr="001C4AEC">
        <w:rPr>
          <w:rFonts w:ascii="Arial" w:eastAsia="Times New Roman" w:hAnsi="Arial" w:cs="Arial"/>
          <w:b/>
          <w:sz w:val="20"/>
          <w:szCs w:val="17"/>
          <w:highlight w:val="green"/>
          <w:lang w:val="es-AR" w:eastAsia="es-ES_tradnl"/>
        </w:rPr>
        <w:t>Inventario Final</w:t>
      </w:r>
      <w:r>
        <w:rPr>
          <w:rFonts w:ascii="Arial" w:eastAsia="Times New Roman" w:hAnsi="Arial" w:cs="Arial"/>
          <w:bCs/>
          <w:sz w:val="20"/>
          <w:szCs w:val="17"/>
          <w:lang w:val="es-AR" w:eastAsia="es-ES_tradnl"/>
        </w:rPr>
        <w:t xml:space="preserve"> = EF x Costo de Producción Unitario</w:t>
      </w:r>
    </w:p>
    <w:p w:rsidR="006D4205" w:rsidRPr="003631DF" w:rsidRDefault="006D4205" w:rsidP="006D4205">
      <w:pPr>
        <w:spacing w:line="360" w:lineRule="auto"/>
        <w:ind w:left="2124"/>
        <w:jc w:val="both"/>
        <w:rPr>
          <w:rFonts w:ascii="Arial" w:eastAsia="Times New Roman" w:hAnsi="Arial" w:cs="Arial"/>
          <w:bCs/>
          <w:sz w:val="20"/>
          <w:szCs w:val="17"/>
          <w:lang w:val="es-AR" w:eastAsia="es-ES_tradnl"/>
        </w:rPr>
      </w:pPr>
      <w:r w:rsidRPr="003631DF">
        <w:rPr>
          <w:rFonts w:ascii="Arial" w:eastAsia="Times New Roman" w:hAnsi="Arial" w:cs="Arial"/>
          <w:bCs/>
          <w:sz w:val="20"/>
          <w:szCs w:val="17"/>
          <w:lang w:val="es-AR" w:eastAsia="es-ES_tradnl"/>
        </w:rPr>
        <w:t>= 30.000 u x $/u 10,23                                                                   = 30.000 u x $/u 8,23</w:t>
      </w:r>
    </w:p>
    <w:p w:rsidR="006D4205" w:rsidRPr="003631DF" w:rsidRDefault="006D4205" w:rsidP="006D4205">
      <w:pPr>
        <w:spacing w:line="360" w:lineRule="auto"/>
        <w:ind w:left="2124"/>
        <w:jc w:val="both"/>
        <w:rPr>
          <w:rFonts w:ascii="Arial" w:eastAsia="Times New Roman" w:hAnsi="Arial" w:cs="Arial"/>
          <w:bCs/>
          <w:sz w:val="20"/>
          <w:szCs w:val="17"/>
          <w:lang w:val="es-AR" w:eastAsia="es-ES_tradnl"/>
        </w:rPr>
      </w:pPr>
      <w:r w:rsidRPr="003631DF">
        <w:rPr>
          <w:rFonts w:ascii="Arial" w:eastAsia="Times New Roman" w:hAnsi="Arial" w:cs="Arial"/>
          <w:bCs/>
          <w:sz w:val="20"/>
          <w:szCs w:val="17"/>
          <w:lang w:val="es-AR" w:eastAsia="es-ES_tradnl"/>
        </w:rPr>
        <w:t>= $306.900                                                                                     = $246.900</w:t>
      </w:r>
    </w:p>
    <w:p w:rsidR="006D4205" w:rsidRDefault="006D4205" w:rsidP="006D4205">
      <w:pPr>
        <w:spacing w:line="360" w:lineRule="auto"/>
        <w:jc w:val="both"/>
        <w:rPr>
          <w:rFonts w:ascii="Arial" w:eastAsia="Times New Roman" w:hAnsi="Arial" w:cs="Arial"/>
          <w:bCs/>
          <w:sz w:val="20"/>
          <w:szCs w:val="17"/>
          <w:lang w:val="es-AR" w:eastAsia="es-ES_tradnl"/>
        </w:rPr>
      </w:pPr>
    </w:p>
    <w:p w:rsidR="006D4205" w:rsidRDefault="006D4205" w:rsidP="006D4205">
      <w:pPr>
        <w:spacing w:line="360" w:lineRule="auto"/>
        <w:jc w:val="both"/>
        <w:rPr>
          <w:rFonts w:ascii="Arial" w:eastAsia="Times New Roman" w:hAnsi="Arial" w:cs="Arial"/>
          <w:bCs/>
          <w:sz w:val="20"/>
          <w:szCs w:val="17"/>
          <w:lang w:val="es-AR" w:eastAsia="es-ES_tradnl"/>
        </w:rPr>
      </w:pPr>
    </w:p>
    <w:p w:rsidR="006D4205" w:rsidRDefault="006D4205" w:rsidP="006D4205">
      <w:pPr>
        <w:spacing w:line="360" w:lineRule="auto"/>
        <w:jc w:val="both"/>
        <w:rPr>
          <w:rFonts w:ascii="Arial" w:eastAsia="Times New Roman" w:hAnsi="Arial" w:cs="Arial"/>
          <w:bCs/>
          <w:sz w:val="20"/>
          <w:szCs w:val="17"/>
          <w:lang w:val="es-AR" w:eastAsia="es-ES_tradnl"/>
        </w:rPr>
      </w:pPr>
    </w:p>
    <w:p w:rsidR="006D4205" w:rsidRPr="003631DF" w:rsidRDefault="006D4205" w:rsidP="006D4205">
      <w:pPr>
        <w:spacing w:line="360" w:lineRule="auto"/>
        <w:ind w:left="708"/>
        <w:rPr>
          <w:rFonts w:ascii="Arial" w:eastAsia="Times New Roman" w:hAnsi="Arial" w:cs="Arial"/>
          <w:b/>
          <w:sz w:val="20"/>
          <w:szCs w:val="17"/>
          <w:lang w:val="es-AR" w:eastAsia="es-ES_tradnl"/>
        </w:rPr>
      </w:pPr>
      <w:r w:rsidRPr="001C4AEC">
        <w:rPr>
          <w:rFonts w:ascii="Arial" w:eastAsia="Times New Roman" w:hAnsi="Arial" w:cs="Arial"/>
          <w:b/>
          <w:sz w:val="20"/>
          <w:szCs w:val="17"/>
          <w:highlight w:val="cyan"/>
          <w:lang w:val="es-AR" w:eastAsia="es-ES_tradnl"/>
        </w:rPr>
        <w:t xml:space="preserve">Diferencia: </w:t>
      </w:r>
      <w:r w:rsidRPr="001C4AEC">
        <w:rPr>
          <w:rFonts w:ascii="Arial" w:eastAsia="Times New Roman" w:hAnsi="Arial" w:cs="Arial"/>
          <w:b/>
          <w:color w:val="FFFFFF" w:themeColor="background1"/>
          <w:sz w:val="20"/>
          <w:szCs w:val="17"/>
          <w:highlight w:val="cyan"/>
          <w:lang w:val="es-AR" w:eastAsia="es-ES_tradnl"/>
        </w:rPr>
        <w:t>$</w:t>
      </w:r>
      <w:r w:rsidRPr="001C4AEC">
        <w:rPr>
          <w:rFonts w:ascii="Arial" w:eastAsia="Times New Roman" w:hAnsi="Arial" w:cs="Arial"/>
          <w:b/>
          <w:sz w:val="20"/>
          <w:szCs w:val="17"/>
          <w:highlight w:val="cyan"/>
          <w:lang w:val="es-AR" w:eastAsia="es-ES_tradnl"/>
        </w:rPr>
        <w:t>306.900 - $246.900 = $60.000</w:t>
      </w:r>
    </w:p>
    <w:p w:rsidR="006D4205" w:rsidRDefault="006D4205" w:rsidP="006D4205">
      <w:pPr>
        <w:spacing w:line="360" w:lineRule="auto"/>
        <w:jc w:val="both"/>
        <w:rPr>
          <w:rFonts w:ascii="Arial" w:eastAsia="Times New Roman" w:hAnsi="Arial" w:cs="Arial"/>
          <w:bCs/>
          <w:sz w:val="20"/>
          <w:szCs w:val="17"/>
          <w:lang w:val="es-AR" w:eastAsia="es-ES_tradnl"/>
        </w:rPr>
      </w:pPr>
    </w:p>
    <w:p w:rsidR="006D4205" w:rsidRDefault="006D4205" w:rsidP="006D420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2124"/>
        <w:jc w:val="left"/>
        <w:rPr>
          <w:rFonts w:ascii="Arial" w:hAnsi="Arial" w:cs="Arial"/>
          <w:sz w:val="20"/>
        </w:rPr>
      </w:pPr>
      <w:r w:rsidRPr="00AF7AFD">
        <w:rPr>
          <w:rFonts w:ascii="Arial" w:eastAsia="Times New Roman" w:hAnsi="Arial" w:cs="Arial"/>
          <w:b/>
          <w:color w:val="auto"/>
          <w:szCs w:val="24"/>
          <w:lang w:val="es-AR" w:eastAsia="es-ES_tradnl"/>
        </w:rPr>
        <w:lastRenderedPageBreak/>
        <w:t>Costeo Absorbente</w:t>
      </w:r>
      <w:r w:rsidRPr="00AF7AFD">
        <w:rPr>
          <w:rFonts w:ascii="Arial" w:hAnsi="Arial" w:cs="Arial"/>
          <w:sz w:val="20"/>
        </w:rPr>
        <w:t xml:space="preserve">                                                                               </w:t>
      </w:r>
      <w:r w:rsidRPr="00AF7AFD">
        <w:rPr>
          <w:rFonts w:ascii="Arial" w:eastAsia="Times New Roman" w:hAnsi="Arial" w:cs="Arial"/>
          <w:b/>
          <w:color w:val="auto"/>
          <w:szCs w:val="24"/>
          <w:lang w:val="es-AR" w:eastAsia="es-ES_tradnl"/>
        </w:rPr>
        <w:t>Costeo Directo</w:t>
      </w:r>
    </w:p>
    <w:tbl>
      <w:tblPr>
        <w:tblStyle w:val="Tablaconcuadrcula"/>
        <w:tblpPr w:leftFromText="141" w:rightFromText="141" w:vertAnchor="text" w:horzAnchor="page" w:tblpX="2543" w:tblpY="155"/>
        <w:tblW w:w="0" w:type="auto"/>
        <w:tblLook w:val="04A0" w:firstRow="1" w:lastRow="0" w:firstColumn="1" w:lastColumn="0" w:noHBand="0" w:noVBand="1"/>
      </w:tblPr>
      <w:tblGrid>
        <w:gridCol w:w="3828"/>
        <w:gridCol w:w="1276"/>
      </w:tblGrid>
      <w:tr w:rsidR="006D4205" w:rsidRPr="005C1639" w:rsidTr="00BF386F">
        <w:tc>
          <w:tcPr>
            <w:tcW w:w="3828" w:type="dxa"/>
          </w:tcPr>
          <w:p w:rsidR="006D4205" w:rsidRPr="003631DF" w:rsidRDefault="006D4205" w:rsidP="00BF386F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631DF">
              <w:rPr>
                <w:rFonts w:ascii="Arial" w:hAnsi="Arial" w:cs="Arial"/>
                <w:sz w:val="20"/>
                <w:szCs w:val="20"/>
              </w:rPr>
              <w:t>Ventas (75.000 u x $24)</w:t>
            </w:r>
          </w:p>
        </w:tc>
        <w:tc>
          <w:tcPr>
            <w:tcW w:w="1276" w:type="dxa"/>
          </w:tcPr>
          <w:p w:rsidR="006D4205" w:rsidRPr="003631DF" w:rsidRDefault="006D4205" w:rsidP="00BF386F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631DF">
              <w:rPr>
                <w:rFonts w:ascii="Arial" w:hAnsi="Arial" w:cs="Arial"/>
                <w:sz w:val="20"/>
                <w:szCs w:val="20"/>
              </w:rPr>
              <w:t>1.800.000</w:t>
            </w:r>
          </w:p>
        </w:tc>
      </w:tr>
      <w:tr w:rsidR="006D4205" w:rsidRPr="005C1639" w:rsidTr="00BF386F">
        <w:tc>
          <w:tcPr>
            <w:tcW w:w="3828" w:type="dxa"/>
          </w:tcPr>
          <w:p w:rsidR="006D4205" w:rsidRPr="00AF7AFD" w:rsidRDefault="006D4205" w:rsidP="00BF386F">
            <w:pPr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631DF">
              <w:rPr>
                <w:rFonts w:ascii="Arial" w:hAnsi="Arial" w:cs="Arial"/>
                <w:sz w:val="20"/>
                <w:szCs w:val="20"/>
              </w:rPr>
              <w:t>- Costo de Ventas (75.000 u x $10,23)</w:t>
            </w:r>
          </w:p>
        </w:tc>
        <w:tc>
          <w:tcPr>
            <w:tcW w:w="1276" w:type="dxa"/>
          </w:tcPr>
          <w:p w:rsidR="006D4205" w:rsidRPr="00AF7AFD" w:rsidRDefault="006D4205" w:rsidP="00BF386F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631DF">
              <w:rPr>
                <w:rFonts w:ascii="Arial" w:hAnsi="Arial" w:cs="Arial"/>
                <w:color w:val="FF0000"/>
                <w:sz w:val="20"/>
                <w:szCs w:val="20"/>
              </w:rPr>
              <w:t>767.250</w:t>
            </w:r>
          </w:p>
        </w:tc>
      </w:tr>
      <w:tr w:rsidR="006D4205" w:rsidRPr="005C1639" w:rsidTr="00BF386F">
        <w:tc>
          <w:tcPr>
            <w:tcW w:w="3828" w:type="dxa"/>
          </w:tcPr>
          <w:p w:rsidR="006D4205" w:rsidRPr="003631DF" w:rsidRDefault="006D4205" w:rsidP="00BF386F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631DF">
              <w:rPr>
                <w:rFonts w:ascii="Arial" w:hAnsi="Arial" w:cs="Arial"/>
                <w:sz w:val="20"/>
                <w:szCs w:val="20"/>
              </w:rPr>
              <w:t>Resultado Bruto</w:t>
            </w:r>
          </w:p>
        </w:tc>
        <w:tc>
          <w:tcPr>
            <w:tcW w:w="1276" w:type="dxa"/>
          </w:tcPr>
          <w:p w:rsidR="006D4205" w:rsidRPr="003631DF" w:rsidRDefault="006D4205" w:rsidP="00BF386F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631DF">
              <w:rPr>
                <w:rFonts w:ascii="Arial" w:hAnsi="Arial" w:cs="Arial"/>
                <w:sz w:val="20"/>
                <w:szCs w:val="20"/>
              </w:rPr>
              <w:t>1.032.750</w:t>
            </w:r>
          </w:p>
        </w:tc>
      </w:tr>
      <w:tr w:rsidR="006D4205" w:rsidRPr="005C1639" w:rsidTr="00BF386F">
        <w:tc>
          <w:tcPr>
            <w:tcW w:w="3828" w:type="dxa"/>
          </w:tcPr>
          <w:p w:rsidR="006D4205" w:rsidRPr="003631DF" w:rsidRDefault="006D4205" w:rsidP="00BF38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631DF">
              <w:rPr>
                <w:rFonts w:ascii="Arial" w:hAnsi="Arial" w:cs="Arial"/>
                <w:sz w:val="20"/>
                <w:szCs w:val="20"/>
              </w:rPr>
              <w:t xml:space="preserve">- Gs. De Comercialización </w:t>
            </w:r>
            <w:r w:rsidRPr="003631DF">
              <w:rPr>
                <w:rFonts w:ascii="Arial" w:hAnsi="Arial" w:cs="Arial"/>
                <w:sz w:val="16"/>
                <w:szCs w:val="16"/>
              </w:rPr>
              <w:t>(14.000+25.000)</w:t>
            </w:r>
          </w:p>
        </w:tc>
        <w:tc>
          <w:tcPr>
            <w:tcW w:w="1276" w:type="dxa"/>
          </w:tcPr>
          <w:p w:rsidR="006D4205" w:rsidRPr="00AF7AFD" w:rsidRDefault="006D4205" w:rsidP="00BF386F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832B6E">
              <w:rPr>
                <w:rFonts w:ascii="Arial" w:hAnsi="Arial" w:cs="Arial"/>
                <w:color w:val="FF0000"/>
                <w:sz w:val="20"/>
                <w:szCs w:val="20"/>
              </w:rPr>
              <w:t>39.000</w:t>
            </w:r>
          </w:p>
        </w:tc>
      </w:tr>
      <w:tr w:rsidR="006D4205" w:rsidRPr="005C1639" w:rsidTr="00BF386F">
        <w:tc>
          <w:tcPr>
            <w:tcW w:w="3828" w:type="dxa"/>
          </w:tcPr>
          <w:p w:rsidR="006D4205" w:rsidRPr="003631DF" w:rsidRDefault="006D4205" w:rsidP="00BF38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631DF">
              <w:rPr>
                <w:rFonts w:ascii="Arial" w:hAnsi="Arial" w:cs="Arial"/>
                <w:sz w:val="20"/>
                <w:szCs w:val="20"/>
              </w:rPr>
              <w:t xml:space="preserve">- Gs. De Administración </w:t>
            </w:r>
            <w:r w:rsidRPr="003631DF">
              <w:rPr>
                <w:rFonts w:ascii="Arial" w:hAnsi="Arial" w:cs="Arial"/>
                <w:sz w:val="16"/>
                <w:szCs w:val="16"/>
              </w:rPr>
              <w:t>(28.000+12.500)</w:t>
            </w:r>
          </w:p>
        </w:tc>
        <w:tc>
          <w:tcPr>
            <w:tcW w:w="1276" w:type="dxa"/>
          </w:tcPr>
          <w:p w:rsidR="006D4205" w:rsidRPr="00AF7AFD" w:rsidRDefault="006D4205" w:rsidP="00BF386F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832B6E">
              <w:rPr>
                <w:rFonts w:ascii="Arial" w:hAnsi="Arial" w:cs="Arial"/>
                <w:color w:val="FF0000"/>
                <w:sz w:val="20"/>
                <w:szCs w:val="20"/>
              </w:rPr>
              <w:t>40.500</w:t>
            </w:r>
          </w:p>
        </w:tc>
      </w:tr>
      <w:tr w:rsidR="006D4205" w:rsidRPr="005C1639" w:rsidTr="00BF386F">
        <w:tc>
          <w:tcPr>
            <w:tcW w:w="3828" w:type="dxa"/>
          </w:tcPr>
          <w:p w:rsidR="006D4205" w:rsidRPr="00832B6E" w:rsidRDefault="006D4205" w:rsidP="00BF386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2B6E">
              <w:rPr>
                <w:rFonts w:ascii="Arial" w:hAnsi="Arial" w:cs="Arial"/>
                <w:b/>
                <w:bCs/>
                <w:sz w:val="20"/>
                <w:szCs w:val="20"/>
              </w:rPr>
              <w:t>Resultado del Ejercicio</w:t>
            </w:r>
          </w:p>
        </w:tc>
        <w:tc>
          <w:tcPr>
            <w:tcW w:w="1276" w:type="dxa"/>
          </w:tcPr>
          <w:p w:rsidR="006D4205" w:rsidRPr="00832B6E" w:rsidRDefault="006D4205" w:rsidP="00BF386F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2B6E">
              <w:rPr>
                <w:rFonts w:ascii="Arial" w:hAnsi="Arial" w:cs="Arial"/>
                <w:b/>
                <w:bCs/>
                <w:sz w:val="20"/>
                <w:szCs w:val="20"/>
              </w:rPr>
              <w:t>953.250</w:t>
            </w:r>
          </w:p>
        </w:tc>
      </w:tr>
    </w:tbl>
    <w:tbl>
      <w:tblPr>
        <w:tblStyle w:val="Tablaconcuadrcula"/>
        <w:tblpPr w:leftFromText="141" w:rightFromText="141" w:vertAnchor="text" w:horzAnchor="page" w:tblpX="7900" w:tblpY="188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1276"/>
      </w:tblGrid>
      <w:tr w:rsidR="006D4205" w:rsidRPr="005C1639" w:rsidTr="00BF386F">
        <w:tc>
          <w:tcPr>
            <w:tcW w:w="4815" w:type="dxa"/>
          </w:tcPr>
          <w:p w:rsidR="006D4205" w:rsidRPr="00832B6E" w:rsidRDefault="006D4205" w:rsidP="00BF386F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32B6E">
              <w:rPr>
                <w:rFonts w:ascii="Arial" w:hAnsi="Arial" w:cs="Arial"/>
                <w:sz w:val="20"/>
                <w:szCs w:val="20"/>
              </w:rPr>
              <w:t>Ventas (75.000 u x $24)</w:t>
            </w:r>
          </w:p>
        </w:tc>
        <w:tc>
          <w:tcPr>
            <w:tcW w:w="1276" w:type="dxa"/>
          </w:tcPr>
          <w:p w:rsidR="006D4205" w:rsidRPr="00832B6E" w:rsidRDefault="006D4205" w:rsidP="00BF386F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32B6E">
              <w:rPr>
                <w:rFonts w:ascii="Arial" w:hAnsi="Arial" w:cs="Arial"/>
                <w:sz w:val="20"/>
                <w:szCs w:val="20"/>
              </w:rPr>
              <w:t>1.800.000</w:t>
            </w:r>
          </w:p>
        </w:tc>
      </w:tr>
      <w:tr w:rsidR="00832B6E" w:rsidRPr="00832B6E" w:rsidTr="00BF386F">
        <w:tc>
          <w:tcPr>
            <w:tcW w:w="4815" w:type="dxa"/>
          </w:tcPr>
          <w:p w:rsidR="006D4205" w:rsidRPr="00832B6E" w:rsidRDefault="006D4205" w:rsidP="00BF38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32B6E">
              <w:rPr>
                <w:rFonts w:ascii="Arial" w:hAnsi="Arial" w:cs="Arial"/>
                <w:sz w:val="20"/>
                <w:szCs w:val="20"/>
              </w:rPr>
              <w:t>- Costos Variables de Prod. (75.000 u x $8,23)</w:t>
            </w:r>
          </w:p>
        </w:tc>
        <w:tc>
          <w:tcPr>
            <w:tcW w:w="1276" w:type="dxa"/>
          </w:tcPr>
          <w:p w:rsidR="006D4205" w:rsidRPr="00832B6E" w:rsidRDefault="006D4205" w:rsidP="00BF386F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2B6E">
              <w:rPr>
                <w:rFonts w:ascii="Arial" w:hAnsi="Arial" w:cs="Arial"/>
                <w:color w:val="FF0000"/>
                <w:sz w:val="20"/>
                <w:szCs w:val="20"/>
              </w:rPr>
              <w:t>617.250</w:t>
            </w:r>
          </w:p>
        </w:tc>
      </w:tr>
      <w:tr w:rsidR="006D4205" w:rsidRPr="005C1639" w:rsidTr="00BF386F">
        <w:tc>
          <w:tcPr>
            <w:tcW w:w="4815" w:type="dxa"/>
          </w:tcPr>
          <w:p w:rsidR="006D4205" w:rsidRPr="00832B6E" w:rsidRDefault="006D4205" w:rsidP="00BF38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32B6E">
              <w:rPr>
                <w:rFonts w:ascii="Arial" w:hAnsi="Arial" w:cs="Arial"/>
                <w:sz w:val="20"/>
                <w:szCs w:val="20"/>
              </w:rPr>
              <w:t>- Gastos Variables de Comercialización</w:t>
            </w:r>
          </w:p>
        </w:tc>
        <w:tc>
          <w:tcPr>
            <w:tcW w:w="1276" w:type="dxa"/>
          </w:tcPr>
          <w:p w:rsidR="006D4205" w:rsidRPr="00832B6E" w:rsidRDefault="006D4205" w:rsidP="00BF386F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2B6E">
              <w:rPr>
                <w:rFonts w:ascii="Arial" w:hAnsi="Arial" w:cs="Arial"/>
                <w:color w:val="FF0000"/>
                <w:sz w:val="20"/>
                <w:szCs w:val="20"/>
              </w:rPr>
              <w:t>25.000</w:t>
            </w:r>
          </w:p>
        </w:tc>
      </w:tr>
      <w:tr w:rsidR="006D4205" w:rsidRPr="005C1639" w:rsidTr="00BF386F">
        <w:tc>
          <w:tcPr>
            <w:tcW w:w="4815" w:type="dxa"/>
          </w:tcPr>
          <w:p w:rsidR="006D4205" w:rsidRPr="00832B6E" w:rsidRDefault="006D4205" w:rsidP="00BF38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32B6E">
              <w:rPr>
                <w:rFonts w:ascii="Arial" w:hAnsi="Arial" w:cs="Arial"/>
                <w:sz w:val="20"/>
                <w:szCs w:val="20"/>
              </w:rPr>
              <w:t>- Gastos Variables de Administración</w:t>
            </w:r>
          </w:p>
        </w:tc>
        <w:tc>
          <w:tcPr>
            <w:tcW w:w="1276" w:type="dxa"/>
          </w:tcPr>
          <w:p w:rsidR="006D4205" w:rsidRPr="00832B6E" w:rsidRDefault="006D4205" w:rsidP="00BF386F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2B6E">
              <w:rPr>
                <w:rFonts w:ascii="Arial" w:hAnsi="Arial" w:cs="Arial"/>
                <w:color w:val="FF0000"/>
                <w:sz w:val="20"/>
                <w:szCs w:val="20"/>
              </w:rPr>
              <w:t>12.500</w:t>
            </w:r>
          </w:p>
        </w:tc>
      </w:tr>
      <w:tr w:rsidR="006D4205" w:rsidRPr="0042416D" w:rsidTr="00BF386F">
        <w:tc>
          <w:tcPr>
            <w:tcW w:w="4815" w:type="dxa"/>
          </w:tcPr>
          <w:p w:rsidR="006D4205" w:rsidRPr="00832B6E" w:rsidRDefault="006D4205" w:rsidP="00BF38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32B6E">
              <w:rPr>
                <w:rFonts w:ascii="Arial" w:hAnsi="Arial" w:cs="Arial"/>
                <w:sz w:val="20"/>
                <w:szCs w:val="20"/>
              </w:rPr>
              <w:t>Margen de Contribución</w:t>
            </w:r>
          </w:p>
        </w:tc>
        <w:tc>
          <w:tcPr>
            <w:tcW w:w="1276" w:type="dxa"/>
          </w:tcPr>
          <w:p w:rsidR="006D4205" w:rsidRPr="00832B6E" w:rsidRDefault="006D4205" w:rsidP="00BF386F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32B6E">
              <w:rPr>
                <w:rFonts w:ascii="Arial" w:hAnsi="Arial" w:cs="Arial"/>
                <w:sz w:val="20"/>
                <w:szCs w:val="20"/>
              </w:rPr>
              <w:t>1.145.250</w:t>
            </w:r>
          </w:p>
        </w:tc>
      </w:tr>
      <w:tr w:rsidR="006D4205" w:rsidRPr="00AF7AFD" w:rsidTr="00832B6E">
        <w:trPr>
          <w:trHeight w:val="348"/>
        </w:trPr>
        <w:tc>
          <w:tcPr>
            <w:tcW w:w="4815" w:type="dxa"/>
          </w:tcPr>
          <w:p w:rsidR="006D4205" w:rsidRPr="00AF7AFD" w:rsidRDefault="006D4205" w:rsidP="00BF386F">
            <w:pPr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832B6E">
              <w:rPr>
                <w:rFonts w:ascii="Arial" w:hAnsi="Arial" w:cs="Arial"/>
                <w:color w:val="000000" w:themeColor="text1"/>
                <w:sz w:val="20"/>
                <w:szCs w:val="20"/>
              </w:rPr>
              <w:t>- Costos Fijos de Producción</w:t>
            </w:r>
            <w:r w:rsidR="00832B6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(105.000 u x $8,23)</w:t>
            </w:r>
          </w:p>
        </w:tc>
        <w:tc>
          <w:tcPr>
            <w:tcW w:w="1276" w:type="dxa"/>
          </w:tcPr>
          <w:p w:rsidR="006D4205" w:rsidRPr="00AF7AFD" w:rsidRDefault="006D4205" w:rsidP="00BF386F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832B6E">
              <w:rPr>
                <w:rFonts w:ascii="Arial" w:hAnsi="Arial" w:cs="Arial"/>
                <w:color w:val="FF0000"/>
                <w:sz w:val="20"/>
                <w:szCs w:val="20"/>
              </w:rPr>
              <w:t>210.000</w:t>
            </w:r>
          </w:p>
        </w:tc>
      </w:tr>
      <w:tr w:rsidR="006D4205" w:rsidRPr="00AF7AFD" w:rsidTr="00BF386F">
        <w:tc>
          <w:tcPr>
            <w:tcW w:w="4815" w:type="dxa"/>
          </w:tcPr>
          <w:p w:rsidR="006D4205" w:rsidRPr="00832B6E" w:rsidRDefault="006D4205" w:rsidP="00BF38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32B6E">
              <w:rPr>
                <w:rFonts w:ascii="Arial" w:hAnsi="Arial" w:cs="Arial"/>
                <w:sz w:val="20"/>
                <w:szCs w:val="20"/>
              </w:rPr>
              <w:t>- Gastos Fijos de Comercialización</w:t>
            </w:r>
          </w:p>
        </w:tc>
        <w:tc>
          <w:tcPr>
            <w:tcW w:w="1276" w:type="dxa"/>
          </w:tcPr>
          <w:p w:rsidR="006D4205" w:rsidRPr="00832B6E" w:rsidRDefault="006D4205" w:rsidP="00BF386F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2B6E">
              <w:rPr>
                <w:rFonts w:ascii="Arial" w:hAnsi="Arial" w:cs="Arial"/>
                <w:color w:val="FF0000"/>
                <w:sz w:val="20"/>
                <w:szCs w:val="20"/>
              </w:rPr>
              <w:t>14.000</w:t>
            </w:r>
          </w:p>
        </w:tc>
      </w:tr>
      <w:tr w:rsidR="006D4205" w:rsidRPr="00AF7AFD" w:rsidTr="00BF386F">
        <w:tc>
          <w:tcPr>
            <w:tcW w:w="4815" w:type="dxa"/>
          </w:tcPr>
          <w:p w:rsidR="006D4205" w:rsidRPr="00832B6E" w:rsidRDefault="006D4205" w:rsidP="00BF38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32B6E">
              <w:rPr>
                <w:rFonts w:ascii="Arial" w:hAnsi="Arial" w:cs="Arial"/>
                <w:sz w:val="20"/>
                <w:szCs w:val="20"/>
              </w:rPr>
              <w:t>- Gastos Fijos de Administración</w:t>
            </w:r>
          </w:p>
        </w:tc>
        <w:tc>
          <w:tcPr>
            <w:tcW w:w="1276" w:type="dxa"/>
          </w:tcPr>
          <w:p w:rsidR="006D4205" w:rsidRPr="00832B6E" w:rsidRDefault="006D4205" w:rsidP="00BF386F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2B6E">
              <w:rPr>
                <w:rFonts w:ascii="Arial" w:hAnsi="Arial" w:cs="Arial"/>
                <w:color w:val="FF0000"/>
                <w:sz w:val="20"/>
                <w:szCs w:val="20"/>
              </w:rPr>
              <w:t>28.000</w:t>
            </w:r>
          </w:p>
        </w:tc>
      </w:tr>
      <w:tr w:rsidR="006D4205" w:rsidRPr="00AF7AFD" w:rsidTr="00BF386F">
        <w:tc>
          <w:tcPr>
            <w:tcW w:w="4815" w:type="dxa"/>
          </w:tcPr>
          <w:p w:rsidR="006D4205" w:rsidRPr="00832B6E" w:rsidRDefault="006D4205" w:rsidP="00BF386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B6E">
              <w:rPr>
                <w:rFonts w:ascii="Arial" w:hAnsi="Arial" w:cs="Arial"/>
                <w:b/>
                <w:bCs/>
                <w:sz w:val="20"/>
                <w:szCs w:val="20"/>
              </w:rPr>
              <w:t>Resultado del Ejercicio</w:t>
            </w:r>
          </w:p>
        </w:tc>
        <w:tc>
          <w:tcPr>
            <w:tcW w:w="1276" w:type="dxa"/>
          </w:tcPr>
          <w:p w:rsidR="006D4205" w:rsidRPr="00832B6E" w:rsidRDefault="006D4205" w:rsidP="00BF386F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2B6E">
              <w:rPr>
                <w:rFonts w:ascii="Arial" w:hAnsi="Arial" w:cs="Arial"/>
                <w:b/>
                <w:bCs/>
                <w:sz w:val="20"/>
                <w:szCs w:val="20"/>
              </w:rPr>
              <w:t>893.250</w:t>
            </w:r>
          </w:p>
        </w:tc>
      </w:tr>
    </w:tbl>
    <w:p w:rsidR="006D4205" w:rsidRPr="00AF7AFD" w:rsidRDefault="006D4205" w:rsidP="006D420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6D4205" w:rsidRPr="00AF7AFD" w:rsidRDefault="006D4205" w:rsidP="006D420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6D4205" w:rsidRPr="00AF7AFD" w:rsidRDefault="006D4205" w:rsidP="006D420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6D4205" w:rsidRPr="00AF7AFD" w:rsidRDefault="006D4205" w:rsidP="006D420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6D4205" w:rsidRPr="00AF7AFD" w:rsidRDefault="006D4205" w:rsidP="006D420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6D4205" w:rsidRPr="00AF7AFD" w:rsidRDefault="006D4205" w:rsidP="006D420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6D4205" w:rsidRPr="00AF7AFD" w:rsidRDefault="006D4205" w:rsidP="006D420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ind w:left="792"/>
        <w:jc w:val="left"/>
        <w:rPr>
          <w:rFonts w:ascii="Arial" w:hAnsi="Arial" w:cs="Arial"/>
          <w:sz w:val="20"/>
        </w:rPr>
      </w:pPr>
    </w:p>
    <w:p w:rsidR="006D4205" w:rsidRPr="00AF7AFD" w:rsidRDefault="006D4205" w:rsidP="006D4205">
      <w:pPr>
        <w:pStyle w:val="Cuerpodeltexto"/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jc w:val="left"/>
        <w:rPr>
          <w:rFonts w:ascii="Arial" w:hAnsi="Arial" w:cs="Arial"/>
          <w:sz w:val="20"/>
        </w:rPr>
      </w:pPr>
    </w:p>
    <w:p w:rsidR="006D4205" w:rsidRPr="00AF7AFD" w:rsidRDefault="006D4205" w:rsidP="006D4205">
      <w:pPr>
        <w:rPr>
          <w:lang w:val="es-ES" w:eastAsia="es-ES"/>
        </w:rPr>
      </w:pPr>
    </w:p>
    <w:p w:rsidR="006D4205" w:rsidRPr="00AF7AFD" w:rsidRDefault="006D4205" w:rsidP="006D4205">
      <w:pPr>
        <w:spacing w:line="360" w:lineRule="auto"/>
        <w:jc w:val="both"/>
        <w:rPr>
          <w:rFonts w:ascii="Arial" w:eastAsia="Times New Roman" w:hAnsi="Arial" w:cs="Arial"/>
          <w:bCs/>
          <w:sz w:val="20"/>
          <w:szCs w:val="17"/>
          <w:lang w:val="es-AR" w:eastAsia="es-ES_tradnl"/>
        </w:rPr>
      </w:pPr>
    </w:p>
    <w:p w:rsidR="006D4205" w:rsidRPr="00AF7AFD" w:rsidRDefault="006D4205" w:rsidP="006D4205">
      <w:pPr>
        <w:rPr>
          <w:rFonts w:ascii="Arial" w:eastAsia="Times New Roman" w:hAnsi="Arial" w:cs="Arial"/>
          <w:sz w:val="20"/>
          <w:szCs w:val="17"/>
          <w:lang w:val="es-AR" w:eastAsia="es-ES_tradnl"/>
        </w:rPr>
      </w:pPr>
    </w:p>
    <w:p w:rsidR="006D4205" w:rsidRPr="00AF7AFD" w:rsidRDefault="006D4205" w:rsidP="006D4205">
      <w:pPr>
        <w:rPr>
          <w:rFonts w:ascii="Arial" w:eastAsia="Times New Roman" w:hAnsi="Arial" w:cs="Arial"/>
          <w:sz w:val="20"/>
          <w:szCs w:val="17"/>
          <w:lang w:val="es-AR" w:eastAsia="es-ES_tradnl"/>
        </w:rPr>
      </w:pPr>
    </w:p>
    <w:p w:rsidR="006D4205" w:rsidRPr="00AF7AFD" w:rsidRDefault="006D4205" w:rsidP="006D4205">
      <w:pPr>
        <w:rPr>
          <w:rFonts w:ascii="Arial" w:eastAsia="Times New Roman" w:hAnsi="Arial" w:cs="Arial"/>
          <w:sz w:val="20"/>
          <w:szCs w:val="17"/>
          <w:lang w:val="es-AR" w:eastAsia="es-ES_tradnl"/>
        </w:rPr>
      </w:pPr>
    </w:p>
    <w:p w:rsidR="006D4205" w:rsidRPr="00AF7AFD" w:rsidRDefault="006D4205" w:rsidP="006D4205">
      <w:pPr>
        <w:rPr>
          <w:rFonts w:ascii="Arial" w:eastAsia="Times New Roman" w:hAnsi="Arial" w:cs="Arial"/>
          <w:sz w:val="20"/>
          <w:szCs w:val="17"/>
          <w:lang w:val="es-AR" w:eastAsia="es-ES_tradnl"/>
        </w:rPr>
      </w:pPr>
    </w:p>
    <w:p w:rsidR="006D4205" w:rsidRPr="00832B6E" w:rsidRDefault="006D4205" w:rsidP="006D4205">
      <w:pPr>
        <w:rPr>
          <w:rFonts w:ascii="Arial" w:eastAsia="Times New Roman" w:hAnsi="Arial" w:cs="Arial"/>
          <w:sz w:val="20"/>
          <w:szCs w:val="17"/>
          <w:lang w:val="es-AR" w:eastAsia="es-ES_tradnl"/>
        </w:rPr>
      </w:pPr>
    </w:p>
    <w:p w:rsidR="006D4205" w:rsidRPr="00832B6E" w:rsidRDefault="006D4205" w:rsidP="006D4205">
      <w:pPr>
        <w:rPr>
          <w:rFonts w:ascii="Arial" w:eastAsia="Times New Roman" w:hAnsi="Arial" w:cs="Arial"/>
          <w:sz w:val="20"/>
          <w:szCs w:val="17"/>
          <w:lang w:val="es-AR" w:eastAsia="es-ES_tradnl"/>
        </w:rPr>
      </w:pPr>
    </w:p>
    <w:p w:rsidR="006D4205" w:rsidRPr="00832B6E" w:rsidRDefault="006D4205" w:rsidP="006D4205">
      <w:pPr>
        <w:rPr>
          <w:rFonts w:ascii="Arial" w:eastAsia="Times New Roman" w:hAnsi="Arial" w:cs="Arial"/>
          <w:bCs/>
          <w:sz w:val="20"/>
          <w:szCs w:val="17"/>
          <w:lang w:val="es-AR" w:eastAsia="es-ES_tradnl"/>
        </w:rPr>
      </w:pPr>
    </w:p>
    <w:p w:rsidR="006D4205" w:rsidRPr="00832B6E" w:rsidRDefault="006D4205" w:rsidP="006D4205">
      <w:pPr>
        <w:spacing w:line="360" w:lineRule="auto"/>
        <w:ind w:left="708"/>
        <w:jc w:val="both"/>
        <w:rPr>
          <w:rFonts w:ascii="Arial" w:eastAsia="Times New Roman" w:hAnsi="Arial" w:cs="Arial"/>
          <w:b/>
          <w:sz w:val="20"/>
          <w:szCs w:val="17"/>
          <w:lang w:val="es-AR" w:eastAsia="es-ES_tradnl"/>
        </w:rPr>
      </w:pPr>
      <w:r w:rsidRPr="00832B6E">
        <w:rPr>
          <w:rFonts w:ascii="Arial" w:eastAsia="Times New Roman" w:hAnsi="Arial" w:cs="Arial"/>
          <w:bCs/>
          <w:sz w:val="20"/>
          <w:szCs w:val="17"/>
          <w:lang w:val="es-AR" w:eastAsia="es-ES_tradnl"/>
        </w:rPr>
        <w:tab/>
      </w:r>
      <w:bookmarkStart w:id="1" w:name="_GoBack"/>
      <w:bookmarkEnd w:id="1"/>
      <w:r w:rsidRPr="001C4AEC">
        <w:rPr>
          <w:rFonts w:ascii="Arial" w:eastAsia="Times New Roman" w:hAnsi="Arial" w:cs="Arial"/>
          <w:b/>
          <w:sz w:val="20"/>
          <w:szCs w:val="17"/>
          <w:highlight w:val="cyan"/>
          <w:lang w:val="es-AR" w:eastAsia="es-ES_tradnl"/>
        </w:rPr>
        <w:t>Diferencia: $953.250 - $893.250 = $60.000</w:t>
      </w:r>
    </w:p>
    <w:p w:rsidR="006D4205" w:rsidRPr="00AF7AFD" w:rsidRDefault="006D4205" w:rsidP="006D4205">
      <w:pPr>
        <w:tabs>
          <w:tab w:val="left" w:pos="1818"/>
        </w:tabs>
        <w:rPr>
          <w:rFonts w:ascii="Arial" w:eastAsia="Times New Roman" w:hAnsi="Arial" w:cs="Arial"/>
          <w:bCs/>
          <w:sz w:val="20"/>
          <w:szCs w:val="17"/>
          <w:lang w:val="es-AR" w:eastAsia="es-ES_tradnl"/>
        </w:rPr>
      </w:pPr>
    </w:p>
    <w:p w:rsidR="006D4205" w:rsidRPr="00832B6E" w:rsidRDefault="006D4205" w:rsidP="006D4205">
      <w:pPr>
        <w:tabs>
          <w:tab w:val="left" w:pos="1818"/>
        </w:tabs>
        <w:rPr>
          <w:rFonts w:ascii="Arial" w:eastAsia="Times New Roman" w:hAnsi="Arial" w:cs="Arial"/>
          <w:sz w:val="20"/>
          <w:szCs w:val="17"/>
          <w:lang w:val="es-AR" w:eastAsia="es-ES_tradnl"/>
        </w:rPr>
      </w:pPr>
      <w:r w:rsidRPr="00AF7AFD">
        <w:rPr>
          <w:rFonts w:ascii="Arial" w:eastAsia="Times New Roman" w:hAnsi="Arial" w:cs="Arial"/>
          <w:sz w:val="20"/>
          <w:szCs w:val="17"/>
          <w:lang w:val="es-AR" w:eastAsia="es-ES_tradnl"/>
        </w:rPr>
        <w:tab/>
      </w:r>
    </w:p>
    <w:p w:rsidR="006D4205" w:rsidRPr="00832B6E" w:rsidRDefault="006D4205" w:rsidP="006D4205">
      <w:pPr>
        <w:tabs>
          <w:tab w:val="left" w:pos="1818"/>
        </w:tabs>
        <w:ind w:left="1416"/>
        <w:rPr>
          <w:rFonts w:ascii="Arial" w:eastAsia="Times New Roman" w:hAnsi="Arial" w:cs="Arial"/>
          <w:lang w:val="es-AR" w:eastAsia="es-ES_tradnl"/>
        </w:rPr>
      </w:pPr>
      <w:r w:rsidRPr="00832B6E">
        <w:rPr>
          <w:rFonts w:ascii="Arial" w:eastAsia="Times New Roman" w:hAnsi="Arial" w:cs="Arial"/>
          <w:lang w:val="es-AR" w:eastAsia="es-ES_tradnl"/>
        </w:rPr>
        <w:t xml:space="preserve">La explicación está en que las 30.000 unidades en stock incluyen los </w:t>
      </w:r>
      <w:r w:rsidRPr="00832B6E">
        <w:rPr>
          <w:rFonts w:ascii="Arial" w:eastAsia="Times New Roman" w:hAnsi="Arial" w:cs="Arial"/>
          <w:highlight w:val="magenta"/>
          <w:lang w:val="es-AR" w:eastAsia="es-ES_tradnl"/>
        </w:rPr>
        <w:t>$2 de CIF Fijos por unidad</w:t>
      </w:r>
      <w:r w:rsidRPr="00832B6E">
        <w:rPr>
          <w:rFonts w:ascii="Arial" w:eastAsia="Times New Roman" w:hAnsi="Arial" w:cs="Arial"/>
          <w:lang w:val="es-AR" w:eastAsia="es-ES_tradnl"/>
        </w:rPr>
        <w:t xml:space="preserve"> en el Costeo Absorbente pero no en el Costeo Directo. En este último, se reconocen como pérdida del ejercicio.</w:t>
      </w:r>
    </w:p>
    <w:p w:rsidR="006D4205" w:rsidRPr="00832B6E" w:rsidRDefault="006D4205" w:rsidP="006D4205">
      <w:pPr>
        <w:tabs>
          <w:tab w:val="left" w:pos="1818"/>
        </w:tabs>
        <w:ind w:left="1416"/>
        <w:rPr>
          <w:rFonts w:ascii="Arial" w:eastAsia="Times New Roman" w:hAnsi="Arial" w:cs="Arial"/>
          <w:sz w:val="20"/>
          <w:szCs w:val="17"/>
          <w:lang w:val="es-AR" w:eastAsia="es-ES_tradnl"/>
        </w:rPr>
      </w:pPr>
    </w:p>
    <w:p w:rsidR="006D4205" w:rsidRPr="00832B6E" w:rsidRDefault="006D4205" w:rsidP="00AF7AFD">
      <w:pPr>
        <w:tabs>
          <w:tab w:val="left" w:pos="1818"/>
        </w:tabs>
        <w:spacing w:line="360" w:lineRule="auto"/>
        <w:ind w:left="4248"/>
        <w:rPr>
          <w:rFonts w:ascii="Arial" w:eastAsia="Times New Roman" w:hAnsi="Arial" w:cs="Arial"/>
          <w:lang w:val="es-AR" w:eastAsia="es-ES_tradnl"/>
        </w:rPr>
      </w:pPr>
      <w:r w:rsidRPr="00832B6E">
        <w:rPr>
          <w:rFonts w:ascii="Arial Black" w:eastAsia="Times New Roman" w:hAnsi="Arial Black" w:cs="Arial"/>
          <w:lang w:val="es-AR" w:eastAsia="es-ES_tradnl"/>
        </w:rPr>
        <w:t>EF    x  CIF Fijos p/unidad</w:t>
      </w:r>
      <w:r w:rsidRPr="00832B6E">
        <w:rPr>
          <w:rFonts w:ascii="Arial" w:eastAsia="Times New Roman" w:hAnsi="Arial" w:cs="Arial"/>
          <w:lang w:val="es-AR" w:eastAsia="es-ES_tradnl"/>
        </w:rPr>
        <w:t xml:space="preserve"> = 30.000 u </w:t>
      </w:r>
      <w:r w:rsidR="00AF7AFD" w:rsidRPr="00832B6E">
        <w:rPr>
          <w:rFonts w:ascii="Arial" w:eastAsia="Times New Roman" w:hAnsi="Arial" w:cs="Arial"/>
          <w:lang w:val="es-AR" w:eastAsia="es-ES_tradnl"/>
        </w:rPr>
        <w:t xml:space="preserve">  </w:t>
      </w:r>
      <w:r w:rsidRPr="00832B6E">
        <w:rPr>
          <w:rFonts w:ascii="Arial" w:eastAsia="Times New Roman" w:hAnsi="Arial" w:cs="Arial"/>
          <w:highlight w:val="magenta"/>
          <w:lang w:val="es-AR" w:eastAsia="es-ES_tradnl"/>
        </w:rPr>
        <w:t xml:space="preserve">x </w:t>
      </w:r>
      <w:r w:rsidR="00AF7AFD" w:rsidRPr="00832B6E">
        <w:rPr>
          <w:rFonts w:ascii="Arial" w:eastAsia="Times New Roman" w:hAnsi="Arial" w:cs="Arial"/>
          <w:highlight w:val="magenta"/>
          <w:lang w:val="es-AR" w:eastAsia="es-ES_tradnl"/>
        </w:rPr>
        <w:t xml:space="preserve">  </w:t>
      </w:r>
      <w:r w:rsidRPr="00832B6E">
        <w:rPr>
          <w:rFonts w:ascii="Arial" w:eastAsia="Times New Roman" w:hAnsi="Arial" w:cs="Arial"/>
          <w:highlight w:val="magenta"/>
          <w:lang w:val="es-AR" w:eastAsia="es-ES_tradnl"/>
        </w:rPr>
        <w:t>$210.000 / 105.000 u</w:t>
      </w:r>
      <w:r w:rsidRPr="00832B6E">
        <w:rPr>
          <w:rFonts w:ascii="Arial" w:eastAsia="Times New Roman" w:hAnsi="Arial" w:cs="Arial"/>
          <w:lang w:val="es-AR" w:eastAsia="es-ES_tradnl"/>
        </w:rPr>
        <w:t xml:space="preserve"> </w:t>
      </w:r>
    </w:p>
    <w:p w:rsidR="006D4205" w:rsidRPr="00832B6E" w:rsidRDefault="006D4205" w:rsidP="00AF7AFD">
      <w:pPr>
        <w:tabs>
          <w:tab w:val="left" w:pos="1818"/>
        </w:tabs>
        <w:spacing w:line="360" w:lineRule="auto"/>
        <w:ind w:left="7080"/>
        <w:rPr>
          <w:rFonts w:ascii="Arial" w:eastAsia="Times New Roman" w:hAnsi="Arial" w:cs="Arial"/>
          <w:lang w:val="es-AR" w:eastAsia="es-ES_tradnl"/>
        </w:rPr>
      </w:pPr>
      <w:r w:rsidRPr="00832B6E">
        <w:rPr>
          <w:rFonts w:ascii="Arial Black" w:eastAsia="Times New Roman" w:hAnsi="Arial Black" w:cs="Arial"/>
          <w:lang w:val="es-AR" w:eastAsia="es-ES_tradnl"/>
        </w:rPr>
        <w:t xml:space="preserve">       </w:t>
      </w:r>
      <w:r w:rsidRPr="00832B6E">
        <w:rPr>
          <w:rFonts w:ascii="Arial" w:eastAsia="Times New Roman" w:hAnsi="Arial" w:cs="Arial"/>
          <w:lang w:val="es-AR" w:eastAsia="es-ES_tradnl"/>
        </w:rPr>
        <w:t>= 30.000 u</w:t>
      </w:r>
      <w:r w:rsidR="00AF7AFD" w:rsidRPr="00832B6E">
        <w:rPr>
          <w:rFonts w:ascii="Arial" w:eastAsia="Times New Roman" w:hAnsi="Arial" w:cs="Arial"/>
          <w:lang w:val="es-AR" w:eastAsia="es-ES_tradnl"/>
        </w:rPr>
        <w:t xml:space="preserve">  </w:t>
      </w:r>
      <w:r w:rsidRPr="00832B6E">
        <w:rPr>
          <w:rFonts w:ascii="Arial" w:eastAsia="Times New Roman" w:hAnsi="Arial" w:cs="Arial"/>
          <w:lang w:val="es-AR" w:eastAsia="es-ES_tradnl"/>
        </w:rPr>
        <w:t xml:space="preserve"> </w:t>
      </w:r>
      <w:r w:rsidRPr="00832B6E">
        <w:rPr>
          <w:rFonts w:ascii="Arial" w:eastAsia="Times New Roman" w:hAnsi="Arial" w:cs="Arial"/>
          <w:highlight w:val="magenta"/>
          <w:lang w:val="es-AR" w:eastAsia="es-ES_tradnl"/>
        </w:rPr>
        <w:t>x</w:t>
      </w:r>
      <w:r w:rsidR="00AF7AFD" w:rsidRPr="00832B6E">
        <w:rPr>
          <w:rFonts w:ascii="Arial" w:eastAsia="Times New Roman" w:hAnsi="Arial" w:cs="Arial"/>
          <w:highlight w:val="magenta"/>
          <w:lang w:val="es-AR" w:eastAsia="es-ES_tradnl"/>
        </w:rPr>
        <w:t xml:space="preserve">  </w:t>
      </w:r>
      <w:r w:rsidRPr="00832B6E">
        <w:rPr>
          <w:rFonts w:ascii="Arial" w:eastAsia="Times New Roman" w:hAnsi="Arial" w:cs="Arial"/>
          <w:highlight w:val="magenta"/>
          <w:lang w:val="es-AR" w:eastAsia="es-ES_tradnl"/>
        </w:rPr>
        <w:t xml:space="preserve"> $/u 2</w:t>
      </w:r>
      <w:r w:rsidRPr="00832B6E">
        <w:rPr>
          <w:rFonts w:ascii="Arial" w:eastAsia="Times New Roman" w:hAnsi="Arial" w:cs="Arial"/>
          <w:lang w:val="es-AR" w:eastAsia="es-ES_tradnl"/>
        </w:rPr>
        <w:t xml:space="preserve"> </w:t>
      </w:r>
    </w:p>
    <w:p w:rsidR="006D4205" w:rsidRPr="00832B6E" w:rsidRDefault="006D4205" w:rsidP="00AF7AFD">
      <w:pPr>
        <w:tabs>
          <w:tab w:val="left" w:pos="1818"/>
        </w:tabs>
        <w:spacing w:line="360" w:lineRule="auto"/>
        <w:ind w:left="7080"/>
        <w:rPr>
          <w:rFonts w:ascii="Arial" w:eastAsia="Times New Roman" w:hAnsi="Arial" w:cs="Arial"/>
          <w:lang w:val="es-AR" w:eastAsia="es-ES_tradnl"/>
        </w:rPr>
      </w:pPr>
      <w:r w:rsidRPr="00832B6E">
        <w:rPr>
          <w:rFonts w:ascii="Arial" w:eastAsia="Times New Roman" w:hAnsi="Arial" w:cs="Arial"/>
          <w:lang w:val="es-AR" w:eastAsia="es-ES_tradnl"/>
        </w:rPr>
        <w:t xml:space="preserve">         = $60.000</w:t>
      </w:r>
    </w:p>
    <w:p w:rsidR="006D4205" w:rsidRPr="003C3D28" w:rsidRDefault="006D4205" w:rsidP="00AF7AFD">
      <w:pPr>
        <w:tabs>
          <w:tab w:val="left" w:pos="1818"/>
        </w:tabs>
        <w:spacing w:line="360" w:lineRule="auto"/>
        <w:ind w:left="4248"/>
        <w:rPr>
          <w:rFonts w:ascii="Arial" w:eastAsia="Times New Roman" w:hAnsi="Arial" w:cs="Arial"/>
          <w:lang w:val="es-AR" w:eastAsia="es-ES_tradnl"/>
        </w:rPr>
      </w:pPr>
    </w:p>
    <w:p w:rsidR="006D4205" w:rsidRPr="005A79C0" w:rsidRDefault="006D4205" w:rsidP="005A79C0">
      <w:pPr>
        <w:tabs>
          <w:tab w:val="left" w:pos="930"/>
        </w:tabs>
      </w:pPr>
    </w:p>
    <w:sectPr w:rsidR="006D4205" w:rsidRPr="005A79C0" w:rsidSect="00E15F17">
      <w:pgSz w:w="16840" w:h="11900" w:orient="landscape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61D" w:rsidRDefault="00C3261D">
      <w:r>
        <w:separator/>
      </w:r>
    </w:p>
  </w:endnote>
  <w:endnote w:type="continuationSeparator" w:id="0">
    <w:p w:rsidR="00C3261D" w:rsidRDefault="00C32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Times New Roman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BA6" w:rsidRPr="00D82892" w:rsidRDefault="008D4575" w:rsidP="00B40BA6">
    <w:pPr>
      <w:pStyle w:val="Piedepgina1"/>
      <w:jc w:val="center"/>
      <w:rPr>
        <w:rFonts w:ascii="Arial" w:eastAsia="Times New Roman" w:hAnsi="Arial" w:cs="Arial"/>
        <w:b/>
        <w:color w:val="auto"/>
        <w:sz w:val="16"/>
        <w:szCs w:val="16"/>
        <w:lang w:val="es-ES" w:bidi="x-none"/>
      </w:rPr>
    </w:pPr>
    <w:r>
      <w:rPr>
        <w:rFonts w:ascii="Arial" w:hAnsi="Arial" w:cs="Arial"/>
        <w:sz w:val="14"/>
        <w:szCs w:val="14"/>
      </w:rPr>
      <w:t xml:space="preserve">Aplicaciones Cuánticas para la Gestión de las Organizaciones </w:t>
    </w:r>
    <w:r w:rsidRPr="00D82892">
      <w:rPr>
        <w:rFonts w:ascii="Arial" w:hAnsi="Arial" w:cs="Arial"/>
        <w:color w:val="auto"/>
        <w:sz w:val="16"/>
        <w:szCs w:val="16"/>
      </w:rPr>
      <w:t>|</w:t>
    </w:r>
    <w:r>
      <w:rPr>
        <w:rFonts w:ascii="Arial" w:hAnsi="Arial" w:cs="Arial"/>
        <w:color w:val="auto"/>
        <w:sz w:val="16"/>
        <w:szCs w:val="16"/>
      </w:rPr>
      <w:t xml:space="preserve"> </w:t>
    </w:r>
    <w:proofErr w:type="spellStart"/>
    <w:r>
      <w:rPr>
        <w:rFonts w:ascii="Arial" w:hAnsi="Arial" w:cs="Arial"/>
        <w:color w:val="auto"/>
        <w:sz w:val="16"/>
        <w:szCs w:val="16"/>
      </w:rPr>
      <w:t>Cra</w:t>
    </w:r>
    <w:proofErr w:type="spellEnd"/>
    <w:r>
      <w:rPr>
        <w:rFonts w:ascii="Arial" w:hAnsi="Arial" w:cs="Arial"/>
        <w:color w:val="auto"/>
        <w:sz w:val="16"/>
        <w:szCs w:val="16"/>
      </w:rPr>
      <w:t>. Carola Garbino</w:t>
    </w:r>
    <w:r w:rsidRPr="00D82892">
      <w:rPr>
        <w:rFonts w:ascii="Arial" w:hAnsi="Arial" w:cs="Arial"/>
        <w:color w:val="auto"/>
        <w:sz w:val="16"/>
        <w:szCs w:val="16"/>
      </w:rPr>
      <w:t xml:space="preserve"> | </w:t>
    </w:r>
    <w:r>
      <w:rPr>
        <w:rFonts w:ascii="Arial" w:hAnsi="Arial" w:cs="Arial"/>
        <w:color w:val="auto"/>
        <w:sz w:val="16"/>
        <w:szCs w:val="16"/>
      </w:rPr>
      <w:t>3° año AUSI 202</w:t>
    </w:r>
    <w:r w:rsidR="00F71F1F">
      <w:rPr>
        <w:rFonts w:ascii="Arial" w:hAnsi="Arial" w:cs="Arial"/>
        <w:color w:val="auto"/>
        <w:sz w:val="16"/>
        <w:szCs w:val="16"/>
      </w:rPr>
      <w:t>1</w:t>
    </w:r>
    <w:r w:rsidRPr="00D82892">
      <w:rPr>
        <w:rFonts w:ascii="Arial" w:hAnsi="Arial" w:cs="Arial"/>
        <w:color w:val="auto"/>
        <w:sz w:val="16"/>
        <w:szCs w:val="16"/>
      </w:rPr>
      <w:t xml:space="preserve"> | </w:t>
    </w:r>
    <w:r w:rsidRPr="0089478E">
      <w:rPr>
        <w:rFonts w:ascii="Arial" w:hAnsi="Arial" w:cs="Arial"/>
        <w:b/>
        <w:color w:val="auto"/>
        <w:sz w:val="14"/>
        <w:szCs w:val="14"/>
      </w:rPr>
      <w:t xml:space="preserve">Página </w:t>
    </w:r>
    <w:proofErr w:type="spellStart"/>
    <w:r w:rsidRPr="0089478E">
      <w:rPr>
        <w:rFonts w:ascii="Arial" w:hAnsi="Arial" w:cs="Arial"/>
        <w:b/>
        <w:color w:val="auto"/>
        <w:sz w:val="14"/>
        <w:szCs w:val="14"/>
      </w:rPr>
      <w:t>Nº</w:t>
    </w:r>
    <w:proofErr w:type="spellEnd"/>
    <w:r w:rsidRPr="0089478E">
      <w:rPr>
        <w:rFonts w:ascii="Arial" w:hAnsi="Arial" w:cs="Arial"/>
        <w:b/>
        <w:color w:val="auto"/>
        <w:sz w:val="14"/>
        <w:szCs w:val="14"/>
      </w:rPr>
      <w:t xml:space="preserve"> </w:t>
    </w:r>
    <w:r w:rsidRPr="0089478E">
      <w:rPr>
        <w:rFonts w:ascii="Arial" w:hAnsi="Arial" w:cs="Arial"/>
        <w:b/>
        <w:color w:val="auto"/>
        <w:sz w:val="14"/>
        <w:szCs w:val="14"/>
      </w:rPr>
      <w:fldChar w:fldCharType="begin"/>
    </w:r>
    <w:r w:rsidRPr="0089478E">
      <w:rPr>
        <w:rFonts w:ascii="Arial" w:hAnsi="Arial" w:cs="Arial"/>
        <w:b/>
        <w:color w:val="auto"/>
        <w:sz w:val="14"/>
        <w:szCs w:val="14"/>
      </w:rPr>
      <w:instrText xml:space="preserve"> PAGE </w:instrText>
    </w:r>
    <w:r w:rsidRPr="0089478E">
      <w:rPr>
        <w:rFonts w:ascii="Arial" w:hAnsi="Arial" w:cs="Arial"/>
        <w:b/>
        <w:color w:val="auto"/>
        <w:sz w:val="14"/>
        <w:szCs w:val="14"/>
      </w:rPr>
      <w:fldChar w:fldCharType="separate"/>
    </w:r>
    <w:r w:rsidRPr="0089478E">
      <w:rPr>
        <w:rFonts w:ascii="Arial" w:hAnsi="Arial" w:cs="Arial"/>
        <w:b/>
        <w:color w:val="auto"/>
        <w:sz w:val="14"/>
        <w:szCs w:val="14"/>
      </w:rPr>
      <w:t>1</w:t>
    </w:r>
    <w:r w:rsidRPr="0089478E">
      <w:rPr>
        <w:rFonts w:ascii="Arial" w:hAnsi="Arial" w:cs="Arial"/>
        <w:b/>
        <w:color w:val="auto"/>
        <w:sz w:val="14"/>
        <w:szCs w:val="14"/>
      </w:rPr>
      <w:fldChar w:fldCharType="end"/>
    </w:r>
  </w:p>
  <w:p w:rsidR="00B40BA6" w:rsidRPr="007E457B" w:rsidRDefault="00C3261D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33A" w:rsidRPr="007E457B" w:rsidRDefault="008D4575" w:rsidP="00BB433A">
    <w:pPr>
      <w:pStyle w:val="Piedepgina1"/>
      <w:jc w:val="center"/>
      <w:rPr>
        <w:rFonts w:ascii="Arial" w:eastAsia="Times New Roman" w:hAnsi="Arial" w:cs="Arial"/>
        <w:b/>
        <w:color w:val="auto"/>
        <w:sz w:val="2"/>
        <w:szCs w:val="2"/>
        <w:lang w:val="es-ES" w:bidi="x-none"/>
      </w:rPr>
    </w:pPr>
    <w:r>
      <w:rPr>
        <w:rFonts w:ascii="Arial" w:hAnsi="Arial" w:cs="Arial"/>
        <w:sz w:val="14"/>
        <w:szCs w:val="14"/>
      </w:rPr>
      <w:t xml:space="preserve">Aplicaciones Cuánticas para la Gestión de las Organizaciones </w:t>
    </w:r>
    <w:r w:rsidRPr="00D82892">
      <w:rPr>
        <w:rFonts w:ascii="Arial" w:hAnsi="Arial" w:cs="Arial"/>
        <w:color w:val="auto"/>
        <w:sz w:val="16"/>
        <w:szCs w:val="16"/>
      </w:rPr>
      <w:t>|</w:t>
    </w:r>
    <w:r>
      <w:rPr>
        <w:rFonts w:ascii="Arial" w:hAnsi="Arial" w:cs="Arial"/>
        <w:color w:val="auto"/>
        <w:sz w:val="16"/>
        <w:szCs w:val="16"/>
      </w:rPr>
      <w:t xml:space="preserve"> </w:t>
    </w:r>
    <w:proofErr w:type="spellStart"/>
    <w:r>
      <w:rPr>
        <w:rFonts w:ascii="Arial" w:hAnsi="Arial" w:cs="Arial"/>
        <w:color w:val="auto"/>
        <w:sz w:val="16"/>
        <w:szCs w:val="16"/>
      </w:rPr>
      <w:t>Cra</w:t>
    </w:r>
    <w:proofErr w:type="spellEnd"/>
    <w:r>
      <w:rPr>
        <w:rFonts w:ascii="Arial" w:hAnsi="Arial" w:cs="Arial"/>
        <w:color w:val="auto"/>
        <w:sz w:val="16"/>
        <w:szCs w:val="16"/>
      </w:rPr>
      <w:t>. Carola Garbino</w:t>
    </w:r>
    <w:r w:rsidRPr="00D82892">
      <w:rPr>
        <w:rFonts w:ascii="Arial" w:hAnsi="Arial" w:cs="Arial"/>
        <w:color w:val="auto"/>
        <w:sz w:val="16"/>
        <w:szCs w:val="16"/>
      </w:rPr>
      <w:t xml:space="preserve"> | </w:t>
    </w:r>
    <w:r>
      <w:rPr>
        <w:rFonts w:ascii="Arial" w:hAnsi="Arial" w:cs="Arial"/>
        <w:color w:val="auto"/>
        <w:sz w:val="16"/>
        <w:szCs w:val="16"/>
      </w:rPr>
      <w:t>3° año AUSI 202</w:t>
    </w:r>
    <w:r w:rsidR="00F71F1F">
      <w:rPr>
        <w:rFonts w:ascii="Arial" w:hAnsi="Arial" w:cs="Arial"/>
        <w:color w:val="auto"/>
        <w:sz w:val="16"/>
        <w:szCs w:val="16"/>
      </w:rPr>
      <w:t>1</w:t>
    </w:r>
    <w:r w:rsidRPr="00D82892">
      <w:rPr>
        <w:rFonts w:ascii="Arial" w:hAnsi="Arial" w:cs="Arial"/>
        <w:color w:val="auto"/>
        <w:sz w:val="16"/>
        <w:szCs w:val="16"/>
      </w:rPr>
      <w:t xml:space="preserve"> | </w:t>
    </w:r>
    <w:r w:rsidRPr="0089478E">
      <w:rPr>
        <w:rFonts w:ascii="Arial" w:hAnsi="Arial" w:cs="Arial"/>
        <w:b/>
        <w:color w:val="auto"/>
        <w:sz w:val="14"/>
        <w:szCs w:val="14"/>
      </w:rPr>
      <w:t xml:space="preserve">Página </w:t>
    </w:r>
    <w:proofErr w:type="spellStart"/>
    <w:r w:rsidRPr="0089478E">
      <w:rPr>
        <w:rFonts w:ascii="Arial" w:hAnsi="Arial" w:cs="Arial"/>
        <w:b/>
        <w:color w:val="auto"/>
        <w:sz w:val="14"/>
        <w:szCs w:val="14"/>
      </w:rPr>
      <w:t>Nº</w:t>
    </w:r>
    <w:proofErr w:type="spellEnd"/>
    <w:r w:rsidRPr="0089478E">
      <w:rPr>
        <w:rFonts w:ascii="Arial" w:hAnsi="Arial" w:cs="Arial"/>
        <w:b/>
        <w:color w:val="auto"/>
        <w:sz w:val="14"/>
        <w:szCs w:val="14"/>
      </w:rPr>
      <w:t xml:space="preserve"> </w:t>
    </w:r>
    <w:r w:rsidRPr="0089478E">
      <w:rPr>
        <w:rFonts w:ascii="Arial" w:hAnsi="Arial" w:cs="Arial"/>
        <w:b/>
        <w:color w:val="auto"/>
        <w:sz w:val="14"/>
        <w:szCs w:val="14"/>
      </w:rPr>
      <w:fldChar w:fldCharType="begin"/>
    </w:r>
    <w:r w:rsidRPr="0089478E">
      <w:rPr>
        <w:rFonts w:ascii="Arial" w:hAnsi="Arial" w:cs="Arial"/>
        <w:b/>
        <w:color w:val="auto"/>
        <w:sz w:val="14"/>
        <w:szCs w:val="14"/>
      </w:rPr>
      <w:instrText xml:space="preserve"> PAGE </w:instrText>
    </w:r>
    <w:r w:rsidRPr="0089478E">
      <w:rPr>
        <w:rFonts w:ascii="Arial" w:hAnsi="Arial" w:cs="Arial"/>
        <w:b/>
        <w:color w:val="auto"/>
        <w:sz w:val="14"/>
        <w:szCs w:val="14"/>
      </w:rPr>
      <w:fldChar w:fldCharType="separate"/>
    </w:r>
    <w:r>
      <w:rPr>
        <w:rFonts w:ascii="Arial" w:hAnsi="Arial" w:cs="Arial"/>
        <w:b/>
        <w:color w:val="auto"/>
        <w:sz w:val="14"/>
        <w:szCs w:val="14"/>
      </w:rPr>
      <w:t>2</w:t>
    </w:r>
    <w:r w:rsidRPr="0089478E">
      <w:rPr>
        <w:rFonts w:ascii="Arial" w:hAnsi="Arial" w:cs="Arial"/>
        <w:b/>
        <w:color w:val="auto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61D" w:rsidRDefault="00C3261D">
      <w:r>
        <w:separator/>
      </w:r>
    </w:p>
  </w:footnote>
  <w:footnote w:type="continuationSeparator" w:id="0">
    <w:p w:rsidR="00C3261D" w:rsidRDefault="00C32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937" w:rsidRDefault="008D4575" w:rsidP="00F04DD3">
    <w:pPr>
      <w:pStyle w:val="Encabezado"/>
      <w:tabs>
        <w:tab w:val="clear" w:pos="4419"/>
        <w:tab w:val="clear" w:pos="8838"/>
        <w:tab w:val="left" w:pos="1302"/>
      </w:tabs>
      <w:jc w:val="center"/>
    </w:pPr>
    <w:r w:rsidRPr="00192937">
      <w:rPr>
        <w:rFonts w:ascii="Arial" w:eastAsia="Times New Roman" w:hAnsi="Arial" w:cs="Arial"/>
        <w:noProof/>
        <w:color w:val="111111"/>
        <w:sz w:val="20"/>
        <w:szCs w:val="20"/>
        <w:lang w:val="es-AR" w:eastAsia="es-ES_tradnl"/>
      </w:rPr>
      <w:drawing>
        <wp:inline distT="0" distB="0" distL="0" distR="0" wp14:anchorId="7503D202" wp14:editId="2E9C7B35">
          <wp:extent cx="5396230" cy="545465"/>
          <wp:effectExtent l="0" t="0" r="1270" b="635"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6230" cy="545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F4BC2" w:rsidRDefault="00C3261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D2E" w:rsidRPr="007E457B" w:rsidRDefault="008D4575" w:rsidP="00F04DD3">
    <w:pPr>
      <w:pStyle w:val="Encabezado"/>
      <w:jc w:val="center"/>
      <w:rPr>
        <w:sz w:val="2"/>
        <w:szCs w:val="2"/>
      </w:rPr>
    </w:pPr>
    <w:r w:rsidRPr="00192937">
      <w:rPr>
        <w:rFonts w:ascii="Arial" w:eastAsia="Times New Roman" w:hAnsi="Arial" w:cs="Arial"/>
        <w:noProof/>
        <w:color w:val="111111"/>
        <w:sz w:val="20"/>
        <w:szCs w:val="20"/>
        <w:lang w:val="es-AR" w:eastAsia="es-ES_tradnl"/>
      </w:rPr>
      <w:drawing>
        <wp:inline distT="0" distB="0" distL="0" distR="0" wp14:anchorId="442F6A0F" wp14:editId="6A049810">
          <wp:extent cx="6092161" cy="526369"/>
          <wp:effectExtent l="0" t="0" r="0" b="7620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3452" cy="577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6D7"/>
    <w:multiLevelType w:val="hybridMultilevel"/>
    <w:tmpl w:val="3F700188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32009A"/>
    <w:multiLevelType w:val="multilevel"/>
    <w:tmpl w:val="F3D6F79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C9757C5"/>
    <w:multiLevelType w:val="hybridMultilevel"/>
    <w:tmpl w:val="F6E8BBE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C41A9"/>
    <w:multiLevelType w:val="hybridMultilevel"/>
    <w:tmpl w:val="4D6466D6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AE2475"/>
    <w:multiLevelType w:val="hybridMultilevel"/>
    <w:tmpl w:val="5DF63F76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6421221"/>
    <w:multiLevelType w:val="hybridMultilevel"/>
    <w:tmpl w:val="855468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4059"/>
    <w:multiLevelType w:val="hybridMultilevel"/>
    <w:tmpl w:val="4CB07B12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AB262AE"/>
    <w:multiLevelType w:val="multilevel"/>
    <w:tmpl w:val="440035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75"/>
    <w:rsid w:val="000013FD"/>
    <w:rsid w:val="00087292"/>
    <w:rsid w:val="000E0701"/>
    <w:rsid w:val="001447D2"/>
    <w:rsid w:val="00197C73"/>
    <w:rsid w:val="001C4AEC"/>
    <w:rsid w:val="001D6785"/>
    <w:rsid w:val="001F2873"/>
    <w:rsid w:val="00257F20"/>
    <w:rsid w:val="0028667F"/>
    <w:rsid w:val="002A10F6"/>
    <w:rsid w:val="002C0144"/>
    <w:rsid w:val="002C37F4"/>
    <w:rsid w:val="003631DF"/>
    <w:rsid w:val="00424D53"/>
    <w:rsid w:val="0048479D"/>
    <w:rsid w:val="00514091"/>
    <w:rsid w:val="005205C3"/>
    <w:rsid w:val="00574B71"/>
    <w:rsid w:val="005A2892"/>
    <w:rsid w:val="005A79C0"/>
    <w:rsid w:val="005C7357"/>
    <w:rsid w:val="00610391"/>
    <w:rsid w:val="00631DEE"/>
    <w:rsid w:val="006D4205"/>
    <w:rsid w:val="00744EA4"/>
    <w:rsid w:val="007D684E"/>
    <w:rsid w:val="00832B6E"/>
    <w:rsid w:val="008D4575"/>
    <w:rsid w:val="008F4ABD"/>
    <w:rsid w:val="00920FB8"/>
    <w:rsid w:val="009D0CA4"/>
    <w:rsid w:val="009E389A"/>
    <w:rsid w:val="00A213E0"/>
    <w:rsid w:val="00A261F5"/>
    <w:rsid w:val="00A27725"/>
    <w:rsid w:val="00AD60F1"/>
    <w:rsid w:val="00AF7AFD"/>
    <w:rsid w:val="00B54964"/>
    <w:rsid w:val="00C30B5C"/>
    <w:rsid w:val="00C3261D"/>
    <w:rsid w:val="00C8373D"/>
    <w:rsid w:val="00CB5FAA"/>
    <w:rsid w:val="00D4684F"/>
    <w:rsid w:val="00D50338"/>
    <w:rsid w:val="00DE57D3"/>
    <w:rsid w:val="00DF4354"/>
    <w:rsid w:val="00E509B2"/>
    <w:rsid w:val="00E615CA"/>
    <w:rsid w:val="00EB7985"/>
    <w:rsid w:val="00F7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7A3C3E-D98F-4D3A-B576-1E1C3B6D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575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45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575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D45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575"/>
    <w:rPr>
      <w:sz w:val="24"/>
      <w:szCs w:val="24"/>
      <w:lang w:val="es-ES_tradnl"/>
    </w:rPr>
  </w:style>
  <w:style w:type="paragraph" w:customStyle="1" w:styleId="Piedepgina1">
    <w:name w:val="Pie de página1"/>
    <w:rsid w:val="008D4575"/>
    <w:pPr>
      <w:tabs>
        <w:tab w:val="center" w:pos="4419"/>
        <w:tab w:val="right" w:pos="8838"/>
      </w:tabs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D45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4575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ltexto">
    <w:name w:val="Cuerpo del texto"/>
    <w:rsid w:val="00A261F5"/>
    <w:pPr>
      <w:tabs>
        <w:tab w:val="left" w:pos="1418"/>
      </w:tabs>
      <w:spacing w:after="0" w:line="240" w:lineRule="auto"/>
      <w:jc w:val="both"/>
    </w:pPr>
    <w:rPr>
      <w:rFonts w:ascii="Lucida Grande" w:eastAsia="ヒラギノ角ゴ Pro W3" w:hAnsi="Lucida Grande" w:cs="Times New Roman"/>
      <w:color w:val="464646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oi.es/blogs/madeon/2013/02/03/ideas-practicas-para-reducir-costes-2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81B56-00E1-41E7-AC56-F50636A9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906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13</cp:revision>
  <dcterms:created xsi:type="dcterms:W3CDTF">2021-06-03T01:41:00Z</dcterms:created>
  <dcterms:modified xsi:type="dcterms:W3CDTF">2021-06-12T22:51:00Z</dcterms:modified>
</cp:coreProperties>
</file>