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21" w:rsidRDefault="00122721" w:rsidP="00122721">
      <w:bookmarkStart w:id="0" w:name="_GoBack"/>
      <w:bookmarkEnd w:id="0"/>
      <w:proofErr w:type="spellStart"/>
      <w:r>
        <w:t>Brief</w:t>
      </w:r>
      <w:proofErr w:type="spellEnd"/>
      <w:r>
        <w:t xml:space="preserve"> del Libro Experiencias Sustentables que</w:t>
      </w:r>
    </w:p>
    <w:p w:rsidR="00122721" w:rsidRDefault="00122721" w:rsidP="00122721">
      <w:proofErr w:type="gramStart"/>
      <w:r>
        <w:t>transforman</w:t>
      </w:r>
      <w:proofErr w:type="gramEnd"/>
      <w:r>
        <w:t xml:space="preserve"> comunidades</w:t>
      </w:r>
    </w:p>
    <w:p w:rsidR="00122721" w:rsidRDefault="00122721" w:rsidP="00122721"/>
    <w:p w:rsidR="00122721" w:rsidRPr="00401515" w:rsidRDefault="00122721" w:rsidP="00122721">
      <w:pPr>
        <w:rPr>
          <w:b/>
        </w:rPr>
      </w:pPr>
      <w:r w:rsidRPr="00401515">
        <w:rPr>
          <w:b/>
        </w:rPr>
        <w:t xml:space="preserve">Sobre la Red Green </w:t>
      </w:r>
      <w:proofErr w:type="spellStart"/>
      <w:r w:rsidRPr="00401515">
        <w:rPr>
          <w:b/>
        </w:rPr>
        <w:t>drinks</w:t>
      </w:r>
      <w:proofErr w:type="spellEnd"/>
      <w:r w:rsidRPr="00401515">
        <w:rPr>
          <w:b/>
        </w:rPr>
        <w:t xml:space="preserve"> </w:t>
      </w:r>
      <w:proofErr w:type="spellStart"/>
      <w:r w:rsidRPr="00401515">
        <w:rPr>
          <w:b/>
        </w:rPr>
        <w:t>Cba</w:t>
      </w:r>
      <w:proofErr w:type="spellEnd"/>
      <w:r w:rsidRPr="00401515">
        <w:rPr>
          <w:b/>
        </w:rPr>
        <w:t xml:space="preserve"> – Argentina www.greendrinkscba.org</w:t>
      </w:r>
    </w:p>
    <w:p w:rsidR="00122721" w:rsidRDefault="00122721" w:rsidP="00122721">
      <w:r>
        <w:t xml:space="preserve">Green </w:t>
      </w:r>
      <w:proofErr w:type="spellStart"/>
      <w:r>
        <w:t>Drinks</w:t>
      </w:r>
      <w:proofErr w:type="spellEnd"/>
      <w:r>
        <w:t xml:space="preserve"> es una red internacional de eventos mensuales que nace en Londres hace</w:t>
      </w:r>
    </w:p>
    <w:p w:rsidR="00122721" w:rsidRDefault="00122721" w:rsidP="00122721">
      <w:r>
        <w:t>30 años. Actualmente se encuentra presente en 750 ciudades del mundo, donde se</w:t>
      </w:r>
    </w:p>
    <w:p w:rsidR="00122721" w:rsidRDefault="00122721" w:rsidP="00122721">
      <w:proofErr w:type="gramStart"/>
      <w:r>
        <w:t>pretende</w:t>
      </w:r>
      <w:proofErr w:type="gramEnd"/>
      <w:r>
        <w:t xml:space="preserve"> conectar localmente a personas interesadas para desarrollar ideas, proyectos</w:t>
      </w:r>
    </w:p>
    <w:p w:rsidR="00122721" w:rsidRDefault="00122721" w:rsidP="00122721">
      <w:proofErr w:type="gramStart"/>
      <w:r>
        <w:t>y</w:t>
      </w:r>
      <w:proofErr w:type="gramEnd"/>
      <w:r>
        <w:t xml:space="preserve"> propuestas para el desarrollo sustentable de la ciudad.</w:t>
      </w:r>
    </w:p>
    <w:p w:rsidR="00122721" w:rsidRDefault="00122721" w:rsidP="00122721">
      <w:r>
        <w:t xml:space="preserve">En Córdoba se dio inicio a Green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en el año 2013 y ya se han realizado 56</w:t>
      </w:r>
    </w:p>
    <w:p w:rsidR="00122721" w:rsidRDefault="00122721" w:rsidP="00122721"/>
    <w:p w:rsidR="00122721" w:rsidRDefault="00122721" w:rsidP="00122721">
      <w:proofErr w:type="gramStart"/>
      <w:r>
        <w:t>eventos</w:t>
      </w:r>
      <w:proofErr w:type="gramEnd"/>
      <w:r>
        <w:t xml:space="preserve"> con diferentes tópicos, más de 300 referentes del ámbito académico, empre-</w:t>
      </w:r>
    </w:p>
    <w:p w:rsidR="00122721" w:rsidRDefault="00122721" w:rsidP="00122721">
      <w:proofErr w:type="spellStart"/>
      <w:proofErr w:type="gramStart"/>
      <w:r>
        <w:t>sarial</w:t>
      </w:r>
      <w:proofErr w:type="spellEnd"/>
      <w:proofErr w:type="gramEnd"/>
      <w:r>
        <w:t>, gubernamental, ONG, y sociedad civil han disertado contando sus propuestas.</w:t>
      </w:r>
    </w:p>
    <w:p w:rsidR="00122721" w:rsidRDefault="00122721" w:rsidP="00122721"/>
    <w:p w:rsidR="00122721" w:rsidRDefault="00122721" w:rsidP="00122721">
      <w:r>
        <w:t xml:space="preserve">Nos caracterizamos por brindar un espacio de diálogo neutral donde las diferentes </w:t>
      </w:r>
      <w:proofErr w:type="spellStart"/>
      <w:r>
        <w:t>pers</w:t>
      </w:r>
      <w:proofErr w:type="spellEnd"/>
      <w:r>
        <w:t>-</w:t>
      </w:r>
    </w:p>
    <w:p w:rsidR="00122721" w:rsidRDefault="00122721" w:rsidP="00122721">
      <w:proofErr w:type="spellStart"/>
      <w:proofErr w:type="gramStart"/>
      <w:r>
        <w:t>pectivas</w:t>
      </w:r>
      <w:proofErr w:type="spellEnd"/>
      <w:proofErr w:type="gramEnd"/>
      <w:r>
        <w:t xml:space="preserve"> son bienvenidas para enriquecer proyectos y soluciones hacia el Desarrollo</w:t>
      </w:r>
    </w:p>
    <w:p w:rsidR="00122721" w:rsidRDefault="00122721" w:rsidP="00122721"/>
    <w:p w:rsidR="00122721" w:rsidRDefault="00122721" w:rsidP="00122721">
      <w:r>
        <w:t>Sostenible.</w:t>
      </w:r>
    </w:p>
    <w:p w:rsidR="00122721" w:rsidRDefault="00122721" w:rsidP="00122721">
      <w:r>
        <w:t xml:space="preserve">Green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promueve el desarrollo sustentable de la ciudad de Córdoba, el</w:t>
      </w:r>
    </w:p>
    <w:p w:rsidR="00122721" w:rsidRDefault="00122721" w:rsidP="00122721">
      <w:proofErr w:type="gramStart"/>
      <w:r>
        <w:t>corazón</w:t>
      </w:r>
      <w:proofErr w:type="gramEnd"/>
      <w:r>
        <w:t xml:space="preserve"> de Argentina, vincula a actores claves para la </w:t>
      </w:r>
      <w:proofErr w:type="spellStart"/>
      <w:r>
        <w:t>sinergización</w:t>
      </w:r>
      <w:proofErr w:type="spellEnd"/>
      <w:r>
        <w:t xml:space="preserve"> de propuestas</w:t>
      </w:r>
    </w:p>
    <w:p w:rsidR="00122721" w:rsidRDefault="00122721" w:rsidP="00122721">
      <w:proofErr w:type="gramStart"/>
      <w:r>
        <w:t>mediante</w:t>
      </w:r>
      <w:proofErr w:type="gramEnd"/>
      <w:r>
        <w:t xml:space="preserve"> eventos mensuales sobre diferentes tópicos.</w:t>
      </w:r>
    </w:p>
    <w:p w:rsidR="00122721" w:rsidRDefault="00122721" w:rsidP="00122721">
      <w:r>
        <w:t>En el 2017 se invitó a referentes destacados de la región a contar su historia de manera</w:t>
      </w:r>
    </w:p>
    <w:p w:rsidR="00122721" w:rsidRDefault="00122721" w:rsidP="00122721">
      <w:proofErr w:type="gramStart"/>
      <w:r>
        <w:t>escrita</w:t>
      </w:r>
      <w:proofErr w:type="gramEnd"/>
      <w:r>
        <w:t xml:space="preserve"> para inspirar y motivar a personas que deseen empezar un proyecto, un cambio</w:t>
      </w:r>
    </w:p>
    <w:p w:rsidR="00122721" w:rsidRDefault="00122721" w:rsidP="00122721">
      <w:proofErr w:type="gramStart"/>
      <w:r>
        <w:t>de</w:t>
      </w:r>
      <w:proofErr w:type="gramEnd"/>
      <w:r>
        <w:t xml:space="preserve"> hábito o simplemente concientizarse para tomar mejores decisiones en sus entornos.</w:t>
      </w:r>
    </w:p>
    <w:p w:rsidR="00401515" w:rsidRPr="00A05DCD" w:rsidRDefault="00122721" w:rsidP="00122721">
      <w:pPr>
        <w:rPr>
          <w:highlight w:val="yellow"/>
        </w:rPr>
      </w:pPr>
      <w:r w:rsidRPr="00A05DCD">
        <w:rPr>
          <w:highlight w:val="yellow"/>
        </w:rPr>
        <w:t xml:space="preserve">Esta primera Edición se publicó en formato digital por la plataforma </w:t>
      </w:r>
      <w:hyperlink r:id="rId4" w:history="1">
        <w:r w:rsidRPr="00A05DCD">
          <w:rPr>
            <w:rStyle w:val="Hipervnculo"/>
            <w:highlight w:val="yellow"/>
          </w:rPr>
          <w:t>Amazon</w:t>
        </w:r>
        <w:r w:rsidR="00401515" w:rsidRPr="00A05DCD">
          <w:rPr>
            <w:rStyle w:val="Hipervnculo"/>
            <w:highlight w:val="yellow"/>
          </w:rPr>
          <w:t>.</w:t>
        </w:r>
      </w:hyperlink>
    </w:p>
    <w:p w:rsidR="00122721" w:rsidRDefault="00401515" w:rsidP="00122721">
      <w:r w:rsidRPr="00A05DCD">
        <w:rPr>
          <w:highlight w:val="yellow"/>
        </w:rPr>
        <w:t xml:space="preserve"> Actualmente disponible para su adquisición o regalo a los colaboradores de su organización, empresa.</w:t>
      </w:r>
      <w:r>
        <w:t xml:space="preserve"> </w:t>
      </w:r>
    </w:p>
    <w:p w:rsidR="00401515" w:rsidRDefault="00401515" w:rsidP="00122721"/>
    <w:p w:rsidR="00122721" w:rsidRPr="00401515" w:rsidRDefault="00122721" w:rsidP="00122721">
      <w:pPr>
        <w:rPr>
          <w:b/>
          <w:highlight w:val="yellow"/>
        </w:rPr>
      </w:pPr>
      <w:r w:rsidRPr="00401515">
        <w:rPr>
          <w:b/>
          <w:highlight w:val="yellow"/>
        </w:rPr>
        <w:t>Primera Edición Experiencias Sustentables que transforman comunidades 2017</w:t>
      </w:r>
    </w:p>
    <w:p w:rsidR="00122721" w:rsidRPr="00401515" w:rsidRDefault="00122721" w:rsidP="00122721">
      <w:pPr>
        <w:rPr>
          <w:highlight w:val="yellow"/>
        </w:rPr>
      </w:pPr>
      <w:r w:rsidRPr="00401515">
        <w:rPr>
          <w:highlight w:val="yellow"/>
        </w:rPr>
        <w:t>16 Líderes y emprendedores ya se atrevieron a generar un cambio en sus comunidades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lastRenderedPageBreak/>
        <w:t>por</w:t>
      </w:r>
      <w:proofErr w:type="gramEnd"/>
      <w:r w:rsidRPr="00401515">
        <w:rPr>
          <w:highlight w:val="yellow"/>
        </w:rPr>
        <w:t xml:space="preserve"> medio de propuestas que nos demuestran e inspiran a que es posible el desarrollo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t>sostenible</w:t>
      </w:r>
      <w:proofErr w:type="gramEnd"/>
      <w:r w:rsidRPr="00401515">
        <w:rPr>
          <w:highlight w:val="yellow"/>
        </w:rPr>
        <w:t xml:space="preserve"> de la región logrando un impacto positivo en las comunidades, el ambiente, la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t>economía</w:t>
      </w:r>
      <w:proofErr w:type="gramEnd"/>
      <w:r w:rsidRPr="00401515">
        <w:rPr>
          <w:highlight w:val="yellow"/>
        </w:rPr>
        <w:t>, los marcos políticos/legales y la participación activa.</w:t>
      </w:r>
    </w:p>
    <w:p w:rsidR="00401515" w:rsidRPr="00401515" w:rsidRDefault="00401515" w:rsidP="00401515">
      <w:pPr>
        <w:rPr>
          <w:highlight w:val="yellow"/>
        </w:rPr>
      </w:pPr>
      <w:r w:rsidRPr="00401515">
        <w:rPr>
          <w:highlight w:val="yellow"/>
        </w:rPr>
        <w:t>A través de este proyecto además con las regalías se pretende  reforestar con árboles nativos/ autóctonos en  la ciudad (faltan 600 mil árboles) y en áreas protegidas boscosas (solo queda el 3% de bosque en la región) como una #</w:t>
      </w:r>
      <w:proofErr w:type="spellStart"/>
      <w:r w:rsidRPr="00401515">
        <w:rPr>
          <w:highlight w:val="yellow"/>
        </w:rPr>
        <w:t>accionporelclima</w:t>
      </w:r>
      <w:proofErr w:type="spellEnd"/>
      <w:r w:rsidRPr="00401515">
        <w:rPr>
          <w:highlight w:val="yellow"/>
        </w:rPr>
        <w:t xml:space="preserve"> en la captación de carbono.</w:t>
      </w:r>
    </w:p>
    <w:p w:rsidR="00401515" w:rsidRPr="00401515" w:rsidRDefault="00401515" w:rsidP="00401515">
      <w:pPr>
        <w:rPr>
          <w:highlight w:val="yellow"/>
        </w:rPr>
      </w:pPr>
      <w:r w:rsidRPr="00401515">
        <w:rPr>
          <w:highlight w:val="yellow"/>
        </w:rPr>
        <w:t xml:space="preserve">Esta acción es escalable y </w:t>
      </w:r>
      <w:proofErr w:type="spellStart"/>
      <w:r w:rsidRPr="00401515">
        <w:rPr>
          <w:highlight w:val="yellow"/>
        </w:rPr>
        <w:t>ejemplificadora</w:t>
      </w:r>
      <w:proofErr w:type="spellEnd"/>
      <w:r w:rsidRPr="00401515">
        <w:rPr>
          <w:highlight w:val="yellow"/>
        </w:rPr>
        <w:t xml:space="preserve"> en otras partes del planeta</w:t>
      </w:r>
    </w:p>
    <w:p w:rsidR="00401515" w:rsidRPr="00401515" w:rsidRDefault="00401515" w:rsidP="00122721">
      <w:pPr>
        <w:rPr>
          <w:highlight w:val="yellow"/>
        </w:rPr>
      </w:pPr>
    </w:p>
    <w:p w:rsidR="00122721" w:rsidRPr="00401515" w:rsidRDefault="00122721" w:rsidP="00122721">
      <w:pPr>
        <w:rPr>
          <w:b/>
          <w:highlight w:val="yellow"/>
        </w:rPr>
      </w:pPr>
      <w:r w:rsidRPr="00401515">
        <w:rPr>
          <w:b/>
          <w:highlight w:val="yellow"/>
        </w:rPr>
        <w:t xml:space="preserve">Segunda Edición 2020 buscamos más historias </w:t>
      </w:r>
    </w:p>
    <w:p w:rsidR="00122721" w:rsidRPr="00401515" w:rsidRDefault="00122721" w:rsidP="00122721">
      <w:pPr>
        <w:rPr>
          <w:highlight w:val="yellow"/>
        </w:rPr>
      </w:pPr>
      <w:r w:rsidRPr="00401515">
        <w:rPr>
          <w:highlight w:val="yellow"/>
        </w:rPr>
        <w:t>A partir del libro “Experiencias Sustentables que transforman comunidades” segunda</w:t>
      </w:r>
    </w:p>
    <w:p w:rsidR="00122721" w:rsidRPr="007A3B62" w:rsidRDefault="00122721" w:rsidP="00122721">
      <w:pPr>
        <w:rPr>
          <w:highlight w:val="yellow"/>
        </w:rPr>
      </w:pPr>
      <w:r w:rsidRPr="00401515">
        <w:rPr>
          <w:highlight w:val="yellow"/>
        </w:rPr>
        <w:t xml:space="preserve">Edición versión digital </w:t>
      </w:r>
      <w:r w:rsidR="00401515" w:rsidRPr="00401515">
        <w:rPr>
          <w:highlight w:val="yellow"/>
        </w:rPr>
        <w:t xml:space="preserve"> </w:t>
      </w:r>
      <w:r w:rsidRPr="00401515">
        <w:rPr>
          <w:highlight w:val="yellow"/>
        </w:rPr>
        <w:t>e  impresa en papel ecológico pretendemos promover la difusión de casos</w:t>
      </w:r>
      <w:r w:rsidR="007A3B62">
        <w:rPr>
          <w:highlight w:val="yellow"/>
        </w:rPr>
        <w:t xml:space="preserve"> </w:t>
      </w:r>
      <w:r w:rsidR="00401515" w:rsidRPr="00401515">
        <w:rPr>
          <w:highlight w:val="yellow"/>
        </w:rPr>
        <w:t xml:space="preserve">y </w:t>
      </w:r>
      <w:r w:rsidRPr="00401515">
        <w:rPr>
          <w:highlight w:val="yellow"/>
        </w:rPr>
        <w:t xml:space="preserve">experiencias en cuanto a propuestas de desarrollo sostenible </w:t>
      </w:r>
      <w:r w:rsidR="00401515" w:rsidRPr="00401515">
        <w:rPr>
          <w:highlight w:val="yellow"/>
        </w:rPr>
        <w:t xml:space="preserve"> en diferentes regiones (4) como movilidad sustentable, energía limpia, innovaciones de materiales y diseño en economía circular o baja en carbono.</w:t>
      </w:r>
      <w:r w:rsidR="00401515">
        <w:t xml:space="preserve"> </w:t>
      </w:r>
    </w:p>
    <w:p w:rsidR="00122721" w:rsidRDefault="00122721" w:rsidP="00122721"/>
    <w:p w:rsidR="00122721" w:rsidRDefault="00122721" w:rsidP="00122721"/>
    <w:p w:rsidR="00122721" w:rsidRPr="00401515" w:rsidRDefault="00122721" w:rsidP="00122721">
      <w:pPr>
        <w:rPr>
          <w:b/>
        </w:rPr>
      </w:pPr>
      <w:r w:rsidRPr="00401515">
        <w:rPr>
          <w:b/>
        </w:rPr>
        <w:t>Sobre Córdoba- Argentina</w:t>
      </w:r>
    </w:p>
    <w:p w:rsidR="00122721" w:rsidRDefault="00122721" w:rsidP="00122721"/>
    <w:p w:rsidR="00122721" w:rsidRDefault="00122721" w:rsidP="00122721">
      <w:r>
        <w:t xml:space="preserve">Córdoba fue seleccionada por OCDE (Organización para la Cooperación y el </w:t>
      </w:r>
      <w:proofErr w:type="spellStart"/>
      <w:r>
        <w:t>Desarro</w:t>
      </w:r>
      <w:proofErr w:type="spellEnd"/>
      <w:r>
        <w:t>-</w:t>
      </w:r>
    </w:p>
    <w:p w:rsidR="00122721" w:rsidRDefault="00122721" w:rsidP="00122721">
      <w:proofErr w:type="spellStart"/>
      <w:proofErr w:type="gramStart"/>
      <w:r>
        <w:t>llo</w:t>
      </w:r>
      <w:proofErr w:type="spellEnd"/>
      <w:proofErr w:type="gramEnd"/>
      <w:r>
        <w:t xml:space="preserve"> Económico) para la aplicación del proyecto “Enfoque T</w:t>
      </w:r>
      <w:r w:rsidR="00401515">
        <w:t>erritorial de los Objetivos del</w:t>
      </w:r>
    </w:p>
    <w:p w:rsidR="00122721" w:rsidRDefault="00122721" w:rsidP="00122721">
      <w:r>
        <w:t>Desarrollo Sostenible (ODS)”.</w:t>
      </w:r>
    </w:p>
    <w:p w:rsidR="00401515" w:rsidRDefault="00401515" w:rsidP="00122721"/>
    <w:p w:rsidR="00122721" w:rsidRDefault="00122721" w:rsidP="00122721">
      <w:r>
        <w:t xml:space="preserve">La provincia de Córdoba es el primer estado </w:t>
      </w:r>
      <w:proofErr w:type="spellStart"/>
      <w:r>
        <w:t>subnacional</w:t>
      </w:r>
      <w:proofErr w:type="spellEnd"/>
      <w:r>
        <w:t xml:space="preserve"> de toda América elegido para</w:t>
      </w:r>
    </w:p>
    <w:p w:rsidR="00122721" w:rsidRDefault="00122721" w:rsidP="00122721">
      <w:r>
        <w:t>“localizar” a escala provincial los Objetivos de Desarrollo Sostenible. En este proyecto</w:t>
      </w:r>
    </w:p>
    <w:p w:rsidR="00122721" w:rsidRDefault="00122721" w:rsidP="00122721">
      <w:proofErr w:type="gramStart"/>
      <w:r>
        <w:t>también</w:t>
      </w:r>
      <w:proofErr w:type="gramEnd"/>
      <w:r>
        <w:t xml:space="preserve"> participan las ciudades Bonn (Alemania) y </w:t>
      </w:r>
      <w:proofErr w:type="spellStart"/>
      <w:r>
        <w:t>Kitakyushu</w:t>
      </w:r>
      <w:proofErr w:type="spellEnd"/>
      <w:r>
        <w:t xml:space="preserve"> (Japón), y las regiones</w:t>
      </w:r>
    </w:p>
    <w:p w:rsidR="00122721" w:rsidRDefault="00122721" w:rsidP="00122721">
      <w:proofErr w:type="gramStart"/>
      <w:r>
        <w:t>de</w:t>
      </w:r>
      <w:proofErr w:type="gramEnd"/>
      <w:r>
        <w:t xml:space="preserve"> Flandes (Bélgica) y de </w:t>
      </w:r>
      <w:proofErr w:type="spellStart"/>
      <w:r>
        <w:t>Syddanmark</w:t>
      </w:r>
      <w:proofErr w:type="spellEnd"/>
      <w:r>
        <w:t xml:space="preserve"> (Dinamarca). Ser una de las provincias piloto</w:t>
      </w:r>
    </w:p>
    <w:p w:rsidR="00122721" w:rsidRDefault="00122721" w:rsidP="00122721">
      <w:proofErr w:type="gramStart"/>
      <w:r>
        <w:t>permitirá</w:t>
      </w:r>
      <w:proofErr w:type="gramEnd"/>
      <w:r>
        <w:t xml:space="preserve"> el fortalecimiento de la gestión a partir de las recomendaciones, diseñar </w:t>
      </w:r>
      <w:proofErr w:type="spellStart"/>
      <w:r>
        <w:t>políti</w:t>
      </w:r>
      <w:proofErr w:type="spellEnd"/>
      <w:r>
        <w:t>-</w:t>
      </w:r>
    </w:p>
    <w:p w:rsidR="00122721" w:rsidRDefault="00122721" w:rsidP="00122721">
      <w:proofErr w:type="gramStart"/>
      <w:r>
        <w:t>cas</w:t>
      </w:r>
      <w:proofErr w:type="gramEnd"/>
      <w:r>
        <w:t xml:space="preserve"> institucionales en los diferentes ámbitos (Empresas, Academia, </w:t>
      </w:r>
      <w:proofErr w:type="spellStart"/>
      <w:r>
        <w:t>ONGs</w:t>
      </w:r>
      <w:proofErr w:type="spellEnd"/>
      <w:r>
        <w:t>, Gobierno)</w:t>
      </w:r>
    </w:p>
    <w:p w:rsidR="00122721" w:rsidRDefault="00122721" w:rsidP="00122721">
      <w:proofErr w:type="gramStart"/>
      <w:r>
        <w:t>para</w:t>
      </w:r>
      <w:proofErr w:type="gramEnd"/>
      <w:r>
        <w:t xml:space="preserve"> concretar las metas propuestas por la Agenda 2030.</w:t>
      </w:r>
    </w:p>
    <w:p w:rsidR="00122721" w:rsidRDefault="00122721" w:rsidP="00122721"/>
    <w:p w:rsidR="00122721" w:rsidRDefault="00122721" w:rsidP="00122721"/>
    <w:p w:rsidR="00122721" w:rsidRDefault="00122721" w:rsidP="00122721"/>
    <w:p w:rsidR="000A2E77" w:rsidRDefault="00401515" w:rsidP="00122721">
      <w:pPr>
        <w:pBdr>
          <w:bottom w:val="single" w:sz="6" w:space="1" w:color="auto"/>
        </w:pBdr>
      </w:pPr>
      <w:r>
        <w:t xml:space="preserve">Reseña de los Autores </w:t>
      </w:r>
    </w:p>
    <w:p w:rsidR="00401515" w:rsidRDefault="00401515" w:rsidP="00122721"/>
    <w:p w:rsidR="00401515" w:rsidRDefault="00401515" w:rsidP="00122721">
      <w:proofErr w:type="gramStart"/>
      <w:r>
        <w:t>Contacto :</w:t>
      </w:r>
      <w:proofErr w:type="gramEnd"/>
    </w:p>
    <w:p w:rsidR="00401515" w:rsidRDefault="00401515" w:rsidP="00122721"/>
    <w:p w:rsidR="00401515" w:rsidRDefault="00401515" w:rsidP="00122721">
      <w:r>
        <w:t xml:space="preserve">Lic. </w:t>
      </w:r>
      <w:proofErr w:type="spellStart"/>
      <w:r>
        <w:t>Elga</w:t>
      </w:r>
      <w:proofErr w:type="spellEnd"/>
      <w:r>
        <w:t xml:space="preserve"> Velásquez</w:t>
      </w:r>
    </w:p>
    <w:p w:rsidR="00401515" w:rsidRDefault="00401515" w:rsidP="00122721">
      <w:r>
        <w:t>+5493515415470</w:t>
      </w:r>
    </w:p>
    <w:p w:rsidR="00401515" w:rsidRDefault="00F4510A" w:rsidP="00122721">
      <w:hyperlink r:id="rId5" w:history="1">
        <w:r w:rsidR="00401515" w:rsidRPr="00DE2791">
          <w:rPr>
            <w:rStyle w:val="Hipervnculo"/>
          </w:rPr>
          <w:t>info@greendrinkscba.org</w:t>
        </w:r>
      </w:hyperlink>
      <w:r w:rsidR="00401515">
        <w:t xml:space="preserve"> </w:t>
      </w:r>
    </w:p>
    <w:sectPr w:rsidR="00401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21"/>
    <w:rsid w:val="000A2E77"/>
    <w:rsid w:val="00122721"/>
    <w:rsid w:val="00401515"/>
    <w:rsid w:val="007A3B62"/>
    <w:rsid w:val="00A05DCD"/>
    <w:rsid w:val="00F4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C8581C-0193-4350-8FAD-A27D1619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greendrinkscba.org" TargetMode="External"/><Relationship Id="rId4" Type="http://schemas.openxmlformats.org/officeDocument/2006/relationships/hyperlink" Target="https://www.amazon.es/Experiencias-Sustentables-que-transforman-comunidades-ebook/dp/B073G9N9Z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2019-11-21T07:16:00Z</dcterms:created>
  <dcterms:modified xsi:type="dcterms:W3CDTF">2019-11-21T07:16:00Z</dcterms:modified>
</cp:coreProperties>
</file>