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A35" w:rsidRDefault="00684A35">
      <w:pPr>
        <w:rPr>
          <w:b/>
          <w:lang w:val="es-AR"/>
        </w:rPr>
      </w:pPr>
      <w:proofErr w:type="spellStart"/>
      <w:r w:rsidRPr="00684A35">
        <w:rPr>
          <w:b/>
          <w:lang w:val="es-AR"/>
        </w:rPr>
        <w:t>Brief</w:t>
      </w:r>
      <w:proofErr w:type="spellEnd"/>
      <w:r w:rsidRPr="00684A35">
        <w:rPr>
          <w:b/>
          <w:lang w:val="es-AR"/>
        </w:rPr>
        <w:t xml:space="preserve"> del Libro Experiencias Sustentables que transforman comunidades</w:t>
      </w:r>
    </w:p>
    <w:p w:rsidR="00696201" w:rsidRPr="003B6906" w:rsidRDefault="00696201" w:rsidP="00684A35">
      <w:pPr>
        <w:rPr>
          <w:rFonts w:ascii="Arial Narrow" w:hAnsi="Arial Narrow"/>
          <w:b/>
          <w:lang w:val="es-AR"/>
        </w:rPr>
      </w:pPr>
      <w:r w:rsidRPr="003B6906">
        <w:rPr>
          <w:rFonts w:ascii="Arial Narrow" w:hAnsi="Arial Narrow"/>
          <w:b/>
          <w:lang w:val="es-AR"/>
        </w:rPr>
        <w:t xml:space="preserve">Sobre la Red Green </w:t>
      </w:r>
      <w:proofErr w:type="spellStart"/>
      <w:r w:rsidRPr="003B6906">
        <w:rPr>
          <w:rFonts w:ascii="Arial Narrow" w:hAnsi="Arial Narrow"/>
          <w:b/>
          <w:lang w:val="es-AR"/>
        </w:rPr>
        <w:t>drinks</w:t>
      </w:r>
      <w:proofErr w:type="spellEnd"/>
      <w:r w:rsidRPr="003B6906">
        <w:rPr>
          <w:rFonts w:ascii="Arial Narrow" w:hAnsi="Arial Narrow"/>
          <w:b/>
          <w:lang w:val="es-AR"/>
        </w:rPr>
        <w:t xml:space="preserve"> </w:t>
      </w:r>
      <w:proofErr w:type="spellStart"/>
      <w:r w:rsidRPr="003B6906">
        <w:rPr>
          <w:rFonts w:ascii="Arial Narrow" w:hAnsi="Arial Narrow"/>
          <w:b/>
          <w:lang w:val="es-AR"/>
        </w:rPr>
        <w:t>Cba</w:t>
      </w:r>
      <w:proofErr w:type="spellEnd"/>
      <w:r w:rsidRPr="003B6906">
        <w:rPr>
          <w:rFonts w:ascii="Arial Narrow" w:hAnsi="Arial Narrow"/>
          <w:b/>
          <w:lang w:val="es-AR"/>
        </w:rPr>
        <w:t xml:space="preserve"> </w:t>
      </w:r>
      <w:r w:rsidR="0089117B" w:rsidRPr="003B6906">
        <w:rPr>
          <w:rFonts w:ascii="Arial Narrow" w:hAnsi="Arial Narrow"/>
          <w:b/>
          <w:lang w:val="es-AR"/>
        </w:rPr>
        <w:t xml:space="preserve">– Argentina </w:t>
      </w:r>
    </w:p>
    <w:p w:rsidR="00684A35" w:rsidRPr="003B6906" w:rsidRDefault="00684A35" w:rsidP="00684A35">
      <w:pPr>
        <w:rPr>
          <w:rFonts w:ascii="Arial Narrow" w:hAnsi="Arial Narrow"/>
          <w:lang w:val="es-AR"/>
        </w:rPr>
      </w:pPr>
      <w:r w:rsidRPr="003B6906">
        <w:rPr>
          <w:rFonts w:ascii="Arial Narrow" w:hAnsi="Arial Narrow"/>
          <w:lang w:val="es-AR"/>
        </w:rPr>
        <w:t xml:space="preserve">Green </w:t>
      </w:r>
      <w:proofErr w:type="spellStart"/>
      <w:r w:rsidRPr="003B6906">
        <w:rPr>
          <w:rFonts w:ascii="Arial Narrow" w:hAnsi="Arial Narrow"/>
          <w:lang w:val="es-AR"/>
        </w:rPr>
        <w:t>Drinks</w:t>
      </w:r>
      <w:proofErr w:type="spellEnd"/>
      <w:r w:rsidRPr="003B6906">
        <w:rPr>
          <w:rFonts w:ascii="Arial Narrow" w:hAnsi="Arial Narrow"/>
          <w:lang w:val="es-AR"/>
        </w:rPr>
        <w:t xml:space="preserve"> es una red internacional de eventos mensuales qu</w:t>
      </w:r>
      <w:r w:rsidR="00696201" w:rsidRPr="003B6906">
        <w:rPr>
          <w:rFonts w:ascii="Arial Narrow" w:hAnsi="Arial Narrow"/>
          <w:lang w:val="es-AR"/>
        </w:rPr>
        <w:t>e nace en Londres hace 30</w:t>
      </w:r>
      <w:r w:rsidRPr="003B6906">
        <w:rPr>
          <w:rFonts w:ascii="Arial Narrow" w:hAnsi="Arial Narrow"/>
          <w:lang w:val="es-AR"/>
        </w:rPr>
        <w:t xml:space="preserve"> años. </w:t>
      </w:r>
      <w:r w:rsidRPr="003B6906">
        <w:rPr>
          <w:rFonts w:ascii="Arial Narrow" w:hAnsi="Arial Narrow"/>
          <w:lang w:val="es-AR"/>
        </w:rPr>
        <w:t>Actualmente se encuentra presente en 750 ciudades del mu</w:t>
      </w:r>
      <w:r w:rsidR="00696201" w:rsidRPr="003B6906">
        <w:rPr>
          <w:rFonts w:ascii="Arial Narrow" w:hAnsi="Arial Narrow"/>
          <w:lang w:val="es-AR"/>
        </w:rPr>
        <w:t xml:space="preserve">ndo, donde se pretende conectar </w:t>
      </w:r>
      <w:r w:rsidRPr="003B6906">
        <w:rPr>
          <w:rFonts w:ascii="Arial Narrow" w:hAnsi="Arial Narrow"/>
          <w:lang w:val="es-AR"/>
        </w:rPr>
        <w:t>localmente a personas interesadas para desarrollar ideas, proyectos y propu</w:t>
      </w:r>
      <w:r w:rsidR="00696201" w:rsidRPr="003B6906">
        <w:rPr>
          <w:rFonts w:ascii="Arial Narrow" w:hAnsi="Arial Narrow"/>
          <w:lang w:val="es-AR"/>
        </w:rPr>
        <w:t xml:space="preserve">estas para el </w:t>
      </w:r>
      <w:r w:rsidRPr="003B6906">
        <w:rPr>
          <w:rFonts w:ascii="Arial Narrow" w:hAnsi="Arial Narrow"/>
          <w:lang w:val="es-AR"/>
        </w:rPr>
        <w:t>desarrollo sustentable de la ciudad.</w:t>
      </w:r>
    </w:p>
    <w:p w:rsidR="00684A35" w:rsidRPr="003B6906" w:rsidRDefault="00684A35" w:rsidP="00684A35">
      <w:pPr>
        <w:rPr>
          <w:rFonts w:ascii="Arial Narrow" w:hAnsi="Arial Narrow"/>
          <w:lang w:val="es-AR"/>
        </w:rPr>
      </w:pPr>
      <w:r w:rsidRPr="003B6906">
        <w:rPr>
          <w:rFonts w:ascii="Arial Narrow" w:hAnsi="Arial Narrow"/>
          <w:lang w:val="es-AR"/>
        </w:rPr>
        <w:t xml:space="preserve">En Córdoba se dio inicio a Green </w:t>
      </w:r>
      <w:proofErr w:type="spellStart"/>
      <w:r w:rsidRPr="003B6906">
        <w:rPr>
          <w:rFonts w:ascii="Arial Narrow" w:hAnsi="Arial Narrow"/>
          <w:lang w:val="es-AR"/>
        </w:rPr>
        <w:t>Drinks</w:t>
      </w:r>
      <w:proofErr w:type="spellEnd"/>
      <w:r w:rsidRPr="003B6906">
        <w:rPr>
          <w:rFonts w:ascii="Arial Narrow" w:hAnsi="Arial Narrow"/>
          <w:lang w:val="es-AR"/>
        </w:rPr>
        <w:t xml:space="preserve"> </w:t>
      </w:r>
      <w:proofErr w:type="spellStart"/>
      <w:r w:rsidR="00696201" w:rsidRPr="003B6906">
        <w:rPr>
          <w:rFonts w:ascii="Arial Narrow" w:hAnsi="Arial Narrow"/>
          <w:lang w:val="es-AR"/>
        </w:rPr>
        <w:t>Cba</w:t>
      </w:r>
      <w:proofErr w:type="spellEnd"/>
      <w:r w:rsidR="00696201" w:rsidRPr="003B6906">
        <w:rPr>
          <w:rFonts w:ascii="Arial Narrow" w:hAnsi="Arial Narrow"/>
          <w:lang w:val="es-AR"/>
        </w:rPr>
        <w:t xml:space="preserve"> </w:t>
      </w:r>
      <w:r w:rsidRPr="003B6906">
        <w:rPr>
          <w:rFonts w:ascii="Arial Narrow" w:hAnsi="Arial Narrow"/>
          <w:lang w:val="es-AR"/>
        </w:rPr>
        <w:t xml:space="preserve">en el año 2013 y ya </w:t>
      </w:r>
      <w:r w:rsidR="00696201" w:rsidRPr="003B6906">
        <w:rPr>
          <w:rFonts w:ascii="Arial Narrow" w:hAnsi="Arial Narrow"/>
          <w:lang w:val="es-AR"/>
        </w:rPr>
        <w:t xml:space="preserve">se han realizado 56 eventos con </w:t>
      </w:r>
      <w:r w:rsidRPr="003B6906">
        <w:rPr>
          <w:rFonts w:ascii="Arial Narrow" w:hAnsi="Arial Narrow"/>
          <w:lang w:val="es-AR"/>
        </w:rPr>
        <w:t xml:space="preserve">diferentes tópicos, </w:t>
      </w:r>
      <w:r w:rsidR="0089117B" w:rsidRPr="003B6906">
        <w:rPr>
          <w:rFonts w:ascii="Arial Narrow" w:hAnsi="Arial Narrow"/>
          <w:lang w:val="es-AR"/>
        </w:rPr>
        <w:t>más</w:t>
      </w:r>
      <w:r w:rsidR="00696201" w:rsidRPr="003B6906">
        <w:rPr>
          <w:rFonts w:ascii="Arial Narrow" w:hAnsi="Arial Narrow"/>
          <w:lang w:val="es-AR"/>
        </w:rPr>
        <w:t xml:space="preserve"> de 300 </w:t>
      </w:r>
      <w:r w:rsidRPr="003B6906">
        <w:rPr>
          <w:rFonts w:ascii="Arial Narrow" w:hAnsi="Arial Narrow"/>
          <w:lang w:val="es-AR"/>
        </w:rPr>
        <w:t>referentes del ámbito académ</w:t>
      </w:r>
      <w:r w:rsidR="0089117B" w:rsidRPr="003B6906">
        <w:rPr>
          <w:rFonts w:ascii="Arial Narrow" w:hAnsi="Arial Narrow"/>
          <w:lang w:val="es-AR"/>
        </w:rPr>
        <w:t xml:space="preserve">ico, empresarial, gubernamental, </w:t>
      </w:r>
      <w:r w:rsidRPr="003B6906">
        <w:rPr>
          <w:rFonts w:ascii="Arial Narrow" w:hAnsi="Arial Narrow"/>
          <w:lang w:val="es-AR"/>
        </w:rPr>
        <w:t>ONG, y sociedad civil</w:t>
      </w:r>
      <w:r w:rsidR="0089117B" w:rsidRPr="003B6906">
        <w:rPr>
          <w:rFonts w:ascii="Arial Narrow" w:hAnsi="Arial Narrow"/>
          <w:lang w:val="es-AR"/>
        </w:rPr>
        <w:t xml:space="preserve"> han disertado contando sus propuestas</w:t>
      </w:r>
      <w:r w:rsidRPr="003B6906">
        <w:rPr>
          <w:rFonts w:ascii="Arial Narrow" w:hAnsi="Arial Narrow"/>
          <w:lang w:val="es-AR"/>
        </w:rPr>
        <w:t>. Nos caracterizamos por brindar un espac</w:t>
      </w:r>
      <w:r w:rsidR="0089117B" w:rsidRPr="003B6906">
        <w:rPr>
          <w:rFonts w:ascii="Arial Narrow" w:hAnsi="Arial Narrow"/>
          <w:lang w:val="es-AR"/>
        </w:rPr>
        <w:t xml:space="preserve">io de diálogo neutral donde las </w:t>
      </w:r>
      <w:r w:rsidRPr="003B6906">
        <w:rPr>
          <w:rFonts w:ascii="Arial Narrow" w:hAnsi="Arial Narrow"/>
          <w:lang w:val="es-AR"/>
        </w:rPr>
        <w:t xml:space="preserve">diferentes perspectivas son bienvenidas para enriquecer </w:t>
      </w:r>
      <w:r w:rsidR="0089117B" w:rsidRPr="003B6906">
        <w:rPr>
          <w:rFonts w:ascii="Arial Narrow" w:hAnsi="Arial Narrow"/>
          <w:lang w:val="es-AR"/>
        </w:rPr>
        <w:t xml:space="preserve">proyectos y soluciones hacia el </w:t>
      </w:r>
      <w:r w:rsidRPr="003B6906">
        <w:rPr>
          <w:rFonts w:ascii="Arial Narrow" w:hAnsi="Arial Narrow"/>
          <w:lang w:val="es-AR"/>
        </w:rPr>
        <w:t>Desarrollo Sostenible.</w:t>
      </w:r>
    </w:p>
    <w:p w:rsidR="0089117B" w:rsidRPr="003B6906" w:rsidRDefault="00696201" w:rsidP="0089117B">
      <w:pPr>
        <w:rPr>
          <w:rFonts w:ascii="Arial Narrow" w:hAnsi="Arial Narrow"/>
          <w:lang w:val="es-AR"/>
        </w:rPr>
      </w:pPr>
      <w:r w:rsidRPr="003B6906">
        <w:rPr>
          <w:rFonts w:ascii="Arial Narrow" w:hAnsi="Arial Narrow"/>
          <w:lang w:val="es-AR"/>
        </w:rPr>
        <w:t xml:space="preserve">Green </w:t>
      </w:r>
      <w:proofErr w:type="spellStart"/>
      <w:r w:rsidRPr="003B6906">
        <w:rPr>
          <w:rFonts w:ascii="Arial Narrow" w:hAnsi="Arial Narrow"/>
          <w:lang w:val="es-AR"/>
        </w:rPr>
        <w:t>Drinks</w:t>
      </w:r>
      <w:proofErr w:type="spellEnd"/>
      <w:r w:rsidR="0089117B" w:rsidRPr="003B6906">
        <w:rPr>
          <w:rFonts w:ascii="Arial Narrow" w:hAnsi="Arial Narrow"/>
          <w:lang w:val="es-AR"/>
        </w:rPr>
        <w:t xml:space="preserve"> </w:t>
      </w:r>
      <w:proofErr w:type="spellStart"/>
      <w:r w:rsidR="0089117B" w:rsidRPr="003B6906">
        <w:rPr>
          <w:rFonts w:ascii="Arial Narrow" w:hAnsi="Arial Narrow"/>
          <w:lang w:val="es-AR"/>
        </w:rPr>
        <w:t>Cba</w:t>
      </w:r>
      <w:proofErr w:type="spellEnd"/>
      <w:r w:rsidR="0089117B" w:rsidRPr="003B6906">
        <w:rPr>
          <w:rFonts w:ascii="Arial Narrow" w:hAnsi="Arial Narrow"/>
          <w:lang w:val="es-AR"/>
        </w:rPr>
        <w:t xml:space="preserve">  promueve el  </w:t>
      </w:r>
      <w:r w:rsidR="0089117B" w:rsidRPr="003B6906">
        <w:rPr>
          <w:rFonts w:ascii="Arial Narrow" w:hAnsi="Arial Narrow"/>
          <w:lang w:val="es-AR"/>
        </w:rPr>
        <w:t>desarrollo sustentable de la ciudad</w:t>
      </w:r>
      <w:r w:rsidR="0089117B" w:rsidRPr="003B6906">
        <w:rPr>
          <w:rFonts w:ascii="Arial Narrow" w:hAnsi="Arial Narrow"/>
          <w:lang w:val="es-AR"/>
        </w:rPr>
        <w:t xml:space="preserve"> de </w:t>
      </w:r>
      <w:r w:rsidR="005871A2" w:rsidRPr="003B6906">
        <w:rPr>
          <w:rFonts w:ascii="Arial Narrow" w:hAnsi="Arial Narrow"/>
          <w:lang w:val="es-AR"/>
        </w:rPr>
        <w:t>Córdoba,</w:t>
      </w:r>
      <w:r w:rsidR="0089117B" w:rsidRPr="003B6906">
        <w:rPr>
          <w:rFonts w:ascii="Arial Narrow" w:hAnsi="Arial Narrow"/>
          <w:lang w:val="es-AR"/>
        </w:rPr>
        <w:t xml:space="preserve"> el corazón de Argentina,</w:t>
      </w:r>
      <w:r w:rsidR="0089117B" w:rsidRPr="003B6906">
        <w:rPr>
          <w:rFonts w:ascii="Arial Narrow" w:hAnsi="Arial Narrow"/>
          <w:lang w:val="es-AR"/>
        </w:rPr>
        <w:t xml:space="preserve"> </w:t>
      </w:r>
      <w:r w:rsidR="0089117B" w:rsidRPr="003B6906">
        <w:rPr>
          <w:rFonts w:ascii="Arial Narrow" w:hAnsi="Arial Narrow"/>
          <w:lang w:val="es-AR"/>
        </w:rPr>
        <w:t xml:space="preserve">vincula </w:t>
      </w:r>
      <w:r w:rsidR="0089117B" w:rsidRPr="003B6906">
        <w:rPr>
          <w:rFonts w:ascii="Arial Narrow" w:hAnsi="Arial Narrow"/>
          <w:lang w:val="es-AR"/>
        </w:rPr>
        <w:t xml:space="preserve">a actores </w:t>
      </w:r>
      <w:r w:rsidR="0089117B" w:rsidRPr="003B6906">
        <w:rPr>
          <w:rFonts w:ascii="Arial Narrow" w:hAnsi="Arial Narrow"/>
          <w:lang w:val="es-AR"/>
        </w:rPr>
        <w:t xml:space="preserve">claves para la </w:t>
      </w:r>
      <w:proofErr w:type="spellStart"/>
      <w:r w:rsidR="0089117B" w:rsidRPr="003B6906">
        <w:rPr>
          <w:rFonts w:ascii="Arial Narrow" w:hAnsi="Arial Narrow"/>
          <w:lang w:val="es-AR"/>
        </w:rPr>
        <w:t>sinergización</w:t>
      </w:r>
      <w:proofErr w:type="spellEnd"/>
      <w:r w:rsidR="0089117B" w:rsidRPr="003B6906">
        <w:rPr>
          <w:rFonts w:ascii="Arial Narrow" w:hAnsi="Arial Narrow"/>
          <w:lang w:val="es-AR"/>
        </w:rPr>
        <w:t xml:space="preserve"> de </w:t>
      </w:r>
      <w:r w:rsidR="0089117B" w:rsidRPr="003B6906">
        <w:rPr>
          <w:rFonts w:ascii="Arial Narrow" w:hAnsi="Arial Narrow"/>
          <w:lang w:val="es-AR"/>
        </w:rPr>
        <w:t>propuestas mediante eventos mensuales sobre diferentes tópicos.</w:t>
      </w:r>
    </w:p>
    <w:p w:rsidR="00994B39" w:rsidRPr="003B6906" w:rsidRDefault="0089117B" w:rsidP="00684A35">
      <w:pPr>
        <w:rPr>
          <w:rFonts w:ascii="Arial Narrow" w:hAnsi="Arial Narrow"/>
          <w:lang w:val="es-AR"/>
        </w:rPr>
      </w:pPr>
      <w:r w:rsidRPr="003B6906">
        <w:rPr>
          <w:rFonts w:ascii="Arial Narrow" w:hAnsi="Arial Narrow"/>
          <w:lang w:val="es-AR"/>
        </w:rPr>
        <w:t xml:space="preserve"> E</w:t>
      </w:r>
      <w:r w:rsidR="00696201" w:rsidRPr="003B6906">
        <w:rPr>
          <w:rFonts w:ascii="Arial Narrow" w:hAnsi="Arial Narrow"/>
          <w:lang w:val="es-AR"/>
        </w:rPr>
        <w:t>n el 2017</w:t>
      </w:r>
      <w:r w:rsidRPr="003B6906">
        <w:rPr>
          <w:rFonts w:ascii="Arial Narrow" w:hAnsi="Arial Narrow"/>
          <w:lang w:val="es-AR"/>
        </w:rPr>
        <w:t xml:space="preserve"> se </w:t>
      </w:r>
      <w:r w:rsidR="00994B39" w:rsidRPr="003B6906">
        <w:rPr>
          <w:rFonts w:ascii="Arial Narrow" w:hAnsi="Arial Narrow"/>
          <w:lang w:val="es-AR"/>
        </w:rPr>
        <w:t>invitó</w:t>
      </w:r>
      <w:r w:rsidRPr="003B6906">
        <w:rPr>
          <w:rFonts w:ascii="Arial Narrow" w:hAnsi="Arial Narrow"/>
          <w:lang w:val="es-AR"/>
        </w:rPr>
        <w:t xml:space="preserve"> </w:t>
      </w:r>
      <w:r w:rsidRPr="003B6906">
        <w:rPr>
          <w:rFonts w:ascii="Arial Narrow" w:hAnsi="Arial Narrow"/>
          <w:lang w:val="es-AR"/>
        </w:rPr>
        <w:t xml:space="preserve"> a referentes destacados de la región a cont</w:t>
      </w:r>
      <w:r w:rsidRPr="003B6906">
        <w:rPr>
          <w:rFonts w:ascii="Arial Narrow" w:hAnsi="Arial Narrow"/>
          <w:lang w:val="es-AR"/>
        </w:rPr>
        <w:t xml:space="preserve">ar su </w:t>
      </w:r>
      <w:r w:rsidRPr="003B6906">
        <w:rPr>
          <w:rFonts w:ascii="Arial Narrow" w:hAnsi="Arial Narrow"/>
          <w:lang w:val="es-AR"/>
        </w:rPr>
        <w:t>historia de manera escrita para inspirar y motivar a personas que</w:t>
      </w:r>
      <w:r w:rsidRPr="003B6906">
        <w:rPr>
          <w:rFonts w:ascii="Arial Narrow" w:hAnsi="Arial Narrow"/>
          <w:lang w:val="es-AR"/>
        </w:rPr>
        <w:t xml:space="preserve"> deseen empezar un proyecto, un </w:t>
      </w:r>
      <w:r w:rsidRPr="003B6906">
        <w:rPr>
          <w:rFonts w:ascii="Arial Narrow" w:hAnsi="Arial Narrow"/>
          <w:lang w:val="es-AR"/>
        </w:rPr>
        <w:t>cambio de hábito o simplemente concientizarse para tomar mejores decisiones en sus entornos</w:t>
      </w:r>
      <w:r w:rsidR="00994B39" w:rsidRPr="003B6906">
        <w:rPr>
          <w:rFonts w:ascii="Arial Narrow" w:hAnsi="Arial Narrow"/>
          <w:lang w:val="es-AR"/>
        </w:rPr>
        <w:t xml:space="preserve">. </w:t>
      </w:r>
      <w:r w:rsidR="00696201" w:rsidRPr="003B6906">
        <w:rPr>
          <w:rFonts w:ascii="Arial Narrow" w:hAnsi="Arial Narrow"/>
          <w:lang w:val="es-AR"/>
        </w:rPr>
        <w:t xml:space="preserve"> Esta primera Edición se publicó en formato </w:t>
      </w:r>
      <w:r w:rsidRPr="003B6906">
        <w:rPr>
          <w:rFonts w:ascii="Arial Narrow" w:hAnsi="Arial Narrow"/>
          <w:lang w:val="es-AR"/>
        </w:rPr>
        <w:t>digital</w:t>
      </w:r>
      <w:r w:rsidR="005871A2" w:rsidRPr="003B6906">
        <w:rPr>
          <w:rFonts w:ascii="Arial Narrow" w:hAnsi="Arial Narrow"/>
          <w:lang w:val="es-AR"/>
        </w:rPr>
        <w:t xml:space="preserve"> por la plataforma Amazon </w:t>
      </w:r>
    </w:p>
    <w:p w:rsidR="00684A35" w:rsidRPr="003B6906" w:rsidRDefault="00684A35" w:rsidP="00684A35">
      <w:pPr>
        <w:rPr>
          <w:rFonts w:ascii="Arial Narrow" w:hAnsi="Arial Narrow"/>
          <w:b/>
          <w:lang w:val="es-AR"/>
        </w:rPr>
      </w:pPr>
      <w:r w:rsidRPr="003B6906">
        <w:rPr>
          <w:rFonts w:ascii="Arial Narrow" w:hAnsi="Arial Narrow"/>
          <w:b/>
          <w:lang w:val="es-AR"/>
        </w:rPr>
        <w:t>Primer</w:t>
      </w:r>
      <w:r w:rsidR="00994B39" w:rsidRPr="003B6906">
        <w:rPr>
          <w:rFonts w:ascii="Arial Narrow" w:hAnsi="Arial Narrow"/>
          <w:b/>
          <w:lang w:val="es-AR"/>
        </w:rPr>
        <w:t xml:space="preserve">a Edición </w:t>
      </w:r>
      <w:r w:rsidRPr="003B6906">
        <w:rPr>
          <w:rFonts w:ascii="Arial Narrow" w:hAnsi="Arial Narrow"/>
          <w:b/>
          <w:lang w:val="es-AR"/>
        </w:rPr>
        <w:t xml:space="preserve"> Experiencias</w:t>
      </w:r>
      <w:r w:rsidR="00994B39" w:rsidRPr="003B6906">
        <w:rPr>
          <w:rFonts w:ascii="Arial Narrow" w:hAnsi="Arial Narrow"/>
          <w:b/>
          <w:lang w:val="es-AR"/>
        </w:rPr>
        <w:t xml:space="preserve"> Sustentables que transforman comunidades  2017 </w:t>
      </w:r>
    </w:p>
    <w:p w:rsidR="00684A35" w:rsidRPr="003B6906" w:rsidRDefault="00994B39" w:rsidP="00684A35">
      <w:pPr>
        <w:rPr>
          <w:rFonts w:ascii="Arial Narrow" w:hAnsi="Arial Narrow"/>
          <w:lang w:val="es-AR"/>
        </w:rPr>
      </w:pPr>
      <w:r w:rsidRPr="003B6906">
        <w:rPr>
          <w:rFonts w:ascii="Arial Narrow" w:hAnsi="Arial Narrow"/>
          <w:lang w:val="es-AR"/>
        </w:rPr>
        <w:t>16 L</w:t>
      </w:r>
      <w:r w:rsidR="00684A35" w:rsidRPr="003B6906">
        <w:rPr>
          <w:rFonts w:ascii="Arial Narrow" w:hAnsi="Arial Narrow"/>
          <w:lang w:val="es-AR"/>
        </w:rPr>
        <w:t xml:space="preserve">íderes y emprendedores </w:t>
      </w:r>
      <w:r w:rsidRPr="003B6906">
        <w:rPr>
          <w:rFonts w:ascii="Arial Narrow" w:hAnsi="Arial Narrow"/>
          <w:lang w:val="es-AR"/>
        </w:rPr>
        <w:t xml:space="preserve"> ya </w:t>
      </w:r>
      <w:r w:rsidR="00684A35" w:rsidRPr="003B6906">
        <w:rPr>
          <w:rFonts w:ascii="Arial Narrow" w:hAnsi="Arial Narrow"/>
          <w:lang w:val="es-AR"/>
        </w:rPr>
        <w:t>se atrevi</w:t>
      </w:r>
      <w:r w:rsidRPr="003B6906">
        <w:rPr>
          <w:rFonts w:ascii="Arial Narrow" w:hAnsi="Arial Narrow"/>
          <w:lang w:val="es-AR"/>
        </w:rPr>
        <w:t xml:space="preserve">eron a generar un cambio en sus </w:t>
      </w:r>
      <w:r w:rsidR="00684A35" w:rsidRPr="003B6906">
        <w:rPr>
          <w:rFonts w:ascii="Arial Narrow" w:hAnsi="Arial Narrow"/>
          <w:lang w:val="es-AR"/>
        </w:rPr>
        <w:t xml:space="preserve">comunidades por medio de propuestas que nos demuestran e inspiran a que es </w:t>
      </w:r>
      <w:r w:rsidRPr="003B6906">
        <w:rPr>
          <w:rFonts w:ascii="Arial Narrow" w:hAnsi="Arial Narrow"/>
          <w:lang w:val="es-AR"/>
        </w:rPr>
        <w:t xml:space="preserve">posible el </w:t>
      </w:r>
      <w:r w:rsidR="00684A35" w:rsidRPr="003B6906">
        <w:rPr>
          <w:rFonts w:ascii="Arial Narrow" w:hAnsi="Arial Narrow"/>
          <w:lang w:val="es-AR"/>
        </w:rPr>
        <w:t>desarrollo sostenible de la región logrando un impacto positivo e</w:t>
      </w:r>
      <w:r w:rsidRPr="003B6906">
        <w:rPr>
          <w:rFonts w:ascii="Arial Narrow" w:hAnsi="Arial Narrow"/>
          <w:lang w:val="es-AR"/>
        </w:rPr>
        <w:t xml:space="preserve">n las comunidades, el ambiente, </w:t>
      </w:r>
      <w:r w:rsidR="00684A35" w:rsidRPr="003B6906">
        <w:rPr>
          <w:rFonts w:ascii="Arial Narrow" w:hAnsi="Arial Narrow"/>
          <w:lang w:val="es-AR"/>
        </w:rPr>
        <w:t>la economía, los marcos políticos/legales y la participación activa.</w:t>
      </w:r>
    </w:p>
    <w:p w:rsidR="00994B39" w:rsidRPr="003B6906" w:rsidRDefault="00994B39" w:rsidP="00684A35">
      <w:pPr>
        <w:rPr>
          <w:rFonts w:ascii="Arial Narrow" w:hAnsi="Arial Narrow"/>
          <w:b/>
          <w:lang w:val="es-AR"/>
        </w:rPr>
      </w:pPr>
      <w:r w:rsidRPr="003B6906">
        <w:rPr>
          <w:rFonts w:ascii="Arial Narrow" w:hAnsi="Arial Narrow"/>
          <w:b/>
          <w:lang w:val="es-AR"/>
        </w:rPr>
        <w:t xml:space="preserve">Segunda Edición 2019 </w:t>
      </w:r>
      <w:r w:rsidR="003B6906">
        <w:rPr>
          <w:rFonts w:ascii="Arial Narrow" w:hAnsi="Arial Narrow"/>
          <w:b/>
          <w:lang w:val="es-AR"/>
        </w:rPr>
        <w:t xml:space="preserve"> COP  25 Chile </w:t>
      </w:r>
    </w:p>
    <w:p w:rsidR="005871A2" w:rsidRPr="003B6906" w:rsidRDefault="00994B39" w:rsidP="00994B39">
      <w:pPr>
        <w:rPr>
          <w:rFonts w:ascii="Arial Narrow" w:hAnsi="Arial Narrow"/>
          <w:lang w:val="es-AR"/>
        </w:rPr>
      </w:pPr>
      <w:r w:rsidRPr="003B6906">
        <w:rPr>
          <w:rFonts w:ascii="Arial Narrow" w:hAnsi="Arial Narrow"/>
          <w:lang w:val="es-AR"/>
        </w:rPr>
        <w:t xml:space="preserve">A partir del libro </w:t>
      </w:r>
      <w:r w:rsidR="00684A35" w:rsidRPr="003B6906">
        <w:rPr>
          <w:rFonts w:ascii="Arial Narrow" w:hAnsi="Arial Narrow"/>
          <w:lang w:val="es-AR"/>
        </w:rPr>
        <w:t xml:space="preserve"> “Experiencias Sustentables </w:t>
      </w:r>
      <w:r w:rsidRPr="003B6906">
        <w:rPr>
          <w:rFonts w:ascii="Arial Narrow" w:hAnsi="Arial Narrow"/>
          <w:lang w:val="es-AR"/>
        </w:rPr>
        <w:t xml:space="preserve">que transforman comunidades” segunda edición versión impresa  en papel ecológico pretendemos </w:t>
      </w:r>
      <w:r w:rsidR="00684A35" w:rsidRPr="003B6906">
        <w:rPr>
          <w:rFonts w:ascii="Arial Narrow" w:hAnsi="Arial Narrow"/>
          <w:lang w:val="es-AR"/>
        </w:rPr>
        <w:t>promover la difusión de c</w:t>
      </w:r>
      <w:r w:rsidRPr="003B6906">
        <w:rPr>
          <w:rFonts w:ascii="Arial Narrow" w:hAnsi="Arial Narrow"/>
          <w:lang w:val="es-AR"/>
        </w:rPr>
        <w:t xml:space="preserve">asos y experiencias en cuanto a </w:t>
      </w:r>
      <w:r w:rsidR="00684A35" w:rsidRPr="003B6906">
        <w:rPr>
          <w:rFonts w:ascii="Arial Narrow" w:hAnsi="Arial Narrow"/>
          <w:lang w:val="es-AR"/>
        </w:rPr>
        <w:t>propuestas de desarrollo sostenible implementadas en Argentina</w:t>
      </w:r>
      <w:r w:rsidRPr="003B6906">
        <w:rPr>
          <w:rFonts w:ascii="Arial Narrow" w:hAnsi="Arial Narrow"/>
          <w:lang w:val="es-AR"/>
        </w:rPr>
        <w:t xml:space="preserve"> </w:t>
      </w:r>
      <w:r w:rsidR="005871A2" w:rsidRPr="003B6906">
        <w:rPr>
          <w:rFonts w:ascii="Arial Narrow" w:hAnsi="Arial Narrow"/>
          <w:lang w:val="es-AR"/>
        </w:rPr>
        <w:t xml:space="preserve"> </w:t>
      </w:r>
      <w:r w:rsidRPr="003B6906">
        <w:rPr>
          <w:rFonts w:ascii="Arial Narrow" w:hAnsi="Arial Narrow"/>
          <w:lang w:val="es-AR"/>
        </w:rPr>
        <w:t>y  su</w:t>
      </w:r>
      <w:r w:rsidR="005871A2" w:rsidRPr="003B6906">
        <w:rPr>
          <w:rFonts w:ascii="Arial Narrow" w:hAnsi="Arial Narrow"/>
          <w:lang w:val="es-AR"/>
        </w:rPr>
        <w:t xml:space="preserve">mar  hasta 4  historias  </w:t>
      </w:r>
      <w:r w:rsidRPr="003B6906">
        <w:rPr>
          <w:rFonts w:ascii="Arial Narrow" w:hAnsi="Arial Narrow"/>
          <w:lang w:val="es-AR"/>
        </w:rPr>
        <w:t>que quieran</w:t>
      </w:r>
      <w:r w:rsidR="005871A2" w:rsidRPr="003B6906">
        <w:rPr>
          <w:rFonts w:ascii="Arial Narrow" w:hAnsi="Arial Narrow"/>
          <w:lang w:val="es-AR"/>
        </w:rPr>
        <w:t xml:space="preserve"> formar parte </w:t>
      </w:r>
      <w:r w:rsidRPr="003B6906">
        <w:rPr>
          <w:rFonts w:ascii="Arial Narrow" w:hAnsi="Arial Narrow"/>
          <w:lang w:val="es-AR"/>
        </w:rPr>
        <w:t xml:space="preserve">en los diferentes ámbitos de </w:t>
      </w:r>
      <w:r w:rsidR="005871A2" w:rsidRPr="003B6906">
        <w:rPr>
          <w:rFonts w:ascii="Arial Narrow" w:hAnsi="Arial Narrow"/>
          <w:lang w:val="es-AR"/>
        </w:rPr>
        <w:t>actuación.</w:t>
      </w:r>
    </w:p>
    <w:p w:rsidR="00994B39" w:rsidRPr="003B6906" w:rsidRDefault="005871A2" w:rsidP="00994B39">
      <w:pPr>
        <w:rPr>
          <w:rFonts w:ascii="Arial Narrow" w:hAnsi="Arial Narrow"/>
          <w:lang w:val="es-AR"/>
        </w:rPr>
      </w:pPr>
      <w:r w:rsidRPr="003B6906">
        <w:rPr>
          <w:rFonts w:ascii="Arial Narrow" w:hAnsi="Arial Narrow"/>
          <w:lang w:val="es-AR"/>
        </w:rPr>
        <w:t xml:space="preserve"> El Libro  en versión impresa será distribuido en inglés en la COP 25 Chile. </w:t>
      </w:r>
    </w:p>
    <w:p w:rsidR="003B6906" w:rsidRPr="003B6906" w:rsidRDefault="00684A35">
      <w:pPr>
        <w:rPr>
          <w:rFonts w:ascii="Arial Narrow" w:hAnsi="Arial Narrow"/>
          <w:lang w:val="es-AR"/>
        </w:rPr>
      </w:pPr>
      <w:r w:rsidRPr="003B6906">
        <w:rPr>
          <w:rFonts w:ascii="Arial Narrow" w:hAnsi="Arial Narrow"/>
          <w:lang w:val="es-AR"/>
        </w:rPr>
        <w:t>A través de este proyecto</w:t>
      </w:r>
      <w:r w:rsidR="00994B39" w:rsidRPr="003B6906">
        <w:rPr>
          <w:rFonts w:ascii="Arial Narrow" w:hAnsi="Arial Narrow"/>
          <w:lang w:val="es-AR"/>
        </w:rPr>
        <w:t xml:space="preserve">  además con  las regalías se pretende </w:t>
      </w:r>
      <w:r w:rsidRPr="003B6906">
        <w:rPr>
          <w:rFonts w:ascii="Arial Narrow" w:hAnsi="Arial Narrow"/>
          <w:lang w:val="es-AR"/>
        </w:rPr>
        <w:t xml:space="preserve"> </w:t>
      </w:r>
      <w:r w:rsidR="005871A2" w:rsidRPr="003B6906">
        <w:rPr>
          <w:rFonts w:ascii="Arial Narrow" w:hAnsi="Arial Narrow"/>
          <w:lang w:val="es-AR"/>
        </w:rPr>
        <w:t>incrementar y consolidar el arbolado</w:t>
      </w:r>
      <w:r w:rsidR="00994B39" w:rsidRPr="003B6906">
        <w:rPr>
          <w:rFonts w:ascii="Arial Narrow" w:hAnsi="Arial Narrow"/>
          <w:lang w:val="es-AR"/>
        </w:rPr>
        <w:t xml:space="preserve"> urbano de la ciudad de Córdoba así </w:t>
      </w:r>
      <w:r w:rsidRPr="003B6906">
        <w:rPr>
          <w:rFonts w:ascii="Arial Narrow" w:hAnsi="Arial Narrow"/>
          <w:lang w:val="es-AR"/>
        </w:rPr>
        <w:t xml:space="preserve">generar </w:t>
      </w:r>
      <w:r w:rsidR="00994B39" w:rsidRPr="003B6906">
        <w:rPr>
          <w:rFonts w:ascii="Arial Narrow" w:hAnsi="Arial Narrow"/>
          <w:lang w:val="es-AR"/>
        </w:rPr>
        <w:t xml:space="preserve">conciencia, conexión con la naturaleza y acción </w:t>
      </w:r>
      <w:r w:rsidR="005871A2" w:rsidRPr="003B6906">
        <w:rPr>
          <w:rFonts w:ascii="Arial Narrow" w:hAnsi="Arial Narrow"/>
          <w:lang w:val="es-AR"/>
        </w:rPr>
        <w:t xml:space="preserve">por el clima en nuestro planeta. </w:t>
      </w:r>
    </w:p>
    <w:p w:rsidR="005871A2" w:rsidRPr="003B6906" w:rsidRDefault="005871A2">
      <w:pPr>
        <w:rPr>
          <w:rFonts w:ascii="Arial Narrow" w:hAnsi="Arial Narrow"/>
          <w:b/>
          <w:lang w:val="es-AR"/>
        </w:rPr>
      </w:pPr>
      <w:r w:rsidRPr="003B6906">
        <w:rPr>
          <w:rFonts w:ascii="Arial Narrow" w:hAnsi="Arial Narrow"/>
          <w:b/>
          <w:lang w:val="es-AR"/>
        </w:rPr>
        <w:lastRenderedPageBreak/>
        <w:t xml:space="preserve">Sobre Córdoba- Argentina </w:t>
      </w:r>
    </w:p>
    <w:p w:rsidR="005871A2" w:rsidRPr="005871A2" w:rsidRDefault="005871A2" w:rsidP="005871A2">
      <w:pPr>
        <w:shd w:val="clear" w:color="auto" w:fill="FFFFFF"/>
        <w:spacing w:after="0" w:line="240" w:lineRule="auto"/>
        <w:rPr>
          <w:rFonts w:ascii="Arial Narrow" w:eastAsia="Times New Roman" w:hAnsi="Arial Narrow" w:cs="Arial"/>
          <w:color w:val="222222"/>
          <w:lang w:val="es-AR"/>
        </w:rPr>
      </w:pPr>
      <w:r w:rsidRPr="005871A2">
        <w:rPr>
          <w:rFonts w:ascii="Arial Narrow" w:eastAsia="Times New Roman" w:hAnsi="Arial Narrow" w:cs="Arial"/>
          <w:color w:val="222222"/>
          <w:lang w:val="es-AR"/>
        </w:rPr>
        <w:t>Córdoba fue seleccionada por OCDE (Organización para la Cooperación y el Desarrollo Económico) para la aplicación del proyecto “Enfoque Territorial de los Objetivos del Desarrollo Sostenible (ODS)”.</w:t>
      </w:r>
    </w:p>
    <w:p w:rsidR="005871A2" w:rsidRDefault="005871A2" w:rsidP="005871A2">
      <w:pPr>
        <w:shd w:val="clear" w:color="auto" w:fill="FFFFFF"/>
        <w:spacing w:after="0" w:line="240" w:lineRule="auto"/>
        <w:rPr>
          <w:rFonts w:ascii="Arial Narrow" w:eastAsia="Times New Roman" w:hAnsi="Arial Narrow" w:cs="Arial"/>
          <w:color w:val="222222"/>
          <w:lang w:val="es-AR"/>
        </w:rPr>
      </w:pPr>
      <w:r w:rsidRPr="005871A2">
        <w:rPr>
          <w:rFonts w:ascii="Arial Narrow" w:eastAsia="Times New Roman" w:hAnsi="Arial Narrow" w:cs="Arial"/>
          <w:color w:val="222222"/>
          <w:lang w:val="es-AR"/>
        </w:rPr>
        <w:t xml:space="preserve">La provincia de Córdoba es el primer estado </w:t>
      </w:r>
      <w:proofErr w:type="spellStart"/>
      <w:r w:rsidRPr="005871A2">
        <w:rPr>
          <w:rFonts w:ascii="Arial Narrow" w:eastAsia="Times New Roman" w:hAnsi="Arial Narrow" w:cs="Arial"/>
          <w:color w:val="222222"/>
          <w:lang w:val="es-AR"/>
        </w:rPr>
        <w:t>subnacional</w:t>
      </w:r>
      <w:proofErr w:type="spellEnd"/>
      <w:r w:rsidRPr="005871A2">
        <w:rPr>
          <w:rFonts w:ascii="Arial Narrow" w:eastAsia="Times New Roman" w:hAnsi="Arial Narrow" w:cs="Arial"/>
          <w:color w:val="222222"/>
          <w:lang w:val="es-AR"/>
        </w:rPr>
        <w:t xml:space="preserve"> de toda América elegido para “localizar” a escala provincial los Objetivos de Desarrollo Sostenible. En este proyecto también participan las ciudades Bonn (Alemania) y </w:t>
      </w:r>
      <w:proofErr w:type="spellStart"/>
      <w:r w:rsidRPr="005871A2">
        <w:rPr>
          <w:rFonts w:ascii="Arial Narrow" w:eastAsia="Times New Roman" w:hAnsi="Arial Narrow" w:cs="Arial"/>
          <w:color w:val="222222"/>
          <w:lang w:val="es-AR"/>
        </w:rPr>
        <w:t>Kitakyushu</w:t>
      </w:r>
      <w:proofErr w:type="spellEnd"/>
      <w:r w:rsidRPr="005871A2">
        <w:rPr>
          <w:rFonts w:ascii="Arial Narrow" w:eastAsia="Times New Roman" w:hAnsi="Arial Narrow" w:cs="Arial"/>
          <w:color w:val="222222"/>
          <w:lang w:val="es-AR"/>
        </w:rPr>
        <w:t xml:space="preserve"> (Japón), y las regiones de Flandes (Bélgica) y de </w:t>
      </w:r>
      <w:proofErr w:type="spellStart"/>
      <w:r w:rsidRPr="005871A2">
        <w:rPr>
          <w:rFonts w:ascii="Arial Narrow" w:eastAsia="Times New Roman" w:hAnsi="Arial Narrow" w:cs="Arial"/>
          <w:color w:val="222222"/>
          <w:lang w:val="es-AR"/>
        </w:rPr>
        <w:t>Syddanmark</w:t>
      </w:r>
      <w:proofErr w:type="spellEnd"/>
      <w:r w:rsidRPr="005871A2">
        <w:rPr>
          <w:rFonts w:ascii="Arial Narrow" w:eastAsia="Times New Roman" w:hAnsi="Arial Narrow" w:cs="Arial"/>
          <w:color w:val="222222"/>
          <w:lang w:val="es-AR"/>
        </w:rPr>
        <w:t xml:space="preserve"> (Dinamarca). Ser una de las provincias piloto permitirá el fortalecimiento de la gestión a partir de las recomendaciones, diseñar políticas institucionales en los diferentes ámbitos (Empresas, Academia, </w:t>
      </w:r>
      <w:proofErr w:type="spellStart"/>
      <w:r w:rsidRPr="005871A2">
        <w:rPr>
          <w:rFonts w:ascii="Arial Narrow" w:eastAsia="Times New Roman" w:hAnsi="Arial Narrow" w:cs="Arial"/>
          <w:color w:val="222222"/>
          <w:lang w:val="es-AR"/>
        </w:rPr>
        <w:t>ONGs</w:t>
      </w:r>
      <w:proofErr w:type="spellEnd"/>
      <w:r w:rsidRPr="005871A2">
        <w:rPr>
          <w:rFonts w:ascii="Arial Narrow" w:eastAsia="Times New Roman" w:hAnsi="Arial Narrow" w:cs="Arial"/>
          <w:color w:val="222222"/>
          <w:lang w:val="es-AR"/>
        </w:rPr>
        <w:t>, Gobierno) para concretar las metas propuestas por la Agenda 2030.</w:t>
      </w:r>
    </w:p>
    <w:p w:rsidR="003B6906" w:rsidRDefault="003B6906" w:rsidP="005871A2">
      <w:pPr>
        <w:shd w:val="clear" w:color="auto" w:fill="FFFFFF"/>
        <w:spacing w:after="0" w:line="240" w:lineRule="auto"/>
        <w:rPr>
          <w:rFonts w:ascii="Arial Narrow" w:eastAsia="Times New Roman" w:hAnsi="Arial Narrow" w:cs="Arial"/>
          <w:color w:val="222222"/>
          <w:lang w:val="es-AR"/>
        </w:rPr>
      </w:pPr>
    </w:p>
    <w:p w:rsidR="003B6906" w:rsidRPr="003B6906" w:rsidRDefault="003B6906" w:rsidP="005871A2">
      <w:pPr>
        <w:shd w:val="clear" w:color="auto" w:fill="FFFFFF"/>
        <w:spacing w:after="0" w:line="240" w:lineRule="auto"/>
        <w:rPr>
          <w:rFonts w:ascii="Arial Narrow" w:eastAsia="Times New Roman" w:hAnsi="Arial Narrow" w:cs="Arial"/>
          <w:b/>
          <w:color w:val="222222"/>
          <w:lang w:val="es-AR"/>
        </w:rPr>
      </w:pPr>
      <w:r w:rsidRPr="003B6906">
        <w:rPr>
          <w:rFonts w:ascii="Arial Narrow" w:eastAsia="Times New Roman" w:hAnsi="Arial Narrow" w:cs="Arial"/>
          <w:b/>
          <w:color w:val="222222"/>
          <w:lang w:val="es-AR"/>
        </w:rPr>
        <w:t>Sobre la COP 25 Chile</w:t>
      </w:r>
      <w:r>
        <w:rPr>
          <w:rFonts w:ascii="Arial Narrow" w:eastAsia="Times New Roman" w:hAnsi="Arial Narrow" w:cs="Arial"/>
          <w:b/>
          <w:color w:val="222222"/>
          <w:lang w:val="es-AR"/>
        </w:rPr>
        <w:t xml:space="preserve"> del 2 al 13 de Diciembre </w:t>
      </w:r>
      <w:r w:rsidRPr="003B6906">
        <w:rPr>
          <w:rFonts w:ascii="Arial Narrow" w:eastAsia="Times New Roman" w:hAnsi="Arial Narrow" w:cs="Arial"/>
          <w:b/>
          <w:color w:val="222222"/>
          <w:lang w:val="es-AR"/>
        </w:rPr>
        <w:t xml:space="preserve"> </w:t>
      </w:r>
      <w:hyperlink r:id="rId5" w:history="1">
        <w:r w:rsidRPr="003B6906">
          <w:rPr>
            <w:color w:val="0000FF"/>
            <w:u w:val="single"/>
            <w:lang w:val="es-AR"/>
          </w:rPr>
          <w:t>http://www.cop25.cl/</w:t>
        </w:r>
      </w:hyperlink>
    </w:p>
    <w:p w:rsidR="003B6906" w:rsidRPr="003B6906" w:rsidRDefault="003B6906" w:rsidP="003B6906">
      <w:pPr>
        <w:rPr>
          <w:rFonts w:ascii="Calibri" w:eastAsia="Times New Roman" w:hAnsi="Calibri" w:cs="Calibri"/>
          <w:b/>
          <w:bCs/>
          <w:color w:val="000000"/>
          <w:lang w:val="es-AR"/>
        </w:rPr>
      </w:pPr>
      <w:r>
        <w:rPr>
          <w:rFonts w:ascii="Calibri" w:eastAsia="Times New Roman" w:hAnsi="Calibri" w:cs="Calibri"/>
          <w:b/>
          <w:bCs/>
          <w:color w:val="000000"/>
          <w:lang w:val="es-AR"/>
        </w:rPr>
        <w:t>Zona azul:</w:t>
      </w:r>
    </w:p>
    <w:p w:rsidR="008B6F17" w:rsidRDefault="003B6906" w:rsidP="008B6F17">
      <w:pPr>
        <w:pStyle w:val="NormalWeb"/>
        <w:shd w:val="clear" w:color="auto" w:fill="FFFFFF"/>
        <w:spacing w:before="0" w:beforeAutospacing="0" w:after="375" w:afterAutospacing="0"/>
        <w:jc w:val="both"/>
        <w:rPr>
          <w:rFonts w:ascii="Segoe UI" w:hAnsi="Segoe UI" w:cs="Segoe UI"/>
          <w:sz w:val="16"/>
          <w:szCs w:val="16"/>
          <w:lang w:val="es-AR"/>
        </w:rPr>
      </w:pPr>
      <w:r w:rsidRPr="003B6906">
        <w:rPr>
          <w:rFonts w:ascii="Segoe UI" w:hAnsi="Segoe UI" w:cs="Segoe UI"/>
          <w:sz w:val="16"/>
          <w:szCs w:val="16"/>
          <w:lang w:val="es-AR"/>
        </w:rPr>
        <w:t>La Zona Azul corresponde al espacio administrado directamente por Naciones Unidas y en el cual tendrá lugar la Vigésimo Quinta Conferencia de las Partes de la Convención Marco de las Naciones Unidas sobre el Cambio Climático (conocida como COP25). Asimismo, sesionará la décimo quinta reunión de las Partes en el Protocolo de Kioto (CMP15) y la segunda reunión de las Partes del Acuerdo de París (CMA 2). Lo anterior se realizará entre el 2 y 13 de diciembre en el Parque Bicentenario de Cerrillos en Santiago de Chile.</w:t>
      </w:r>
      <w:r>
        <w:rPr>
          <w:rFonts w:ascii="Segoe UI" w:hAnsi="Segoe UI" w:cs="Segoe UI"/>
          <w:sz w:val="16"/>
          <w:szCs w:val="16"/>
          <w:lang w:val="es-AR"/>
        </w:rPr>
        <w:t xml:space="preserve"> </w:t>
      </w:r>
      <w:r w:rsidRPr="003B6906">
        <w:rPr>
          <w:rFonts w:ascii="Segoe UI" w:hAnsi="Segoe UI" w:cs="Segoe UI"/>
          <w:color w:val="FFFFFF"/>
          <w:sz w:val="29"/>
          <w:szCs w:val="29"/>
          <w:lang w:val="es-AR"/>
        </w:rPr>
        <w:t xml:space="preserve">Las </w:t>
      </w:r>
      <w:r w:rsidRPr="003B6906">
        <w:rPr>
          <w:rFonts w:ascii="Segoe UI" w:hAnsi="Segoe UI" w:cs="Segoe UI"/>
          <w:sz w:val="16"/>
          <w:szCs w:val="16"/>
          <w:lang w:val="es-AR"/>
        </w:rPr>
        <w:t>organizaciones que participan en la Zona Azul, como parte de actores observadores que no representan países deben cumplir con los siguientes requisitos: ser una organización con personalidad jurídica (no pueden postular personas naturales ni actores estatales); ser Chilena (es un proceso exclusivo para organizaciones en Chile) y ser una institución sin fines de lucro.</w:t>
      </w:r>
      <w:r w:rsidR="008B6F17">
        <w:rPr>
          <w:rFonts w:ascii="Segoe UI" w:hAnsi="Segoe UI" w:cs="Segoe UI"/>
          <w:sz w:val="16"/>
          <w:szCs w:val="16"/>
          <w:lang w:val="es-AR"/>
        </w:rPr>
        <w:t xml:space="preserve"> </w:t>
      </w:r>
    </w:p>
    <w:p w:rsidR="003B6906" w:rsidRPr="003B6906" w:rsidRDefault="003B6906" w:rsidP="008B6F17">
      <w:pPr>
        <w:pStyle w:val="NormalWeb"/>
        <w:shd w:val="clear" w:color="auto" w:fill="FFFFFF"/>
        <w:spacing w:before="0" w:beforeAutospacing="0" w:after="375" w:afterAutospacing="0"/>
        <w:jc w:val="both"/>
        <w:rPr>
          <w:rFonts w:ascii="Segoe UI" w:hAnsi="Segoe UI" w:cs="Segoe UI"/>
          <w:sz w:val="16"/>
          <w:szCs w:val="16"/>
          <w:lang w:val="es-AR"/>
        </w:rPr>
      </w:pPr>
      <w:r w:rsidRPr="003B6906">
        <w:rPr>
          <w:rFonts w:ascii="Segoe UI" w:hAnsi="Segoe UI" w:cs="Segoe UI"/>
          <w:sz w:val="16"/>
          <w:szCs w:val="16"/>
          <w:lang w:val="es-AR"/>
        </w:rPr>
        <w:t xml:space="preserve">Dentro del Sistema de Naciones Unidas los actores no estatales se clasifican bajo los siguientes grupos (o </w:t>
      </w:r>
      <w:proofErr w:type="spellStart"/>
      <w:r w:rsidRPr="003B6906">
        <w:rPr>
          <w:rFonts w:ascii="Segoe UI" w:hAnsi="Segoe UI" w:cs="Segoe UI"/>
          <w:sz w:val="16"/>
          <w:szCs w:val="16"/>
          <w:lang w:val="es-AR"/>
        </w:rPr>
        <w:t>Constituencies</w:t>
      </w:r>
      <w:proofErr w:type="spellEnd"/>
      <w:r w:rsidRPr="003B6906">
        <w:rPr>
          <w:rFonts w:ascii="Segoe UI" w:hAnsi="Segoe UI" w:cs="Segoe UI"/>
          <w:sz w:val="16"/>
          <w:szCs w:val="16"/>
          <w:lang w:val="es-AR"/>
        </w:rPr>
        <w:t>): Empresas e Industrias, Organizaciones no gubernamentales ambientales, Granjeros, organizaciones de pueblos indígenas, Gobiernos locales y autoridades municipales, organizaciones de investigación e independientes, sindicatos, Mujeres y género y Jóvenes</w:t>
      </w:r>
    </w:p>
    <w:p w:rsidR="003B6906" w:rsidRPr="003B6906" w:rsidRDefault="003B6906" w:rsidP="008B6F17">
      <w:pPr>
        <w:spacing w:line="240" w:lineRule="auto"/>
        <w:jc w:val="both"/>
        <w:rPr>
          <w:rFonts w:ascii="Segoe UI" w:eastAsia="Times New Roman" w:hAnsi="Segoe UI" w:cs="Segoe UI"/>
          <w:sz w:val="16"/>
          <w:szCs w:val="16"/>
          <w:lang w:val="es-AR"/>
        </w:rPr>
      </w:pPr>
      <w:r w:rsidRPr="003B6906">
        <w:rPr>
          <w:rFonts w:ascii="Calibri" w:eastAsia="Times New Roman" w:hAnsi="Calibri" w:cs="Calibri"/>
          <w:b/>
          <w:bCs/>
          <w:color w:val="000000"/>
          <w:lang w:val="es-AR"/>
        </w:rPr>
        <w:t xml:space="preserve">Zona Verde: </w:t>
      </w:r>
      <w:r w:rsidRPr="003B6906">
        <w:rPr>
          <w:rFonts w:ascii="Segoe UI" w:eastAsia="Times New Roman" w:hAnsi="Segoe UI" w:cs="Segoe UI"/>
          <w:sz w:val="16"/>
          <w:szCs w:val="16"/>
          <w:lang w:val="es-AR"/>
        </w:rPr>
        <w:t>La Zona Verde es un espacio ciudadano, de encuentro y concientización medioambiental que estará abierto al público durante la conferencia (2-13 de Diciembre) en el Parque Metropolitano de Cerrillos.</w:t>
      </w:r>
    </w:p>
    <w:p w:rsidR="003B6906" w:rsidRPr="003B6906" w:rsidRDefault="003B6906" w:rsidP="008B6F17">
      <w:pPr>
        <w:spacing w:after="0" w:line="240" w:lineRule="auto"/>
        <w:jc w:val="both"/>
        <w:rPr>
          <w:rFonts w:ascii="Segoe UI" w:eastAsia="Times New Roman" w:hAnsi="Segoe UI" w:cs="Segoe UI"/>
          <w:sz w:val="18"/>
          <w:szCs w:val="18"/>
          <w:lang w:val="es-AR"/>
        </w:rPr>
      </w:pPr>
      <w:r w:rsidRPr="003B6906">
        <w:rPr>
          <w:rFonts w:ascii="Segoe UI" w:eastAsia="Times New Roman" w:hAnsi="Segoe UI" w:cs="Segoe UI"/>
          <w:sz w:val="18"/>
          <w:szCs w:val="18"/>
          <w:lang w:val="es-AR"/>
        </w:rPr>
        <w:t xml:space="preserve">Es un lugar donde diferentes actores – la academia, científicos, </w:t>
      </w:r>
      <w:proofErr w:type="spellStart"/>
      <w:r w:rsidRPr="003B6906">
        <w:rPr>
          <w:rFonts w:ascii="Segoe UI" w:eastAsia="Times New Roman" w:hAnsi="Segoe UI" w:cs="Segoe UI"/>
          <w:sz w:val="18"/>
          <w:szCs w:val="18"/>
          <w:lang w:val="es-AR"/>
        </w:rPr>
        <w:t>ONGs</w:t>
      </w:r>
      <w:proofErr w:type="spellEnd"/>
      <w:r w:rsidRPr="003B6906">
        <w:rPr>
          <w:rFonts w:ascii="Segoe UI" w:eastAsia="Times New Roman" w:hAnsi="Segoe UI" w:cs="Segoe UI"/>
          <w:sz w:val="18"/>
          <w:szCs w:val="18"/>
          <w:lang w:val="es-AR"/>
        </w:rPr>
        <w:t xml:space="preserve"> ambientales, emprendedores climáticos, el sector privado, el mundo de la cultura, jóvenes, niñas y niños, pueblos indígenas, entre otros- participarán con su trabajo y compromiso con la acción climática. Así, podrás ser parte de exhibiciones, seminarios, charlas, mesas de trabajo, diálogos y otros eventos.</w:t>
      </w:r>
    </w:p>
    <w:p w:rsidR="003B6906" w:rsidRPr="003B6906" w:rsidRDefault="003B6906" w:rsidP="008B6F17">
      <w:pPr>
        <w:spacing w:after="0" w:line="240" w:lineRule="auto"/>
        <w:jc w:val="both"/>
        <w:rPr>
          <w:rFonts w:ascii="Calibri" w:eastAsia="Times New Roman" w:hAnsi="Calibri" w:cs="Calibri"/>
          <w:b/>
          <w:bCs/>
          <w:color w:val="000000"/>
          <w:lang w:val="es-AR"/>
        </w:rPr>
      </w:pPr>
    </w:p>
    <w:p w:rsidR="003B6906" w:rsidRPr="005871A2" w:rsidRDefault="003B6906" w:rsidP="008B6F17">
      <w:pPr>
        <w:shd w:val="clear" w:color="auto" w:fill="FFFFFF"/>
        <w:spacing w:after="0" w:line="240" w:lineRule="auto"/>
        <w:jc w:val="both"/>
        <w:rPr>
          <w:rFonts w:ascii="Arial Narrow" w:eastAsia="Times New Roman" w:hAnsi="Arial Narrow" w:cs="Arial"/>
          <w:color w:val="222222"/>
          <w:lang w:val="es-AR"/>
        </w:rPr>
      </w:pPr>
    </w:p>
    <w:p w:rsidR="00684A35" w:rsidRDefault="00684A35">
      <w:pPr>
        <w:rPr>
          <w:b/>
          <w:lang w:val="es-AR"/>
        </w:rPr>
      </w:pPr>
    </w:p>
    <w:p w:rsidR="008B6F17" w:rsidRDefault="008B6F17">
      <w:pPr>
        <w:rPr>
          <w:b/>
          <w:lang w:val="es-AR"/>
        </w:rPr>
      </w:pPr>
    </w:p>
    <w:p w:rsidR="008B6F17" w:rsidRPr="00684A35" w:rsidRDefault="008B6F17">
      <w:pPr>
        <w:rPr>
          <w:b/>
          <w:lang w:val="es-AR"/>
        </w:rPr>
      </w:pPr>
    </w:p>
    <w:tbl>
      <w:tblPr>
        <w:tblW w:w="11220" w:type="dxa"/>
        <w:tblInd w:w="93" w:type="dxa"/>
        <w:tblLook w:val="04A0" w:firstRow="1" w:lastRow="0" w:firstColumn="1" w:lastColumn="0" w:noHBand="0" w:noVBand="1"/>
      </w:tblPr>
      <w:tblGrid>
        <w:gridCol w:w="5960"/>
        <w:gridCol w:w="1660"/>
        <w:gridCol w:w="1200"/>
        <w:gridCol w:w="1200"/>
        <w:gridCol w:w="1200"/>
      </w:tblGrid>
      <w:tr w:rsidR="00684A35" w:rsidRPr="00684A35" w:rsidTr="00684A35">
        <w:trPr>
          <w:trHeight w:val="630"/>
        </w:trPr>
        <w:tc>
          <w:tcPr>
            <w:tcW w:w="5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84A35" w:rsidRPr="00684A35" w:rsidRDefault="00684A35" w:rsidP="00684A35">
            <w:pPr>
              <w:spacing w:after="0" w:line="240" w:lineRule="auto"/>
              <w:rPr>
                <w:rFonts w:ascii="Arial Narrow" w:eastAsia="Times New Roman" w:hAnsi="Arial Narrow" w:cs="Calibri"/>
                <w:b/>
                <w:bCs/>
                <w:color w:val="222222"/>
                <w:sz w:val="24"/>
                <w:szCs w:val="24"/>
                <w:lang w:val="es-AR"/>
              </w:rPr>
            </w:pPr>
            <w:r w:rsidRPr="00684A35">
              <w:rPr>
                <w:rFonts w:ascii="Arial Narrow" w:eastAsia="Times New Roman" w:hAnsi="Arial Narrow" w:cs="Calibri"/>
                <w:b/>
                <w:bCs/>
                <w:color w:val="222222"/>
                <w:sz w:val="24"/>
                <w:szCs w:val="24"/>
                <w:lang w:val="es-AR"/>
              </w:rPr>
              <w:lastRenderedPageBreak/>
              <w:t>Patrocinio del Libro en la COP25 Chile  del 2 al 13 de Diciembre </w:t>
            </w:r>
          </w:p>
        </w:tc>
        <w:tc>
          <w:tcPr>
            <w:tcW w:w="1660" w:type="dxa"/>
            <w:tcBorders>
              <w:top w:val="single" w:sz="4" w:space="0" w:color="auto"/>
              <w:left w:val="nil"/>
              <w:bottom w:val="single" w:sz="4" w:space="0" w:color="auto"/>
              <w:right w:val="single" w:sz="4" w:space="0" w:color="auto"/>
            </w:tcBorders>
            <w:shd w:val="clear" w:color="000000" w:fill="FFFFFF"/>
            <w:vAlign w:val="center"/>
            <w:hideMark/>
          </w:tcPr>
          <w:p w:rsidR="00684A35" w:rsidRPr="00684A35" w:rsidRDefault="00684A35" w:rsidP="00684A35">
            <w:pPr>
              <w:spacing w:after="0" w:line="240" w:lineRule="auto"/>
              <w:rPr>
                <w:rFonts w:ascii="Arial Narrow" w:eastAsia="Times New Roman" w:hAnsi="Arial Narrow" w:cs="Calibri"/>
                <w:color w:val="000000"/>
              </w:rPr>
            </w:pPr>
            <w:proofErr w:type="spellStart"/>
            <w:r w:rsidRPr="00684A35">
              <w:rPr>
                <w:rFonts w:ascii="Arial Narrow" w:eastAsia="Times New Roman" w:hAnsi="Arial Narrow" w:cs="Calibri"/>
                <w:color w:val="000000"/>
              </w:rPr>
              <w:t>Platino</w:t>
            </w:r>
            <w:proofErr w:type="spellEnd"/>
          </w:p>
        </w:tc>
        <w:tc>
          <w:tcPr>
            <w:tcW w:w="1200" w:type="dxa"/>
            <w:tcBorders>
              <w:top w:val="single" w:sz="4" w:space="0" w:color="auto"/>
              <w:left w:val="nil"/>
              <w:bottom w:val="single" w:sz="4" w:space="0" w:color="auto"/>
              <w:right w:val="single" w:sz="4" w:space="0" w:color="auto"/>
            </w:tcBorders>
            <w:shd w:val="clear" w:color="000000" w:fill="FFFFFF"/>
            <w:vAlign w:val="center"/>
            <w:hideMark/>
          </w:tcPr>
          <w:p w:rsidR="00684A35" w:rsidRPr="00684A35" w:rsidRDefault="00684A35" w:rsidP="00684A35">
            <w:pPr>
              <w:spacing w:after="0" w:line="240" w:lineRule="auto"/>
              <w:rPr>
                <w:rFonts w:ascii="Arial Narrow" w:eastAsia="Times New Roman" w:hAnsi="Arial Narrow" w:cs="Calibri"/>
                <w:color w:val="000000"/>
              </w:rPr>
            </w:pPr>
            <w:r w:rsidRPr="00684A35">
              <w:rPr>
                <w:rFonts w:ascii="Arial Narrow" w:eastAsia="Times New Roman" w:hAnsi="Arial Narrow" w:cs="Calibri"/>
                <w:color w:val="000000"/>
              </w:rPr>
              <w:t>Oro</w:t>
            </w:r>
          </w:p>
        </w:tc>
        <w:tc>
          <w:tcPr>
            <w:tcW w:w="1200" w:type="dxa"/>
            <w:tcBorders>
              <w:top w:val="single" w:sz="4" w:space="0" w:color="auto"/>
              <w:left w:val="nil"/>
              <w:bottom w:val="single" w:sz="4" w:space="0" w:color="auto"/>
              <w:right w:val="single" w:sz="4" w:space="0" w:color="auto"/>
            </w:tcBorders>
            <w:shd w:val="clear" w:color="000000" w:fill="FFFFFF"/>
            <w:vAlign w:val="center"/>
            <w:hideMark/>
          </w:tcPr>
          <w:p w:rsidR="00684A35" w:rsidRPr="00684A35" w:rsidRDefault="00684A35" w:rsidP="00684A35">
            <w:pPr>
              <w:spacing w:after="0" w:line="240" w:lineRule="auto"/>
              <w:rPr>
                <w:rFonts w:ascii="Arial Narrow" w:eastAsia="Times New Roman" w:hAnsi="Arial Narrow" w:cs="Calibri"/>
                <w:color w:val="000000"/>
              </w:rPr>
            </w:pPr>
            <w:r w:rsidRPr="00684A35">
              <w:rPr>
                <w:rFonts w:ascii="Arial Narrow" w:eastAsia="Times New Roman" w:hAnsi="Arial Narrow" w:cs="Calibri"/>
                <w:color w:val="000000"/>
              </w:rPr>
              <w:t>Plata</w:t>
            </w:r>
          </w:p>
        </w:tc>
        <w:tc>
          <w:tcPr>
            <w:tcW w:w="1200" w:type="dxa"/>
            <w:tcBorders>
              <w:top w:val="single" w:sz="4" w:space="0" w:color="auto"/>
              <w:left w:val="nil"/>
              <w:bottom w:val="single" w:sz="4" w:space="0" w:color="auto"/>
              <w:right w:val="single" w:sz="4" w:space="0" w:color="auto"/>
            </w:tcBorders>
            <w:shd w:val="clear" w:color="000000" w:fill="FFFFFF"/>
            <w:vAlign w:val="center"/>
            <w:hideMark/>
          </w:tcPr>
          <w:p w:rsidR="00684A35" w:rsidRPr="00684A35" w:rsidRDefault="00684A35" w:rsidP="00684A35">
            <w:pPr>
              <w:spacing w:after="0" w:line="240" w:lineRule="auto"/>
              <w:rPr>
                <w:rFonts w:ascii="Arial Narrow" w:eastAsia="Times New Roman" w:hAnsi="Arial Narrow" w:cs="Calibri"/>
                <w:color w:val="222222"/>
              </w:rPr>
            </w:pPr>
            <w:proofErr w:type="spellStart"/>
            <w:r w:rsidRPr="00684A35">
              <w:rPr>
                <w:rFonts w:ascii="Arial Narrow" w:eastAsia="Times New Roman" w:hAnsi="Arial Narrow" w:cs="Calibri"/>
                <w:color w:val="222222"/>
              </w:rPr>
              <w:t>Bronce</w:t>
            </w:r>
            <w:proofErr w:type="spellEnd"/>
          </w:p>
        </w:tc>
      </w:tr>
      <w:tr w:rsidR="00684A35" w:rsidRPr="00684A35" w:rsidTr="00684A35">
        <w:trPr>
          <w:trHeight w:val="630"/>
        </w:trPr>
        <w:tc>
          <w:tcPr>
            <w:tcW w:w="5960" w:type="dxa"/>
            <w:tcBorders>
              <w:top w:val="nil"/>
              <w:left w:val="single" w:sz="4" w:space="0" w:color="auto"/>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Arial Narrow" w:eastAsia="Times New Roman" w:hAnsi="Arial Narrow" w:cs="Calibri"/>
                <w:color w:val="000000"/>
                <w:sz w:val="24"/>
                <w:szCs w:val="24"/>
                <w:lang w:val="es-AR"/>
              </w:rPr>
            </w:pPr>
            <w:r w:rsidRPr="00684A35">
              <w:rPr>
                <w:rFonts w:ascii="Arial Narrow" w:eastAsia="Times New Roman" w:hAnsi="Arial Narrow" w:cs="Calibri"/>
                <w:color w:val="000000"/>
                <w:sz w:val="24"/>
                <w:szCs w:val="24"/>
                <w:lang w:val="es-AR"/>
              </w:rPr>
              <w:t>Ser parte de un capitulo con su Historia de su unidad de negocio Circular o acciones innovadoras  bajas en carbono.</w:t>
            </w:r>
          </w:p>
        </w:tc>
        <w:tc>
          <w:tcPr>
            <w:tcW w:w="1660" w:type="dxa"/>
            <w:tcBorders>
              <w:top w:val="nil"/>
              <w:left w:val="nil"/>
              <w:bottom w:val="single" w:sz="4" w:space="0" w:color="auto"/>
              <w:right w:val="single" w:sz="4" w:space="0" w:color="auto"/>
            </w:tcBorders>
            <w:shd w:val="clear" w:color="000000" w:fill="538DD5"/>
            <w:vAlign w:val="bottom"/>
            <w:hideMark/>
          </w:tcPr>
          <w:p w:rsidR="00684A35" w:rsidRPr="00684A35" w:rsidRDefault="00684A35" w:rsidP="00684A35">
            <w:pPr>
              <w:spacing w:after="0" w:line="240" w:lineRule="auto"/>
              <w:rPr>
                <w:rFonts w:ascii="Calibri" w:eastAsia="Times New Roman" w:hAnsi="Calibri" w:cs="Calibri"/>
                <w:lang w:val="es-AR"/>
              </w:rPr>
            </w:pPr>
            <w:r w:rsidRPr="00684A35">
              <w:rPr>
                <w:rFonts w:ascii="Calibri" w:eastAsia="Times New Roman" w:hAnsi="Calibri" w:cs="Calibri"/>
                <w:lang w:val="es-AR"/>
              </w:rPr>
              <w:t> </w:t>
            </w:r>
          </w:p>
        </w:tc>
        <w:tc>
          <w:tcPr>
            <w:tcW w:w="1200" w:type="dxa"/>
            <w:tcBorders>
              <w:top w:val="nil"/>
              <w:left w:val="nil"/>
              <w:bottom w:val="single" w:sz="4" w:space="0" w:color="auto"/>
              <w:right w:val="single" w:sz="4" w:space="0" w:color="auto"/>
            </w:tcBorders>
            <w:shd w:val="clear" w:color="000000" w:fill="538DD5"/>
            <w:vAlign w:val="bottom"/>
            <w:hideMark/>
          </w:tcPr>
          <w:p w:rsidR="00684A35" w:rsidRPr="00684A35" w:rsidRDefault="00684A35" w:rsidP="00684A35">
            <w:pPr>
              <w:spacing w:after="0" w:line="240" w:lineRule="auto"/>
              <w:rPr>
                <w:rFonts w:ascii="Calibri" w:eastAsia="Times New Roman" w:hAnsi="Calibri" w:cs="Calibri"/>
                <w:lang w:val="es-AR"/>
              </w:rPr>
            </w:pPr>
            <w:r w:rsidRPr="00684A35">
              <w:rPr>
                <w:rFonts w:ascii="Calibri" w:eastAsia="Times New Roman" w:hAnsi="Calibri" w:cs="Calibri"/>
                <w:lang w:val="es-AR"/>
              </w:rPr>
              <w:t> </w:t>
            </w:r>
          </w:p>
        </w:tc>
        <w:tc>
          <w:tcPr>
            <w:tcW w:w="1200" w:type="dxa"/>
            <w:tcBorders>
              <w:top w:val="nil"/>
              <w:left w:val="nil"/>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Calibri" w:eastAsia="Times New Roman" w:hAnsi="Calibri" w:cs="Calibri"/>
                <w:color w:val="000000"/>
                <w:lang w:val="es-AR"/>
              </w:rPr>
            </w:pPr>
            <w:r w:rsidRPr="00684A35">
              <w:rPr>
                <w:rFonts w:ascii="Calibri" w:eastAsia="Times New Roman" w:hAnsi="Calibri" w:cs="Calibri"/>
                <w:color w:val="000000"/>
                <w:lang w:val="es-AR"/>
              </w:rPr>
              <w:t> </w:t>
            </w:r>
          </w:p>
        </w:tc>
        <w:tc>
          <w:tcPr>
            <w:tcW w:w="1200" w:type="dxa"/>
            <w:tcBorders>
              <w:top w:val="nil"/>
              <w:left w:val="nil"/>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Calibri" w:eastAsia="Times New Roman" w:hAnsi="Calibri" w:cs="Calibri"/>
                <w:color w:val="000000"/>
                <w:lang w:val="es-AR"/>
              </w:rPr>
            </w:pPr>
            <w:r w:rsidRPr="00684A35">
              <w:rPr>
                <w:rFonts w:ascii="Calibri" w:eastAsia="Times New Roman" w:hAnsi="Calibri" w:cs="Calibri"/>
                <w:color w:val="000000"/>
                <w:lang w:val="es-AR"/>
              </w:rPr>
              <w:t> </w:t>
            </w:r>
          </w:p>
        </w:tc>
      </w:tr>
      <w:tr w:rsidR="00684A35" w:rsidRPr="00684A35" w:rsidTr="00684A35">
        <w:trPr>
          <w:trHeight w:val="962"/>
        </w:trPr>
        <w:tc>
          <w:tcPr>
            <w:tcW w:w="5960" w:type="dxa"/>
            <w:tcBorders>
              <w:top w:val="nil"/>
              <w:left w:val="single" w:sz="4" w:space="0" w:color="auto"/>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Arial Narrow" w:eastAsia="Times New Roman" w:hAnsi="Arial Narrow" w:cs="Calibri"/>
                <w:color w:val="000000"/>
                <w:sz w:val="24"/>
                <w:szCs w:val="24"/>
                <w:lang w:val="es-AR"/>
              </w:rPr>
            </w:pPr>
            <w:r w:rsidRPr="00684A35">
              <w:rPr>
                <w:rFonts w:ascii="Arial Narrow" w:eastAsia="Times New Roman" w:hAnsi="Arial Narrow" w:cs="Calibri"/>
                <w:color w:val="000000"/>
                <w:sz w:val="24"/>
                <w:szCs w:val="24"/>
                <w:lang w:val="es-AR"/>
              </w:rPr>
              <w:t xml:space="preserve">Promoción  y comercialización del libro impreso en eventos sustentabilidad como la COP 25 Stand Zona Verde del 2 al 13 de diciembre  15mil personas visitaran la *zona verde diariamente </w:t>
            </w:r>
          </w:p>
        </w:tc>
        <w:tc>
          <w:tcPr>
            <w:tcW w:w="1660" w:type="dxa"/>
            <w:tcBorders>
              <w:top w:val="nil"/>
              <w:left w:val="nil"/>
              <w:bottom w:val="single" w:sz="4" w:space="0" w:color="auto"/>
              <w:right w:val="single" w:sz="4" w:space="0" w:color="auto"/>
            </w:tcBorders>
            <w:shd w:val="clear" w:color="000000" w:fill="538DD5"/>
            <w:vAlign w:val="bottom"/>
            <w:hideMark/>
          </w:tcPr>
          <w:p w:rsidR="00684A35" w:rsidRPr="00684A35" w:rsidRDefault="00684A35" w:rsidP="00684A35">
            <w:pPr>
              <w:spacing w:after="0" w:line="240" w:lineRule="auto"/>
              <w:rPr>
                <w:rFonts w:ascii="Arial Narrow" w:eastAsia="Times New Roman" w:hAnsi="Arial Narrow" w:cs="Calibri"/>
                <w:lang w:val="es-AR"/>
              </w:rPr>
            </w:pPr>
            <w:r w:rsidRPr="00684A35">
              <w:rPr>
                <w:rFonts w:ascii="Arial Narrow" w:eastAsia="Times New Roman" w:hAnsi="Arial Narrow" w:cs="Calibri"/>
                <w:lang w:val="es-AR"/>
              </w:rPr>
              <w:t> </w:t>
            </w:r>
          </w:p>
        </w:tc>
        <w:tc>
          <w:tcPr>
            <w:tcW w:w="1200" w:type="dxa"/>
            <w:tcBorders>
              <w:top w:val="nil"/>
              <w:left w:val="nil"/>
              <w:bottom w:val="single" w:sz="4" w:space="0" w:color="auto"/>
              <w:right w:val="single" w:sz="4" w:space="0" w:color="auto"/>
            </w:tcBorders>
            <w:shd w:val="clear" w:color="000000" w:fill="538DD5"/>
            <w:vAlign w:val="bottom"/>
            <w:hideMark/>
          </w:tcPr>
          <w:p w:rsidR="00684A35" w:rsidRPr="00684A35" w:rsidRDefault="00684A35" w:rsidP="00684A35">
            <w:pPr>
              <w:spacing w:after="0" w:line="240" w:lineRule="auto"/>
              <w:rPr>
                <w:rFonts w:ascii="Arial Narrow" w:eastAsia="Times New Roman" w:hAnsi="Arial Narrow" w:cs="Calibri"/>
                <w:lang w:val="es-AR"/>
              </w:rPr>
            </w:pPr>
            <w:r w:rsidRPr="00684A35">
              <w:rPr>
                <w:rFonts w:ascii="Arial Narrow" w:eastAsia="Times New Roman" w:hAnsi="Arial Narrow" w:cs="Calibri"/>
                <w:lang w:val="es-AR"/>
              </w:rPr>
              <w:t> </w:t>
            </w:r>
          </w:p>
        </w:tc>
        <w:tc>
          <w:tcPr>
            <w:tcW w:w="1200" w:type="dxa"/>
            <w:tcBorders>
              <w:top w:val="nil"/>
              <w:left w:val="nil"/>
              <w:bottom w:val="single" w:sz="4" w:space="0" w:color="auto"/>
              <w:right w:val="single" w:sz="4" w:space="0" w:color="auto"/>
            </w:tcBorders>
            <w:shd w:val="clear" w:color="000000" w:fill="538DD5"/>
            <w:vAlign w:val="bottom"/>
            <w:hideMark/>
          </w:tcPr>
          <w:p w:rsidR="00684A35" w:rsidRPr="00684A35" w:rsidRDefault="00684A35" w:rsidP="00684A35">
            <w:pPr>
              <w:spacing w:after="0" w:line="240" w:lineRule="auto"/>
              <w:rPr>
                <w:rFonts w:ascii="Arial Narrow" w:eastAsia="Times New Roman" w:hAnsi="Arial Narrow" w:cs="Calibri"/>
                <w:color w:val="000000"/>
                <w:lang w:val="es-AR"/>
              </w:rPr>
            </w:pPr>
            <w:r w:rsidRPr="00684A35">
              <w:rPr>
                <w:rFonts w:ascii="Arial Narrow" w:eastAsia="Times New Roman" w:hAnsi="Arial Narrow" w:cs="Calibri"/>
                <w:color w:val="000000"/>
                <w:lang w:val="es-AR"/>
              </w:rPr>
              <w:t> </w:t>
            </w:r>
          </w:p>
        </w:tc>
        <w:tc>
          <w:tcPr>
            <w:tcW w:w="1200" w:type="dxa"/>
            <w:tcBorders>
              <w:top w:val="nil"/>
              <w:left w:val="nil"/>
              <w:bottom w:val="single" w:sz="4" w:space="0" w:color="auto"/>
              <w:right w:val="single" w:sz="4" w:space="0" w:color="auto"/>
            </w:tcBorders>
            <w:shd w:val="clear" w:color="000000" w:fill="538DD5"/>
            <w:vAlign w:val="bottom"/>
            <w:hideMark/>
          </w:tcPr>
          <w:p w:rsidR="00684A35" w:rsidRPr="00684A35" w:rsidRDefault="00684A35" w:rsidP="00684A35">
            <w:pPr>
              <w:spacing w:after="0" w:line="240" w:lineRule="auto"/>
              <w:rPr>
                <w:rFonts w:ascii="Arial Narrow" w:eastAsia="Times New Roman" w:hAnsi="Arial Narrow" w:cs="Calibri"/>
                <w:color w:val="000000"/>
                <w:lang w:val="es-AR"/>
              </w:rPr>
            </w:pPr>
            <w:r w:rsidRPr="00684A35">
              <w:rPr>
                <w:rFonts w:ascii="Arial Narrow" w:eastAsia="Times New Roman" w:hAnsi="Arial Narrow" w:cs="Calibri"/>
                <w:color w:val="000000"/>
                <w:lang w:val="es-AR"/>
              </w:rPr>
              <w:t> </w:t>
            </w:r>
          </w:p>
        </w:tc>
      </w:tr>
      <w:tr w:rsidR="00684A35" w:rsidRPr="00684A35" w:rsidTr="00684A35">
        <w:trPr>
          <w:trHeight w:val="800"/>
        </w:trPr>
        <w:tc>
          <w:tcPr>
            <w:tcW w:w="5960" w:type="dxa"/>
            <w:tcBorders>
              <w:top w:val="nil"/>
              <w:left w:val="single" w:sz="4" w:space="0" w:color="auto"/>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Arial Narrow" w:eastAsia="Times New Roman" w:hAnsi="Arial Narrow" w:cs="Calibri"/>
                <w:color w:val="000000"/>
                <w:sz w:val="24"/>
                <w:szCs w:val="24"/>
                <w:lang w:val="es-AR"/>
              </w:rPr>
            </w:pPr>
            <w:r w:rsidRPr="00684A35">
              <w:rPr>
                <w:rFonts w:ascii="Arial Narrow" w:eastAsia="Times New Roman" w:hAnsi="Arial Narrow" w:cs="Calibri"/>
                <w:color w:val="000000"/>
                <w:sz w:val="24"/>
                <w:szCs w:val="24"/>
                <w:lang w:val="es-AR"/>
              </w:rPr>
              <w:t>Promoción</w:t>
            </w:r>
            <w:r w:rsidR="00696201">
              <w:rPr>
                <w:rFonts w:ascii="Arial Narrow" w:eastAsia="Times New Roman" w:hAnsi="Arial Narrow" w:cs="Calibri"/>
                <w:color w:val="000000"/>
                <w:sz w:val="24"/>
                <w:szCs w:val="24"/>
                <w:lang w:val="es-AR"/>
              </w:rPr>
              <w:t xml:space="preserve"> de prácticas sustentables por </w:t>
            </w:r>
            <w:r w:rsidRPr="00684A35">
              <w:rPr>
                <w:rFonts w:ascii="Arial Narrow" w:eastAsia="Times New Roman" w:hAnsi="Arial Narrow" w:cs="Calibri"/>
                <w:color w:val="000000"/>
                <w:sz w:val="24"/>
                <w:szCs w:val="24"/>
                <w:lang w:val="es-AR"/>
              </w:rPr>
              <w:t xml:space="preserve">video institucional  o folletos de la empresa o institución patrocinadora </w:t>
            </w:r>
            <w:r w:rsidR="00696201">
              <w:rPr>
                <w:rFonts w:ascii="Arial Narrow" w:eastAsia="Times New Roman" w:hAnsi="Arial Narrow" w:cs="Calibri"/>
                <w:color w:val="000000"/>
                <w:sz w:val="24"/>
                <w:szCs w:val="24"/>
                <w:lang w:val="es-AR"/>
              </w:rPr>
              <w:t xml:space="preserve">en el stand zona verde </w:t>
            </w:r>
          </w:p>
        </w:tc>
        <w:tc>
          <w:tcPr>
            <w:tcW w:w="1660" w:type="dxa"/>
            <w:tcBorders>
              <w:top w:val="nil"/>
              <w:left w:val="nil"/>
              <w:bottom w:val="single" w:sz="4" w:space="0" w:color="auto"/>
              <w:right w:val="single" w:sz="4" w:space="0" w:color="auto"/>
            </w:tcBorders>
            <w:shd w:val="clear" w:color="000000" w:fill="538DD5"/>
            <w:vAlign w:val="bottom"/>
            <w:hideMark/>
          </w:tcPr>
          <w:p w:rsidR="00684A35" w:rsidRPr="00684A35" w:rsidRDefault="00684A35" w:rsidP="00684A35">
            <w:pPr>
              <w:spacing w:after="0" w:line="240" w:lineRule="auto"/>
              <w:rPr>
                <w:rFonts w:ascii="Arial Narrow" w:eastAsia="Times New Roman" w:hAnsi="Arial Narrow" w:cs="Calibri"/>
                <w:color w:val="000000"/>
                <w:lang w:val="es-AR"/>
              </w:rPr>
            </w:pPr>
            <w:r w:rsidRPr="00684A35">
              <w:rPr>
                <w:rFonts w:ascii="Arial Narrow" w:eastAsia="Times New Roman" w:hAnsi="Arial Narrow" w:cs="Calibri"/>
                <w:color w:val="000000"/>
                <w:lang w:val="es-AR"/>
              </w:rPr>
              <w:t> </w:t>
            </w:r>
          </w:p>
        </w:tc>
        <w:tc>
          <w:tcPr>
            <w:tcW w:w="1200" w:type="dxa"/>
            <w:tcBorders>
              <w:top w:val="nil"/>
              <w:left w:val="nil"/>
              <w:bottom w:val="single" w:sz="4" w:space="0" w:color="auto"/>
              <w:right w:val="single" w:sz="4" w:space="0" w:color="auto"/>
            </w:tcBorders>
            <w:shd w:val="clear" w:color="000000" w:fill="538DD5"/>
            <w:vAlign w:val="bottom"/>
            <w:hideMark/>
          </w:tcPr>
          <w:p w:rsidR="00684A35" w:rsidRPr="00684A35" w:rsidRDefault="00684A35" w:rsidP="00684A35">
            <w:pPr>
              <w:spacing w:after="0" w:line="240" w:lineRule="auto"/>
              <w:rPr>
                <w:rFonts w:ascii="Arial Narrow" w:eastAsia="Times New Roman" w:hAnsi="Arial Narrow" w:cs="Calibri"/>
                <w:color w:val="000000"/>
                <w:lang w:val="es-AR"/>
              </w:rPr>
            </w:pPr>
            <w:r w:rsidRPr="00684A35">
              <w:rPr>
                <w:rFonts w:ascii="Arial Narrow" w:eastAsia="Times New Roman" w:hAnsi="Arial Narrow" w:cs="Calibri"/>
                <w:color w:val="000000"/>
                <w:lang w:val="es-AR"/>
              </w:rPr>
              <w:t> </w:t>
            </w:r>
          </w:p>
        </w:tc>
        <w:tc>
          <w:tcPr>
            <w:tcW w:w="1200" w:type="dxa"/>
            <w:tcBorders>
              <w:top w:val="nil"/>
              <w:left w:val="nil"/>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Arial Narrow" w:eastAsia="Times New Roman" w:hAnsi="Arial Narrow" w:cs="Calibri"/>
                <w:color w:val="000000"/>
                <w:lang w:val="es-AR"/>
              </w:rPr>
            </w:pPr>
            <w:r w:rsidRPr="00684A35">
              <w:rPr>
                <w:rFonts w:ascii="Arial Narrow" w:eastAsia="Times New Roman" w:hAnsi="Arial Narrow" w:cs="Calibri"/>
                <w:color w:val="000000"/>
                <w:lang w:val="es-AR"/>
              </w:rPr>
              <w:t> </w:t>
            </w:r>
          </w:p>
        </w:tc>
        <w:tc>
          <w:tcPr>
            <w:tcW w:w="1200" w:type="dxa"/>
            <w:tcBorders>
              <w:top w:val="nil"/>
              <w:left w:val="nil"/>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Arial Narrow" w:eastAsia="Times New Roman" w:hAnsi="Arial Narrow" w:cs="Calibri"/>
                <w:color w:val="000000"/>
                <w:lang w:val="es-AR"/>
              </w:rPr>
            </w:pPr>
            <w:r w:rsidRPr="00684A35">
              <w:rPr>
                <w:rFonts w:ascii="Arial Narrow" w:eastAsia="Times New Roman" w:hAnsi="Arial Narrow" w:cs="Calibri"/>
                <w:color w:val="000000"/>
                <w:lang w:val="es-AR"/>
              </w:rPr>
              <w:t> </w:t>
            </w:r>
          </w:p>
        </w:tc>
      </w:tr>
      <w:tr w:rsidR="00684A35" w:rsidRPr="00684A35" w:rsidTr="00684A35">
        <w:trPr>
          <w:trHeight w:val="330"/>
        </w:trPr>
        <w:tc>
          <w:tcPr>
            <w:tcW w:w="5960" w:type="dxa"/>
            <w:tcBorders>
              <w:top w:val="nil"/>
              <w:left w:val="single" w:sz="4" w:space="0" w:color="auto"/>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Arial Narrow" w:eastAsia="Times New Roman" w:hAnsi="Arial Narrow" w:cs="Calibri"/>
                <w:color w:val="000000"/>
                <w:sz w:val="24"/>
                <w:szCs w:val="24"/>
                <w:lang w:val="es-AR"/>
              </w:rPr>
            </w:pPr>
            <w:r w:rsidRPr="00684A35">
              <w:rPr>
                <w:rFonts w:ascii="Arial Narrow" w:eastAsia="Times New Roman" w:hAnsi="Arial Narrow" w:cs="Calibri"/>
                <w:color w:val="000000"/>
                <w:sz w:val="24"/>
                <w:szCs w:val="24"/>
                <w:lang w:val="es-AR"/>
              </w:rPr>
              <w:t>Palabras de bienvenida y presentación del libro</w:t>
            </w:r>
          </w:p>
        </w:tc>
        <w:tc>
          <w:tcPr>
            <w:tcW w:w="1660" w:type="dxa"/>
            <w:tcBorders>
              <w:top w:val="nil"/>
              <w:left w:val="nil"/>
              <w:bottom w:val="single" w:sz="4" w:space="0" w:color="auto"/>
              <w:right w:val="single" w:sz="4" w:space="0" w:color="auto"/>
            </w:tcBorders>
            <w:shd w:val="clear" w:color="000000" w:fill="538DD5"/>
            <w:vAlign w:val="bottom"/>
            <w:hideMark/>
          </w:tcPr>
          <w:p w:rsidR="00684A35" w:rsidRPr="00684A35" w:rsidRDefault="00684A35" w:rsidP="00684A35">
            <w:pPr>
              <w:spacing w:after="0" w:line="240" w:lineRule="auto"/>
              <w:rPr>
                <w:rFonts w:ascii="Arial Narrow" w:eastAsia="Times New Roman" w:hAnsi="Arial Narrow" w:cs="Calibri"/>
                <w:color w:val="000000"/>
                <w:lang w:val="es-AR"/>
              </w:rPr>
            </w:pPr>
            <w:r w:rsidRPr="00684A35">
              <w:rPr>
                <w:rFonts w:ascii="Arial Narrow" w:eastAsia="Times New Roman" w:hAnsi="Arial Narrow" w:cs="Calibri"/>
                <w:color w:val="000000"/>
                <w:lang w:val="es-AR"/>
              </w:rPr>
              <w:t> </w:t>
            </w:r>
          </w:p>
        </w:tc>
        <w:tc>
          <w:tcPr>
            <w:tcW w:w="1200" w:type="dxa"/>
            <w:tcBorders>
              <w:top w:val="nil"/>
              <w:left w:val="nil"/>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Arial Narrow" w:eastAsia="Times New Roman" w:hAnsi="Arial Narrow" w:cs="Calibri"/>
                <w:color w:val="000000"/>
                <w:lang w:val="es-AR"/>
              </w:rPr>
            </w:pPr>
            <w:r w:rsidRPr="00684A35">
              <w:rPr>
                <w:rFonts w:ascii="Arial Narrow" w:eastAsia="Times New Roman" w:hAnsi="Arial Narrow" w:cs="Calibri"/>
                <w:color w:val="000000"/>
                <w:lang w:val="es-AR"/>
              </w:rPr>
              <w:t> </w:t>
            </w:r>
          </w:p>
        </w:tc>
        <w:tc>
          <w:tcPr>
            <w:tcW w:w="1200" w:type="dxa"/>
            <w:tcBorders>
              <w:top w:val="nil"/>
              <w:left w:val="nil"/>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Arial Narrow" w:eastAsia="Times New Roman" w:hAnsi="Arial Narrow" w:cs="Calibri"/>
                <w:color w:val="000000"/>
                <w:lang w:val="es-AR"/>
              </w:rPr>
            </w:pPr>
            <w:r w:rsidRPr="00684A35">
              <w:rPr>
                <w:rFonts w:ascii="Arial Narrow" w:eastAsia="Times New Roman" w:hAnsi="Arial Narrow" w:cs="Calibri"/>
                <w:color w:val="000000"/>
                <w:lang w:val="es-AR"/>
              </w:rPr>
              <w:t> </w:t>
            </w:r>
          </w:p>
        </w:tc>
        <w:tc>
          <w:tcPr>
            <w:tcW w:w="1200" w:type="dxa"/>
            <w:tcBorders>
              <w:top w:val="nil"/>
              <w:left w:val="nil"/>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Arial Narrow" w:eastAsia="Times New Roman" w:hAnsi="Arial Narrow" w:cs="Calibri"/>
                <w:color w:val="000000"/>
                <w:lang w:val="es-AR"/>
              </w:rPr>
            </w:pPr>
            <w:r w:rsidRPr="00684A35">
              <w:rPr>
                <w:rFonts w:ascii="Arial Narrow" w:eastAsia="Times New Roman" w:hAnsi="Arial Narrow" w:cs="Calibri"/>
                <w:color w:val="000000"/>
                <w:lang w:val="es-AR"/>
              </w:rPr>
              <w:t> </w:t>
            </w:r>
          </w:p>
        </w:tc>
      </w:tr>
      <w:tr w:rsidR="00684A35" w:rsidRPr="00684A35" w:rsidTr="00684A35">
        <w:trPr>
          <w:trHeight w:val="630"/>
        </w:trPr>
        <w:tc>
          <w:tcPr>
            <w:tcW w:w="5960" w:type="dxa"/>
            <w:tcBorders>
              <w:top w:val="nil"/>
              <w:left w:val="single" w:sz="4" w:space="0" w:color="auto"/>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Arial Narrow" w:eastAsia="Times New Roman" w:hAnsi="Arial Narrow" w:cs="Calibri"/>
                <w:color w:val="000000"/>
                <w:sz w:val="24"/>
                <w:szCs w:val="24"/>
                <w:lang w:val="es-AR"/>
              </w:rPr>
            </w:pPr>
            <w:r w:rsidRPr="00684A35">
              <w:rPr>
                <w:rFonts w:ascii="Arial Narrow" w:eastAsia="Times New Roman" w:hAnsi="Arial Narrow" w:cs="Calibri"/>
                <w:color w:val="000000"/>
                <w:sz w:val="24"/>
                <w:szCs w:val="24"/>
                <w:lang w:val="es-AR"/>
              </w:rPr>
              <w:t>Entrega del libro en inglés o español a líderes  de la COP 25 ( 200 libros)</w:t>
            </w:r>
          </w:p>
        </w:tc>
        <w:tc>
          <w:tcPr>
            <w:tcW w:w="1660" w:type="dxa"/>
            <w:tcBorders>
              <w:top w:val="nil"/>
              <w:left w:val="nil"/>
              <w:bottom w:val="single" w:sz="4" w:space="0" w:color="auto"/>
              <w:right w:val="single" w:sz="4" w:space="0" w:color="auto"/>
            </w:tcBorders>
            <w:shd w:val="clear" w:color="000000" w:fill="538DD5"/>
            <w:vAlign w:val="center"/>
            <w:hideMark/>
          </w:tcPr>
          <w:p w:rsidR="00684A35" w:rsidRPr="00684A35" w:rsidRDefault="00684A35" w:rsidP="00684A35">
            <w:pPr>
              <w:spacing w:after="0" w:line="240" w:lineRule="auto"/>
              <w:jc w:val="right"/>
              <w:rPr>
                <w:rFonts w:ascii="Arial Narrow" w:eastAsia="Times New Roman" w:hAnsi="Arial Narrow" w:cs="Calibri"/>
                <w:color w:val="000000"/>
              </w:rPr>
            </w:pPr>
            <w:r w:rsidRPr="00684A35">
              <w:rPr>
                <w:rFonts w:ascii="Arial Narrow" w:eastAsia="Times New Roman" w:hAnsi="Arial Narrow" w:cs="Calibri"/>
                <w:color w:val="000000"/>
              </w:rPr>
              <w:t>200</w:t>
            </w:r>
          </w:p>
        </w:tc>
        <w:tc>
          <w:tcPr>
            <w:tcW w:w="1200" w:type="dxa"/>
            <w:tcBorders>
              <w:top w:val="nil"/>
              <w:left w:val="nil"/>
              <w:bottom w:val="single" w:sz="4" w:space="0" w:color="auto"/>
              <w:right w:val="single" w:sz="4" w:space="0" w:color="auto"/>
            </w:tcBorders>
            <w:shd w:val="clear" w:color="000000" w:fill="538DD5"/>
            <w:vAlign w:val="center"/>
            <w:hideMark/>
          </w:tcPr>
          <w:p w:rsidR="00684A35" w:rsidRPr="00684A35" w:rsidRDefault="00684A35" w:rsidP="00684A35">
            <w:pPr>
              <w:spacing w:after="0" w:line="240" w:lineRule="auto"/>
              <w:jc w:val="right"/>
              <w:rPr>
                <w:rFonts w:ascii="Arial Narrow" w:eastAsia="Times New Roman" w:hAnsi="Arial Narrow" w:cs="Calibri"/>
                <w:color w:val="000000"/>
              </w:rPr>
            </w:pPr>
            <w:r w:rsidRPr="00684A35">
              <w:rPr>
                <w:rFonts w:ascii="Arial Narrow" w:eastAsia="Times New Roman" w:hAnsi="Arial Narrow" w:cs="Calibri"/>
                <w:color w:val="000000"/>
              </w:rPr>
              <w:t>200</w:t>
            </w:r>
          </w:p>
        </w:tc>
        <w:tc>
          <w:tcPr>
            <w:tcW w:w="1200" w:type="dxa"/>
            <w:tcBorders>
              <w:top w:val="nil"/>
              <w:left w:val="nil"/>
              <w:bottom w:val="single" w:sz="4" w:space="0" w:color="auto"/>
              <w:right w:val="single" w:sz="4" w:space="0" w:color="auto"/>
            </w:tcBorders>
            <w:shd w:val="clear" w:color="000000" w:fill="538DD5"/>
            <w:vAlign w:val="center"/>
            <w:hideMark/>
          </w:tcPr>
          <w:p w:rsidR="00684A35" w:rsidRPr="00684A35" w:rsidRDefault="00684A35" w:rsidP="00684A35">
            <w:pPr>
              <w:spacing w:after="0" w:line="240" w:lineRule="auto"/>
              <w:jc w:val="right"/>
              <w:rPr>
                <w:rFonts w:ascii="Arial Narrow" w:eastAsia="Times New Roman" w:hAnsi="Arial Narrow" w:cs="Calibri"/>
                <w:color w:val="000000"/>
              </w:rPr>
            </w:pPr>
            <w:r w:rsidRPr="00684A35">
              <w:rPr>
                <w:rFonts w:ascii="Arial Narrow" w:eastAsia="Times New Roman" w:hAnsi="Arial Narrow" w:cs="Calibri"/>
                <w:color w:val="000000"/>
              </w:rPr>
              <w:t>200</w:t>
            </w:r>
          </w:p>
        </w:tc>
        <w:tc>
          <w:tcPr>
            <w:tcW w:w="1200" w:type="dxa"/>
            <w:tcBorders>
              <w:top w:val="nil"/>
              <w:left w:val="nil"/>
              <w:bottom w:val="single" w:sz="4" w:space="0" w:color="auto"/>
              <w:right w:val="single" w:sz="4" w:space="0" w:color="auto"/>
            </w:tcBorders>
            <w:shd w:val="clear" w:color="000000" w:fill="538DD5"/>
            <w:vAlign w:val="center"/>
            <w:hideMark/>
          </w:tcPr>
          <w:p w:rsidR="00684A35" w:rsidRPr="00684A35" w:rsidRDefault="00684A35" w:rsidP="00684A35">
            <w:pPr>
              <w:spacing w:after="0" w:line="240" w:lineRule="auto"/>
              <w:jc w:val="right"/>
              <w:rPr>
                <w:rFonts w:ascii="Arial Narrow" w:eastAsia="Times New Roman" w:hAnsi="Arial Narrow" w:cs="Calibri"/>
                <w:color w:val="000000"/>
              </w:rPr>
            </w:pPr>
            <w:r w:rsidRPr="00684A35">
              <w:rPr>
                <w:rFonts w:ascii="Arial Narrow" w:eastAsia="Times New Roman" w:hAnsi="Arial Narrow" w:cs="Calibri"/>
                <w:color w:val="000000"/>
              </w:rPr>
              <w:t>200</w:t>
            </w:r>
          </w:p>
        </w:tc>
      </w:tr>
      <w:tr w:rsidR="00684A35" w:rsidRPr="00684A35" w:rsidTr="00684A35">
        <w:trPr>
          <w:trHeight w:val="330"/>
        </w:trPr>
        <w:tc>
          <w:tcPr>
            <w:tcW w:w="5960" w:type="dxa"/>
            <w:tcBorders>
              <w:top w:val="nil"/>
              <w:left w:val="single" w:sz="4" w:space="0" w:color="auto"/>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Arial Narrow" w:eastAsia="Times New Roman" w:hAnsi="Arial Narrow" w:cs="Calibri"/>
                <w:color w:val="000000"/>
                <w:sz w:val="24"/>
                <w:szCs w:val="24"/>
                <w:lang w:val="es-AR"/>
              </w:rPr>
            </w:pPr>
            <w:proofErr w:type="spellStart"/>
            <w:r w:rsidRPr="00684A35">
              <w:rPr>
                <w:rFonts w:ascii="Arial Narrow" w:eastAsia="Times New Roman" w:hAnsi="Arial Narrow" w:cs="Calibri"/>
                <w:color w:val="000000"/>
                <w:sz w:val="24"/>
                <w:szCs w:val="24"/>
                <w:lang w:val="es-AR"/>
              </w:rPr>
              <w:t>Visibilización</w:t>
            </w:r>
            <w:proofErr w:type="spellEnd"/>
            <w:r w:rsidRPr="00684A35">
              <w:rPr>
                <w:rFonts w:ascii="Arial Narrow" w:eastAsia="Times New Roman" w:hAnsi="Arial Narrow" w:cs="Calibri"/>
                <w:color w:val="000000"/>
                <w:sz w:val="24"/>
                <w:szCs w:val="24"/>
                <w:lang w:val="es-AR"/>
              </w:rPr>
              <w:t xml:space="preserve"> de su logotipo en la web del libro</w:t>
            </w:r>
          </w:p>
        </w:tc>
        <w:tc>
          <w:tcPr>
            <w:tcW w:w="1660" w:type="dxa"/>
            <w:tcBorders>
              <w:top w:val="nil"/>
              <w:left w:val="nil"/>
              <w:bottom w:val="single" w:sz="4" w:space="0" w:color="auto"/>
              <w:right w:val="single" w:sz="4" w:space="0" w:color="auto"/>
            </w:tcBorders>
            <w:shd w:val="clear" w:color="000000" w:fill="538DD5"/>
            <w:vAlign w:val="center"/>
            <w:hideMark/>
          </w:tcPr>
          <w:p w:rsidR="00684A35" w:rsidRPr="00684A35" w:rsidRDefault="00684A35" w:rsidP="00684A35">
            <w:pPr>
              <w:spacing w:after="0" w:line="240" w:lineRule="auto"/>
              <w:rPr>
                <w:rFonts w:ascii="Arial Narrow" w:eastAsia="Times New Roman" w:hAnsi="Arial Narrow" w:cs="Calibri"/>
                <w:color w:val="000000"/>
              </w:rPr>
            </w:pPr>
            <w:proofErr w:type="spellStart"/>
            <w:r w:rsidRPr="00684A35">
              <w:rPr>
                <w:rFonts w:ascii="Arial Narrow" w:eastAsia="Times New Roman" w:hAnsi="Arial Narrow" w:cs="Calibri"/>
                <w:color w:val="000000"/>
              </w:rPr>
              <w:t>por</w:t>
            </w:r>
            <w:proofErr w:type="spellEnd"/>
            <w:r w:rsidRPr="00684A35">
              <w:rPr>
                <w:rFonts w:ascii="Arial Narrow" w:eastAsia="Times New Roman" w:hAnsi="Arial Narrow" w:cs="Calibri"/>
                <w:color w:val="000000"/>
              </w:rPr>
              <w:t xml:space="preserve"> </w:t>
            </w:r>
            <w:proofErr w:type="spellStart"/>
            <w:r w:rsidRPr="00684A35">
              <w:rPr>
                <w:rFonts w:ascii="Arial Narrow" w:eastAsia="Times New Roman" w:hAnsi="Arial Narrow" w:cs="Calibri"/>
                <w:color w:val="000000"/>
              </w:rPr>
              <w:t>nivel</w:t>
            </w:r>
            <w:proofErr w:type="spellEnd"/>
          </w:p>
        </w:tc>
        <w:tc>
          <w:tcPr>
            <w:tcW w:w="1200" w:type="dxa"/>
            <w:tcBorders>
              <w:top w:val="nil"/>
              <w:left w:val="nil"/>
              <w:bottom w:val="single" w:sz="4" w:space="0" w:color="auto"/>
              <w:right w:val="single" w:sz="4" w:space="0" w:color="auto"/>
            </w:tcBorders>
            <w:shd w:val="clear" w:color="000000" w:fill="538DD5"/>
            <w:vAlign w:val="center"/>
            <w:hideMark/>
          </w:tcPr>
          <w:p w:rsidR="00684A35" w:rsidRPr="00684A35" w:rsidRDefault="00684A35" w:rsidP="00684A35">
            <w:pPr>
              <w:spacing w:after="0" w:line="240" w:lineRule="auto"/>
              <w:rPr>
                <w:rFonts w:ascii="Arial Narrow" w:eastAsia="Times New Roman" w:hAnsi="Arial Narrow" w:cs="Calibri"/>
                <w:color w:val="000000"/>
              </w:rPr>
            </w:pPr>
            <w:proofErr w:type="spellStart"/>
            <w:r w:rsidRPr="00684A35">
              <w:rPr>
                <w:rFonts w:ascii="Arial Narrow" w:eastAsia="Times New Roman" w:hAnsi="Arial Narrow" w:cs="Calibri"/>
                <w:color w:val="000000"/>
              </w:rPr>
              <w:t>por</w:t>
            </w:r>
            <w:proofErr w:type="spellEnd"/>
            <w:r w:rsidRPr="00684A35">
              <w:rPr>
                <w:rFonts w:ascii="Arial Narrow" w:eastAsia="Times New Roman" w:hAnsi="Arial Narrow" w:cs="Calibri"/>
                <w:color w:val="000000"/>
              </w:rPr>
              <w:t xml:space="preserve"> </w:t>
            </w:r>
            <w:proofErr w:type="spellStart"/>
            <w:r w:rsidRPr="00684A35">
              <w:rPr>
                <w:rFonts w:ascii="Arial Narrow" w:eastAsia="Times New Roman" w:hAnsi="Arial Narrow" w:cs="Calibri"/>
                <w:color w:val="000000"/>
              </w:rPr>
              <w:t>nivel</w:t>
            </w:r>
            <w:proofErr w:type="spellEnd"/>
          </w:p>
        </w:tc>
        <w:tc>
          <w:tcPr>
            <w:tcW w:w="1200" w:type="dxa"/>
            <w:tcBorders>
              <w:top w:val="nil"/>
              <w:left w:val="nil"/>
              <w:bottom w:val="single" w:sz="4" w:space="0" w:color="auto"/>
              <w:right w:val="single" w:sz="4" w:space="0" w:color="auto"/>
            </w:tcBorders>
            <w:shd w:val="clear" w:color="000000" w:fill="538DD5"/>
            <w:vAlign w:val="center"/>
            <w:hideMark/>
          </w:tcPr>
          <w:p w:rsidR="00684A35" w:rsidRPr="00684A35" w:rsidRDefault="00684A35" w:rsidP="00684A35">
            <w:pPr>
              <w:spacing w:after="0" w:line="240" w:lineRule="auto"/>
              <w:rPr>
                <w:rFonts w:ascii="Arial Narrow" w:eastAsia="Times New Roman" w:hAnsi="Arial Narrow" w:cs="Calibri"/>
                <w:color w:val="000000"/>
              </w:rPr>
            </w:pPr>
            <w:proofErr w:type="spellStart"/>
            <w:r w:rsidRPr="00684A35">
              <w:rPr>
                <w:rFonts w:ascii="Arial Narrow" w:eastAsia="Times New Roman" w:hAnsi="Arial Narrow" w:cs="Calibri"/>
                <w:color w:val="000000"/>
              </w:rPr>
              <w:t>por</w:t>
            </w:r>
            <w:proofErr w:type="spellEnd"/>
            <w:r w:rsidRPr="00684A35">
              <w:rPr>
                <w:rFonts w:ascii="Arial Narrow" w:eastAsia="Times New Roman" w:hAnsi="Arial Narrow" w:cs="Calibri"/>
                <w:color w:val="000000"/>
              </w:rPr>
              <w:t xml:space="preserve"> </w:t>
            </w:r>
            <w:proofErr w:type="spellStart"/>
            <w:r w:rsidRPr="00684A35">
              <w:rPr>
                <w:rFonts w:ascii="Arial Narrow" w:eastAsia="Times New Roman" w:hAnsi="Arial Narrow" w:cs="Calibri"/>
                <w:color w:val="000000"/>
              </w:rPr>
              <w:t>nivel</w:t>
            </w:r>
            <w:proofErr w:type="spellEnd"/>
          </w:p>
        </w:tc>
        <w:tc>
          <w:tcPr>
            <w:tcW w:w="1200" w:type="dxa"/>
            <w:tcBorders>
              <w:top w:val="nil"/>
              <w:left w:val="nil"/>
              <w:bottom w:val="single" w:sz="4" w:space="0" w:color="auto"/>
              <w:right w:val="single" w:sz="4" w:space="0" w:color="auto"/>
            </w:tcBorders>
            <w:shd w:val="clear" w:color="000000" w:fill="538DD5"/>
            <w:vAlign w:val="center"/>
            <w:hideMark/>
          </w:tcPr>
          <w:p w:rsidR="00684A35" w:rsidRPr="00684A35" w:rsidRDefault="00684A35" w:rsidP="00684A35">
            <w:pPr>
              <w:spacing w:after="0" w:line="240" w:lineRule="auto"/>
              <w:rPr>
                <w:rFonts w:ascii="Arial Narrow" w:eastAsia="Times New Roman" w:hAnsi="Arial Narrow" w:cs="Calibri"/>
                <w:color w:val="000000"/>
              </w:rPr>
            </w:pPr>
            <w:proofErr w:type="spellStart"/>
            <w:r w:rsidRPr="00684A35">
              <w:rPr>
                <w:rFonts w:ascii="Arial Narrow" w:eastAsia="Times New Roman" w:hAnsi="Arial Narrow" w:cs="Calibri"/>
                <w:color w:val="000000"/>
              </w:rPr>
              <w:t>por</w:t>
            </w:r>
            <w:proofErr w:type="spellEnd"/>
            <w:r w:rsidRPr="00684A35">
              <w:rPr>
                <w:rFonts w:ascii="Arial Narrow" w:eastAsia="Times New Roman" w:hAnsi="Arial Narrow" w:cs="Calibri"/>
                <w:color w:val="000000"/>
              </w:rPr>
              <w:t xml:space="preserve"> </w:t>
            </w:r>
            <w:proofErr w:type="spellStart"/>
            <w:r w:rsidRPr="00684A35">
              <w:rPr>
                <w:rFonts w:ascii="Arial Narrow" w:eastAsia="Times New Roman" w:hAnsi="Arial Narrow" w:cs="Calibri"/>
                <w:color w:val="000000"/>
              </w:rPr>
              <w:t>nivel</w:t>
            </w:r>
            <w:proofErr w:type="spellEnd"/>
          </w:p>
        </w:tc>
      </w:tr>
      <w:tr w:rsidR="00684A35" w:rsidRPr="00684A35" w:rsidTr="00684A35">
        <w:trPr>
          <w:trHeight w:val="945"/>
        </w:trPr>
        <w:tc>
          <w:tcPr>
            <w:tcW w:w="5960" w:type="dxa"/>
            <w:tcBorders>
              <w:top w:val="nil"/>
              <w:left w:val="single" w:sz="4" w:space="0" w:color="auto"/>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Arial Narrow" w:eastAsia="Times New Roman" w:hAnsi="Arial Narrow" w:cs="Calibri"/>
                <w:color w:val="000000"/>
                <w:sz w:val="24"/>
                <w:szCs w:val="24"/>
                <w:lang w:val="es-AR"/>
              </w:rPr>
            </w:pPr>
            <w:r w:rsidRPr="00684A35">
              <w:rPr>
                <w:rFonts w:ascii="Arial Narrow" w:eastAsia="Times New Roman" w:hAnsi="Arial Narrow" w:cs="Calibri"/>
                <w:color w:val="000000"/>
                <w:sz w:val="24"/>
                <w:szCs w:val="24"/>
                <w:lang w:val="es-AR"/>
              </w:rPr>
              <w:t xml:space="preserve">Spot publicitario con su logotipo </w:t>
            </w:r>
            <w:r w:rsidR="0089117B" w:rsidRPr="00684A35">
              <w:rPr>
                <w:rFonts w:ascii="Arial Narrow" w:eastAsia="Times New Roman" w:hAnsi="Arial Narrow" w:cs="Calibri"/>
                <w:color w:val="000000"/>
                <w:sz w:val="24"/>
                <w:szCs w:val="24"/>
                <w:lang w:val="es-AR"/>
              </w:rPr>
              <w:t>según</w:t>
            </w:r>
            <w:r w:rsidRPr="00684A35">
              <w:rPr>
                <w:rFonts w:ascii="Arial Narrow" w:eastAsia="Times New Roman" w:hAnsi="Arial Narrow" w:cs="Calibri"/>
                <w:color w:val="000000"/>
                <w:sz w:val="24"/>
                <w:szCs w:val="24"/>
                <w:lang w:val="es-AR"/>
              </w:rPr>
              <w:t xml:space="preserve"> su nivel de presentación del libro del 2 al 13 de  diciembre  en el stand zona verde y presentaciones en Chile. </w:t>
            </w:r>
          </w:p>
        </w:tc>
        <w:tc>
          <w:tcPr>
            <w:tcW w:w="1660" w:type="dxa"/>
            <w:tcBorders>
              <w:top w:val="nil"/>
              <w:left w:val="nil"/>
              <w:bottom w:val="single" w:sz="4" w:space="0" w:color="auto"/>
              <w:right w:val="single" w:sz="4" w:space="0" w:color="auto"/>
            </w:tcBorders>
            <w:shd w:val="clear" w:color="000000" w:fill="538DD5"/>
            <w:vAlign w:val="center"/>
            <w:hideMark/>
          </w:tcPr>
          <w:p w:rsidR="00684A35" w:rsidRPr="00684A35" w:rsidRDefault="00684A35" w:rsidP="00684A35">
            <w:pPr>
              <w:spacing w:after="0" w:line="240" w:lineRule="auto"/>
              <w:rPr>
                <w:rFonts w:ascii="Arial Narrow" w:eastAsia="Times New Roman" w:hAnsi="Arial Narrow" w:cs="Calibri"/>
                <w:color w:val="000000"/>
              </w:rPr>
            </w:pPr>
            <w:proofErr w:type="spellStart"/>
            <w:r w:rsidRPr="00684A35">
              <w:rPr>
                <w:rFonts w:ascii="Arial Narrow" w:eastAsia="Times New Roman" w:hAnsi="Arial Narrow" w:cs="Calibri"/>
                <w:color w:val="000000"/>
              </w:rPr>
              <w:t>por</w:t>
            </w:r>
            <w:proofErr w:type="spellEnd"/>
            <w:r w:rsidRPr="00684A35">
              <w:rPr>
                <w:rFonts w:ascii="Arial Narrow" w:eastAsia="Times New Roman" w:hAnsi="Arial Narrow" w:cs="Calibri"/>
                <w:color w:val="000000"/>
              </w:rPr>
              <w:t xml:space="preserve"> </w:t>
            </w:r>
            <w:proofErr w:type="spellStart"/>
            <w:r w:rsidRPr="00684A35">
              <w:rPr>
                <w:rFonts w:ascii="Arial Narrow" w:eastAsia="Times New Roman" w:hAnsi="Arial Narrow" w:cs="Calibri"/>
                <w:color w:val="000000"/>
              </w:rPr>
              <w:t>nivel</w:t>
            </w:r>
            <w:proofErr w:type="spellEnd"/>
          </w:p>
        </w:tc>
        <w:tc>
          <w:tcPr>
            <w:tcW w:w="1200" w:type="dxa"/>
            <w:tcBorders>
              <w:top w:val="nil"/>
              <w:left w:val="nil"/>
              <w:bottom w:val="single" w:sz="4" w:space="0" w:color="auto"/>
              <w:right w:val="single" w:sz="4" w:space="0" w:color="auto"/>
            </w:tcBorders>
            <w:shd w:val="clear" w:color="000000" w:fill="538DD5"/>
            <w:vAlign w:val="center"/>
            <w:hideMark/>
          </w:tcPr>
          <w:p w:rsidR="00684A35" w:rsidRPr="00684A35" w:rsidRDefault="00684A35" w:rsidP="00684A35">
            <w:pPr>
              <w:spacing w:after="0" w:line="240" w:lineRule="auto"/>
              <w:rPr>
                <w:rFonts w:ascii="Arial Narrow" w:eastAsia="Times New Roman" w:hAnsi="Arial Narrow" w:cs="Calibri"/>
                <w:color w:val="000000"/>
              </w:rPr>
            </w:pPr>
            <w:proofErr w:type="spellStart"/>
            <w:r w:rsidRPr="00684A35">
              <w:rPr>
                <w:rFonts w:ascii="Arial Narrow" w:eastAsia="Times New Roman" w:hAnsi="Arial Narrow" w:cs="Calibri"/>
                <w:color w:val="000000"/>
              </w:rPr>
              <w:t>por</w:t>
            </w:r>
            <w:proofErr w:type="spellEnd"/>
            <w:r w:rsidRPr="00684A35">
              <w:rPr>
                <w:rFonts w:ascii="Arial Narrow" w:eastAsia="Times New Roman" w:hAnsi="Arial Narrow" w:cs="Calibri"/>
                <w:color w:val="000000"/>
              </w:rPr>
              <w:t xml:space="preserve"> </w:t>
            </w:r>
            <w:proofErr w:type="spellStart"/>
            <w:r w:rsidRPr="00684A35">
              <w:rPr>
                <w:rFonts w:ascii="Arial Narrow" w:eastAsia="Times New Roman" w:hAnsi="Arial Narrow" w:cs="Calibri"/>
                <w:color w:val="000000"/>
              </w:rPr>
              <w:t>nivel</w:t>
            </w:r>
            <w:proofErr w:type="spellEnd"/>
          </w:p>
        </w:tc>
        <w:tc>
          <w:tcPr>
            <w:tcW w:w="1200" w:type="dxa"/>
            <w:tcBorders>
              <w:top w:val="nil"/>
              <w:left w:val="nil"/>
              <w:bottom w:val="single" w:sz="4" w:space="0" w:color="auto"/>
              <w:right w:val="single" w:sz="4" w:space="0" w:color="auto"/>
            </w:tcBorders>
            <w:shd w:val="clear" w:color="000000" w:fill="538DD5"/>
            <w:vAlign w:val="center"/>
            <w:hideMark/>
          </w:tcPr>
          <w:p w:rsidR="00684A35" w:rsidRPr="00684A35" w:rsidRDefault="00684A35" w:rsidP="00684A35">
            <w:pPr>
              <w:spacing w:after="0" w:line="240" w:lineRule="auto"/>
              <w:rPr>
                <w:rFonts w:ascii="Arial Narrow" w:eastAsia="Times New Roman" w:hAnsi="Arial Narrow" w:cs="Calibri"/>
                <w:color w:val="000000"/>
              </w:rPr>
            </w:pPr>
            <w:proofErr w:type="spellStart"/>
            <w:r w:rsidRPr="00684A35">
              <w:rPr>
                <w:rFonts w:ascii="Arial Narrow" w:eastAsia="Times New Roman" w:hAnsi="Arial Narrow" w:cs="Calibri"/>
                <w:color w:val="000000"/>
              </w:rPr>
              <w:t>por</w:t>
            </w:r>
            <w:proofErr w:type="spellEnd"/>
            <w:r w:rsidRPr="00684A35">
              <w:rPr>
                <w:rFonts w:ascii="Arial Narrow" w:eastAsia="Times New Roman" w:hAnsi="Arial Narrow" w:cs="Calibri"/>
                <w:color w:val="000000"/>
              </w:rPr>
              <w:t xml:space="preserve"> </w:t>
            </w:r>
            <w:proofErr w:type="spellStart"/>
            <w:r w:rsidRPr="00684A35">
              <w:rPr>
                <w:rFonts w:ascii="Arial Narrow" w:eastAsia="Times New Roman" w:hAnsi="Arial Narrow" w:cs="Calibri"/>
                <w:color w:val="000000"/>
              </w:rPr>
              <w:t>nivel</w:t>
            </w:r>
            <w:proofErr w:type="spellEnd"/>
          </w:p>
        </w:tc>
        <w:tc>
          <w:tcPr>
            <w:tcW w:w="1200" w:type="dxa"/>
            <w:tcBorders>
              <w:top w:val="nil"/>
              <w:left w:val="nil"/>
              <w:bottom w:val="single" w:sz="4" w:space="0" w:color="auto"/>
              <w:right w:val="single" w:sz="4" w:space="0" w:color="auto"/>
            </w:tcBorders>
            <w:shd w:val="clear" w:color="000000" w:fill="538DD5"/>
            <w:vAlign w:val="center"/>
            <w:hideMark/>
          </w:tcPr>
          <w:p w:rsidR="00684A35" w:rsidRPr="00684A35" w:rsidRDefault="00684A35" w:rsidP="00684A35">
            <w:pPr>
              <w:spacing w:after="0" w:line="240" w:lineRule="auto"/>
              <w:rPr>
                <w:rFonts w:ascii="Arial Narrow" w:eastAsia="Times New Roman" w:hAnsi="Arial Narrow" w:cs="Calibri"/>
                <w:color w:val="000000"/>
              </w:rPr>
            </w:pPr>
            <w:proofErr w:type="spellStart"/>
            <w:r w:rsidRPr="00684A35">
              <w:rPr>
                <w:rFonts w:ascii="Arial Narrow" w:eastAsia="Times New Roman" w:hAnsi="Arial Narrow" w:cs="Calibri"/>
                <w:color w:val="000000"/>
              </w:rPr>
              <w:t>por</w:t>
            </w:r>
            <w:proofErr w:type="spellEnd"/>
            <w:r w:rsidRPr="00684A35">
              <w:rPr>
                <w:rFonts w:ascii="Arial Narrow" w:eastAsia="Times New Roman" w:hAnsi="Arial Narrow" w:cs="Calibri"/>
                <w:color w:val="000000"/>
              </w:rPr>
              <w:t xml:space="preserve"> </w:t>
            </w:r>
            <w:proofErr w:type="spellStart"/>
            <w:r w:rsidRPr="00684A35">
              <w:rPr>
                <w:rFonts w:ascii="Arial Narrow" w:eastAsia="Times New Roman" w:hAnsi="Arial Narrow" w:cs="Calibri"/>
                <w:color w:val="000000"/>
              </w:rPr>
              <w:t>nivel</w:t>
            </w:r>
            <w:proofErr w:type="spellEnd"/>
          </w:p>
        </w:tc>
      </w:tr>
      <w:tr w:rsidR="00684A35" w:rsidRPr="00684A35" w:rsidTr="00684A35">
        <w:trPr>
          <w:trHeight w:val="885"/>
        </w:trPr>
        <w:tc>
          <w:tcPr>
            <w:tcW w:w="5960" w:type="dxa"/>
            <w:tcBorders>
              <w:top w:val="nil"/>
              <w:left w:val="single" w:sz="4" w:space="0" w:color="auto"/>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Arial Narrow" w:eastAsia="Times New Roman" w:hAnsi="Arial Narrow" w:cs="Calibri"/>
                <w:color w:val="000000"/>
                <w:sz w:val="24"/>
                <w:szCs w:val="24"/>
                <w:lang w:val="es-AR"/>
              </w:rPr>
            </w:pPr>
            <w:r w:rsidRPr="00684A35">
              <w:rPr>
                <w:rFonts w:ascii="Arial Narrow" w:eastAsia="Times New Roman" w:hAnsi="Arial Narrow" w:cs="Calibri"/>
                <w:color w:val="000000"/>
                <w:sz w:val="24"/>
                <w:szCs w:val="24"/>
                <w:lang w:val="es-AR"/>
              </w:rPr>
              <w:t xml:space="preserve"> Spot de presentación con su logotipo en redes sociales @</w:t>
            </w:r>
            <w:proofErr w:type="spellStart"/>
            <w:r w:rsidRPr="00684A35">
              <w:rPr>
                <w:rFonts w:ascii="Arial Narrow" w:eastAsia="Times New Roman" w:hAnsi="Arial Narrow" w:cs="Calibri"/>
                <w:color w:val="000000"/>
                <w:sz w:val="24"/>
                <w:szCs w:val="24"/>
                <w:lang w:val="es-AR"/>
              </w:rPr>
              <w:t>greendrinkscba</w:t>
            </w:r>
            <w:proofErr w:type="spellEnd"/>
            <w:r w:rsidRPr="00684A35">
              <w:rPr>
                <w:rFonts w:ascii="Arial Narrow" w:eastAsia="Times New Roman" w:hAnsi="Arial Narrow" w:cs="Calibri"/>
                <w:color w:val="000000"/>
                <w:sz w:val="24"/>
                <w:szCs w:val="24"/>
                <w:lang w:val="es-AR"/>
              </w:rPr>
              <w:t xml:space="preserve"> y #</w:t>
            </w:r>
            <w:proofErr w:type="spellStart"/>
            <w:r w:rsidRPr="00684A35">
              <w:rPr>
                <w:rFonts w:ascii="Arial Narrow" w:eastAsia="Times New Roman" w:hAnsi="Arial Narrow" w:cs="Calibri"/>
                <w:color w:val="000000"/>
                <w:sz w:val="24"/>
                <w:szCs w:val="24"/>
                <w:lang w:val="es-AR"/>
              </w:rPr>
              <w:t>experienciassustentables</w:t>
            </w:r>
            <w:proofErr w:type="spellEnd"/>
            <w:r w:rsidRPr="00684A35">
              <w:rPr>
                <w:rFonts w:ascii="Arial Narrow" w:eastAsia="Times New Roman" w:hAnsi="Arial Narrow" w:cs="Calibri"/>
                <w:color w:val="000000"/>
                <w:sz w:val="24"/>
                <w:szCs w:val="24"/>
                <w:lang w:val="es-AR"/>
              </w:rPr>
              <w:t xml:space="preserve"> </w:t>
            </w:r>
          </w:p>
        </w:tc>
        <w:tc>
          <w:tcPr>
            <w:tcW w:w="1660" w:type="dxa"/>
            <w:tcBorders>
              <w:top w:val="nil"/>
              <w:left w:val="nil"/>
              <w:bottom w:val="single" w:sz="4" w:space="0" w:color="auto"/>
              <w:right w:val="single" w:sz="4" w:space="0" w:color="auto"/>
            </w:tcBorders>
            <w:shd w:val="clear" w:color="000000" w:fill="538DD5"/>
            <w:vAlign w:val="center"/>
            <w:hideMark/>
          </w:tcPr>
          <w:p w:rsidR="00684A35" w:rsidRPr="00684A35" w:rsidRDefault="00684A35" w:rsidP="00684A35">
            <w:pPr>
              <w:spacing w:after="0" w:line="240" w:lineRule="auto"/>
              <w:rPr>
                <w:rFonts w:ascii="Arial Narrow" w:eastAsia="Times New Roman" w:hAnsi="Arial Narrow" w:cs="Calibri"/>
                <w:color w:val="000000"/>
              </w:rPr>
            </w:pPr>
            <w:proofErr w:type="spellStart"/>
            <w:r w:rsidRPr="00684A35">
              <w:rPr>
                <w:rFonts w:ascii="Arial Narrow" w:eastAsia="Times New Roman" w:hAnsi="Arial Narrow" w:cs="Calibri"/>
                <w:color w:val="000000"/>
              </w:rPr>
              <w:t>por</w:t>
            </w:r>
            <w:proofErr w:type="spellEnd"/>
            <w:r w:rsidRPr="00684A35">
              <w:rPr>
                <w:rFonts w:ascii="Arial Narrow" w:eastAsia="Times New Roman" w:hAnsi="Arial Narrow" w:cs="Calibri"/>
                <w:color w:val="000000"/>
              </w:rPr>
              <w:t xml:space="preserve"> </w:t>
            </w:r>
            <w:proofErr w:type="spellStart"/>
            <w:r w:rsidRPr="00684A35">
              <w:rPr>
                <w:rFonts w:ascii="Arial Narrow" w:eastAsia="Times New Roman" w:hAnsi="Arial Narrow" w:cs="Calibri"/>
                <w:color w:val="000000"/>
              </w:rPr>
              <w:t>nivel</w:t>
            </w:r>
            <w:proofErr w:type="spellEnd"/>
          </w:p>
        </w:tc>
        <w:tc>
          <w:tcPr>
            <w:tcW w:w="1200" w:type="dxa"/>
            <w:tcBorders>
              <w:top w:val="nil"/>
              <w:left w:val="nil"/>
              <w:bottom w:val="single" w:sz="4" w:space="0" w:color="auto"/>
              <w:right w:val="single" w:sz="4" w:space="0" w:color="auto"/>
            </w:tcBorders>
            <w:shd w:val="clear" w:color="000000" w:fill="538DD5"/>
            <w:vAlign w:val="center"/>
            <w:hideMark/>
          </w:tcPr>
          <w:p w:rsidR="00684A35" w:rsidRPr="00684A35" w:rsidRDefault="00684A35" w:rsidP="00684A35">
            <w:pPr>
              <w:spacing w:after="0" w:line="240" w:lineRule="auto"/>
              <w:rPr>
                <w:rFonts w:ascii="Arial Narrow" w:eastAsia="Times New Roman" w:hAnsi="Arial Narrow" w:cs="Calibri"/>
                <w:color w:val="000000"/>
              </w:rPr>
            </w:pPr>
            <w:proofErr w:type="spellStart"/>
            <w:r w:rsidRPr="00684A35">
              <w:rPr>
                <w:rFonts w:ascii="Arial Narrow" w:eastAsia="Times New Roman" w:hAnsi="Arial Narrow" w:cs="Calibri"/>
                <w:color w:val="000000"/>
              </w:rPr>
              <w:t>por</w:t>
            </w:r>
            <w:proofErr w:type="spellEnd"/>
            <w:r w:rsidRPr="00684A35">
              <w:rPr>
                <w:rFonts w:ascii="Arial Narrow" w:eastAsia="Times New Roman" w:hAnsi="Arial Narrow" w:cs="Calibri"/>
                <w:color w:val="000000"/>
              </w:rPr>
              <w:t xml:space="preserve"> </w:t>
            </w:r>
            <w:proofErr w:type="spellStart"/>
            <w:r w:rsidRPr="00684A35">
              <w:rPr>
                <w:rFonts w:ascii="Arial Narrow" w:eastAsia="Times New Roman" w:hAnsi="Arial Narrow" w:cs="Calibri"/>
                <w:color w:val="000000"/>
              </w:rPr>
              <w:t>nivel</w:t>
            </w:r>
            <w:proofErr w:type="spellEnd"/>
          </w:p>
        </w:tc>
        <w:tc>
          <w:tcPr>
            <w:tcW w:w="1200" w:type="dxa"/>
            <w:tcBorders>
              <w:top w:val="nil"/>
              <w:left w:val="nil"/>
              <w:bottom w:val="single" w:sz="4" w:space="0" w:color="auto"/>
              <w:right w:val="single" w:sz="4" w:space="0" w:color="auto"/>
            </w:tcBorders>
            <w:shd w:val="clear" w:color="000000" w:fill="538DD5"/>
            <w:vAlign w:val="center"/>
            <w:hideMark/>
          </w:tcPr>
          <w:p w:rsidR="00684A35" w:rsidRPr="00684A35" w:rsidRDefault="00684A35" w:rsidP="00684A35">
            <w:pPr>
              <w:spacing w:after="0" w:line="240" w:lineRule="auto"/>
              <w:rPr>
                <w:rFonts w:ascii="Arial Narrow" w:eastAsia="Times New Roman" w:hAnsi="Arial Narrow" w:cs="Calibri"/>
                <w:color w:val="000000"/>
              </w:rPr>
            </w:pPr>
            <w:proofErr w:type="spellStart"/>
            <w:r w:rsidRPr="00684A35">
              <w:rPr>
                <w:rFonts w:ascii="Arial Narrow" w:eastAsia="Times New Roman" w:hAnsi="Arial Narrow" w:cs="Calibri"/>
                <w:color w:val="000000"/>
              </w:rPr>
              <w:t>por</w:t>
            </w:r>
            <w:proofErr w:type="spellEnd"/>
            <w:r w:rsidRPr="00684A35">
              <w:rPr>
                <w:rFonts w:ascii="Arial Narrow" w:eastAsia="Times New Roman" w:hAnsi="Arial Narrow" w:cs="Calibri"/>
                <w:color w:val="000000"/>
              </w:rPr>
              <w:t xml:space="preserve"> </w:t>
            </w:r>
            <w:proofErr w:type="spellStart"/>
            <w:r w:rsidRPr="00684A35">
              <w:rPr>
                <w:rFonts w:ascii="Arial Narrow" w:eastAsia="Times New Roman" w:hAnsi="Arial Narrow" w:cs="Calibri"/>
                <w:color w:val="000000"/>
              </w:rPr>
              <w:t>nivel</w:t>
            </w:r>
            <w:proofErr w:type="spellEnd"/>
          </w:p>
        </w:tc>
        <w:tc>
          <w:tcPr>
            <w:tcW w:w="1200" w:type="dxa"/>
            <w:tcBorders>
              <w:top w:val="nil"/>
              <w:left w:val="nil"/>
              <w:bottom w:val="single" w:sz="4" w:space="0" w:color="auto"/>
              <w:right w:val="single" w:sz="4" w:space="0" w:color="auto"/>
            </w:tcBorders>
            <w:shd w:val="clear" w:color="000000" w:fill="538DD5"/>
            <w:vAlign w:val="center"/>
            <w:hideMark/>
          </w:tcPr>
          <w:p w:rsidR="00684A35" w:rsidRPr="00684A35" w:rsidRDefault="00684A35" w:rsidP="00684A35">
            <w:pPr>
              <w:spacing w:after="0" w:line="240" w:lineRule="auto"/>
              <w:rPr>
                <w:rFonts w:ascii="Arial Narrow" w:eastAsia="Times New Roman" w:hAnsi="Arial Narrow" w:cs="Calibri"/>
                <w:color w:val="000000"/>
              </w:rPr>
            </w:pPr>
            <w:proofErr w:type="spellStart"/>
            <w:r w:rsidRPr="00684A35">
              <w:rPr>
                <w:rFonts w:ascii="Arial Narrow" w:eastAsia="Times New Roman" w:hAnsi="Arial Narrow" w:cs="Calibri"/>
                <w:color w:val="000000"/>
              </w:rPr>
              <w:t>por</w:t>
            </w:r>
            <w:proofErr w:type="spellEnd"/>
            <w:r w:rsidRPr="00684A35">
              <w:rPr>
                <w:rFonts w:ascii="Arial Narrow" w:eastAsia="Times New Roman" w:hAnsi="Arial Narrow" w:cs="Calibri"/>
                <w:color w:val="000000"/>
              </w:rPr>
              <w:t xml:space="preserve"> </w:t>
            </w:r>
            <w:proofErr w:type="spellStart"/>
            <w:r w:rsidRPr="00684A35">
              <w:rPr>
                <w:rFonts w:ascii="Arial Narrow" w:eastAsia="Times New Roman" w:hAnsi="Arial Narrow" w:cs="Calibri"/>
                <w:color w:val="000000"/>
              </w:rPr>
              <w:t>nivel</w:t>
            </w:r>
            <w:proofErr w:type="spellEnd"/>
          </w:p>
        </w:tc>
      </w:tr>
      <w:tr w:rsidR="00684A35" w:rsidRPr="00684A35" w:rsidTr="00684A35">
        <w:trPr>
          <w:trHeight w:val="872"/>
        </w:trPr>
        <w:tc>
          <w:tcPr>
            <w:tcW w:w="5960" w:type="dxa"/>
            <w:tcBorders>
              <w:top w:val="nil"/>
              <w:left w:val="single" w:sz="4" w:space="0" w:color="auto"/>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Arial Narrow" w:eastAsia="Times New Roman" w:hAnsi="Arial Narrow" w:cs="Calibri"/>
                <w:color w:val="000000"/>
                <w:sz w:val="24"/>
                <w:szCs w:val="24"/>
                <w:lang w:val="es-AR"/>
              </w:rPr>
            </w:pPr>
            <w:r w:rsidRPr="00684A35">
              <w:rPr>
                <w:rFonts w:ascii="Arial Narrow" w:eastAsia="Times New Roman" w:hAnsi="Arial Narrow" w:cs="Calibri"/>
                <w:color w:val="000000"/>
                <w:sz w:val="24"/>
                <w:szCs w:val="24"/>
                <w:lang w:val="es-AR"/>
              </w:rPr>
              <w:t xml:space="preserve"> Presentaciones del spot y o presencia de autores del libro  en forma nacional e internacional (10 eventos a lo largo de 2020)</w:t>
            </w:r>
          </w:p>
        </w:tc>
        <w:tc>
          <w:tcPr>
            <w:tcW w:w="1660" w:type="dxa"/>
            <w:tcBorders>
              <w:top w:val="nil"/>
              <w:left w:val="nil"/>
              <w:bottom w:val="single" w:sz="4" w:space="0" w:color="auto"/>
              <w:right w:val="single" w:sz="4" w:space="0" w:color="auto"/>
            </w:tcBorders>
            <w:shd w:val="clear" w:color="000000" w:fill="538DD5"/>
            <w:vAlign w:val="bottom"/>
            <w:hideMark/>
          </w:tcPr>
          <w:p w:rsidR="00684A35" w:rsidRPr="00684A35" w:rsidRDefault="00684A35" w:rsidP="00684A35">
            <w:pPr>
              <w:spacing w:after="0" w:line="240" w:lineRule="auto"/>
              <w:rPr>
                <w:rFonts w:ascii="Calibri" w:eastAsia="Times New Roman" w:hAnsi="Calibri" w:cs="Calibri"/>
                <w:color w:val="000000"/>
                <w:lang w:val="es-AR"/>
              </w:rPr>
            </w:pPr>
            <w:r w:rsidRPr="00684A35">
              <w:rPr>
                <w:rFonts w:ascii="Calibri" w:eastAsia="Times New Roman" w:hAnsi="Calibri" w:cs="Calibri"/>
                <w:color w:val="000000"/>
                <w:lang w:val="es-AR"/>
              </w:rPr>
              <w:t> </w:t>
            </w:r>
          </w:p>
        </w:tc>
        <w:tc>
          <w:tcPr>
            <w:tcW w:w="1200" w:type="dxa"/>
            <w:tcBorders>
              <w:top w:val="nil"/>
              <w:left w:val="nil"/>
              <w:bottom w:val="single" w:sz="4" w:space="0" w:color="auto"/>
              <w:right w:val="single" w:sz="4" w:space="0" w:color="auto"/>
            </w:tcBorders>
            <w:shd w:val="clear" w:color="000000" w:fill="538DD5"/>
            <w:vAlign w:val="bottom"/>
            <w:hideMark/>
          </w:tcPr>
          <w:p w:rsidR="00684A35" w:rsidRPr="00684A35" w:rsidRDefault="00684A35" w:rsidP="00684A35">
            <w:pPr>
              <w:spacing w:after="0" w:line="240" w:lineRule="auto"/>
              <w:rPr>
                <w:rFonts w:ascii="Calibri" w:eastAsia="Times New Roman" w:hAnsi="Calibri" w:cs="Calibri"/>
                <w:color w:val="000000"/>
                <w:lang w:val="es-AR"/>
              </w:rPr>
            </w:pPr>
            <w:r w:rsidRPr="00684A35">
              <w:rPr>
                <w:rFonts w:ascii="Calibri" w:eastAsia="Times New Roman" w:hAnsi="Calibri" w:cs="Calibri"/>
                <w:color w:val="000000"/>
                <w:lang w:val="es-AR"/>
              </w:rPr>
              <w:t> </w:t>
            </w:r>
          </w:p>
        </w:tc>
        <w:tc>
          <w:tcPr>
            <w:tcW w:w="1200" w:type="dxa"/>
            <w:tcBorders>
              <w:top w:val="nil"/>
              <w:left w:val="nil"/>
              <w:bottom w:val="single" w:sz="4" w:space="0" w:color="auto"/>
              <w:right w:val="single" w:sz="4" w:space="0" w:color="auto"/>
            </w:tcBorders>
            <w:shd w:val="clear" w:color="000000" w:fill="538DD5"/>
            <w:vAlign w:val="bottom"/>
            <w:hideMark/>
          </w:tcPr>
          <w:p w:rsidR="00684A35" w:rsidRPr="00684A35" w:rsidRDefault="00684A35" w:rsidP="00684A35">
            <w:pPr>
              <w:spacing w:after="0" w:line="240" w:lineRule="auto"/>
              <w:rPr>
                <w:rFonts w:ascii="Calibri" w:eastAsia="Times New Roman" w:hAnsi="Calibri" w:cs="Calibri"/>
                <w:color w:val="000000"/>
                <w:lang w:val="es-AR"/>
              </w:rPr>
            </w:pPr>
            <w:r w:rsidRPr="00684A35">
              <w:rPr>
                <w:rFonts w:ascii="Calibri" w:eastAsia="Times New Roman" w:hAnsi="Calibri" w:cs="Calibri"/>
                <w:color w:val="000000"/>
                <w:lang w:val="es-AR"/>
              </w:rPr>
              <w:t> </w:t>
            </w:r>
          </w:p>
        </w:tc>
        <w:tc>
          <w:tcPr>
            <w:tcW w:w="1200" w:type="dxa"/>
            <w:tcBorders>
              <w:top w:val="nil"/>
              <w:left w:val="nil"/>
              <w:bottom w:val="single" w:sz="4" w:space="0" w:color="auto"/>
              <w:right w:val="single" w:sz="4" w:space="0" w:color="auto"/>
            </w:tcBorders>
            <w:shd w:val="clear" w:color="000000" w:fill="538DD5"/>
            <w:vAlign w:val="bottom"/>
            <w:hideMark/>
          </w:tcPr>
          <w:p w:rsidR="00684A35" w:rsidRPr="00684A35" w:rsidRDefault="00684A35" w:rsidP="00684A35">
            <w:pPr>
              <w:spacing w:after="0" w:line="240" w:lineRule="auto"/>
              <w:rPr>
                <w:rFonts w:ascii="Calibri" w:eastAsia="Times New Roman" w:hAnsi="Calibri" w:cs="Calibri"/>
                <w:color w:val="000000"/>
                <w:lang w:val="es-AR"/>
              </w:rPr>
            </w:pPr>
            <w:r w:rsidRPr="00684A35">
              <w:rPr>
                <w:rFonts w:ascii="Calibri" w:eastAsia="Times New Roman" w:hAnsi="Calibri" w:cs="Calibri"/>
                <w:color w:val="000000"/>
                <w:lang w:val="es-AR"/>
              </w:rPr>
              <w:t> </w:t>
            </w:r>
          </w:p>
        </w:tc>
      </w:tr>
      <w:tr w:rsidR="00684A35" w:rsidRPr="00684A35" w:rsidTr="00684A35">
        <w:trPr>
          <w:trHeight w:val="710"/>
        </w:trPr>
        <w:tc>
          <w:tcPr>
            <w:tcW w:w="5960" w:type="dxa"/>
            <w:tcBorders>
              <w:top w:val="nil"/>
              <w:left w:val="single" w:sz="4" w:space="0" w:color="auto"/>
              <w:bottom w:val="single" w:sz="4" w:space="0" w:color="auto"/>
              <w:right w:val="single" w:sz="4" w:space="0" w:color="auto"/>
            </w:tcBorders>
            <w:shd w:val="clear" w:color="000000" w:fill="FFFFFF"/>
            <w:vAlign w:val="bottom"/>
            <w:hideMark/>
          </w:tcPr>
          <w:p w:rsidR="00684A35" w:rsidRPr="00684A35" w:rsidRDefault="00684A35" w:rsidP="00684A35">
            <w:pPr>
              <w:spacing w:after="0" w:line="240" w:lineRule="auto"/>
              <w:rPr>
                <w:rFonts w:ascii="Arial Narrow" w:eastAsia="Times New Roman" w:hAnsi="Arial Narrow" w:cs="Calibri"/>
                <w:color w:val="000000"/>
                <w:sz w:val="24"/>
                <w:szCs w:val="24"/>
                <w:lang w:val="es-AR"/>
              </w:rPr>
            </w:pPr>
            <w:r w:rsidRPr="00684A35">
              <w:rPr>
                <w:rFonts w:ascii="Arial Narrow" w:eastAsia="Times New Roman" w:hAnsi="Arial Narrow" w:cs="Calibri"/>
                <w:color w:val="000000"/>
                <w:sz w:val="24"/>
                <w:szCs w:val="24"/>
                <w:lang w:val="es-AR"/>
              </w:rPr>
              <w:t>Libros impresos para la institución en formato de papel ecológico  ( si</w:t>
            </w:r>
            <w:r>
              <w:rPr>
                <w:rFonts w:ascii="Arial Narrow" w:eastAsia="Times New Roman" w:hAnsi="Arial Narrow" w:cs="Calibri"/>
                <w:color w:val="000000"/>
                <w:sz w:val="24"/>
                <w:szCs w:val="24"/>
                <w:lang w:val="es-AR"/>
              </w:rPr>
              <w:t>n</w:t>
            </w:r>
            <w:r w:rsidRPr="00684A35">
              <w:rPr>
                <w:rFonts w:ascii="Arial Narrow" w:eastAsia="Times New Roman" w:hAnsi="Arial Narrow" w:cs="Calibri"/>
                <w:color w:val="000000"/>
                <w:sz w:val="24"/>
                <w:szCs w:val="24"/>
                <w:lang w:val="es-AR"/>
              </w:rPr>
              <w:t xml:space="preserve"> uso de bosque, ni químicos</w:t>
            </w:r>
            <w:r>
              <w:rPr>
                <w:rFonts w:ascii="Arial Narrow" w:eastAsia="Times New Roman" w:hAnsi="Arial Narrow" w:cs="Calibri"/>
                <w:color w:val="000000"/>
                <w:sz w:val="24"/>
                <w:szCs w:val="24"/>
                <w:lang w:val="es-AR"/>
              </w:rPr>
              <w:t xml:space="preserve"> tóxicos</w:t>
            </w:r>
            <w:r w:rsidR="0089117B">
              <w:rPr>
                <w:rFonts w:ascii="Arial Narrow" w:eastAsia="Times New Roman" w:hAnsi="Arial Narrow" w:cs="Calibri"/>
                <w:color w:val="000000"/>
                <w:sz w:val="24"/>
                <w:szCs w:val="24"/>
                <w:lang w:val="es-AR"/>
              </w:rPr>
              <w:t xml:space="preserve">) para regalar, </w:t>
            </w:r>
            <w:r w:rsidRPr="00684A35">
              <w:rPr>
                <w:rFonts w:ascii="Arial Narrow" w:eastAsia="Times New Roman" w:hAnsi="Arial Narrow" w:cs="Calibri"/>
                <w:color w:val="000000"/>
                <w:sz w:val="24"/>
                <w:szCs w:val="24"/>
                <w:lang w:val="es-AR"/>
              </w:rPr>
              <w:t>comercializar</w:t>
            </w:r>
            <w:r w:rsidR="0089117B">
              <w:rPr>
                <w:rFonts w:ascii="Arial Narrow" w:eastAsia="Times New Roman" w:hAnsi="Arial Narrow" w:cs="Calibri"/>
                <w:color w:val="000000"/>
                <w:sz w:val="24"/>
                <w:szCs w:val="24"/>
                <w:lang w:val="es-AR"/>
              </w:rPr>
              <w:t xml:space="preserve"> en el stand zona verde o en sus espacios y plataformas </w:t>
            </w:r>
          </w:p>
        </w:tc>
        <w:tc>
          <w:tcPr>
            <w:tcW w:w="1660" w:type="dxa"/>
            <w:tcBorders>
              <w:top w:val="nil"/>
              <w:left w:val="nil"/>
              <w:bottom w:val="single" w:sz="4" w:space="0" w:color="auto"/>
              <w:right w:val="single" w:sz="4" w:space="0" w:color="auto"/>
            </w:tcBorders>
            <w:shd w:val="clear" w:color="000000" w:fill="FFFFFF"/>
            <w:vAlign w:val="center"/>
            <w:hideMark/>
          </w:tcPr>
          <w:p w:rsidR="00684A35" w:rsidRPr="00684A35" w:rsidRDefault="00684A35" w:rsidP="00684A35">
            <w:pPr>
              <w:spacing w:after="0" w:line="240" w:lineRule="auto"/>
              <w:jc w:val="right"/>
              <w:rPr>
                <w:rFonts w:ascii="Arial Narrow" w:eastAsia="Times New Roman" w:hAnsi="Arial Narrow" w:cs="Calibri"/>
                <w:color w:val="222222"/>
              </w:rPr>
            </w:pPr>
            <w:r w:rsidRPr="00684A35">
              <w:rPr>
                <w:rFonts w:ascii="Arial Narrow" w:eastAsia="Times New Roman" w:hAnsi="Arial Narrow" w:cs="Calibri"/>
                <w:color w:val="222222"/>
              </w:rPr>
              <w:t>260</w:t>
            </w:r>
            <w:r w:rsidR="0089117B">
              <w:rPr>
                <w:rFonts w:ascii="Arial Narrow" w:eastAsia="Times New Roman" w:hAnsi="Arial Narrow" w:cs="Calibri"/>
                <w:color w:val="222222"/>
              </w:rPr>
              <w:t xml:space="preserve"> </w:t>
            </w:r>
            <w:proofErr w:type="spellStart"/>
            <w:r w:rsidR="0089117B">
              <w:rPr>
                <w:rFonts w:ascii="Arial Narrow" w:eastAsia="Times New Roman" w:hAnsi="Arial Narrow" w:cs="Calibri"/>
                <w:color w:val="222222"/>
              </w:rPr>
              <w:t>libros</w:t>
            </w:r>
            <w:proofErr w:type="spellEnd"/>
          </w:p>
        </w:tc>
        <w:tc>
          <w:tcPr>
            <w:tcW w:w="1200" w:type="dxa"/>
            <w:tcBorders>
              <w:top w:val="nil"/>
              <w:left w:val="nil"/>
              <w:bottom w:val="single" w:sz="4" w:space="0" w:color="auto"/>
              <w:right w:val="single" w:sz="4" w:space="0" w:color="auto"/>
            </w:tcBorders>
            <w:shd w:val="clear" w:color="000000" w:fill="FFFFFF"/>
            <w:vAlign w:val="center"/>
            <w:hideMark/>
          </w:tcPr>
          <w:p w:rsidR="00684A35" w:rsidRPr="00684A35" w:rsidRDefault="00684A35" w:rsidP="00684A35">
            <w:pPr>
              <w:spacing w:after="0" w:line="240" w:lineRule="auto"/>
              <w:jc w:val="right"/>
              <w:rPr>
                <w:rFonts w:ascii="Arial Narrow" w:eastAsia="Times New Roman" w:hAnsi="Arial Narrow" w:cs="Calibri"/>
                <w:color w:val="222222"/>
              </w:rPr>
            </w:pPr>
            <w:r w:rsidRPr="00684A35">
              <w:rPr>
                <w:rFonts w:ascii="Arial Narrow" w:eastAsia="Times New Roman" w:hAnsi="Arial Narrow" w:cs="Calibri"/>
                <w:color w:val="222222"/>
              </w:rPr>
              <w:t>130</w:t>
            </w:r>
            <w:r w:rsidR="0089117B">
              <w:rPr>
                <w:rFonts w:ascii="Arial Narrow" w:eastAsia="Times New Roman" w:hAnsi="Arial Narrow" w:cs="Calibri"/>
                <w:color w:val="222222"/>
              </w:rPr>
              <w:t xml:space="preserve"> </w:t>
            </w:r>
            <w:proofErr w:type="spellStart"/>
            <w:r w:rsidR="0089117B">
              <w:rPr>
                <w:rFonts w:ascii="Arial Narrow" w:eastAsia="Times New Roman" w:hAnsi="Arial Narrow" w:cs="Calibri"/>
                <w:color w:val="222222"/>
              </w:rPr>
              <w:t>libros</w:t>
            </w:r>
            <w:proofErr w:type="spellEnd"/>
            <w:r w:rsidR="0089117B">
              <w:rPr>
                <w:rFonts w:ascii="Arial Narrow" w:eastAsia="Times New Roman" w:hAnsi="Arial Narrow" w:cs="Calibri"/>
                <w:color w:val="222222"/>
              </w:rPr>
              <w:t xml:space="preserve"> </w:t>
            </w:r>
          </w:p>
        </w:tc>
        <w:tc>
          <w:tcPr>
            <w:tcW w:w="1200" w:type="dxa"/>
            <w:tcBorders>
              <w:top w:val="nil"/>
              <w:left w:val="nil"/>
              <w:bottom w:val="single" w:sz="4" w:space="0" w:color="auto"/>
              <w:right w:val="single" w:sz="4" w:space="0" w:color="auto"/>
            </w:tcBorders>
            <w:shd w:val="clear" w:color="000000" w:fill="FFFFFF"/>
            <w:vAlign w:val="center"/>
            <w:hideMark/>
          </w:tcPr>
          <w:p w:rsidR="00684A35" w:rsidRPr="00684A35" w:rsidRDefault="00684A35" w:rsidP="00684A35">
            <w:pPr>
              <w:spacing w:after="0" w:line="240" w:lineRule="auto"/>
              <w:jc w:val="right"/>
              <w:rPr>
                <w:rFonts w:ascii="Arial Narrow" w:eastAsia="Times New Roman" w:hAnsi="Arial Narrow" w:cs="Calibri"/>
                <w:color w:val="222222"/>
              </w:rPr>
            </w:pPr>
            <w:r w:rsidRPr="00684A35">
              <w:rPr>
                <w:rFonts w:ascii="Arial Narrow" w:eastAsia="Times New Roman" w:hAnsi="Arial Narrow" w:cs="Calibri"/>
                <w:color w:val="222222"/>
              </w:rPr>
              <w:t>65</w:t>
            </w:r>
            <w:r w:rsidR="0089117B">
              <w:rPr>
                <w:rFonts w:ascii="Arial Narrow" w:eastAsia="Times New Roman" w:hAnsi="Arial Narrow" w:cs="Calibri"/>
                <w:color w:val="222222"/>
              </w:rPr>
              <w:t xml:space="preserve"> </w:t>
            </w:r>
            <w:proofErr w:type="spellStart"/>
            <w:r w:rsidR="0089117B">
              <w:rPr>
                <w:rFonts w:ascii="Arial Narrow" w:eastAsia="Times New Roman" w:hAnsi="Arial Narrow" w:cs="Calibri"/>
                <w:color w:val="222222"/>
              </w:rPr>
              <w:t>libros</w:t>
            </w:r>
            <w:proofErr w:type="spellEnd"/>
            <w:r w:rsidR="0089117B">
              <w:rPr>
                <w:rFonts w:ascii="Arial Narrow" w:eastAsia="Times New Roman" w:hAnsi="Arial Narrow" w:cs="Calibri"/>
                <w:color w:val="222222"/>
              </w:rPr>
              <w:t xml:space="preserve"> </w:t>
            </w:r>
          </w:p>
        </w:tc>
        <w:tc>
          <w:tcPr>
            <w:tcW w:w="1200" w:type="dxa"/>
            <w:tcBorders>
              <w:top w:val="nil"/>
              <w:left w:val="nil"/>
              <w:bottom w:val="single" w:sz="4" w:space="0" w:color="auto"/>
              <w:right w:val="single" w:sz="4" w:space="0" w:color="auto"/>
            </w:tcBorders>
            <w:shd w:val="clear" w:color="000000" w:fill="FFFFFF"/>
            <w:vAlign w:val="center"/>
            <w:hideMark/>
          </w:tcPr>
          <w:p w:rsidR="00684A35" w:rsidRPr="00684A35" w:rsidRDefault="00684A35" w:rsidP="00684A35">
            <w:pPr>
              <w:spacing w:after="0" w:line="240" w:lineRule="auto"/>
              <w:jc w:val="right"/>
              <w:rPr>
                <w:rFonts w:ascii="Arial Narrow" w:eastAsia="Times New Roman" w:hAnsi="Arial Narrow" w:cs="Calibri"/>
                <w:color w:val="222222"/>
              </w:rPr>
            </w:pPr>
            <w:r w:rsidRPr="00684A35">
              <w:rPr>
                <w:rFonts w:ascii="Arial Narrow" w:eastAsia="Times New Roman" w:hAnsi="Arial Narrow" w:cs="Calibri"/>
                <w:color w:val="222222"/>
              </w:rPr>
              <w:t>33</w:t>
            </w:r>
            <w:r w:rsidR="0089117B">
              <w:rPr>
                <w:rFonts w:ascii="Arial Narrow" w:eastAsia="Times New Roman" w:hAnsi="Arial Narrow" w:cs="Calibri"/>
                <w:color w:val="222222"/>
              </w:rPr>
              <w:t xml:space="preserve"> </w:t>
            </w:r>
            <w:proofErr w:type="spellStart"/>
            <w:r w:rsidR="0089117B">
              <w:rPr>
                <w:rFonts w:ascii="Arial Narrow" w:eastAsia="Times New Roman" w:hAnsi="Arial Narrow" w:cs="Calibri"/>
                <w:color w:val="222222"/>
              </w:rPr>
              <w:t>libros</w:t>
            </w:r>
            <w:proofErr w:type="spellEnd"/>
            <w:r w:rsidR="0089117B">
              <w:rPr>
                <w:rFonts w:ascii="Arial Narrow" w:eastAsia="Times New Roman" w:hAnsi="Arial Narrow" w:cs="Calibri"/>
                <w:color w:val="222222"/>
              </w:rPr>
              <w:t xml:space="preserve"> </w:t>
            </w:r>
          </w:p>
        </w:tc>
      </w:tr>
      <w:tr w:rsidR="00684A35" w:rsidRPr="00684A35" w:rsidTr="00684A35">
        <w:trPr>
          <w:trHeight w:val="330"/>
        </w:trPr>
        <w:tc>
          <w:tcPr>
            <w:tcW w:w="5960" w:type="dxa"/>
            <w:tcBorders>
              <w:top w:val="nil"/>
              <w:left w:val="single" w:sz="4" w:space="0" w:color="auto"/>
              <w:bottom w:val="single" w:sz="4" w:space="0" w:color="auto"/>
              <w:right w:val="single" w:sz="4" w:space="0" w:color="auto"/>
            </w:tcBorders>
            <w:shd w:val="clear" w:color="000000" w:fill="FFFFFF"/>
            <w:vAlign w:val="center"/>
            <w:hideMark/>
          </w:tcPr>
          <w:p w:rsidR="00684A35" w:rsidRPr="00684A35" w:rsidRDefault="00684A35" w:rsidP="00684A35">
            <w:pPr>
              <w:spacing w:after="0" w:line="240" w:lineRule="auto"/>
              <w:rPr>
                <w:rFonts w:ascii="Arial Narrow" w:eastAsia="Times New Roman" w:hAnsi="Arial Narrow" w:cs="Calibri"/>
                <w:color w:val="222222"/>
              </w:rPr>
            </w:pPr>
            <w:r w:rsidRPr="00684A35">
              <w:rPr>
                <w:rFonts w:ascii="Arial Narrow" w:eastAsia="Times New Roman" w:hAnsi="Arial Narrow" w:cs="Calibri"/>
                <w:color w:val="222222"/>
              </w:rPr>
              <w:t>USD</w:t>
            </w:r>
            <w:r>
              <w:rPr>
                <w:rFonts w:ascii="Arial Narrow" w:eastAsia="Times New Roman" w:hAnsi="Arial Narrow" w:cs="Calibri"/>
                <w:color w:val="222222"/>
              </w:rPr>
              <w:t xml:space="preserve"> “</w:t>
            </w:r>
          </w:p>
        </w:tc>
        <w:tc>
          <w:tcPr>
            <w:tcW w:w="1660" w:type="dxa"/>
            <w:tcBorders>
              <w:top w:val="nil"/>
              <w:left w:val="nil"/>
              <w:bottom w:val="single" w:sz="4" w:space="0" w:color="auto"/>
              <w:right w:val="single" w:sz="4" w:space="0" w:color="auto"/>
            </w:tcBorders>
            <w:shd w:val="clear" w:color="000000" w:fill="FFFFFF"/>
            <w:vAlign w:val="center"/>
            <w:hideMark/>
          </w:tcPr>
          <w:p w:rsidR="00684A35" w:rsidRPr="00684A35" w:rsidRDefault="00684A35" w:rsidP="00684A35">
            <w:pPr>
              <w:spacing w:after="0" w:line="240" w:lineRule="auto"/>
              <w:jc w:val="right"/>
              <w:rPr>
                <w:rFonts w:ascii="Arial Narrow" w:eastAsia="Times New Roman" w:hAnsi="Arial Narrow" w:cs="Calibri"/>
                <w:color w:val="000000"/>
              </w:rPr>
            </w:pPr>
            <w:r w:rsidRPr="00684A35">
              <w:rPr>
                <w:rFonts w:ascii="Arial Narrow" w:eastAsia="Times New Roman" w:hAnsi="Arial Narrow" w:cs="Calibri"/>
                <w:color w:val="000000"/>
              </w:rPr>
              <w:t>7800</w:t>
            </w:r>
          </w:p>
        </w:tc>
        <w:tc>
          <w:tcPr>
            <w:tcW w:w="1200" w:type="dxa"/>
            <w:tcBorders>
              <w:top w:val="nil"/>
              <w:left w:val="nil"/>
              <w:bottom w:val="single" w:sz="4" w:space="0" w:color="auto"/>
              <w:right w:val="single" w:sz="4" w:space="0" w:color="auto"/>
            </w:tcBorders>
            <w:shd w:val="clear" w:color="000000" w:fill="FFFFFF"/>
            <w:vAlign w:val="center"/>
            <w:hideMark/>
          </w:tcPr>
          <w:p w:rsidR="00684A35" w:rsidRPr="00684A35" w:rsidRDefault="00684A35" w:rsidP="00684A35">
            <w:pPr>
              <w:spacing w:after="0" w:line="240" w:lineRule="auto"/>
              <w:jc w:val="right"/>
              <w:rPr>
                <w:rFonts w:ascii="Arial Narrow" w:eastAsia="Times New Roman" w:hAnsi="Arial Narrow" w:cs="Calibri"/>
                <w:color w:val="000000"/>
              </w:rPr>
            </w:pPr>
            <w:r w:rsidRPr="00684A35">
              <w:rPr>
                <w:rFonts w:ascii="Arial Narrow" w:eastAsia="Times New Roman" w:hAnsi="Arial Narrow" w:cs="Calibri"/>
                <w:color w:val="000000"/>
              </w:rPr>
              <w:t>3900</w:t>
            </w:r>
          </w:p>
        </w:tc>
        <w:tc>
          <w:tcPr>
            <w:tcW w:w="1200" w:type="dxa"/>
            <w:tcBorders>
              <w:top w:val="nil"/>
              <w:left w:val="nil"/>
              <w:bottom w:val="single" w:sz="4" w:space="0" w:color="auto"/>
              <w:right w:val="single" w:sz="4" w:space="0" w:color="auto"/>
            </w:tcBorders>
            <w:shd w:val="clear" w:color="000000" w:fill="FFFFFF"/>
            <w:vAlign w:val="center"/>
            <w:hideMark/>
          </w:tcPr>
          <w:p w:rsidR="00684A35" w:rsidRPr="00684A35" w:rsidRDefault="00684A35" w:rsidP="00684A35">
            <w:pPr>
              <w:spacing w:after="0" w:line="240" w:lineRule="auto"/>
              <w:jc w:val="right"/>
              <w:rPr>
                <w:rFonts w:ascii="Arial Narrow" w:eastAsia="Times New Roman" w:hAnsi="Arial Narrow" w:cs="Calibri"/>
                <w:color w:val="000000"/>
              </w:rPr>
            </w:pPr>
            <w:r w:rsidRPr="00684A35">
              <w:rPr>
                <w:rFonts w:ascii="Arial Narrow" w:eastAsia="Times New Roman" w:hAnsi="Arial Narrow" w:cs="Calibri"/>
                <w:color w:val="000000"/>
              </w:rPr>
              <w:t>1950</w:t>
            </w:r>
          </w:p>
        </w:tc>
        <w:tc>
          <w:tcPr>
            <w:tcW w:w="1200" w:type="dxa"/>
            <w:tcBorders>
              <w:top w:val="nil"/>
              <w:left w:val="nil"/>
              <w:bottom w:val="single" w:sz="4" w:space="0" w:color="auto"/>
              <w:right w:val="single" w:sz="4" w:space="0" w:color="auto"/>
            </w:tcBorders>
            <w:shd w:val="clear" w:color="000000" w:fill="FFFFFF"/>
            <w:vAlign w:val="center"/>
            <w:hideMark/>
          </w:tcPr>
          <w:p w:rsidR="00684A35" w:rsidRPr="00684A35" w:rsidRDefault="00684A35" w:rsidP="00684A35">
            <w:pPr>
              <w:spacing w:after="0" w:line="240" w:lineRule="auto"/>
              <w:jc w:val="right"/>
              <w:rPr>
                <w:rFonts w:ascii="Arial Narrow" w:eastAsia="Times New Roman" w:hAnsi="Arial Narrow" w:cs="Calibri"/>
                <w:color w:val="000000"/>
              </w:rPr>
            </w:pPr>
            <w:r w:rsidRPr="00684A35">
              <w:rPr>
                <w:rFonts w:ascii="Arial Narrow" w:eastAsia="Times New Roman" w:hAnsi="Arial Narrow" w:cs="Calibri"/>
                <w:color w:val="000000"/>
              </w:rPr>
              <w:t>990</w:t>
            </w:r>
          </w:p>
        </w:tc>
      </w:tr>
    </w:tbl>
    <w:p w:rsidR="00684A35" w:rsidRDefault="005871A2">
      <w:pPr>
        <w:rPr>
          <w:lang w:val="es-AR"/>
        </w:rPr>
      </w:pPr>
      <w:r w:rsidRPr="005871A2">
        <w:rPr>
          <w:rFonts w:ascii="Arial Narrow" w:eastAsia="Times New Roman" w:hAnsi="Arial Narrow" w:cs="Calibri"/>
          <w:color w:val="222222"/>
          <w:lang w:val="es-AR"/>
        </w:rPr>
        <w:t>“</w:t>
      </w:r>
      <w:r w:rsidR="00684A35">
        <w:rPr>
          <w:lang w:val="es-AR"/>
        </w:rPr>
        <w:t xml:space="preserve">la cotización es en dólares puede ser convertible a la moneda del país donde  se encuentre  </w:t>
      </w:r>
    </w:p>
    <w:p w:rsidR="008B6F17" w:rsidRDefault="008B6F17">
      <w:pPr>
        <w:rPr>
          <w:lang w:val="es-AR"/>
        </w:rPr>
      </w:pPr>
      <w:r w:rsidRPr="008B6F17">
        <w:rPr>
          <w:b/>
          <w:lang w:val="es-AR"/>
        </w:rPr>
        <w:lastRenderedPageBreak/>
        <w:t>Los patrocinios en especie se cotizaran d</w:t>
      </w:r>
      <w:r>
        <w:rPr>
          <w:b/>
          <w:lang w:val="es-AR"/>
        </w:rPr>
        <w:t xml:space="preserve">e acuerdo al servicio provisto </w:t>
      </w:r>
      <w:r w:rsidRPr="008B6F17">
        <w:rPr>
          <w:b/>
          <w:lang w:val="es-AR"/>
        </w:rPr>
        <w:t>para el nivel de patrocinio económ</w:t>
      </w:r>
      <w:r>
        <w:rPr>
          <w:lang w:val="es-AR"/>
        </w:rPr>
        <w:t xml:space="preserve">ico </w:t>
      </w:r>
    </w:p>
    <w:p w:rsidR="008B6F17" w:rsidRDefault="008B6F17">
      <w:pPr>
        <w:rPr>
          <w:lang w:val="es-AR"/>
        </w:rPr>
      </w:pPr>
      <w:r>
        <w:rPr>
          <w:lang w:val="es-AR"/>
        </w:rPr>
        <w:t xml:space="preserve">Por ejemplo Papel, impresión, viajes, hotelería. </w:t>
      </w:r>
    </w:p>
    <w:p w:rsidR="003B6906" w:rsidRDefault="003B6906">
      <w:pPr>
        <w:rPr>
          <w:lang w:val="es-AR"/>
        </w:rPr>
      </w:pPr>
    </w:p>
    <w:tbl>
      <w:tblPr>
        <w:tblW w:w="5960" w:type="dxa"/>
        <w:tblInd w:w="93" w:type="dxa"/>
        <w:tblLook w:val="04A0" w:firstRow="1" w:lastRow="0" w:firstColumn="1" w:lastColumn="0" w:noHBand="0" w:noVBand="1"/>
      </w:tblPr>
      <w:tblGrid>
        <w:gridCol w:w="5960"/>
      </w:tblGrid>
      <w:tr w:rsidR="003B6906" w:rsidRPr="003B6906" w:rsidTr="003B6906">
        <w:trPr>
          <w:trHeight w:val="315"/>
        </w:trPr>
        <w:tc>
          <w:tcPr>
            <w:tcW w:w="5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B6906" w:rsidRPr="003B6906" w:rsidRDefault="003B6906" w:rsidP="003B6906">
            <w:pPr>
              <w:spacing w:after="0" w:line="240" w:lineRule="auto"/>
              <w:rPr>
                <w:rFonts w:ascii="Arial" w:eastAsia="Times New Roman" w:hAnsi="Arial" w:cs="Arial"/>
                <w:b/>
                <w:bCs/>
                <w:color w:val="000000"/>
              </w:rPr>
            </w:pPr>
            <w:proofErr w:type="spellStart"/>
            <w:r w:rsidRPr="003B6906">
              <w:rPr>
                <w:rFonts w:ascii="Arial" w:eastAsia="Times New Roman" w:hAnsi="Arial" w:cs="Arial"/>
                <w:b/>
                <w:bCs/>
                <w:color w:val="000000"/>
              </w:rPr>
              <w:t>Propuesta</w:t>
            </w:r>
            <w:proofErr w:type="spellEnd"/>
            <w:r w:rsidRPr="003B6906">
              <w:rPr>
                <w:rFonts w:ascii="Arial" w:eastAsia="Times New Roman" w:hAnsi="Arial" w:cs="Arial"/>
                <w:b/>
                <w:bCs/>
                <w:color w:val="000000"/>
              </w:rPr>
              <w:t xml:space="preserve"> de </w:t>
            </w:r>
            <w:proofErr w:type="spellStart"/>
            <w:r w:rsidRPr="003B6906">
              <w:rPr>
                <w:rFonts w:ascii="Arial" w:eastAsia="Times New Roman" w:hAnsi="Arial" w:cs="Arial"/>
                <w:b/>
                <w:bCs/>
                <w:color w:val="000000"/>
              </w:rPr>
              <w:t>Apoyo</w:t>
            </w:r>
            <w:proofErr w:type="spellEnd"/>
            <w:r w:rsidRPr="003B6906">
              <w:rPr>
                <w:rFonts w:ascii="Arial" w:eastAsia="Times New Roman" w:hAnsi="Arial" w:cs="Arial"/>
                <w:b/>
                <w:bCs/>
                <w:color w:val="000000"/>
              </w:rPr>
              <w:t xml:space="preserve"> </w:t>
            </w:r>
            <w:proofErr w:type="spellStart"/>
            <w:r w:rsidRPr="003B6906">
              <w:rPr>
                <w:rFonts w:ascii="Arial" w:eastAsia="Times New Roman" w:hAnsi="Arial" w:cs="Arial"/>
                <w:b/>
                <w:bCs/>
                <w:color w:val="000000"/>
              </w:rPr>
              <w:t>Institucional</w:t>
            </w:r>
            <w:proofErr w:type="spellEnd"/>
          </w:p>
        </w:tc>
      </w:tr>
      <w:tr w:rsidR="003B6906" w:rsidRPr="003B6906" w:rsidTr="003B6906">
        <w:trPr>
          <w:trHeight w:val="525"/>
        </w:trPr>
        <w:tc>
          <w:tcPr>
            <w:tcW w:w="5960" w:type="dxa"/>
            <w:tcBorders>
              <w:top w:val="nil"/>
              <w:left w:val="single" w:sz="4" w:space="0" w:color="auto"/>
              <w:bottom w:val="single" w:sz="4" w:space="0" w:color="auto"/>
              <w:right w:val="single" w:sz="4" w:space="0" w:color="auto"/>
            </w:tcBorders>
            <w:shd w:val="clear" w:color="000000" w:fill="FFFFFF"/>
            <w:vAlign w:val="center"/>
            <w:hideMark/>
          </w:tcPr>
          <w:p w:rsidR="003B6906" w:rsidRPr="003B6906" w:rsidRDefault="003B6906" w:rsidP="003B6906">
            <w:pPr>
              <w:spacing w:after="0" w:line="240" w:lineRule="auto"/>
              <w:rPr>
                <w:rFonts w:ascii="Arial" w:eastAsia="Times New Roman" w:hAnsi="Arial" w:cs="Arial"/>
                <w:color w:val="000000"/>
                <w:sz w:val="20"/>
                <w:szCs w:val="20"/>
                <w:lang w:val="es-AR"/>
              </w:rPr>
            </w:pPr>
            <w:r w:rsidRPr="003B6906">
              <w:rPr>
                <w:rFonts w:ascii="Arial" w:eastAsia="Times New Roman" w:hAnsi="Arial" w:cs="Arial"/>
                <w:color w:val="000000"/>
                <w:sz w:val="20"/>
                <w:szCs w:val="20"/>
                <w:lang w:val="es-AR"/>
              </w:rPr>
              <w:t xml:space="preserve">Formar parte del spot publicitario del libro para su difusión y dar </w:t>
            </w:r>
            <w:proofErr w:type="spellStart"/>
            <w:r w:rsidRPr="003B6906">
              <w:rPr>
                <w:rFonts w:ascii="Arial" w:eastAsia="Times New Roman" w:hAnsi="Arial" w:cs="Arial"/>
                <w:color w:val="000000"/>
                <w:sz w:val="20"/>
                <w:szCs w:val="20"/>
                <w:lang w:val="es-AR"/>
              </w:rPr>
              <w:t>opinion</w:t>
            </w:r>
            <w:proofErr w:type="spellEnd"/>
            <w:r w:rsidRPr="003B6906">
              <w:rPr>
                <w:rFonts w:ascii="Arial" w:eastAsia="Times New Roman" w:hAnsi="Arial" w:cs="Arial"/>
                <w:color w:val="000000"/>
                <w:sz w:val="20"/>
                <w:szCs w:val="20"/>
                <w:lang w:val="es-AR"/>
              </w:rPr>
              <w:t xml:space="preserve"> del libro para la web</w:t>
            </w:r>
          </w:p>
        </w:tc>
      </w:tr>
      <w:tr w:rsidR="003B6906" w:rsidRPr="003B6906" w:rsidTr="003B6906">
        <w:trPr>
          <w:trHeight w:val="525"/>
        </w:trPr>
        <w:tc>
          <w:tcPr>
            <w:tcW w:w="5960" w:type="dxa"/>
            <w:tcBorders>
              <w:top w:val="nil"/>
              <w:left w:val="single" w:sz="4" w:space="0" w:color="auto"/>
              <w:bottom w:val="single" w:sz="4" w:space="0" w:color="auto"/>
              <w:right w:val="single" w:sz="4" w:space="0" w:color="auto"/>
            </w:tcBorders>
            <w:shd w:val="clear" w:color="000000" w:fill="FFFFFF"/>
            <w:vAlign w:val="center"/>
            <w:hideMark/>
          </w:tcPr>
          <w:p w:rsidR="003B6906" w:rsidRPr="003B6906" w:rsidRDefault="003B6906" w:rsidP="003B6906">
            <w:pPr>
              <w:spacing w:after="0" w:line="240" w:lineRule="auto"/>
              <w:rPr>
                <w:rFonts w:ascii="Arial" w:eastAsia="Times New Roman" w:hAnsi="Arial" w:cs="Arial"/>
                <w:color w:val="000000"/>
                <w:sz w:val="20"/>
                <w:szCs w:val="20"/>
                <w:lang w:val="es-AR"/>
              </w:rPr>
            </w:pPr>
            <w:proofErr w:type="spellStart"/>
            <w:r w:rsidRPr="003B6906">
              <w:rPr>
                <w:rFonts w:ascii="Arial" w:eastAsia="Times New Roman" w:hAnsi="Arial" w:cs="Arial"/>
                <w:color w:val="000000"/>
                <w:sz w:val="20"/>
                <w:szCs w:val="20"/>
                <w:lang w:val="es-AR"/>
              </w:rPr>
              <w:t>Visibilización</w:t>
            </w:r>
            <w:proofErr w:type="spellEnd"/>
            <w:r w:rsidRPr="003B6906">
              <w:rPr>
                <w:rFonts w:ascii="Arial" w:eastAsia="Times New Roman" w:hAnsi="Arial" w:cs="Arial"/>
                <w:color w:val="000000"/>
                <w:sz w:val="20"/>
                <w:szCs w:val="20"/>
                <w:lang w:val="es-AR"/>
              </w:rPr>
              <w:t xml:space="preserve"> de su logotipo en la web del libro por difusión a su comunidad </w:t>
            </w:r>
          </w:p>
        </w:tc>
      </w:tr>
      <w:tr w:rsidR="003B6906" w:rsidRPr="003B6906" w:rsidTr="003B6906">
        <w:trPr>
          <w:trHeight w:val="525"/>
        </w:trPr>
        <w:tc>
          <w:tcPr>
            <w:tcW w:w="5960" w:type="dxa"/>
            <w:tcBorders>
              <w:top w:val="nil"/>
              <w:left w:val="single" w:sz="4" w:space="0" w:color="auto"/>
              <w:bottom w:val="single" w:sz="4" w:space="0" w:color="auto"/>
              <w:right w:val="single" w:sz="4" w:space="0" w:color="auto"/>
            </w:tcBorders>
            <w:shd w:val="clear" w:color="000000" w:fill="FFFFFF"/>
            <w:vAlign w:val="center"/>
            <w:hideMark/>
          </w:tcPr>
          <w:p w:rsidR="003B6906" w:rsidRPr="003B6906" w:rsidRDefault="003B6906" w:rsidP="003B6906">
            <w:pPr>
              <w:spacing w:after="0" w:line="240" w:lineRule="auto"/>
              <w:rPr>
                <w:rFonts w:ascii="Arial" w:eastAsia="Times New Roman" w:hAnsi="Arial" w:cs="Arial"/>
                <w:color w:val="000000"/>
                <w:sz w:val="20"/>
                <w:szCs w:val="20"/>
                <w:lang w:val="es-AR"/>
              </w:rPr>
            </w:pPr>
            <w:r w:rsidRPr="003B6906">
              <w:rPr>
                <w:rFonts w:ascii="Arial" w:eastAsia="Times New Roman" w:hAnsi="Arial" w:cs="Arial"/>
                <w:color w:val="000000"/>
                <w:sz w:val="20"/>
                <w:szCs w:val="20"/>
                <w:lang w:val="es-AR"/>
              </w:rPr>
              <w:t xml:space="preserve">Descuentos por la </w:t>
            </w:r>
            <w:proofErr w:type="spellStart"/>
            <w:r w:rsidRPr="003B6906">
              <w:rPr>
                <w:rFonts w:ascii="Arial" w:eastAsia="Times New Roman" w:hAnsi="Arial" w:cs="Arial"/>
                <w:color w:val="000000"/>
                <w:sz w:val="20"/>
                <w:szCs w:val="20"/>
                <w:lang w:val="es-AR"/>
              </w:rPr>
              <w:t>precompra</w:t>
            </w:r>
            <w:proofErr w:type="spellEnd"/>
            <w:r w:rsidRPr="003B6906">
              <w:rPr>
                <w:rFonts w:ascii="Arial" w:eastAsia="Times New Roman" w:hAnsi="Arial" w:cs="Arial"/>
                <w:color w:val="000000"/>
                <w:sz w:val="20"/>
                <w:szCs w:val="20"/>
                <w:lang w:val="es-AR"/>
              </w:rPr>
              <w:t xml:space="preserve"> a los miembros de su organización o comisión por venta a su comunidad en un 20%  </w:t>
            </w:r>
          </w:p>
        </w:tc>
      </w:tr>
    </w:tbl>
    <w:p w:rsidR="005871A2" w:rsidRDefault="005871A2">
      <w:pPr>
        <w:rPr>
          <w:lang w:val="es-AR"/>
        </w:rPr>
      </w:pPr>
    </w:p>
    <w:p w:rsidR="005871A2" w:rsidRPr="008B6F17" w:rsidRDefault="005871A2">
      <w:pPr>
        <w:rPr>
          <w:b/>
          <w:lang w:val="es-AR"/>
        </w:rPr>
      </w:pPr>
      <w:r w:rsidRPr="008B6F17">
        <w:rPr>
          <w:b/>
          <w:lang w:val="es-AR"/>
        </w:rPr>
        <w:t xml:space="preserve">Forma de Pago </w:t>
      </w:r>
    </w:p>
    <w:p w:rsidR="003B6906" w:rsidRDefault="005871A2">
      <w:pPr>
        <w:rPr>
          <w:lang w:val="es-AR"/>
        </w:rPr>
      </w:pPr>
      <w:r>
        <w:rPr>
          <w:lang w:val="es-AR"/>
        </w:rPr>
        <w:t xml:space="preserve">A convenir con </w:t>
      </w:r>
      <w:r w:rsidR="003B6906">
        <w:rPr>
          <w:lang w:val="es-AR"/>
        </w:rPr>
        <w:t xml:space="preserve">la Organización </w:t>
      </w:r>
      <w:hyperlink r:id="rId6" w:history="1">
        <w:r w:rsidR="003B6906" w:rsidRPr="005B49EB">
          <w:rPr>
            <w:rStyle w:val="Hipervnculo"/>
            <w:lang w:val="es-AR"/>
          </w:rPr>
          <w:t>Info@greendrinkscba.org</w:t>
        </w:r>
      </w:hyperlink>
      <w:r w:rsidR="003B6906">
        <w:rPr>
          <w:lang w:val="es-AR"/>
        </w:rPr>
        <w:t xml:space="preserve"> de acuerdo al país. </w:t>
      </w:r>
    </w:p>
    <w:p w:rsidR="00124793" w:rsidRDefault="00124793">
      <w:pPr>
        <w:rPr>
          <w:lang w:val="es-AR"/>
        </w:rPr>
      </w:pPr>
      <w:r>
        <w:rPr>
          <w:lang w:val="es-AR"/>
        </w:rPr>
        <w:t xml:space="preserve">Web </w:t>
      </w:r>
      <w:hyperlink r:id="rId7" w:history="1">
        <w:r w:rsidRPr="005B49EB">
          <w:rPr>
            <w:rStyle w:val="Hipervnculo"/>
            <w:lang w:val="es-AR"/>
          </w:rPr>
          <w:t>www.greendrinkscba.org</w:t>
        </w:r>
      </w:hyperlink>
    </w:p>
    <w:p w:rsidR="00124793" w:rsidRDefault="00124793">
      <w:pPr>
        <w:rPr>
          <w:lang w:val="es-AR"/>
        </w:rPr>
      </w:pPr>
    </w:p>
    <w:p w:rsidR="003B6906" w:rsidRPr="008B6F17" w:rsidRDefault="003B6906">
      <w:pPr>
        <w:rPr>
          <w:b/>
          <w:lang w:val="es-AR"/>
        </w:rPr>
      </w:pPr>
      <w:r w:rsidRPr="008B6F17">
        <w:rPr>
          <w:b/>
          <w:lang w:val="es-AR"/>
        </w:rPr>
        <w:t>Responsable</w:t>
      </w:r>
    </w:p>
    <w:p w:rsidR="003B6906" w:rsidRDefault="003B6906">
      <w:pPr>
        <w:rPr>
          <w:lang w:val="es-AR"/>
        </w:rPr>
      </w:pPr>
      <w:r>
        <w:rPr>
          <w:lang w:val="es-AR"/>
        </w:rPr>
        <w:t xml:space="preserve">Ing. </w:t>
      </w:r>
      <w:proofErr w:type="spellStart"/>
      <w:r>
        <w:rPr>
          <w:lang w:val="es-AR"/>
        </w:rPr>
        <w:t>Ruben</w:t>
      </w:r>
      <w:proofErr w:type="spellEnd"/>
      <w:r>
        <w:rPr>
          <w:lang w:val="es-AR"/>
        </w:rPr>
        <w:t xml:space="preserve"> </w:t>
      </w:r>
      <w:proofErr w:type="spellStart"/>
      <w:r>
        <w:rPr>
          <w:lang w:val="es-AR"/>
        </w:rPr>
        <w:t>Battistuti</w:t>
      </w:r>
      <w:proofErr w:type="spellEnd"/>
      <w:r>
        <w:rPr>
          <w:lang w:val="es-AR"/>
        </w:rPr>
        <w:t xml:space="preserve">  Cel.</w:t>
      </w:r>
    </w:p>
    <w:p w:rsidR="003B6906" w:rsidRPr="00684A35" w:rsidRDefault="003B6906">
      <w:pPr>
        <w:rPr>
          <w:lang w:val="es-AR"/>
        </w:rPr>
      </w:pPr>
      <w:bookmarkStart w:id="0" w:name="_GoBack"/>
      <w:bookmarkEnd w:id="0"/>
    </w:p>
    <w:sectPr w:rsidR="003B6906" w:rsidRPr="00684A35" w:rsidSect="00684A3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A35"/>
    <w:rsid w:val="00124793"/>
    <w:rsid w:val="003B6906"/>
    <w:rsid w:val="005871A2"/>
    <w:rsid w:val="00684A35"/>
    <w:rsid w:val="00696201"/>
    <w:rsid w:val="0089117B"/>
    <w:rsid w:val="008B6F17"/>
    <w:rsid w:val="00994B39"/>
    <w:rsid w:val="00DD6B36"/>
    <w:rsid w:val="00E71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84A35"/>
    <w:pPr>
      <w:spacing w:after="0" w:line="240" w:lineRule="auto"/>
    </w:pPr>
  </w:style>
  <w:style w:type="character" w:styleId="Hipervnculo">
    <w:name w:val="Hyperlink"/>
    <w:basedOn w:val="Fuentedeprrafopredeter"/>
    <w:uiPriority w:val="99"/>
    <w:unhideWhenUsed/>
    <w:rsid w:val="003B6906"/>
    <w:rPr>
      <w:color w:val="0000FF" w:themeColor="hyperlink"/>
      <w:u w:val="single"/>
    </w:rPr>
  </w:style>
  <w:style w:type="paragraph" w:styleId="NormalWeb">
    <w:name w:val="Normal (Web)"/>
    <w:basedOn w:val="Normal"/>
    <w:uiPriority w:val="99"/>
    <w:unhideWhenUsed/>
    <w:rsid w:val="003B690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84A35"/>
    <w:pPr>
      <w:spacing w:after="0" w:line="240" w:lineRule="auto"/>
    </w:pPr>
  </w:style>
  <w:style w:type="character" w:styleId="Hipervnculo">
    <w:name w:val="Hyperlink"/>
    <w:basedOn w:val="Fuentedeprrafopredeter"/>
    <w:uiPriority w:val="99"/>
    <w:unhideWhenUsed/>
    <w:rsid w:val="003B6906"/>
    <w:rPr>
      <w:color w:val="0000FF" w:themeColor="hyperlink"/>
      <w:u w:val="single"/>
    </w:rPr>
  </w:style>
  <w:style w:type="paragraph" w:styleId="NormalWeb">
    <w:name w:val="Normal (Web)"/>
    <w:basedOn w:val="Normal"/>
    <w:uiPriority w:val="99"/>
    <w:unhideWhenUsed/>
    <w:rsid w:val="003B69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20335">
      <w:bodyDiv w:val="1"/>
      <w:marLeft w:val="0"/>
      <w:marRight w:val="0"/>
      <w:marTop w:val="0"/>
      <w:marBottom w:val="0"/>
      <w:divBdr>
        <w:top w:val="none" w:sz="0" w:space="0" w:color="auto"/>
        <w:left w:val="none" w:sz="0" w:space="0" w:color="auto"/>
        <w:bottom w:val="none" w:sz="0" w:space="0" w:color="auto"/>
        <w:right w:val="none" w:sz="0" w:space="0" w:color="auto"/>
      </w:divBdr>
      <w:divsChild>
        <w:div w:id="1406806403">
          <w:marLeft w:val="0"/>
          <w:marRight w:val="0"/>
          <w:marTop w:val="0"/>
          <w:marBottom w:val="0"/>
          <w:divBdr>
            <w:top w:val="none" w:sz="0" w:space="0" w:color="auto"/>
            <w:left w:val="none" w:sz="0" w:space="0" w:color="auto"/>
            <w:bottom w:val="none" w:sz="0" w:space="0" w:color="auto"/>
            <w:right w:val="none" w:sz="0" w:space="0" w:color="auto"/>
          </w:divBdr>
        </w:div>
        <w:div w:id="744759487">
          <w:marLeft w:val="0"/>
          <w:marRight w:val="0"/>
          <w:marTop w:val="0"/>
          <w:marBottom w:val="0"/>
          <w:divBdr>
            <w:top w:val="none" w:sz="0" w:space="0" w:color="auto"/>
            <w:left w:val="none" w:sz="0" w:space="0" w:color="auto"/>
            <w:bottom w:val="none" w:sz="0" w:space="0" w:color="auto"/>
            <w:right w:val="none" w:sz="0" w:space="0" w:color="auto"/>
          </w:divBdr>
        </w:div>
        <w:div w:id="1563826358">
          <w:marLeft w:val="0"/>
          <w:marRight w:val="0"/>
          <w:marTop w:val="0"/>
          <w:marBottom w:val="0"/>
          <w:divBdr>
            <w:top w:val="none" w:sz="0" w:space="0" w:color="auto"/>
            <w:left w:val="none" w:sz="0" w:space="0" w:color="auto"/>
            <w:bottom w:val="none" w:sz="0" w:space="0" w:color="auto"/>
            <w:right w:val="none" w:sz="0" w:space="0" w:color="auto"/>
          </w:divBdr>
        </w:div>
      </w:divsChild>
    </w:div>
    <w:div w:id="515269526">
      <w:bodyDiv w:val="1"/>
      <w:marLeft w:val="0"/>
      <w:marRight w:val="0"/>
      <w:marTop w:val="0"/>
      <w:marBottom w:val="0"/>
      <w:divBdr>
        <w:top w:val="none" w:sz="0" w:space="0" w:color="auto"/>
        <w:left w:val="none" w:sz="0" w:space="0" w:color="auto"/>
        <w:bottom w:val="none" w:sz="0" w:space="0" w:color="auto"/>
        <w:right w:val="none" w:sz="0" w:space="0" w:color="auto"/>
      </w:divBdr>
    </w:div>
    <w:div w:id="750322483">
      <w:bodyDiv w:val="1"/>
      <w:marLeft w:val="0"/>
      <w:marRight w:val="0"/>
      <w:marTop w:val="0"/>
      <w:marBottom w:val="0"/>
      <w:divBdr>
        <w:top w:val="none" w:sz="0" w:space="0" w:color="auto"/>
        <w:left w:val="none" w:sz="0" w:space="0" w:color="auto"/>
        <w:bottom w:val="none" w:sz="0" w:space="0" w:color="auto"/>
        <w:right w:val="none" w:sz="0" w:space="0" w:color="auto"/>
      </w:divBdr>
    </w:div>
    <w:div w:id="842549409">
      <w:bodyDiv w:val="1"/>
      <w:marLeft w:val="0"/>
      <w:marRight w:val="0"/>
      <w:marTop w:val="0"/>
      <w:marBottom w:val="0"/>
      <w:divBdr>
        <w:top w:val="none" w:sz="0" w:space="0" w:color="auto"/>
        <w:left w:val="none" w:sz="0" w:space="0" w:color="auto"/>
        <w:bottom w:val="none" w:sz="0" w:space="0" w:color="auto"/>
        <w:right w:val="none" w:sz="0" w:space="0" w:color="auto"/>
      </w:divBdr>
    </w:div>
    <w:div w:id="1012606280">
      <w:bodyDiv w:val="1"/>
      <w:marLeft w:val="0"/>
      <w:marRight w:val="0"/>
      <w:marTop w:val="0"/>
      <w:marBottom w:val="0"/>
      <w:divBdr>
        <w:top w:val="none" w:sz="0" w:space="0" w:color="auto"/>
        <w:left w:val="none" w:sz="0" w:space="0" w:color="auto"/>
        <w:bottom w:val="none" w:sz="0" w:space="0" w:color="auto"/>
        <w:right w:val="none" w:sz="0" w:space="0" w:color="auto"/>
      </w:divBdr>
    </w:div>
    <w:div w:id="1032532897">
      <w:bodyDiv w:val="1"/>
      <w:marLeft w:val="0"/>
      <w:marRight w:val="0"/>
      <w:marTop w:val="0"/>
      <w:marBottom w:val="0"/>
      <w:divBdr>
        <w:top w:val="none" w:sz="0" w:space="0" w:color="auto"/>
        <w:left w:val="none" w:sz="0" w:space="0" w:color="auto"/>
        <w:bottom w:val="none" w:sz="0" w:space="0" w:color="auto"/>
        <w:right w:val="none" w:sz="0" w:space="0" w:color="auto"/>
      </w:divBdr>
    </w:div>
    <w:div w:id="1165364144">
      <w:bodyDiv w:val="1"/>
      <w:marLeft w:val="0"/>
      <w:marRight w:val="0"/>
      <w:marTop w:val="0"/>
      <w:marBottom w:val="0"/>
      <w:divBdr>
        <w:top w:val="none" w:sz="0" w:space="0" w:color="auto"/>
        <w:left w:val="none" w:sz="0" w:space="0" w:color="auto"/>
        <w:bottom w:val="none" w:sz="0" w:space="0" w:color="auto"/>
        <w:right w:val="none" w:sz="0" w:space="0" w:color="auto"/>
      </w:divBdr>
    </w:div>
    <w:div w:id="1254314136">
      <w:bodyDiv w:val="1"/>
      <w:marLeft w:val="0"/>
      <w:marRight w:val="0"/>
      <w:marTop w:val="0"/>
      <w:marBottom w:val="0"/>
      <w:divBdr>
        <w:top w:val="none" w:sz="0" w:space="0" w:color="auto"/>
        <w:left w:val="none" w:sz="0" w:space="0" w:color="auto"/>
        <w:bottom w:val="none" w:sz="0" w:space="0" w:color="auto"/>
        <w:right w:val="none" w:sz="0" w:space="0" w:color="auto"/>
      </w:divBdr>
    </w:div>
    <w:div w:id="1415005059">
      <w:bodyDiv w:val="1"/>
      <w:marLeft w:val="0"/>
      <w:marRight w:val="0"/>
      <w:marTop w:val="0"/>
      <w:marBottom w:val="0"/>
      <w:divBdr>
        <w:top w:val="none" w:sz="0" w:space="0" w:color="auto"/>
        <w:left w:val="none" w:sz="0" w:space="0" w:color="auto"/>
        <w:bottom w:val="none" w:sz="0" w:space="0" w:color="auto"/>
        <w:right w:val="none" w:sz="0" w:space="0" w:color="auto"/>
      </w:divBdr>
    </w:div>
    <w:div w:id="20731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reendrinkscba.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Info@greendrinkscba.org" TargetMode="External"/><Relationship Id="rId5" Type="http://schemas.openxmlformats.org/officeDocument/2006/relationships/hyperlink" Target="http://www.cop25.c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1143</Words>
  <Characters>6517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3</cp:revision>
  <dcterms:created xsi:type="dcterms:W3CDTF">2019-10-17T00:31:00Z</dcterms:created>
  <dcterms:modified xsi:type="dcterms:W3CDTF">2019-10-17T00:32:00Z</dcterms:modified>
</cp:coreProperties>
</file>