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Utilitzant programació genetica, crea un algorisme que trobi una possible solució del problema de les 8 reinas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https://en.wikipedia.org/wiki/Eight_queens_puzzle</w:t>
        </w:r>
      </w:hyperlink>
      <w:r w:rsidDel="00000000" w:rsidR="00000000" w:rsidRPr="00000000">
        <w:rPr>
          <w:rtl w:val="0"/>
        </w:rPr>
        <w:t xml:space="preserve">) generalitzada per taules d’escacs de NxN.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Hi ha moltes maneres d’aproximar aquest problema. intenta establir el Gen de l'individu solució de manera adient.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I utilitza un fitness score de manera que la millor solució tingui un valor 0.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Utilitza els apunts de classe per tal de realitzar tots els passos d’un algoritme genetic: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reproducció, mutació, selecció…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Eight_queens_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