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CA4A7" w14:textId="3759DE97" w:rsidR="00B13658" w:rsidRPr="00CE0FE7" w:rsidRDefault="00B13658" w:rsidP="00B13658">
      <w:pPr>
        <w:jc w:val="center"/>
        <w:rPr>
          <w:rFonts w:ascii="Franklin Gothic Book" w:hAnsi="Franklin Gothic Book"/>
          <w:sz w:val="32"/>
          <w:szCs w:val="32"/>
        </w:rPr>
      </w:pPr>
      <w:r w:rsidRPr="00CE0FE7">
        <w:rPr>
          <w:rFonts w:ascii="Franklin Gothic Book" w:hAnsi="Franklin Gothic Book"/>
          <w:sz w:val="32"/>
          <w:szCs w:val="32"/>
        </w:rPr>
        <w:t>Bayes Theorem</w:t>
      </w:r>
    </w:p>
    <w:p w14:paraId="50697DFF" w14:textId="19877581" w:rsidR="00B13658" w:rsidRDefault="00B13658" w:rsidP="00B13658">
      <w:pPr>
        <w:rPr>
          <w:noProof/>
        </w:rPr>
      </w:pPr>
      <w:proofErr w:type="gramStart"/>
      <w:r>
        <w:rPr>
          <w:rFonts w:ascii="Franklin Gothic Book" w:hAnsi="Franklin Gothic Book"/>
          <w:sz w:val="24"/>
          <w:szCs w:val="24"/>
        </w:rPr>
        <w:t>Lets</w:t>
      </w:r>
      <w:proofErr w:type="gramEnd"/>
      <w:r>
        <w:rPr>
          <w:rFonts w:ascii="Franklin Gothic Book" w:hAnsi="Franklin Gothic Book"/>
          <w:sz w:val="24"/>
          <w:szCs w:val="24"/>
        </w:rPr>
        <w:t xml:space="preserve"> say we are doing some analytics for a factory. We have two machines. Both the machines produce spanners. The spanner</w:t>
      </w:r>
      <w:r w:rsidR="006952A7">
        <w:rPr>
          <w:rFonts w:ascii="Franklin Gothic Book" w:hAnsi="Franklin Gothic Book"/>
          <w:sz w:val="24"/>
          <w:szCs w:val="24"/>
        </w:rPr>
        <w:t xml:space="preserve">s </w:t>
      </w:r>
      <w:r>
        <w:rPr>
          <w:rFonts w:ascii="Franklin Gothic Book" w:hAnsi="Franklin Gothic Book"/>
          <w:sz w:val="24"/>
          <w:szCs w:val="24"/>
        </w:rPr>
        <w:t xml:space="preserve">from machine1 </w:t>
      </w:r>
      <w:r w:rsidR="006952A7">
        <w:rPr>
          <w:rFonts w:ascii="Franklin Gothic Book" w:hAnsi="Franklin Gothic Book"/>
          <w:sz w:val="24"/>
          <w:szCs w:val="24"/>
        </w:rPr>
        <w:t>are</w:t>
      </w:r>
      <w:r>
        <w:rPr>
          <w:rFonts w:ascii="Franklin Gothic Book" w:hAnsi="Franklin Gothic Book"/>
          <w:sz w:val="24"/>
          <w:szCs w:val="24"/>
        </w:rPr>
        <w:t xml:space="preserve"> tagged as m1 and those from machine2 are tagged as m2 as shown.</w:t>
      </w:r>
      <w:r w:rsidRPr="00B13658">
        <w:rPr>
          <w:noProof/>
        </w:rPr>
        <w:t xml:space="preserve"> </w:t>
      </w:r>
      <w:r>
        <w:rPr>
          <w:noProof/>
        </w:rPr>
        <mc:AlternateContent>
          <mc:Choice Requires="wps">
            <w:drawing>
              <wp:anchor distT="0" distB="0" distL="114300" distR="114300" simplePos="0" relativeHeight="251661312" behindDoc="0" locked="0" layoutInCell="1" allowOverlap="1" wp14:anchorId="1F6694B5" wp14:editId="0B55D3F1">
                <wp:simplePos x="0" y="0"/>
                <wp:positionH relativeFrom="column">
                  <wp:posOffset>0</wp:posOffset>
                </wp:positionH>
                <wp:positionV relativeFrom="paragraph">
                  <wp:posOffset>3295015</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DEA4302" w14:textId="4755FDA6" w:rsidR="00B13658" w:rsidRPr="00B13658" w:rsidRDefault="00B13658" w:rsidP="00B13658">
                            <w:pPr>
                              <w:pStyle w:val="Caption"/>
                              <w:jc w:val="center"/>
                              <w:rPr>
                                <w:rFonts w:ascii="Franklin Gothic Book" w:hAnsi="Franklin Gothic Book"/>
                                <w:sz w:val="24"/>
                                <w:szCs w:val="24"/>
                              </w:rPr>
                            </w:pPr>
                            <w:r w:rsidRPr="00B13658">
                              <w:rPr>
                                <w:rFonts w:ascii="Franklin Gothic Book" w:hAnsi="Franklin Gothic Book"/>
                              </w:rPr>
                              <w:t xml:space="preserve">Figure </w:t>
                            </w:r>
                            <w:r w:rsidRPr="00B13658">
                              <w:rPr>
                                <w:rFonts w:ascii="Franklin Gothic Book" w:hAnsi="Franklin Gothic Book"/>
                              </w:rPr>
                              <w:fldChar w:fldCharType="begin"/>
                            </w:r>
                            <w:r w:rsidRPr="00B13658">
                              <w:rPr>
                                <w:rFonts w:ascii="Franklin Gothic Book" w:hAnsi="Franklin Gothic Book"/>
                              </w:rPr>
                              <w:instrText xml:space="preserve"> SEQ Figure \* ARABIC </w:instrText>
                            </w:r>
                            <w:r w:rsidRPr="00B13658">
                              <w:rPr>
                                <w:rFonts w:ascii="Franklin Gothic Book" w:hAnsi="Franklin Gothic Book"/>
                              </w:rPr>
                              <w:fldChar w:fldCharType="separate"/>
                            </w:r>
                            <w:r>
                              <w:rPr>
                                <w:rFonts w:ascii="Franklin Gothic Book" w:hAnsi="Franklin Gothic Book"/>
                                <w:noProof/>
                              </w:rPr>
                              <w:t>1</w:t>
                            </w:r>
                            <w:r w:rsidRPr="00B13658">
                              <w:rPr>
                                <w:rFonts w:ascii="Franklin Gothic Book" w:hAnsi="Franklin Gothic Book"/>
                              </w:rPr>
                              <w:fldChar w:fldCharType="end"/>
                            </w:r>
                            <w:r w:rsidRPr="00B13658">
                              <w:rPr>
                                <w:rFonts w:ascii="Franklin Gothic Book" w:hAnsi="Franklin Gothic Book"/>
                              </w:rPr>
                              <w:t xml:space="preserve"> Tagging Spanners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6694B5" id="_x0000_t202" coordsize="21600,21600" o:spt="202" path="m,l,21600r21600,l21600,xe">
                <v:stroke joinstyle="miter"/>
                <v:path gradientshapeok="t" o:connecttype="rect"/>
              </v:shapetype>
              <v:shape id="Text Box 2" o:spid="_x0000_s1026" type="#_x0000_t202" style="position:absolute;margin-left:0;margin-top:259.45pt;width:46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" stroked="f">
                <v:textbox style="mso-fit-shape-to-text:t" inset="0,0,0,0">
                  <w:txbxContent>
                    <w:p w14:paraId="5DEA4302" w14:textId="4755FDA6" w:rsidR="00B13658" w:rsidRPr="00B13658" w:rsidRDefault="00B13658" w:rsidP="00B13658">
                      <w:pPr>
                        <w:pStyle w:val="Caption"/>
                        <w:jc w:val="center"/>
                        <w:rPr>
                          <w:rFonts w:ascii="Franklin Gothic Book" w:hAnsi="Franklin Gothic Book"/>
                          <w:sz w:val="24"/>
                          <w:szCs w:val="24"/>
                        </w:rPr>
                      </w:pPr>
                      <w:r w:rsidRPr="00B13658">
                        <w:rPr>
                          <w:rFonts w:ascii="Franklin Gothic Book" w:hAnsi="Franklin Gothic Book"/>
                        </w:rPr>
                        <w:t xml:space="preserve">Figure </w:t>
                      </w:r>
                      <w:r w:rsidRPr="00B13658">
                        <w:rPr>
                          <w:rFonts w:ascii="Franklin Gothic Book" w:hAnsi="Franklin Gothic Book"/>
                        </w:rPr>
                        <w:fldChar w:fldCharType="begin"/>
                      </w:r>
                      <w:r w:rsidRPr="00B13658">
                        <w:rPr>
                          <w:rFonts w:ascii="Franklin Gothic Book" w:hAnsi="Franklin Gothic Book"/>
                        </w:rPr>
                        <w:instrText xml:space="preserve"> SEQ Figure \* ARABIC </w:instrText>
                      </w:r>
                      <w:r w:rsidRPr="00B13658">
                        <w:rPr>
                          <w:rFonts w:ascii="Franklin Gothic Book" w:hAnsi="Franklin Gothic Book"/>
                        </w:rPr>
                        <w:fldChar w:fldCharType="separate"/>
                      </w:r>
                      <w:r>
                        <w:rPr>
                          <w:rFonts w:ascii="Franklin Gothic Book" w:hAnsi="Franklin Gothic Book"/>
                          <w:noProof/>
                        </w:rPr>
                        <w:t>1</w:t>
                      </w:r>
                      <w:r w:rsidRPr="00B13658">
                        <w:rPr>
                          <w:rFonts w:ascii="Franklin Gothic Book" w:hAnsi="Franklin Gothic Book"/>
                        </w:rPr>
                        <w:fldChar w:fldCharType="end"/>
                      </w:r>
                      <w:r w:rsidRPr="00B13658">
                        <w:rPr>
                          <w:rFonts w:ascii="Franklin Gothic Book" w:hAnsi="Franklin Gothic Book"/>
                        </w:rPr>
                        <w:t xml:space="preserve"> Tagging Spanners</w:t>
                      </w:r>
                    </w:p>
                  </w:txbxContent>
                </v:textbox>
                <w10:wrap type="square"/>
              </v:shape>
            </w:pict>
          </mc:Fallback>
        </mc:AlternateContent>
      </w:r>
      <w:r>
        <w:rPr>
          <w:noProof/>
        </w:rPr>
        <w:drawing>
          <wp:inline distT="0" distB="0" distL="0" distR="0" wp14:anchorId="3FF2D87B" wp14:editId="1E4C8214">
            <wp:extent cx="5943600" cy="2570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570480"/>
                    </a:xfrm>
                    <a:prstGeom prst="rect">
                      <a:avLst/>
                    </a:prstGeom>
                  </pic:spPr>
                </pic:pic>
              </a:graphicData>
            </a:graphic>
          </wp:inline>
        </w:drawing>
      </w:r>
    </w:p>
    <w:p w14:paraId="0B1826E2" w14:textId="6EEA25A8" w:rsidR="00B13658" w:rsidRDefault="00B13658" w:rsidP="006952A7">
      <w:pPr>
        <w:jc w:val="both"/>
        <w:rPr>
          <w:rFonts w:ascii="Franklin Gothic Book" w:hAnsi="Franklin Gothic Book"/>
          <w:noProof/>
          <w:sz w:val="24"/>
          <w:szCs w:val="24"/>
        </w:rPr>
      </w:pPr>
      <w:r>
        <w:rPr>
          <w:rFonts w:ascii="Franklin Gothic Book" w:hAnsi="Franklin Gothic Book"/>
          <w:noProof/>
          <w:sz w:val="24"/>
          <w:szCs w:val="24"/>
        </w:rPr>
        <w:t xml:space="preserve">The goal of the workers at the factory is to, at the end of the day, remove all the defective spanners from m1 and m2 together. </w:t>
      </w:r>
    </w:p>
    <w:p w14:paraId="27B39A90" w14:textId="17E5611D" w:rsidR="00B13658" w:rsidRDefault="00B13658" w:rsidP="006952A7">
      <w:pPr>
        <w:jc w:val="both"/>
        <w:rPr>
          <w:rFonts w:ascii="Franklin Gothic Book" w:hAnsi="Franklin Gothic Book"/>
          <w:noProof/>
          <w:sz w:val="24"/>
          <w:szCs w:val="24"/>
        </w:rPr>
      </w:pPr>
      <w:r>
        <w:rPr>
          <w:rFonts w:ascii="Franklin Gothic Book" w:hAnsi="Franklin Gothic Book"/>
          <w:noProof/>
          <w:sz w:val="24"/>
          <w:szCs w:val="24"/>
        </w:rPr>
        <w:t>Now, one questions that we can ask is what is the probability that spanner from machine 2 is defective? To find the answer, we use the Bayes Theorem</w:t>
      </w:r>
    </w:p>
    <w:p w14:paraId="33D7D5B2" w14:textId="77777777" w:rsidR="00B13658" w:rsidRDefault="00B13658" w:rsidP="00B13658">
      <w:pPr>
        <w:keepNext/>
        <w:jc w:val="center"/>
      </w:pPr>
      <w:r>
        <w:rPr>
          <w:noProof/>
        </w:rPr>
        <w:drawing>
          <wp:inline distT="0" distB="0" distL="0" distR="0" wp14:anchorId="2BDDA657" wp14:editId="3E95E09F">
            <wp:extent cx="4600575" cy="1543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00575" cy="1543050"/>
                    </a:xfrm>
                    <a:prstGeom prst="rect">
                      <a:avLst/>
                    </a:prstGeom>
                  </pic:spPr>
                </pic:pic>
              </a:graphicData>
            </a:graphic>
          </wp:inline>
        </w:drawing>
      </w:r>
    </w:p>
    <w:p w14:paraId="55CB43D7" w14:textId="4EBAFED9" w:rsidR="00B13658" w:rsidRDefault="00B13658" w:rsidP="00B13658">
      <w:pPr>
        <w:pStyle w:val="Caption"/>
        <w:jc w:val="center"/>
        <w:rPr>
          <w:rFonts w:ascii="Franklin Gothic Book" w:hAnsi="Franklin Gothic Book"/>
        </w:rPr>
      </w:pPr>
      <w:r w:rsidRPr="00B13658">
        <w:rPr>
          <w:rFonts w:ascii="Franklin Gothic Book" w:hAnsi="Franklin Gothic Book"/>
        </w:rPr>
        <w:t xml:space="preserve">Figure </w:t>
      </w:r>
      <w:r w:rsidRPr="00B13658">
        <w:rPr>
          <w:rFonts w:ascii="Franklin Gothic Book" w:hAnsi="Franklin Gothic Book"/>
        </w:rPr>
        <w:fldChar w:fldCharType="begin"/>
      </w:r>
      <w:r w:rsidRPr="00B13658">
        <w:rPr>
          <w:rFonts w:ascii="Franklin Gothic Book" w:hAnsi="Franklin Gothic Book"/>
        </w:rPr>
        <w:instrText xml:space="preserve"> SEQ Figure \* ARABIC </w:instrText>
      </w:r>
      <w:r w:rsidRPr="00B13658">
        <w:rPr>
          <w:rFonts w:ascii="Franklin Gothic Book" w:hAnsi="Franklin Gothic Book"/>
        </w:rPr>
        <w:fldChar w:fldCharType="separate"/>
      </w:r>
      <w:r w:rsidRPr="00B13658">
        <w:rPr>
          <w:rFonts w:ascii="Franklin Gothic Book" w:hAnsi="Franklin Gothic Book"/>
          <w:noProof/>
        </w:rPr>
        <w:t>2</w:t>
      </w:r>
      <w:r w:rsidRPr="00B13658">
        <w:rPr>
          <w:rFonts w:ascii="Franklin Gothic Book" w:hAnsi="Franklin Gothic Book"/>
        </w:rPr>
        <w:fldChar w:fldCharType="end"/>
      </w:r>
      <w:r w:rsidRPr="00B13658">
        <w:rPr>
          <w:rFonts w:ascii="Franklin Gothic Book" w:hAnsi="Franklin Gothic Book"/>
        </w:rPr>
        <w:t xml:space="preserve"> Bayes Theorem</w:t>
      </w:r>
    </w:p>
    <w:p w14:paraId="76CFAAAA" w14:textId="51D6A762" w:rsidR="00B13658" w:rsidRDefault="00163024" w:rsidP="006952A7">
      <w:pPr>
        <w:jc w:val="both"/>
        <w:rPr>
          <w:rFonts w:ascii="Franklin Gothic Book" w:hAnsi="Franklin Gothic Book"/>
          <w:sz w:val="24"/>
          <w:szCs w:val="24"/>
        </w:rPr>
      </w:pPr>
      <w:r>
        <w:rPr>
          <w:rFonts w:ascii="Franklin Gothic Book" w:hAnsi="Franklin Gothic Book"/>
          <w:sz w:val="24"/>
          <w:szCs w:val="24"/>
        </w:rPr>
        <w:t>The following information is provided to us:</w:t>
      </w:r>
    </w:p>
    <w:p w14:paraId="32E03AE3" w14:textId="509C8975" w:rsidR="00163024" w:rsidRDefault="00163024" w:rsidP="006952A7">
      <w:pPr>
        <w:pStyle w:val="ListParagraph"/>
        <w:numPr>
          <w:ilvl w:val="0"/>
          <w:numId w:val="1"/>
        </w:numPr>
        <w:jc w:val="both"/>
        <w:rPr>
          <w:rFonts w:ascii="Franklin Gothic Book" w:hAnsi="Franklin Gothic Book"/>
          <w:sz w:val="24"/>
          <w:szCs w:val="24"/>
        </w:rPr>
      </w:pPr>
      <w:r>
        <w:rPr>
          <w:rFonts w:ascii="Franklin Gothic Book" w:hAnsi="Franklin Gothic Book"/>
          <w:sz w:val="24"/>
          <w:szCs w:val="24"/>
        </w:rPr>
        <w:t>Machine 1: 30 wrenches/</w:t>
      </w:r>
      <w:proofErr w:type="spellStart"/>
      <w:r>
        <w:rPr>
          <w:rFonts w:ascii="Franklin Gothic Book" w:hAnsi="Franklin Gothic Book"/>
          <w:sz w:val="24"/>
          <w:szCs w:val="24"/>
        </w:rPr>
        <w:t>hr</w:t>
      </w:r>
      <w:proofErr w:type="spellEnd"/>
    </w:p>
    <w:p w14:paraId="205226E5" w14:textId="2E25338E" w:rsidR="00163024" w:rsidRDefault="00163024" w:rsidP="006952A7">
      <w:pPr>
        <w:pStyle w:val="ListParagraph"/>
        <w:numPr>
          <w:ilvl w:val="0"/>
          <w:numId w:val="1"/>
        </w:numPr>
        <w:jc w:val="both"/>
        <w:rPr>
          <w:rFonts w:ascii="Franklin Gothic Book" w:hAnsi="Franklin Gothic Book"/>
          <w:sz w:val="24"/>
          <w:szCs w:val="24"/>
        </w:rPr>
      </w:pPr>
      <w:r>
        <w:rPr>
          <w:rFonts w:ascii="Franklin Gothic Book" w:hAnsi="Franklin Gothic Book"/>
          <w:sz w:val="24"/>
          <w:szCs w:val="24"/>
        </w:rPr>
        <w:t>Machine 2: 20 wrenches/</w:t>
      </w:r>
      <w:proofErr w:type="spellStart"/>
      <w:r>
        <w:rPr>
          <w:rFonts w:ascii="Franklin Gothic Book" w:hAnsi="Franklin Gothic Book"/>
          <w:sz w:val="24"/>
          <w:szCs w:val="24"/>
        </w:rPr>
        <w:t>hr</w:t>
      </w:r>
      <w:proofErr w:type="spellEnd"/>
    </w:p>
    <w:p w14:paraId="643792FE" w14:textId="3BCC957A" w:rsidR="00163024" w:rsidRDefault="00163024" w:rsidP="006952A7">
      <w:pPr>
        <w:jc w:val="both"/>
        <w:rPr>
          <w:rFonts w:ascii="Franklin Gothic Book" w:hAnsi="Franklin Gothic Book"/>
          <w:sz w:val="24"/>
          <w:szCs w:val="24"/>
        </w:rPr>
      </w:pPr>
      <w:r>
        <w:rPr>
          <w:rFonts w:ascii="Franklin Gothic Book" w:hAnsi="Franklin Gothic Book"/>
          <w:sz w:val="24"/>
          <w:szCs w:val="24"/>
        </w:rPr>
        <w:t xml:space="preserve">After checking all the produced spanners at the end of the day, we can see that 1% are defective. Out of all the defective parts, we can see that 50% came from machine 1 and 50% came from machine 2. </w:t>
      </w:r>
    </w:p>
    <w:p w14:paraId="328F3BD1" w14:textId="4E894671" w:rsidR="00163024" w:rsidRDefault="00163024" w:rsidP="006952A7">
      <w:pPr>
        <w:jc w:val="both"/>
        <w:rPr>
          <w:rFonts w:ascii="Franklin Gothic Book" w:hAnsi="Franklin Gothic Book"/>
          <w:sz w:val="24"/>
          <w:szCs w:val="24"/>
        </w:rPr>
      </w:pPr>
      <w:r>
        <w:rPr>
          <w:rFonts w:ascii="Franklin Gothic Book" w:hAnsi="Franklin Gothic Book"/>
          <w:sz w:val="24"/>
          <w:szCs w:val="24"/>
        </w:rPr>
        <w:lastRenderedPageBreak/>
        <w:t xml:space="preserve">Both machines 1 and 2 together produce 50 wrenches. Therefore, picking a random wrench from the pile being from machine 1 or machine 2 at any moment is </w:t>
      </w:r>
    </w:p>
    <w:p w14:paraId="75F55892" w14:textId="737092B6" w:rsidR="00163024" w:rsidRPr="00CE0FE7" w:rsidRDefault="00163024" w:rsidP="00163024">
      <w:pPr>
        <w:jc w:val="center"/>
        <w:rPr>
          <w:rFonts w:ascii="Franklin Gothic Book" w:hAnsi="Franklin Gothic Book"/>
          <w:b/>
          <w:bCs/>
          <w:i/>
          <w:iCs/>
          <w:sz w:val="24"/>
          <w:szCs w:val="24"/>
        </w:rPr>
      </w:pPr>
      <w:proofErr w:type="gramStart"/>
      <w:r w:rsidRPr="00CE0FE7">
        <w:rPr>
          <w:rFonts w:ascii="Franklin Gothic Book" w:hAnsi="Franklin Gothic Book"/>
          <w:b/>
          <w:bCs/>
          <w:i/>
          <w:iCs/>
          <w:sz w:val="24"/>
          <w:szCs w:val="24"/>
        </w:rPr>
        <w:t>P(</w:t>
      </w:r>
      <w:proofErr w:type="gramEnd"/>
      <w:r w:rsidRPr="00CE0FE7">
        <w:rPr>
          <w:rFonts w:ascii="Franklin Gothic Book" w:hAnsi="Franklin Gothic Book"/>
          <w:b/>
          <w:bCs/>
          <w:i/>
          <w:iCs/>
          <w:sz w:val="24"/>
          <w:szCs w:val="24"/>
        </w:rPr>
        <w:t>machine 1) = 30/50 = 0.6</w:t>
      </w:r>
    </w:p>
    <w:p w14:paraId="40B957AA" w14:textId="4C6CEB53" w:rsidR="00163024" w:rsidRPr="00CE0FE7" w:rsidRDefault="00163024" w:rsidP="00163024">
      <w:pPr>
        <w:jc w:val="center"/>
        <w:rPr>
          <w:rFonts w:ascii="Franklin Gothic Book" w:hAnsi="Franklin Gothic Book"/>
          <w:b/>
          <w:bCs/>
          <w:i/>
          <w:iCs/>
          <w:sz w:val="24"/>
          <w:szCs w:val="24"/>
        </w:rPr>
      </w:pPr>
      <w:proofErr w:type="gramStart"/>
      <w:r w:rsidRPr="00CE0FE7">
        <w:rPr>
          <w:rFonts w:ascii="Franklin Gothic Book" w:hAnsi="Franklin Gothic Book"/>
          <w:b/>
          <w:bCs/>
          <w:i/>
          <w:iCs/>
          <w:sz w:val="24"/>
          <w:szCs w:val="24"/>
        </w:rPr>
        <w:t>P(</w:t>
      </w:r>
      <w:proofErr w:type="gramEnd"/>
      <w:r w:rsidRPr="00CE0FE7">
        <w:rPr>
          <w:rFonts w:ascii="Franklin Gothic Book" w:hAnsi="Franklin Gothic Book"/>
          <w:b/>
          <w:bCs/>
          <w:i/>
          <w:iCs/>
          <w:sz w:val="24"/>
          <w:szCs w:val="24"/>
        </w:rPr>
        <w:t>machine 2) = 20/60 = 0.</w:t>
      </w:r>
      <w:r w:rsidR="00123ADF">
        <w:rPr>
          <w:rFonts w:ascii="Franklin Gothic Book" w:hAnsi="Franklin Gothic Book"/>
          <w:b/>
          <w:bCs/>
          <w:i/>
          <w:iCs/>
          <w:sz w:val="24"/>
          <w:szCs w:val="24"/>
        </w:rPr>
        <w:t>4</w:t>
      </w:r>
    </w:p>
    <w:p w14:paraId="1B3B109E" w14:textId="39D0B1A9" w:rsidR="00163024" w:rsidRDefault="00163024" w:rsidP="006952A7">
      <w:pPr>
        <w:rPr>
          <w:rFonts w:ascii="Franklin Gothic Book" w:hAnsi="Franklin Gothic Book"/>
          <w:sz w:val="24"/>
          <w:szCs w:val="24"/>
        </w:rPr>
      </w:pPr>
      <w:r>
        <w:rPr>
          <w:rFonts w:ascii="Franklin Gothic Book" w:hAnsi="Franklin Gothic Book"/>
          <w:sz w:val="24"/>
          <w:szCs w:val="24"/>
        </w:rPr>
        <w:t>Also, from the given information</w:t>
      </w:r>
    </w:p>
    <w:p w14:paraId="163C7764" w14:textId="720B9277" w:rsidR="00163024" w:rsidRPr="00CE0FE7" w:rsidRDefault="00163024" w:rsidP="00163024">
      <w:pPr>
        <w:jc w:val="center"/>
        <w:rPr>
          <w:rFonts w:ascii="Franklin Gothic Book" w:hAnsi="Franklin Gothic Book"/>
          <w:b/>
          <w:bCs/>
          <w:i/>
          <w:iCs/>
          <w:sz w:val="24"/>
          <w:szCs w:val="24"/>
        </w:rPr>
      </w:pPr>
      <w:r w:rsidRPr="00CE0FE7">
        <w:rPr>
          <w:rFonts w:ascii="Franklin Gothic Book" w:hAnsi="Franklin Gothic Book"/>
          <w:b/>
          <w:bCs/>
          <w:i/>
          <w:iCs/>
          <w:sz w:val="24"/>
          <w:szCs w:val="24"/>
        </w:rPr>
        <w:t>P(Defect) = 1%</w:t>
      </w:r>
    </w:p>
    <w:p w14:paraId="40FEDBC3" w14:textId="6298A408" w:rsidR="00163024" w:rsidRDefault="00163024" w:rsidP="006952A7">
      <w:pPr>
        <w:jc w:val="both"/>
        <w:rPr>
          <w:rFonts w:ascii="Franklin Gothic Book" w:hAnsi="Franklin Gothic Book"/>
          <w:sz w:val="24"/>
          <w:szCs w:val="24"/>
        </w:rPr>
      </w:pPr>
      <w:r>
        <w:rPr>
          <w:rFonts w:ascii="Franklin Gothic Book" w:hAnsi="Franklin Gothic Book"/>
          <w:sz w:val="24"/>
          <w:szCs w:val="24"/>
        </w:rPr>
        <w:t>Next, as stated, 50% of all defective parts came from machine 1. In mathematical terms we write it as</w:t>
      </w:r>
    </w:p>
    <w:p w14:paraId="14D9B14F" w14:textId="0FDCF9DB" w:rsidR="00163024" w:rsidRPr="00CE0FE7" w:rsidRDefault="00163024" w:rsidP="00163024">
      <w:pPr>
        <w:jc w:val="center"/>
        <w:rPr>
          <w:rFonts w:ascii="Franklin Gothic Book" w:hAnsi="Franklin Gothic Book"/>
          <w:b/>
          <w:bCs/>
          <w:i/>
          <w:iCs/>
          <w:sz w:val="24"/>
          <w:szCs w:val="24"/>
        </w:rPr>
      </w:pPr>
      <w:proofErr w:type="gramStart"/>
      <w:r w:rsidRPr="00CE0FE7">
        <w:rPr>
          <w:rFonts w:ascii="Franklin Gothic Book" w:hAnsi="Franklin Gothic Book"/>
          <w:b/>
          <w:bCs/>
          <w:i/>
          <w:iCs/>
          <w:sz w:val="24"/>
          <w:szCs w:val="24"/>
        </w:rPr>
        <w:t>P(</w:t>
      </w:r>
      <w:proofErr w:type="gramEnd"/>
      <w:r w:rsidRPr="00CE0FE7">
        <w:rPr>
          <w:rFonts w:ascii="Franklin Gothic Book" w:hAnsi="Franklin Gothic Book"/>
          <w:b/>
          <w:bCs/>
          <w:i/>
          <w:iCs/>
          <w:sz w:val="24"/>
          <w:szCs w:val="24"/>
        </w:rPr>
        <w:t>Machine1 | Defect) = 50%</w:t>
      </w:r>
    </w:p>
    <w:p w14:paraId="2B6A02E1" w14:textId="2F9521B6" w:rsidR="00163024" w:rsidRDefault="00163024" w:rsidP="006952A7">
      <w:pPr>
        <w:jc w:val="both"/>
        <w:rPr>
          <w:rFonts w:ascii="Franklin Gothic Book" w:hAnsi="Franklin Gothic Book"/>
          <w:sz w:val="24"/>
          <w:szCs w:val="24"/>
        </w:rPr>
      </w:pPr>
      <w:r>
        <w:rPr>
          <w:rFonts w:ascii="Franklin Gothic Book" w:hAnsi="Franklin Gothic Book"/>
          <w:sz w:val="24"/>
          <w:szCs w:val="24"/>
        </w:rPr>
        <w:t>Similarly</w:t>
      </w:r>
    </w:p>
    <w:p w14:paraId="073B09C7" w14:textId="699AE4B9" w:rsidR="00163024" w:rsidRPr="00CE0FE7" w:rsidRDefault="00163024" w:rsidP="00163024">
      <w:pPr>
        <w:jc w:val="center"/>
        <w:rPr>
          <w:rFonts w:ascii="Franklin Gothic Book" w:hAnsi="Franklin Gothic Book"/>
          <w:b/>
          <w:bCs/>
          <w:i/>
          <w:iCs/>
          <w:sz w:val="24"/>
          <w:szCs w:val="24"/>
        </w:rPr>
      </w:pPr>
      <w:proofErr w:type="gramStart"/>
      <w:r w:rsidRPr="00CE0FE7">
        <w:rPr>
          <w:rFonts w:ascii="Franklin Gothic Book" w:hAnsi="Franklin Gothic Book"/>
          <w:b/>
          <w:bCs/>
          <w:i/>
          <w:iCs/>
          <w:sz w:val="24"/>
          <w:szCs w:val="24"/>
        </w:rPr>
        <w:t>P(</w:t>
      </w:r>
      <w:proofErr w:type="gramEnd"/>
      <w:r w:rsidRPr="00CE0FE7">
        <w:rPr>
          <w:rFonts w:ascii="Franklin Gothic Book" w:hAnsi="Franklin Gothic Book"/>
          <w:b/>
          <w:bCs/>
          <w:i/>
          <w:iCs/>
          <w:sz w:val="24"/>
          <w:szCs w:val="24"/>
        </w:rPr>
        <w:t>Machine 2 | Defect) = 50%</w:t>
      </w:r>
    </w:p>
    <w:p w14:paraId="764579A0" w14:textId="339B93C0" w:rsidR="00163024" w:rsidRDefault="00163024" w:rsidP="006952A7">
      <w:pPr>
        <w:jc w:val="both"/>
        <w:rPr>
          <w:rFonts w:ascii="Franklin Gothic Book" w:hAnsi="Franklin Gothic Book"/>
          <w:sz w:val="24"/>
          <w:szCs w:val="24"/>
        </w:rPr>
      </w:pPr>
      <w:r>
        <w:rPr>
          <w:rFonts w:ascii="Franklin Gothic Book" w:hAnsi="Franklin Gothic Book"/>
          <w:sz w:val="24"/>
          <w:szCs w:val="24"/>
        </w:rPr>
        <w:t xml:space="preserve">Finally, coming to our question, probability that a part produced by machine 2 is defective can be written as </w:t>
      </w:r>
    </w:p>
    <w:p w14:paraId="72800D68" w14:textId="45F42AF0" w:rsidR="00163024" w:rsidRPr="00CE0FE7" w:rsidRDefault="00163024" w:rsidP="00163024">
      <w:pPr>
        <w:jc w:val="center"/>
        <w:rPr>
          <w:rFonts w:ascii="Franklin Gothic Book" w:hAnsi="Franklin Gothic Book"/>
          <w:b/>
          <w:bCs/>
          <w:i/>
          <w:iCs/>
          <w:sz w:val="24"/>
          <w:szCs w:val="24"/>
        </w:rPr>
      </w:pPr>
      <w:proofErr w:type="gramStart"/>
      <w:r w:rsidRPr="00CE0FE7">
        <w:rPr>
          <w:rFonts w:ascii="Franklin Gothic Book" w:hAnsi="Franklin Gothic Book"/>
          <w:b/>
          <w:bCs/>
          <w:i/>
          <w:iCs/>
          <w:sz w:val="24"/>
          <w:szCs w:val="24"/>
        </w:rPr>
        <w:t>P(</w:t>
      </w:r>
      <w:proofErr w:type="gramEnd"/>
      <w:r w:rsidRPr="00CE0FE7">
        <w:rPr>
          <w:rFonts w:ascii="Franklin Gothic Book" w:hAnsi="Franklin Gothic Book"/>
          <w:b/>
          <w:bCs/>
          <w:i/>
          <w:iCs/>
          <w:sz w:val="24"/>
          <w:szCs w:val="24"/>
        </w:rPr>
        <w:t xml:space="preserve">Defect | Machine 2) = </w:t>
      </w:r>
      <w:r w:rsidR="00CE0FE7" w:rsidRPr="00CE0FE7">
        <w:rPr>
          <w:rFonts w:ascii="Franklin Gothic Book" w:hAnsi="Franklin Gothic Book"/>
          <w:b/>
          <w:bCs/>
          <w:i/>
          <w:iCs/>
          <w:sz w:val="24"/>
          <w:szCs w:val="24"/>
        </w:rPr>
        <w:t>[P(Machine 2 |Defect) * P(Defect)] / P(Machine2)</w:t>
      </w:r>
    </w:p>
    <w:p w14:paraId="43200491" w14:textId="7ED7C01B" w:rsidR="00CE0FE7" w:rsidRPr="00CE0FE7" w:rsidRDefault="00CE0FE7" w:rsidP="00163024">
      <w:pPr>
        <w:jc w:val="center"/>
        <w:rPr>
          <w:rFonts w:ascii="Franklin Gothic Book" w:hAnsi="Franklin Gothic Book"/>
          <w:b/>
          <w:bCs/>
          <w:i/>
          <w:iCs/>
          <w:sz w:val="24"/>
          <w:szCs w:val="24"/>
        </w:rPr>
      </w:pPr>
      <w:r w:rsidRPr="00CE0FE7">
        <w:rPr>
          <w:rFonts w:ascii="Franklin Gothic Book" w:hAnsi="Franklin Gothic Book"/>
          <w:b/>
          <w:bCs/>
          <w:i/>
          <w:iCs/>
          <w:sz w:val="24"/>
          <w:szCs w:val="24"/>
        </w:rPr>
        <w:t>= (0.5 * 0.01) / 0.4</w:t>
      </w:r>
    </w:p>
    <w:p w14:paraId="3DC3F10B" w14:textId="21030678" w:rsidR="002659E8" w:rsidRPr="00CE0FE7" w:rsidRDefault="00CE0FE7" w:rsidP="00123ADF">
      <w:pPr>
        <w:pBdr>
          <w:bottom w:val="single" w:sz="4" w:space="1" w:color="auto"/>
        </w:pBdr>
        <w:jc w:val="center"/>
        <w:rPr>
          <w:rFonts w:ascii="Franklin Gothic Book" w:hAnsi="Franklin Gothic Book"/>
          <w:b/>
          <w:bCs/>
          <w:i/>
          <w:iCs/>
          <w:sz w:val="24"/>
          <w:szCs w:val="24"/>
        </w:rPr>
      </w:pPr>
      <w:r w:rsidRPr="00CE0FE7">
        <w:rPr>
          <w:rFonts w:ascii="Franklin Gothic Book" w:hAnsi="Franklin Gothic Book"/>
          <w:b/>
          <w:bCs/>
          <w:i/>
          <w:iCs/>
          <w:sz w:val="24"/>
          <w:szCs w:val="24"/>
        </w:rPr>
        <w:t>= 0.0125</w:t>
      </w:r>
    </w:p>
    <w:p w14:paraId="047AE11B" w14:textId="27F7D160" w:rsidR="00163024" w:rsidRDefault="00CE0FE7" w:rsidP="00163024">
      <w:pPr>
        <w:jc w:val="center"/>
        <w:rPr>
          <w:rFonts w:ascii="Franklin Gothic Book" w:hAnsi="Franklin Gothic Book"/>
          <w:sz w:val="32"/>
          <w:szCs w:val="32"/>
        </w:rPr>
      </w:pPr>
      <w:r w:rsidRPr="00CE0FE7">
        <w:rPr>
          <w:rFonts w:ascii="Franklin Gothic Book" w:hAnsi="Franklin Gothic Book"/>
          <w:sz w:val="32"/>
          <w:szCs w:val="32"/>
        </w:rPr>
        <w:t>Intuition of Bayes Theorem</w:t>
      </w:r>
    </w:p>
    <w:p w14:paraId="6928187A" w14:textId="0D35DC64" w:rsidR="00123ADF" w:rsidRDefault="00123ADF" w:rsidP="006952A7">
      <w:pPr>
        <w:jc w:val="both"/>
        <w:rPr>
          <w:rFonts w:ascii="Franklin Gothic Book" w:hAnsi="Franklin Gothic Book"/>
          <w:sz w:val="24"/>
          <w:szCs w:val="24"/>
        </w:rPr>
      </w:pPr>
      <w:proofErr w:type="gramStart"/>
      <w:r>
        <w:rPr>
          <w:rFonts w:ascii="Franklin Gothic Book" w:hAnsi="Franklin Gothic Book"/>
          <w:sz w:val="24"/>
          <w:szCs w:val="24"/>
        </w:rPr>
        <w:t>Lets</w:t>
      </w:r>
      <w:proofErr w:type="gramEnd"/>
      <w:r>
        <w:rPr>
          <w:rFonts w:ascii="Franklin Gothic Book" w:hAnsi="Franklin Gothic Book"/>
          <w:sz w:val="24"/>
          <w:szCs w:val="24"/>
        </w:rPr>
        <w:t xml:space="preserve"> say we have 1000 wrenches. </w:t>
      </w:r>
      <w:proofErr w:type="gramStart"/>
      <w:r>
        <w:rPr>
          <w:rFonts w:ascii="Franklin Gothic Book" w:hAnsi="Franklin Gothic Book"/>
          <w:sz w:val="24"/>
          <w:szCs w:val="24"/>
        </w:rPr>
        <w:t>So</w:t>
      </w:r>
      <w:proofErr w:type="gramEnd"/>
      <w:r>
        <w:rPr>
          <w:rFonts w:ascii="Franklin Gothic Book" w:hAnsi="Franklin Gothic Book"/>
          <w:sz w:val="24"/>
          <w:szCs w:val="24"/>
        </w:rPr>
        <w:t xml:space="preserve"> we know:</w:t>
      </w:r>
    </w:p>
    <w:p w14:paraId="66549FEC" w14:textId="4324F8F8" w:rsidR="00123ADF" w:rsidRDefault="00123ADF" w:rsidP="006952A7">
      <w:pPr>
        <w:pStyle w:val="ListParagraph"/>
        <w:numPr>
          <w:ilvl w:val="0"/>
          <w:numId w:val="1"/>
        </w:numPr>
        <w:jc w:val="both"/>
        <w:rPr>
          <w:rFonts w:ascii="Franklin Gothic Book" w:hAnsi="Franklin Gothic Book"/>
          <w:sz w:val="24"/>
          <w:szCs w:val="24"/>
        </w:rPr>
      </w:pPr>
      <w:r>
        <w:rPr>
          <w:rFonts w:ascii="Franklin Gothic Book" w:hAnsi="Franklin Gothic Book"/>
          <w:sz w:val="24"/>
          <w:szCs w:val="24"/>
        </w:rPr>
        <w:t>400 came from machine 2</w:t>
      </w:r>
    </w:p>
    <w:p w14:paraId="7C700EAB" w14:textId="37CADE41" w:rsidR="00123ADF" w:rsidRDefault="00123ADF" w:rsidP="006952A7">
      <w:pPr>
        <w:pStyle w:val="ListParagraph"/>
        <w:numPr>
          <w:ilvl w:val="0"/>
          <w:numId w:val="1"/>
        </w:numPr>
        <w:jc w:val="both"/>
        <w:rPr>
          <w:rFonts w:ascii="Franklin Gothic Book" w:hAnsi="Franklin Gothic Book"/>
          <w:sz w:val="24"/>
          <w:szCs w:val="24"/>
        </w:rPr>
      </w:pPr>
      <w:r>
        <w:rPr>
          <w:rFonts w:ascii="Franklin Gothic Book" w:hAnsi="Franklin Gothic Book"/>
          <w:sz w:val="24"/>
          <w:szCs w:val="24"/>
        </w:rPr>
        <w:t>1% have a defect = 10</w:t>
      </w:r>
    </w:p>
    <w:p w14:paraId="7CBD2B9E" w14:textId="7EE385F2" w:rsidR="00123ADF" w:rsidRDefault="00123ADF" w:rsidP="006952A7">
      <w:pPr>
        <w:pStyle w:val="ListParagraph"/>
        <w:numPr>
          <w:ilvl w:val="0"/>
          <w:numId w:val="1"/>
        </w:numPr>
        <w:jc w:val="both"/>
        <w:rPr>
          <w:rFonts w:ascii="Franklin Gothic Book" w:hAnsi="Franklin Gothic Book"/>
          <w:sz w:val="24"/>
          <w:szCs w:val="24"/>
        </w:rPr>
      </w:pPr>
      <w:r>
        <w:rPr>
          <w:rFonts w:ascii="Franklin Gothic Book" w:hAnsi="Franklin Gothic Book"/>
          <w:sz w:val="24"/>
          <w:szCs w:val="24"/>
        </w:rPr>
        <w:t>50% of those 10 came from machine 2 = 5</w:t>
      </w:r>
    </w:p>
    <w:p w14:paraId="799698EF" w14:textId="12241B83" w:rsidR="00123ADF" w:rsidRDefault="00123ADF" w:rsidP="006952A7">
      <w:pPr>
        <w:pStyle w:val="ListParagraph"/>
        <w:numPr>
          <w:ilvl w:val="0"/>
          <w:numId w:val="1"/>
        </w:numPr>
        <w:jc w:val="both"/>
        <w:rPr>
          <w:rFonts w:ascii="Franklin Gothic Book" w:hAnsi="Franklin Gothic Book"/>
          <w:sz w:val="24"/>
          <w:szCs w:val="24"/>
        </w:rPr>
      </w:pPr>
      <w:r>
        <w:rPr>
          <w:rFonts w:ascii="Franklin Gothic Book" w:hAnsi="Franklin Gothic Book"/>
          <w:sz w:val="24"/>
          <w:szCs w:val="24"/>
        </w:rPr>
        <w:t xml:space="preserve">% </w:t>
      </w:r>
      <w:proofErr w:type="gramStart"/>
      <w:r>
        <w:rPr>
          <w:rFonts w:ascii="Franklin Gothic Book" w:hAnsi="Franklin Gothic Book"/>
          <w:sz w:val="24"/>
          <w:szCs w:val="24"/>
        </w:rPr>
        <w:t>of</w:t>
      </w:r>
      <w:proofErr w:type="gramEnd"/>
      <w:r>
        <w:rPr>
          <w:rFonts w:ascii="Franklin Gothic Book" w:hAnsi="Franklin Gothic Book"/>
          <w:sz w:val="24"/>
          <w:szCs w:val="24"/>
        </w:rPr>
        <w:t xml:space="preserve"> defective parts from machine 2 = 5/400 = 1.25%</w:t>
      </w:r>
    </w:p>
    <w:p w14:paraId="0E403348" w14:textId="3D26A3A9" w:rsidR="00123ADF" w:rsidRDefault="00123ADF" w:rsidP="006952A7">
      <w:pPr>
        <w:jc w:val="both"/>
        <w:rPr>
          <w:rFonts w:ascii="Franklin Gothic Book" w:hAnsi="Franklin Gothic Book"/>
          <w:sz w:val="24"/>
          <w:szCs w:val="24"/>
        </w:rPr>
      </w:pPr>
      <w:r>
        <w:rPr>
          <w:rFonts w:ascii="Franklin Gothic Book" w:hAnsi="Franklin Gothic Book"/>
          <w:sz w:val="24"/>
          <w:szCs w:val="24"/>
        </w:rPr>
        <w:t xml:space="preserve">The logical steps that we took here are the same as Bayes theorem. </w:t>
      </w:r>
    </w:p>
    <w:p w14:paraId="0E61636A" w14:textId="220380FD" w:rsidR="00123ADF" w:rsidRDefault="00123ADF" w:rsidP="006952A7">
      <w:pPr>
        <w:jc w:val="both"/>
        <w:rPr>
          <w:rFonts w:ascii="Franklin Gothic Book" w:hAnsi="Franklin Gothic Book"/>
          <w:sz w:val="24"/>
          <w:szCs w:val="24"/>
        </w:rPr>
      </w:pPr>
      <w:r>
        <w:rPr>
          <w:rFonts w:ascii="Franklin Gothic Book" w:hAnsi="Franklin Gothic Book"/>
          <w:sz w:val="24"/>
          <w:szCs w:val="24"/>
        </w:rPr>
        <w:t xml:space="preserve">Now the obvious question is </w:t>
      </w:r>
      <w:r>
        <w:rPr>
          <w:rFonts w:ascii="Franklin Gothic Book" w:hAnsi="Franklin Gothic Book"/>
          <w:i/>
          <w:iCs/>
          <w:sz w:val="24"/>
          <w:szCs w:val="24"/>
        </w:rPr>
        <w:t>“If the items are labeled, why couldn’t we just count the number of defective wrenches that came from machine 2 and divide by the total number that came from machine 2?”</w:t>
      </w:r>
    </w:p>
    <w:p w14:paraId="7B7839C8" w14:textId="0DFE34F7" w:rsidR="00123ADF" w:rsidRDefault="00123ADF" w:rsidP="006952A7">
      <w:pPr>
        <w:pBdr>
          <w:bottom w:val="single" w:sz="4" w:space="1" w:color="auto"/>
        </w:pBdr>
        <w:jc w:val="both"/>
        <w:rPr>
          <w:rFonts w:ascii="Franklin Gothic Book" w:hAnsi="Franklin Gothic Book"/>
          <w:sz w:val="24"/>
          <w:szCs w:val="24"/>
        </w:rPr>
      </w:pPr>
      <w:r>
        <w:rPr>
          <w:rFonts w:ascii="Franklin Gothic Book" w:hAnsi="Franklin Gothic Book"/>
          <w:sz w:val="24"/>
          <w:szCs w:val="24"/>
        </w:rPr>
        <w:t xml:space="preserve">If we look at the equation of Bayes, we are indeed doing that. In the numerator, we are calculating the number of defective wrenches that came from machine 2 and in the </w:t>
      </w:r>
      <w:proofErr w:type="gramStart"/>
      <w:r>
        <w:rPr>
          <w:rFonts w:ascii="Franklin Gothic Book" w:hAnsi="Franklin Gothic Book"/>
          <w:sz w:val="24"/>
          <w:szCs w:val="24"/>
        </w:rPr>
        <w:t>denominator</w:t>
      </w:r>
      <w:proofErr w:type="gramEnd"/>
      <w:r>
        <w:rPr>
          <w:rFonts w:ascii="Franklin Gothic Book" w:hAnsi="Franklin Gothic Book"/>
          <w:sz w:val="24"/>
          <w:szCs w:val="24"/>
        </w:rPr>
        <w:t xml:space="preserve"> we have the total number of wrenches that came from machine 2.</w:t>
      </w:r>
      <w:r w:rsidR="004606F5">
        <w:rPr>
          <w:rFonts w:ascii="Franklin Gothic Book" w:hAnsi="Franklin Gothic Book"/>
          <w:sz w:val="24"/>
          <w:szCs w:val="24"/>
        </w:rPr>
        <w:t xml:space="preserve"> </w:t>
      </w:r>
    </w:p>
    <w:p w14:paraId="100403B0" w14:textId="77777777" w:rsidR="002659E8" w:rsidRDefault="002659E8" w:rsidP="002659E8">
      <w:pPr>
        <w:jc w:val="center"/>
        <w:rPr>
          <w:rFonts w:ascii="Franklin Gothic Book" w:hAnsi="Franklin Gothic Book"/>
          <w:sz w:val="32"/>
          <w:szCs w:val="32"/>
        </w:rPr>
      </w:pPr>
    </w:p>
    <w:p w14:paraId="0C894A28" w14:textId="77777777" w:rsidR="002659E8" w:rsidRDefault="002659E8" w:rsidP="002659E8">
      <w:pPr>
        <w:jc w:val="center"/>
        <w:rPr>
          <w:rFonts w:ascii="Franklin Gothic Book" w:hAnsi="Franklin Gothic Book"/>
          <w:sz w:val="32"/>
          <w:szCs w:val="32"/>
        </w:rPr>
      </w:pPr>
    </w:p>
    <w:p w14:paraId="6C42A877" w14:textId="050E3163" w:rsidR="002659E8" w:rsidRDefault="002659E8" w:rsidP="002659E8">
      <w:pPr>
        <w:jc w:val="center"/>
        <w:rPr>
          <w:rFonts w:ascii="Franklin Gothic Book" w:hAnsi="Franklin Gothic Book"/>
          <w:sz w:val="32"/>
          <w:szCs w:val="32"/>
        </w:rPr>
      </w:pPr>
      <w:r w:rsidRPr="002659E8">
        <w:rPr>
          <w:rFonts w:ascii="Franklin Gothic Book" w:hAnsi="Franklin Gothic Book"/>
          <w:sz w:val="32"/>
          <w:szCs w:val="32"/>
        </w:rPr>
        <w:lastRenderedPageBreak/>
        <w:t>Naïve Bayes Classifier Intuition</w:t>
      </w:r>
    </w:p>
    <w:p w14:paraId="25FC7631" w14:textId="1AE5445E" w:rsidR="002659E8" w:rsidRPr="002659E8" w:rsidRDefault="002659E8" w:rsidP="006952A7">
      <w:pPr>
        <w:jc w:val="both"/>
        <w:rPr>
          <w:rFonts w:ascii="Franklin Gothic Book" w:hAnsi="Franklin Gothic Book"/>
          <w:sz w:val="24"/>
          <w:szCs w:val="24"/>
        </w:rPr>
      </w:pPr>
      <w:proofErr w:type="gramStart"/>
      <w:r>
        <w:rPr>
          <w:rFonts w:ascii="Franklin Gothic Book" w:hAnsi="Franklin Gothic Book"/>
          <w:sz w:val="24"/>
          <w:szCs w:val="24"/>
        </w:rPr>
        <w:t>Lets</w:t>
      </w:r>
      <w:proofErr w:type="gramEnd"/>
      <w:r>
        <w:rPr>
          <w:rFonts w:ascii="Franklin Gothic Book" w:hAnsi="Franklin Gothic Book"/>
          <w:sz w:val="24"/>
          <w:szCs w:val="24"/>
        </w:rPr>
        <w:t xml:space="preserve"> say we have the following dataset</w:t>
      </w:r>
      <w:r>
        <w:rPr>
          <w:noProof/>
        </w:rPr>
        <w:drawing>
          <wp:anchor distT="0" distB="0" distL="114300" distR="114300" simplePos="0" relativeHeight="251665408" behindDoc="0" locked="0" layoutInCell="1" allowOverlap="1" wp14:anchorId="687C8BC9" wp14:editId="0D0B7C5C">
            <wp:simplePos x="0" y="0"/>
            <wp:positionH relativeFrom="column">
              <wp:posOffset>0</wp:posOffset>
            </wp:positionH>
            <wp:positionV relativeFrom="paragraph">
              <wp:posOffset>287655</wp:posOffset>
            </wp:positionV>
            <wp:extent cx="5772150" cy="33147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2150" cy="3314700"/>
                    </a:xfrm>
                    <a:prstGeom prst="rect">
                      <a:avLst/>
                    </a:prstGeom>
                  </pic:spPr>
                </pic:pic>
              </a:graphicData>
            </a:graphic>
          </wp:anchor>
        </w:drawing>
      </w:r>
      <w:r>
        <w:rPr>
          <w:noProof/>
        </w:rPr>
        <w:drawing>
          <wp:anchor distT="0" distB="0" distL="114300" distR="114300" simplePos="0" relativeHeight="251663360" behindDoc="0" locked="0" layoutInCell="1" allowOverlap="1" wp14:anchorId="2F90F726" wp14:editId="67662D51">
            <wp:simplePos x="0" y="0"/>
            <wp:positionH relativeFrom="column">
              <wp:posOffset>0</wp:posOffset>
            </wp:positionH>
            <wp:positionV relativeFrom="paragraph">
              <wp:posOffset>285750</wp:posOffset>
            </wp:positionV>
            <wp:extent cx="5943600" cy="34709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70910"/>
                    </a:xfrm>
                    <a:prstGeom prst="rect">
                      <a:avLst/>
                    </a:prstGeom>
                  </pic:spPr>
                </pic:pic>
              </a:graphicData>
            </a:graphic>
          </wp:anchor>
        </w:drawing>
      </w:r>
      <w:r>
        <w:rPr>
          <w:rFonts w:ascii="Franklin Gothic Book" w:hAnsi="Franklin Gothic Book"/>
          <w:sz w:val="24"/>
          <w:szCs w:val="24"/>
        </w:rPr>
        <w:t xml:space="preserve">. </w:t>
      </w:r>
    </w:p>
    <w:p w14:paraId="10EA2680" w14:textId="77777777" w:rsidR="003B036F" w:rsidRDefault="003B036F" w:rsidP="002659E8">
      <w:pPr>
        <w:rPr>
          <w:rFonts w:ascii="Franklin Gothic Book" w:hAnsi="Franklin Gothic Book"/>
          <w:sz w:val="24"/>
          <w:szCs w:val="24"/>
        </w:rPr>
      </w:pPr>
    </w:p>
    <w:p w14:paraId="477918D7" w14:textId="4E5AEAAF" w:rsidR="002659E8" w:rsidRDefault="002659E8" w:rsidP="006952A7">
      <w:pPr>
        <w:jc w:val="both"/>
        <w:rPr>
          <w:rFonts w:ascii="Franklin Gothic Book" w:hAnsi="Franklin Gothic Book"/>
          <w:sz w:val="24"/>
          <w:szCs w:val="24"/>
        </w:rPr>
      </w:pPr>
      <w:r>
        <w:rPr>
          <w:rFonts w:ascii="Franklin Gothic Book" w:hAnsi="Franklin Gothic Book"/>
          <w:sz w:val="24"/>
          <w:szCs w:val="24"/>
        </w:rPr>
        <w:t xml:space="preserve">We have to design a classification algorithm that will classify </w:t>
      </w:r>
      <w:r w:rsidR="0024496E">
        <w:rPr>
          <w:rFonts w:ascii="Franklin Gothic Book" w:hAnsi="Franklin Gothic Book"/>
          <w:sz w:val="24"/>
          <w:szCs w:val="24"/>
        </w:rPr>
        <w:t>a new data point into either of the categories</w:t>
      </w:r>
    </w:p>
    <w:p w14:paraId="4AA2728C" w14:textId="45C0A72D" w:rsidR="003B036F" w:rsidRDefault="003B036F" w:rsidP="006952A7">
      <w:pPr>
        <w:jc w:val="both"/>
        <w:rPr>
          <w:rFonts w:ascii="Franklin Gothic Book" w:hAnsi="Franklin Gothic Book"/>
          <w:sz w:val="24"/>
          <w:szCs w:val="24"/>
        </w:rPr>
      </w:pPr>
      <w:r>
        <w:rPr>
          <w:rFonts w:ascii="Franklin Gothic Book" w:hAnsi="Franklin Gothic Book"/>
          <w:sz w:val="24"/>
          <w:szCs w:val="24"/>
        </w:rPr>
        <w:t>We are going to apply the Bayes theorem twice. First, we are going to calculate the probability that this person walks given his features.</w:t>
      </w:r>
    </w:p>
    <w:p w14:paraId="000F0A33" w14:textId="1E544839" w:rsidR="003B036F" w:rsidRDefault="003B036F" w:rsidP="002659E8">
      <w:pPr>
        <w:rPr>
          <w:rFonts w:ascii="Franklin Gothic Book" w:hAnsi="Franklin Gothic Book"/>
          <w:sz w:val="24"/>
          <w:szCs w:val="24"/>
        </w:rPr>
      </w:pPr>
      <w:r>
        <w:rPr>
          <w:noProof/>
        </w:rPr>
        <w:drawing>
          <wp:inline distT="0" distB="0" distL="0" distR="0" wp14:anchorId="1A300EC8" wp14:editId="18F4F063">
            <wp:extent cx="5943600" cy="26606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660650"/>
                    </a:xfrm>
                    <a:prstGeom prst="rect">
                      <a:avLst/>
                    </a:prstGeom>
                  </pic:spPr>
                </pic:pic>
              </a:graphicData>
            </a:graphic>
          </wp:inline>
        </w:drawing>
      </w:r>
    </w:p>
    <w:p w14:paraId="226384E8" w14:textId="06FE168C" w:rsidR="003B036F" w:rsidRDefault="003B036F" w:rsidP="006952A7">
      <w:pPr>
        <w:jc w:val="both"/>
        <w:rPr>
          <w:rFonts w:ascii="Franklin Gothic Book" w:hAnsi="Franklin Gothic Book"/>
          <w:sz w:val="24"/>
          <w:szCs w:val="24"/>
        </w:rPr>
      </w:pPr>
      <w:r>
        <w:rPr>
          <w:rFonts w:ascii="Franklin Gothic Book" w:hAnsi="Franklin Gothic Book"/>
          <w:sz w:val="24"/>
          <w:szCs w:val="24"/>
        </w:rPr>
        <w:lastRenderedPageBreak/>
        <w:t xml:space="preserve">Second, we are going to calculate the probability that this person drives given his features. </w:t>
      </w:r>
    </w:p>
    <w:p w14:paraId="0B61AE48" w14:textId="18138F96" w:rsidR="003B036F" w:rsidRDefault="003B036F" w:rsidP="002659E8">
      <w:pPr>
        <w:rPr>
          <w:rFonts w:ascii="Franklin Gothic Book" w:hAnsi="Franklin Gothic Book"/>
          <w:sz w:val="24"/>
          <w:szCs w:val="24"/>
        </w:rPr>
      </w:pPr>
      <w:r>
        <w:rPr>
          <w:noProof/>
        </w:rPr>
        <w:drawing>
          <wp:inline distT="0" distB="0" distL="0" distR="0" wp14:anchorId="50CD8C98" wp14:editId="180878EB">
            <wp:extent cx="5943600" cy="2425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425065"/>
                    </a:xfrm>
                    <a:prstGeom prst="rect">
                      <a:avLst/>
                    </a:prstGeom>
                  </pic:spPr>
                </pic:pic>
              </a:graphicData>
            </a:graphic>
          </wp:inline>
        </w:drawing>
      </w:r>
    </w:p>
    <w:p w14:paraId="41783A85" w14:textId="7C34EAD7" w:rsidR="003B036F" w:rsidRDefault="003B036F" w:rsidP="006952A7">
      <w:pPr>
        <w:jc w:val="both"/>
        <w:rPr>
          <w:rFonts w:ascii="Franklin Gothic Book" w:hAnsi="Franklin Gothic Book"/>
          <w:sz w:val="24"/>
          <w:szCs w:val="24"/>
        </w:rPr>
      </w:pPr>
      <w:r>
        <w:rPr>
          <w:rFonts w:ascii="Franklin Gothic Book" w:hAnsi="Franklin Gothic Book"/>
          <w:sz w:val="24"/>
          <w:szCs w:val="24"/>
        </w:rPr>
        <w:t>Finally</w:t>
      </w:r>
      <w:r w:rsidR="00874ED3">
        <w:rPr>
          <w:rFonts w:ascii="Franklin Gothic Book" w:hAnsi="Franklin Gothic Book"/>
          <w:sz w:val="24"/>
          <w:szCs w:val="24"/>
        </w:rPr>
        <w:t>,</w:t>
      </w:r>
      <w:r>
        <w:rPr>
          <w:rFonts w:ascii="Franklin Gothic Book" w:hAnsi="Franklin Gothic Book"/>
          <w:sz w:val="24"/>
          <w:szCs w:val="24"/>
        </w:rPr>
        <w:t xml:space="preserve"> we are going to compare the above two probabilities. </w:t>
      </w:r>
    </w:p>
    <w:p w14:paraId="76A08683" w14:textId="77777777" w:rsidR="00874ED3" w:rsidRDefault="00874ED3" w:rsidP="006952A7">
      <w:pPr>
        <w:jc w:val="both"/>
        <w:rPr>
          <w:rFonts w:ascii="Franklin Gothic Book" w:hAnsi="Franklin Gothic Book"/>
          <w:sz w:val="24"/>
          <w:szCs w:val="24"/>
        </w:rPr>
      </w:pPr>
      <w:r>
        <w:rPr>
          <w:rFonts w:ascii="Franklin Gothic Book" w:hAnsi="Franklin Gothic Book"/>
          <w:sz w:val="24"/>
          <w:szCs w:val="24"/>
        </w:rPr>
        <w:t xml:space="preserve">To find the marginal likelihood (#2 in the image above), we are going to select a radius and draw a circle with the new data point as the center. </w:t>
      </w:r>
    </w:p>
    <w:p w14:paraId="3FB3C1EF" w14:textId="0755514B" w:rsidR="00874ED3" w:rsidRDefault="00874ED3" w:rsidP="00874ED3">
      <w:pPr>
        <w:jc w:val="center"/>
        <w:rPr>
          <w:rFonts w:ascii="Franklin Gothic Book" w:hAnsi="Franklin Gothic Book"/>
          <w:sz w:val="24"/>
          <w:szCs w:val="24"/>
        </w:rPr>
      </w:pPr>
      <w:r>
        <w:rPr>
          <w:noProof/>
        </w:rPr>
        <w:drawing>
          <wp:inline distT="0" distB="0" distL="0" distR="0" wp14:anchorId="756912AA" wp14:editId="3462F5CD">
            <wp:extent cx="4352925" cy="2619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52925" cy="2619375"/>
                    </a:xfrm>
                    <a:prstGeom prst="rect">
                      <a:avLst/>
                    </a:prstGeom>
                  </pic:spPr>
                </pic:pic>
              </a:graphicData>
            </a:graphic>
          </wp:inline>
        </w:drawing>
      </w:r>
    </w:p>
    <w:p w14:paraId="6F1C6DE7" w14:textId="530F6A47" w:rsidR="00874ED3" w:rsidRDefault="00874ED3" w:rsidP="006952A7">
      <w:pPr>
        <w:jc w:val="both"/>
        <w:rPr>
          <w:rFonts w:ascii="Franklin Gothic Book" w:hAnsi="Franklin Gothic Book"/>
          <w:sz w:val="24"/>
          <w:szCs w:val="24"/>
        </w:rPr>
      </w:pPr>
      <w:r>
        <w:rPr>
          <w:rFonts w:ascii="Franklin Gothic Book" w:hAnsi="Franklin Gothic Book"/>
          <w:sz w:val="24"/>
          <w:szCs w:val="24"/>
        </w:rPr>
        <w:t xml:space="preserve">After drawing the circle, we are going to look at all the points inside it. We will conclude that all the points in the circle are deemed to be similar in terms of features to our new data point. </w:t>
      </w:r>
    </w:p>
    <w:p w14:paraId="116D1271" w14:textId="15BDB109" w:rsidR="00874ED3" w:rsidRDefault="00874ED3" w:rsidP="00874ED3">
      <w:pPr>
        <w:jc w:val="center"/>
        <w:rPr>
          <w:rFonts w:ascii="Franklin Gothic Book" w:hAnsi="Franklin Gothic Book"/>
          <w:sz w:val="24"/>
          <w:szCs w:val="24"/>
        </w:rPr>
      </w:pPr>
      <w:r>
        <w:rPr>
          <w:noProof/>
        </w:rPr>
        <w:drawing>
          <wp:inline distT="0" distB="0" distL="0" distR="0" wp14:anchorId="13F08D78" wp14:editId="4C3E8694">
            <wp:extent cx="4076700" cy="723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76700" cy="723900"/>
                    </a:xfrm>
                    <a:prstGeom prst="rect">
                      <a:avLst/>
                    </a:prstGeom>
                  </pic:spPr>
                </pic:pic>
              </a:graphicData>
            </a:graphic>
          </wp:inline>
        </w:drawing>
      </w:r>
    </w:p>
    <w:p w14:paraId="122875C1" w14:textId="0744090F" w:rsidR="006952A7" w:rsidRDefault="006952A7" w:rsidP="006952A7">
      <w:pPr>
        <w:jc w:val="both"/>
        <w:rPr>
          <w:rFonts w:ascii="Franklin Gothic Book" w:hAnsi="Franklin Gothic Book"/>
          <w:sz w:val="24"/>
          <w:szCs w:val="24"/>
        </w:rPr>
      </w:pPr>
      <w:r>
        <w:rPr>
          <w:rFonts w:ascii="Franklin Gothic Book" w:hAnsi="Franklin Gothic Book"/>
          <w:sz w:val="24"/>
          <w:szCs w:val="24"/>
        </w:rPr>
        <w:t>NOTE: Number of Similar Observations in the above formula are all the points that fall inside the circle. Therefore P(X) = 4/30 in the above example</w:t>
      </w:r>
    </w:p>
    <w:p w14:paraId="581C35C0" w14:textId="02874CE5" w:rsidR="006952A7" w:rsidRDefault="006952A7" w:rsidP="006952A7">
      <w:pPr>
        <w:jc w:val="center"/>
        <w:rPr>
          <w:rFonts w:ascii="Franklin Gothic Book" w:hAnsi="Franklin Gothic Book"/>
          <w:sz w:val="24"/>
          <w:szCs w:val="24"/>
        </w:rPr>
      </w:pPr>
      <w:r>
        <w:rPr>
          <w:noProof/>
        </w:rPr>
        <w:lastRenderedPageBreak/>
        <w:drawing>
          <wp:inline distT="0" distB="0" distL="0" distR="0" wp14:anchorId="1064E05A" wp14:editId="69CD42C4">
            <wp:extent cx="4276725" cy="1219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76725" cy="1219200"/>
                    </a:xfrm>
                    <a:prstGeom prst="rect">
                      <a:avLst/>
                    </a:prstGeom>
                  </pic:spPr>
                </pic:pic>
              </a:graphicData>
            </a:graphic>
          </wp:inline>
        </w:drawing>
      </w:r>
    </w:p>
    <w:p w14:paraId="1B9DB20E" w14:textId="38AC3C7B" w:rsidR="006952A7" w:rsidRDefault="006952A7" w:rsidP="006952A7">
      <w:pPr>
        <w:jc w:val="both"/>
        <w:rPr>
          <w:rFonts w:ascii="Franklin Gothic Book" w:hAnsi="Franklin Gothic Book"/>
          <w:sz w:val="24"/>
          <w:szCs w:val="24"/>
        </w:rPr>
      </w:pPr>
      <w:r>
        <w:rPr>
          <w:rFonts w:ascii="Franklin Gothic Book" w:hAnsi="Franklin Gothic Book"/>
          <w:sz w:val="24"/>
          <w:szCs w:val="24"/>
        </w:rPr>
        <w:t xml:space="preserve">In the above formulae, Number of Similar Observations Among those who Walk is the number of walkers inside the circle. Thus, </w:t>
      </w:r>
      <w:proofErr w:type="gramStart"/>
      <w:r>
        <w:rPr>
          <w:rFonts w:ascii="Franklin Gothic Book" w:hAnsi="Franklin Gothic Book"/>
          <w:sz w:val="24"/>
          <w:szCs w:val="24"/>
        </w:rPr>
        <w:t>P(</w:t>
      </w:r>
      <w:proofErr w:type="gramEnd"/>
      <w:r>
        <w:rPr>
          <w:rFonts w:ascii="Franklin Gothic Book" w:hAnsi="Franklin Gothic Book"/>
          <w:sz w:val="24"/>
          <w:szCs w:val="24"/>
        </w:rPr>
        <w:t>X | Walks) = 3/10</w:t>
      </w:r>
    </w:p>
    <w:p w14:paraId="429917BF" w14:textId="7473950F" w:rsidR="006952A7" w:rsidRDefault="006952A7" w:rsidP="003836B7">
      <w:pPr>
        <w:pBdr>
          <w:bottom w:val="single" w:sz="4" w:space="1" w:color="auto"/>
        </w:pBdr>
        <w:jc w:val="both"/>
        <w:rPr>
          <w:rFonts w:ascii="Franklin Gothic Book" w:hAnsi="Franklin Gothic Book"/>
          <w:sz w:val="24"/>
          <w:szCs w:val="24"/>
        </w:rPr>
      </w:pPr>
      <w:r>
        <w:rPr>
          <w:rFonts w:ascii="Franklin Gothic Book" w:hAnsi="Franklin Gothic Book"/>
          <w:sz w:val="24"/>
          <w:szCs w:val="24"/>
        </w:rPr>
        <w:t>The highest probability between the two (</w:t>
      </w:r>
      <w:proofErr w:type="gramStart"/>
      <w:r>
        <w:rPr>
          <w:rFonts w:ascii="Franklin Gothic Book" w:hAnsi="Franklin Gothic Book"/>
          <w:sz w:val="24"/>
          <w:szCs w:val="24"/>
        </w:rPr>
        <w:t>P(</w:t>
      </w:r>
      <w:proofErr w:type="gramEnd"/>
      <w:r>
        <w:rPr>
          <w:rFonts w:ascii="Franklin Gothic Book" w:hAnsi="Franklin Gothic Book"/>
          <w:sz w:val="24"/>
          <w:szCs w:val="24"/>
        </w:rPr>
        <w:t xml:space="preserve">Walks | X) vs P(Drives | X)) is the class into which the new data point gets classified. In the above example, since P (Walks | X) was 0.75 and </w:t>
      </w:r>
      <w:proofErr w:type="gramStart"/>
      <w:r>
        <w:rPr>
          <w:rFonts w:ascii="Franklin Gothic Book" w:hAnsi="Franklin Gothic Book"/>
          <w:sz w:val="24"/>
          <w:szCs w:val="24"/>
        </w:rPr>
        <w:t>P(</w:t>
      </w:r>
      <w:proofErr w:type="gramEnd"/>
      <w:r>
        <w:rPr>
          <w:rFonts w:ascii="Franklin Gothic Book" w:hAnsi="Franklin Gothic Book"/>
          <w:sz w:val="24"/>
          <w:szCs w:val="24"/>
        </w:rPr>
        <w:t>Drives | X) was 0.25, the new data point will fall in the “Walks” category.</w:t>
      </w:r>
    </w:p>
    <w:p w14:paraId="6B3DCBFA" w14:textId="1ABBF56B" w:rsidR="00874ED3" w:rsidRDefault="003836B7" w:rsidP="003836B7">
      <w:pPr>
        <w:jc w:val="center"/>
        <w:rPr>
          <w:rFonts w:ascii="Franklin Gothic Book" w:hAnsi="Franklin Gothic Book"/>
          <w:sz w:val="32"/>
          <w:szCs w:val="32"/>
        </w:rPr>
      </w:pPr>
      <w:r>
        <w:rPr>
          <w:rFonts w:ascii="Franklin Gothic Book" w:hAnsi="Franklin Gothic Book"/>
          <w:sz w:val="32"/>
          <w:szCs w:val="32"/>
        </w:rPr>
        <w:t>Additional Comments</w:t>
      </w:r>
    </w:p>
    <w:p w14:paraId="66D3C215" w14:textId="17726C25" w:rsidR="003836B7" w:rsidRDefault="003836B7" w:rsidP="003836B7">
      <w:pPr>
        <w:rPr>
          <w:rFonts w:ascii="Franklin Gothic Book" w:hAnsi="Franklin Gothic Book"/>
          <w:sz w:val="24"/>
          <w:szCs w:val="24"/>
        </w:rPr>
      </w:pPr>
      <w:r>
        <w:rPr>
          <w:rFonts w:ascii="Franklin Gothic Book" w:hAnsi="Franklin Gothic Book"/>
          <w:sz w:val="24"/>
          <w:szCs w:val="24"/>
        </w:rPr>
        <w:t xml:space="preserve">1. Why “Naïve”? Since Bayes theorem requires that the variables (age and salary in this case) need to be independent. But these variables are not exactly independent. There is some correlation between the age and the salary of a person. This is the reason why the algorithm is called Naïve Bayes. </w:t>
      </w:r>
    </w:p>
    <w:p w14:paraId="1BAB8243" w14:textId="35961924" w:rsidR="003836B7" w:rsidRDefault="003836B7" w:rsidP="003836B7">
      <w:pPr>
        <w:rPr>
          <w:rFonts w:ascii="Franklin Gothic Book" w:hAnsi="Franklin Gothic Book"/>
          <w:sz w:val="24"/>
          <w:szCs w:val="24"/>
        </w:rPr>
      </w:pPr>
      <w:r>
        <w:rPr>
          <w:rFonts w:ascii="Franklin Gothic Book" w:hAnsi="Franklin Gothic Book"/>
          <w:sz w:val="24"/>
          <w:szCs w:val="24"/>
        </w:rPr>
        <w:t>2. P(X)</w:t>
      </w:r>
      <w:r w:rsidR="00CF314C">
        <w:rPr>
          <w:rFonts w:ascii="Franklin Gothic Book" w:hAnsi="Franklin Gothic Book"/>
          <w:sz w:val="24"/>
          <w:szCs w:val="24"/>
        </w:rPr>
        <w:t xml:space="preserve"> remains same while calculating P(</w:t>
      </w:r>
      <w:proofErr w:type="spellStart"/>
      <w:r w:rsidR="00CF314C">
        <w:rPr>
          <w:rFonts w:ascii="Franklin Gothic Book" w:hAnsi="Franklin Gothic Book"/>
          <w:sz w:val="24"/>
          <w:szCs w:val="24"/>
        </w:rPr>
        <w:t>Walks|X</w:t>
      </w:r>
      <w:proofErr w:type="spellEnd"/>
      <w:r w:rsidR="00CF314C">
        <w:rPr>
          <w:rFonts w:ascii="Franklin Gothic Book" w:hAnsi="Franklin Gothic Book"/>
          <w:sz w:val="24"/>
          <w:szCs w:val="24"/>
        </w:rPr>
        <w:t>) as well as P(</w:t>
      </w:r>
      <w:proofErr w:type="spellStart"/>
      <w:r w:rsidR="00CF314C">
        <w:rPr>
          <w:rFonts w:ascii="Franklin Gothic Book" w:hAnsi="Franklin Gothic Book"/>
          <w:sz w:val="24"/>
          <w:szCs w:val="24"/>
        </w:rPr>
        <w:t>Drives|X</w:t>
      </w:r>
      <w:proofErr w:type="spellEnd"/>
      <w:r w:rsidR="00CF314C">
        <w:rPr>
          <w:rFonts w:ascii="Franklin Gothic Book" w:hAnsi="Franklin Gothic Book"/>
          <w:sz w:val="24"/>
          <w:szCs w:val="24"/>
        </w:rPr>
        <w:t>). Therefore, we can remove P(X) during comparison. The final comparison then comes out to be</w:t>
      </w:r>
    </w:p>
    <w:p w14:paraId="623C2589" w14:textId="0F2B0E9A" w:rsidR="00CF314C" w:rsidRPr="003836B7" w:rsidRDefault="00CF314C" w:rsidP="00CF314C">
      <w:pPr>
        <w:jc w:val="center"/>
        <w:rPr>
          <w:rFonts w:ascii="Franklin Gothic Book" w:hAnsi="Franklin Gothic Book"/>
          <w:sz w:val="24"/>
          <w:szCs w:val="24"/>
        </w:rPr>
      </w:pPr>
      <w:r>
        <w:rPr>
          <w:noProof/>
        </w:rPr>
        <w:drawing>
          <wp:inline distT="0" distB="0" distL="0" distR="0" wp14:anchorId="162A7C81" wp14:editId="014E94FA">
            <wp:extent cx="5943600" cy="685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685800"/>
                    </a:xfrm>
                    <a:prstGeom prst="rect">
                      <a:avLst/>
                    </a:prstGeom>
                  </pic:spPr>
                </pic:pic>
              </a:graphicData>
            </a:graphic>
          </wp:inline>
        </w:drawing>
      </w:r>
    </w:p>
    <w:sectPr w:rsidR="00CF314C" w:rsidRPr="003836B7">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729C3" w14:textId="77777777" w:rsidR="00D70252" w:rsidRDefault="00D70252" w:rsidP="00B13658">
      <w:pPr>
        <w:spacing w:after="0" w:line="240" w:lineRule="auto"/>
      </w:pPr>
      <w:r>
        <w:separator/>
      </w:r>
    </w:p>
  </w:endnote>
  <w:endnote w:type="continuationSeparator" w:id="0">
    <w:p w14:paraId="19709465" w14:textId="77777777" w:rsidR="00D70252" w:rsidRDefault="00D70252" w:rsidP="00B13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altName w:val="Franklin Gothic Book"/>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028956"/>
      <w:docPartObj>
        <w:docPartGallery w:val="Page Numbers (Bottom of Page)"/>
        <w:docPartUnique/>
      </w:docPartObj>
    </w:sdtPr>
    <w:sdtEndPr>
      <w:rPr>
        <w:noProof/>
      </w:rPr>
    </w:sdtEndPr>
    <w:sdtContent>
      <w:p w14:paraId="1DD4241C" w14:textId="5BC9802D" w:rsidR="00B13658" w:rsidRDefault="00B136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4A201B" w14:textId="77777777" w:rsidR="00B13658" w:rsidRDefault="00B136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020EE" w14:textId="77777777" w:rsidR="00D70252" w:rsidRDefault="00D70252" w:rsidP="00B13658">
      <w:pPr>
        <w:spacing w:after="0" w:line="240" w:lineRule="auto"/>
      </w:pPr>
      <w:r>
        <w:separator/>
      </w:r>
    </w:p>
  </w:footnote>
  <w:footnote w:type="continuationSeparator" w:id="0">
    <w:p w14:paraId="14FFB85E" w14:textId="77777777" w:rsidR="00D70252" w:rsidRDefault="00D70252" w:rsidP="00B13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6C2B6" w14:textId="207A8C37" w:rsidR="00B13658" w:rsidRPr="00B13658" w:rsidRDefault="00B13658" w:rsidP="00123ADF">
    <w:pPr>
      <w:pStyle w:val="Header"/>
      <w:pBdr>
        <w:bottom w:val="single" w:sz="4" w:space="1" w:color="auto"/>
      </w:pBdr>
      <w:rPr>
        <w:rFonts w:ascii="Franklin Gothic Book" w:hAnsi="Franklin Gothic Book"/>
      </w:rPr>
    </w:pPr>
    <w:r>
      <w:rPr>
        <w:rFonts w:ascii="Franklin Gothic Book" w:hAnsi="Franklin Gothic Book"/>
      </w:rPr>
      <w:t xml:space="preserve">Naïve </w:t>
    </w:r>
    <w:r w:rsidRPr="00B13658">
      <w:rPr>
        <w:rFonts w:ascii="Franklin Gothic Book" w:hAnsi="Franklin Gothic Book"/>
      </w:rPr>
      <w:t xml:space="preserve">Bayes Classifier </w:t>
    </w:r>
    <w:r w:rsidRPr="00B13658">
      <w:rPr>
        <w:rFonts w:ascii="Franklin Gothic Book" w:hAnsi="Franklin Gothic Book"/>
      </w:rPr>
      <w:tab/>
    </w:r>
    <w:r w:rsidRPr="00B13658">
      <w:rPr>
        <w:rFonts w:ascii="Franklin Gothic Book" w:hAnsi="Franklin Gothic Book"/>
      </w:rPr>
      <w:tab/>
      <w:t>Machine Learning A-Z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003F46"/>
    <w:multiLevelType w:val="hybridMultilevel"/>
    <w:tmpl w:val="A194300A"/>
    <w:lvl w:ilvl="0" w:tplc="FC866030">
      <w:start w:val="2"/>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658"/>
    <w:rsid w:val="00123ADF"/>
    <w:rsid w:val="00163024"/>
    <w:rsid w:val="0024496E"/>
    <w:rsid w:val="002659E8"/>
    <w:rsid w:val="003836B7"/>
    <w:rsid w:val="003B036F"/>
    <w:rsid w:val="004606F5"/>
    <w:rsid w:val="006952A7"/>
    <w:rsid w:val="00874ED3"/>
    <w:rsid w:val="00A00D76"/>
    <w:rsid w:val="00B13658"/>
    <w:rsid w:val="00CE0FE7"/>
    <w:rsid w:val="00CF314C"/>
    <w:rsid w:val="00D70252"/>
    <w:rsid w:val="00D97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A084B"/>
  <w15:chartTrackingRefBased/>
  <w15:docId w15:val="{8DF8524C-3E4F-4336-8202-B0519D9DE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6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658"/>
  </w:style>
  <w:style w:type="paragraph" w:styleId="Footer">
    <w:name w:val="footer"/>
    <w:basedOn w:val="Normal"/>
    <w:link w:val="FooterChar"/>
    <w:uiPriority w:val="99"/>
    <w:unhideWhenUsed/>
    <w:rsid w:val="00B136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658"/>
  </w:style>
  <w:style w:type="paragraph" w:styleId="Caption">
    <w:name w:val="caption"/>
    <w:basedOn w:val="Normal"/>
    <w:next w:val="Normal"/>
    <w:uiPriority w:val="35"/>
    <w:unhideWhenUsed/>
    <w:qFormat/>
    <w:rsid w:val="00B13658"/>
    <w:pPr>
      <w:spacing w:after="200" w:line="240" w:lineRule="auto"/>
    </w:pPr>
    <w:rPr>
      <w:i/>
      <w:iCs/>
      <w:color w:val="44546A" w:themeColor="text2"/>
      <w:sz w:val="18"/>
      <w:szCs w:val="18"/>
    </w:rPr>
  </w:style>
  <w:style w:type="paragraph" w:styleId="ListParagraph">
    <w:name w:val="List Paragraph"/>
    <w:basedOn w:val="Normal"/>
    <w:uiPriority w:val="34"/>
    <w:qFormat/>
    <w:rsid w:val="00163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Naik</dc:creator>
  <cp:keywords/>
  <dc:description/>
  <cp:lastModifiedBy>Prasad Naik</cp:lastModifiedBy>
  <cp:revision>3</cp:revision>
  <dcterms:created xsi:type="dcterms:W3CDTF">2021-08-09T03:19:00Z</dcterms:created>
  <dcterms:modified xsi:type="dcterms:W3CDTF">2021-08-09T13:23:00Z</dcterms:modified>
</cp:coreProperties>
</file>