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B2E2" w14:textId="5C7375DE" w:rsidR="00FE1AAA" w:rsidRDefault="00FE1AAA">
      <w:pPr>
        <w:rPr>
          <w:rFonts w:ascii="CMU Serif" w:hAnsi="CMU Serif" w:cs="CMU Serif"/>
          <w:sz w:val="24"/>
          <w:szCs w:val="24"/>
        </w:rPr>
      </w:pPr>
      <w:r w:rsidRPr="00FE1AAA">
        <w:rPr>
          <w:rFonts w:ascii="CMU Serif" w:hAnsi="CMU Serif" w:cs="CMU Serif"/>
          <w:sz w:val="24"/>
          <w:szCs w:val="24"/>
        </w:rPr>
        <w:t xml:space="preserve">1. </w:t>
      </w:r>
      <w:r>
        <w:rPr>
          <w:rFonts w:ascii="CMU Serif" w:hAnsi="CMU Serif" w:cs="CMU Serif"/>
          <w:sz w:val="24"/>
          <w:szCs w:val="24"/>
        </w:rPr>
        <w:t>Upper Confidence Bound (UCB)</w:t>
      </w:r>
    </w:p>
    <w:p w14:paraId="547DA3AF" w14:textId="241A32B0" w:rsidR="00FE1AAA" w:rsidRDefault="00FE1AAA">
      <w:pPr>
        <w:rPr>
          <w:rFonts w:ascii="CMU Serif" w:hAnsi="CMU Serif" w:cs="CMU Serif"/>
          <w:sz w:val="24"/>
          <w:szCs w:val="24"/>
        </w:rPr>
      </w:pPr>
      <w:r>
        <w:rPr>
          <w:rFonts w:ascii="CMU Serif" w:hAnsi="CMU Serif" w:cs="CMU Serif"/>
          <w:sz w:val="24"/>
          <w:szCs w:val="24"/>
        </w:rPr>
        <w:t>1.1 The Multi-Armed Bandit Problem</w:t>
      </w:r>
    </w:p>
    <w:p w14:paraId="1C1754A5" w14:textId="3060B1DF" w:rsidR="00FE1AAA" w:rsidRDefault="00711F17" w:rsidP="00711F17">
      <w:pPr>
        <w:jc w:val="both"/>
        <w:rPr>
          <w:rFonts w:ascii="CMU Serif" w:hAnsi="CMU Serif" w:cs="CMU Serif"/>
          <w:sz w:val="24"/>
          <w:szCs w:val="24"/>
        </w:rPr>
      </w:pPr>
      <w:r>
        <w:rPr>
          <w:rFonts w:ascii="CMU Serif" w:hAnsi="CMU Serif" w:cs="CMU Serif"/>
          <w:sz w:val="24"/>
          <w:szCs w:val="24"/>
        </w:rPr>
        <w:t xml:space="preserve">The MABP is a problem in which fixed limited resources must be allocated between competing choices in a way that maximizes their expected gain, when each choice’s properties are only partially known at the time of allocation, and may become better understood as time passes or by allocating resources to the choice. </w:t>
      </w:r>
      <w:r w:rsidR="00EA37E6">
        <w:rPr>
          <w:rFonts w:ascii="CMU Serif" w:hAnsi="CMU Serif" w:cs="CMU Serif"/>
          <w:sz w:val="24"/>
          <w:szCs w:val="24"/>
        </w:rPr>
        <w:t xml:space="preserve">This is a classical reinforcement learning problem that exemplifies the exploration-exploitation tradeoff dilemma. The name comes from imagining a gambler at a row of slot machines who has to decide which machines to play, how many times to play each machine and in which order to play them, and whether to continue with the current machine or different machine. </w:t>
      </w:r>
    </w:p>
    <w:p w14:paraId="4049B389" w14:textId="77998567" w:rsidR="00EA37E6" w:rsidRDefault="00EA37E6" w:rsidP="00711F17">
      <w:pPr>
        <w:jc w:val="both"/>
        <w:rPr>
          <w:rFonts w:ascii="CMU Serif" w:hAnsi="CMU Serif" w:cs="CMU Serif"/>
          <w:sz w:val="24"/>
          <w:szCs w:val="24"/>
        </w:rPr>
      </w:pPr>
      <w:r>
        <w:rPr>
          <w:rFonts w:ascii="CMU Serif" w:hAnsi="CMU Serif" w:cs="CMU Serif"/>
          <w:sz w:val="24"/>
          <w:szCs w:val="24"/>
        </w:rPr>
        <w:t>An assumption to be considered is that each machine has a certain distribution and it picks its outcome from this distribution only. Let</w:t>
      </w:r>
      <w:r w:rsidR="00FD4EA4">
        <w:rPr>
          <w:rFonts w:ascii="CMU Serif" w:hAnsi="CMU Serif" w:cs="CMU Serif"/>
          <w:sz w:val="24"/>
          <w:szCs w:val="24"/>
        </w:rPr>
        <w:t>’</w:t>
      </w:r>
      <w:r>
        <w:rPr>
          <w:rFonts w:ascii="CMU Serif" w:hAnsi="CMU Serif" w:cs="CMU Serif"/>
          <w:sz w:val="24"/>
          <w:szCs w:val="24"/>
        </w:rPr>
        <w:t>s say we have 5 machines. The distribution for each machine is given below:</w:t>
      </w:r>
    </w:p>
    <w:p w14:paraId="5B8C4C09" w14:textId="243453A7" w:rsidR="00EA37E6" w:rsidRDefault="00910C2D" w:rsidP="00711F17">
      <w:pPr>
        <w:jc w:val="both"/>
        <w:rPr>
          <w:rFonts w:ascii="CMU Serif" w:hAnsi="CMU Serif" w:cs="CMU Serif"/>
          <w:sz w:val="24"/>
          <w:szCs w:val="24"/>
        </w:rPr>
      </w:pPr>
      <w:r>
        <w:rPr>
          <w:noProof/>
        </w:rPr>
        <w:drawing>
          <wp:inline distT="0" distB="0" distL="0" distR="0" wp14:anchorId="5CBFB577" wp14:editId="367AE873">
            <wp:extent cx="5943600" cy="209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inline>
        </w:drawing>
      </w:r>
    </w:p>
    <w:p w14:paraId="0679F946" w14:textId="175FABFA" w:rsidR="00910C2D" w:rsidRDefault="00910C2D" w:rsidP="00711F17">
      <w:pPr>
        <w:jc w:val="both"/>
        <w:rPr>
          <w:rFonts w:ascii="CMU Serif" w:hAnsi="CMU Serif" w:cs="CMU Serif"/>
          <w:sz w:val="24"/>
          <w:szCs w:val="24"/>
        </w:rPr>
      </w:pPr>
      <w:r>
        <w:rPr>
          <w:rFonts w:ascii="CMU Serif" w:hAnsi="CMU Serif" w:cs="CMU Serif"/>
          <w:sz w:val="24"/>
          <w:szCs w:val="24"/>
        </w:rPr>
        <w:t>From the above distribution, we would pick the 5</w:t>
      </w:r>
      <w:r w:rsidRPr="00910C2D">
        <w:rPr>
          <w:rFonts w:ascii="CMU Serif" w:hAnsi="CMU Serif" w:cs="CMU Serif"/>
          <w:sz w:val="24"/>
          <w:szCs w:val="24"/>
          <w:vertAlign w:val="superscript"/>
        </w:rPr>
        <w:t>th</w:t>
      </w:r>
      <w:r>
        <w:rPr>
          <w:rFonts w:ascii="CMU Serif" w:hAnsi="CMU Serif" w:cs="CMU Serif"/>
          <w:sz w:val="24"/>
          <w:szCs w:val="24"/>
        </w:rPr>
        <w:t xml:space="preserve"> machine since it has higher mean, median and mode. But we don’t know these distributions. The goal is to find the best machine without spending much mone</w:t>
      </w:r>
      <w:r w:rsidR="00566C6B">
        <w:rPr>
          <w:rFonts w:ascii="CMU Serif" w:hAnsi="CMU Serif" w:cs="CMU Serif"/>
          <w:sz w:val="24"/>
          <w:szCs w:val="24"/>
        </w:rPr>
        <w:t xml:space="preserve">y and time. </w:t>
      </w:r>
    </w:p>
    <w:p w14:paraId="4C55416E" w14:textId="233977C3" w:rsidR="00566C6B" w:rsidRDefault="00566C6B" w:rsidP="00711F17">
      <w:pPr>
        <w:jc w:val="both"/>
        <w:rPr>
          <w:rFonts w:ascii="CMU Serif" w:hAnsi="CMU Serif" w:cs="CMU Serif"/>
          <w:sz w:val="24"/>
          <w:szCs w:val="24"/>
        </w:rPr>
      </w:pPr>
      <w:r>
        <w:rPr>
          <w:rFonts w:ascii="CMU Serif" w:hAnsi="CMU Serif" w:cs="CMU Serif"/>
          <w:sz w:val="24"/>
          <w:szCs w:val="24"/>
        </w:rPr>
        <w:t xml:space="preserve">Another real-life example of this problem could be an ad campaign. Out of some selected ads, we want to finalize an ad which would bring the highest return of all. </w:t>
      </w:r>
    </w:p>
    <w:p w14:paraId="6EB426B7" w14:textId="3DC62D88" w:rsidR="0059331D" w:rsidRDefault="0059331D" w:rsidP="00711F17">
      <w:pPr>
        <w:jc w:val="both"/>
        <w:rPr>
          <w:rFonts w:ascii="CMU Serif" w:hAnsi="CMU Serif" w:cs="CMU Serif"/>
          <w:sz w:val="24"/>
          <w:szCs w:val="24"/>
        </w:rPr>
      </w:pPr>
      <w:r>
        <w:rPr>
          <w:rFonts w:ascii="CMU Serif" w:hAnsi="CMU Serif" w:cs="CMU Serif"/>
          <w:sz w:val="24"/>
          <w:szCs w:val="24"/>
        </w:rPr>
        <w:t>In mathematical terms, the MAB problem can be written as follows:</w:t>
      </w:r>
    </w:p>
    <w:p w14:paraId="76CDA075" w14:textId="35850454" w:rsidR="0059331D" w:rsidRDefault="0059331D" w:rsidP="0059331D">
      <w:pPr>
        <w:pStyle w:val="ListParagraph"/>
        <w:numPr>
          <w:ilvl w:val="0"/>
          <w:numId w:val="1"/>
        </w:numPr>
        <w:jc w:val="both"/>
        <w:rPr>
          <w:rFonts w:ascii="CMU Serif" w:hAnsi="CMU Serif" w:cs="CMU Serif"/>
          <w:sz w:val="24"/>
          <w:szCs w:val="24"/>
        </w:rPr>
      </w:pPr>
      <w:r>
        <w:rPr>
          <w:rFonts w:ascii="CMU Serif" w:hAnsi="CMU Serif" w:cs="CMU Serif"/>
          <w:sz w:val="24"/>
          <w:szCs w:val="24"/>
        </w:rPr>
        <w:t>We have d arms. For example, arms are ads that we display to users each time they connect to a web page</w:t>
      </w:r>
    </w:p>
    <w:p w14:paraId="4B03C8A1" w14:textId="2DB2E49B" w:rsidR="0059331D" w:rsidRDefault="0059331D" w:rsidP="0059331D">
      <w:pPr>
        <w:pStyle w:val="ListParagraph"/>
        <w:numPr>
          <w:ilvl w:val="0"/>
          <w:numId w:val="1"/>
        </w:numPr>
        <w:jc w:val="both"/>
        <w:rPr>
          <w:rFonts w:ascii="CMU Serif" w:hAnsi="CMU Serif" w:cs="CMU Serif"/>
          <w:sz w:val="24"/>
          <w:szCs w:val="24"/>
        </w:rPr>
      </w:pPr>
      <w:r>
        <w:rPr>
          <w:rFonts w:ascii="CMU Serif" w:hAnsi="CMU Serif" w:cs="CMU Serif"/>
          <w:sz w:val="24"/>
          <w:szCs w:val="24"/>
        </w:rPr>
        <w:t xml:space="preserve">Each time a user connects to this web page, that makes a </w:t>
      </w:r>
      <w:r w:rsidR="003553BC">
        <w:rPr>
          <w:rFonts w:ascii="CMU Serif" w:hAnsi="CMU Serif" w:cs="CMU Serif"/>
          <w:sz w:val="24"/>
          <w:szCs w:val="24"/>
        </w:rPr>
        <w:t>r</w:t>
      </w:r>
      <w:r>
        <w:rPr>
          <w:rFonts w:ascii="CMU Serif" w:hAnsi="CMU Serif" w:cs="CMU Serif"/>
          <w:sz w:val="24"/>
          <w:szCs w:val="24"/>
        </w:rPr>
        <w:t>ound</w:t>
      </w:r>
    </w:p>
    <w:p w14:paraId="7B41E1F0" w14:textId="4C4B7A86" w:rsidR="0059331D" w:rsidRDefault="0059331D" w:rsidP="0059331D">
      <w:pPr>
        <w:pStyle w:val="ListParagraph"/>
        <w:numPr>
          <w:ilvl w:val="0"/>
          <w:numId w:val="1"/>
        </w:numPr>
        <w:jc w:val="both"/>
        <w:rPr>
          <w:rFonts w:ascii="CMU Serif" w:hAnsi="CMU Serif" w:cs="CMU Serif"/>
          <w:sz w:val="24"/>
          <w:szCs w:val="24"/>
        </w:rPr>
      </w:pPr>
      <w:r>
        <w:rPr>
          <w:rFonts w:ascii="CMU Serif" w:hAnsi="CMU Serif" w:cs="CMU Serif"/>
          <w:sz w:val="24"/>
          <w:szCs w:val="24"/>
        </w:rPr>
        <w:t xml:space="preserve">At each round n, we choose one ad to display to the user </w:t>
      </w:r>
    </w:p>
    <w:p w14:paraId="06A83F8C" w14:textId="7124A87F" w:rsidR="0059331D" w:rsidRDefault="0059331D" w:rsidP="0059331D">
      <w:pPr>
        <w:pStyle w:val="ListParagraph"/>
        <w:numPr>
          <w:ilvl w:val="0"/>
          <w:numId w:val="1"/>
        </w:numPr>
        <w:jc w:val="both"/>
        <w:rPr>
          <w:rFonts w:ascii="CMU Serif" w:hAnsi="CMU Serif" w:cs="CMU Serif"/>
          <w:sz w:val="24"/>
          <w:szCs w:val="24"/>
        </w:rPr>
      </w:pPr>
      <w:r>
        <w:rPr>
          <w:rFonts w:ascii="CMU Serif" w:hAnsi="CMU Serif" w:cs="CMU Serif"/>
          <w:sz w:val="24"/>
          <w:szCs w:val="24"/>
        </w:rPr>
        <w:lastRenderedPageBreak/>
        <w:t xml:space="preserve">At each round n, ad </w:t>
      </w:r>
      <w:proofErr w:type="spellStart"/>
      <w:r>
        <w:rPr>
          <w:rFonts w:ascii="CMU Serif" w:hAnsi="CMU Serif" w:cs="CMU Serif"/>
          <w:i/>
          <w:iCs/>
          <w:sz w:val="24"/>
          <w:szCs w:val="24"/>
        </w:rPr>
        <w:t>i</w:t>
      </w:r>
      <w:proofErr w:type="spellEnd"/>
      <w:r>
        <w:rPr>
          <w:rFonts w:ascii="CMU Serif" w:hAnsi="CMU Serif" w:cs="CMU Serif"/>
          <w:i/>
          <w:iCs/>
          <w:sz w:val="24"/>
          <w:szCs w:val="24"/>
        </w:rPr>
        <w:t xml:space="preserve"> </w:t>
      </w:r>
      <w:r>
        <w:rPr>
          <w:rFonts w:ascii="CMU Serif" w:hAnsi="CMU Serif" w:cs="CMU Serif"/>
          <w:sz w:val="24"/>
          <w:szCs w:val="24"/>
        </w:rPr>
        <w:t xml:space="preserve">gives reward </w:t>
      </w:r>
      <w:proofErr w:type="spellStart"/>
      <w:r>
        <w:rPr>
          <w:rFonts w:ascii="CMU Serif" w:hAnsi="CMU Serif" w:cs="CMU Serif"/>
          <w:i/>
          <w:iCs/>
          <w:sz w:val="24"/>
          <w:szCs w:val="24"/>
        </w:rPr>
        <w:t>r</w:t>
      </w:r>
      <w:r>
        <w:rPr>
          <w:rFonts w:ascii="CMU Serif" w:hAnsi="CMU Serif" w:cs="CMU Serif"/>
          <w:i/>
          <w:iCs/>
          <w:sz w:val="24"/>
          <w:szCs w:val="24"/>
          <w:vertAlign w:val="subscript"/>
        </w:rPr>
        <w:t>i</w:t>
      </w:r>
      <w:proofErr w:type="spellEnd"/>
      <w:r>
        <w:rPr>
          <w:rFonts w:ascii="CMU Serif" w:hAnsi="CMU Serif" w:cs="CMU Serif"/>
          <w:i/>
          <w:iCs/>
          <w:sz w:val="24"/>
          <w:szCs w:val="24"/>
        </w:rPr>
        <w:t xml:space="preserve">(n) </w:t>
      </w:r>
      <w:r w:rsidR="00D60D79">
        <w:rPr>
          <w:rFonts w:ascii="Cambria Math" w:hAnsi="Cambria Math" w:cs="Cambria Math"/>
          <w:color w:val="282829"/>
          <w:sz w:val="23"/>
          <w:szCs w:val="23"/>
          <w:shd w:val="clear" w:color="auto" w:fill="FFFFFF"/>
        </w:rPr>
        <w:t xml:space="preserve">∈ </w:t>
      </w:r>
      <w:r w:rsidR="00D60D79">
        <w:rPr>
          <w:rFonts w:ascii="CMU Serif" w:hAnsi="CMU Serif" w:cs="CMU Serif"/>
          <w:color w:val="282829"/>
          <w:sz w:val="23"/>
          <w:szCs w:val="23"/>
          <w:shd w:val="clear" w:color="auto" w:fill="FFFFFF"/>
        </w:rPr>
        <w:t xml:space="preserve">{0 , 1}: </w:t>
      </w:r>
      <w:proofErr w:type="spellStart"/>
      <w:r w:rsidR="00D60D79">
        <w:rPr>
          <w:rFonts w:ascii="CMU Serif" w:hAnsi="CMU Serif" w:cs="CMU Serif"/>
          <w:i/>
          <w:iCs/>
          <w:sz w:val="24"/>
          <w:szCs w:val="24"/>
        </w:rPr>
        <w:t>r</w:t>
      </w:r>
      <w:r w:rsidR="00D60D79">
        <w:rPr>
          <w:rFonts w:ascii="CMU Serif" w:hAnsi="CMU Serif" w:cs="CMU Serif"/>
          <w:i/>
          <w:iCs/>
          <w:sz w:val="24"/>
          <w:szCs w:val="24"/>
          <w:vertAlign w:val="subscript"/>
        </w:rPr>
        <w:t>i</w:t>
      </w:r>
      <w:proofErr w:type="spellEnd"/>
      <w:r w:rsidR="00D60D79">
        <w:rPr>
          <w:rFonts w:ascii="CMU Serif" w:hAnsi="CMU Serif" w:cs="CMU Serif"/>
          <w:i/>
          <w:iCs/>
          <w:sz w:val="24"/>
          <w:szCs w:val="24"/>
        </w:rPr>
        <w:t xml:space="preserve">(n) </w:t>
      </w:r>
      <w:r w:rsidR="00D60D79">
        <w:rPr>
          <w:rFonts w:ascii="CMU Serif" w:hAnsi="CMU Serif" w:cs="CMU Serif"/>
          <w:sz w:val="24"/>
          <w:szCs w:val="24"/>
        </w:rPr>
        <w:t xml:space="preserve">= 1 if the user clicked on the ad </w:t>
      </w:r>
      <w:proofErr w:type="spellStart"/>
      <w:r w:rsidR="00D60D79">
        <w:rPr>
          <w:rFonts w:ascii="CMU Serif" w:hAnsi="CMU Serif" w:cs="CMU Serif"/>
          <w:sz w:val="24"/>
          <w:szCs w:val="24"/>
        </w:rPr>
        <w:t>i</w:t>
      </w:r>
      <w:proofErr w:type="spellEnd"/>
      <w:r w:rsidR="00D60D79">
        <w:rPr>
          <w:rFonts w:ascii="CMU Serif" w:hAnsi="CMU Serif" w:cs="CMU Serif"/>
          <w:sz w:val="24"/>
          <w:szCs w:val="24"/>
        </w:rPr>
        <w:t>, 0 if the user didn’t</w:t>
      </w:r>
    </w:p>
    <w:p w14:paraId="266111D7" w14:textId="2243E716" w:rsidR="00D60D79" w:rsidRDefault="00D60D79" w:rsidP="0059331D">
      <w:pPr>
        <w:pStyle w:val="ListParagraph"/>
        <w:numPr>
          <w:ilvl w:val="0"/>
          <w:numId w:val="1"/>
        </w:numPr>
        <w:jc w:val="both"/>
        <w:rPr>
          <w:rFonts w:ascii="CMU Serif" w:hAnsi="CMU Serif" w:cs="CMU Serif"/>
          <w:sz w:val="24"/>
          <w:szCs w:val="24"/>
        </w:rPr>
      </w:pPr>
      <w:r>
        <w:rPr>
          <w:rFonts w:ascii="CMU Serif" w:hAnsi="CMU Serif" w:cs="CMU Serif"/>
          <w:sz w:val="24"/>
          <w:szCs w:val="24"/>
        </w:rPr>
        <w:t>Our goal is to maximize the total reward we get over many rounds</w:t>
      </w:r>
    </w:p>
    <w:p w14:paraId="2204FB54" w14:textId="7B03F1B5" w:rsidR="00D60D79" w:rsidRDefault="003553BC" w:rsidP="00D60D79">
      <w:pPr>
        <w:jc w:val="both"/>
        <w:rPr>
          <w:rFonts w:ascii="CMU Serif" w:hAnsi="CMU Serif" w:cs="CMU Serif"/>
          <w:sz w:val="24"/>
          <w:szCs w:val="24"/>
        </w:rPr>
      </w:pPr>
      <w:r>
        <w:rPr>
          <w:rFonts w:ascii="CMU Serif" w:hAnsi="CMU Serif" w:cs="CMU Serif"/>
          <w:sz w:val="24"/>
          <w:szCs w:val="24"/>
        </w:rPr>
        <w:t>1.2 Upper Confidence Bound Algorithm</w:t>
      </w:r>
    </w:p>
    <w:p w14:paraId="18320E3F" w14:textId="025388A2" w:rsidR="003553BC" w:rsidRDefault="003553BC" w:rsidP="003553BC">
      <w:pPr>
        <w:jc w:val="both"/>
        <w:rPr>
          <w:rFonts w:ascii="CMU Serif" w:hAnsi="CMU Serif" w:cs="CMU Serif"/>
          <w:sz w:val="24"/>
          <w:szCs w:val="24"/>
        </w:rPr>
      </w:pPr>
      <w:r>
        <w:rPr>
          <w:noProof/>
        </w:rPr>
        <w:drawing>
          <wp:inline distT="0" distB="0" distL="0" distR="0" wp14:anchorId="3C0192FB" wp14:editId="74EB4F71">
            <wp:extent cx="5943600" cy="3794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inline>
        </w:drawing>
      </w:r>
    </w:p>
    <w:p w14:paraId="73B2DF4E" w14:textId="15DD95A6" w:rsidR="00E83D08" w:rsidRDefault="00A00B76" w:rsidP="003553BC">
      <w:pPr>
        <w:jc w:val="both"/>
        <w:rPr>
          <w:rFonts w:ascii="CMU Serif" w:hAnsi="CMU Serif" w:cs="CMU Serif"/>
          <w:sz w:val="24"/>
          <w:szCs w:val="24"/>
        </w:rPr>
      </w:pPr>
      <w:r>
        <w:rPr>
          <w:rFonts w:ascii="CMU Serif" w:hAnsi="CMU Serif" w:cs="CMU Serif"/>
          <w:sz w:val="24"/>
          <w:szCs w:val="24"/>
        </w:rPr>
        <w:t>For each arm, the algorithm initially assumes a starting point</w:t>
      </w:r>
      <w:r w:rsidR="00E83D08">
        <w:rPr>
          <w:rFonts w:ascii="CMU Serif" w:hAnsi="CMU Serif" w:cs="CMU Serif"/>
          <w:sz w:val="24"/>
          <w:szCs w:val="24"/>
        </w:rPr>
        <w:t xml:space="preserve"> which is same for all arms since we don’t know which arm has higher distribution</w:t>
      </w:r>
      <w:r>
        <w:rPr>
          <w:rFonts w:ascii="CMU Serif" w:hAnsi="CMU Serif" w:cs="CMU Serif"/>
          <w:sz w:val="24"/>
          <w:szCs w:val="24"/>
        </w:rPr>
        <w:t xml:space="preserve">. </w:t>
      </w:r>
      <w:r w:rsidR="00E83D08">
        <w:rPr>
          <w:rFonts w:ascii="CMU Serif" w:hAnsi="CMU Serif" w:cs="CMU Serif"/>
          <w:sz w:val="24"/>
          <w:szCs w:val="24"/>
        </w:rPr>
        <w:t xml:space="preserve">Then, the formulas in the algorithm create a confidence band and it is designed in such a way that we have a very high level of certainty that the confidence bands will include the actual return. </w:t>
      </w:r>
    </w:p>
    <w:p w14:paraId="70C2BE38" w14:textId="78AE93A3" w:rsidR="00A25D72" w:rsidRDefault="00A25D72" w:rsidP="003553BC">
      <w:pPr>
        <w:jc w:val="both"/>
        <w:rPr>
          <w:rFonts w:ascii="CMU Serif" w:hAnsi="CMU Serif" w:cs="CMU Serif"/>
          <w:sz w:val="24"/>
          <w:szCs w:val="24"/>
        </w:rPr>
      </w:pPr>
      <w:r>
        <w:rPr>
          <w:noProof/>
        </w:rPr>
        <w:drawing>
          <wp:inline distT="0" distB="0" distL="0" distR="0" wp14:anchorId="5C62BE63" wp14:editId="0C394C32">
            <wp:extent cx="5943600" cy="229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40C96CED" w14:textId="75B454AB" w:rsidR="003553BC" w:rsidRDefault="00E83D08" w:rsidP="003553BC">
      <w:pPr>
        <w:jc w:val="both"/>
        <w:rPr>
          <w:rFonts w:ascii="CMU Serif" w:hAnsi="CMU Serif" w:cs="CMU Serif"/>
          <w:sz w:val="24"/>
          <w:szCs w:val="24"/>
        </w:rPr>
      </w:pPr>
      <w:r>
        <w:rPr>
          <w:rFonts w:ascii="CMU Serif" w:hAnsi="CMU Serif" w:cs="CMU Serif"/>
          <w:sz w:val="24"/>
          <w:szCs w:val="24"/>
        </w:rPr>
        <w:lastRenderedPageBreak/>
        <w:t xml:space="preserve">The next step is to choose the arm with the highest confidence bound. For this, we randomly choose an arm (or ad in our example) and see if a person rolled that arm (or clicked on that ad) or not. </w:t>
      </w:r>
      <w:r w:rsidR="003432A2">
        <w:rPr>
          <w:rFonts w:ascii="CMU Serif" w:hAnsi="CMU Serif" w:cs="CMU Serif"/>
          <w:sz w:val="24"/>
          <w:szCs w:val="24"/>
        </w:rPr>
        <w:t xml:space="preserve">If a person does not click on that add, the starting point shifts down and the confidence interval shrinks. </w:t>
      </w:r>
      <w:r w:rsidR="0094415D">
        <w:rPr>
          <w:rFonts w:ascii="CMU Serif" w:hAnsi="CMU Serif" w:cs="CMU Serif"/>
          <w:sz w:val="24"/>
          <w:szCs w:val="24"/>
        </w:rPr>
        <w:t xml:space="preserve">This process is repeated again for different arms (or ads). When a person clicks on an ad, the starting point goes up and the confidence bound shrinks. </w:t>
      </w:r>
    </w:p>
    <w:p w14:paraId="2221253A" w14:textId="6FAABEC8" w:rsidR="00222493" w:rsidRDefault="00222493" w:rsidP="003553BC">
      <w:pPr>
        <w:jc w:val="both"/>
        <w:rPr>
          <w:rFonts w:ascii="CMU Serif" w:hAnsi="CMU Serif" w:cs="CMU Serif"/>
          <w:sz w:val="24"/>
          <w:szCs w:val="24"/>
        </w:rPr>
      </w:pPr>
      <w:r>
        <w:rPr>
          <w:rFonts w:ascii="CMU Serif" w:hAnsi="CMU Serif" w:cs="CMU Serif"/>
          <w:sz w:val="24"/>
          <w:szCs w:val="24"/>
        </w:rPr>
        <w:t>2. Thompson Sampling</w:t>
      </w:r>
    </w:p>
    <w:p w14:paraId="2F6831C8" w14:textId="77777777" w:rsidR="00222493" w:rsidRDefault="00222493" w:rsidP="00222493">
      <w:pPr>
        <w:jc w:val="both"/>
        <w:rPr>
          <w:rFonts w:ascii="CMU Serif" w:hAnsi="CMU Serif" w:cs="CMU Serif"/>
          <w:sz w:val="24"/>
          <w:szCs w:val="24"/>
        </w:rPr>
      </w:pPr>
      <w:r>
        <w:rPr>
          <w:rFonts w:ascii="CMU Serif" w:hAnsi="CMU Serif" w:cs="CMU Serif"/>
          <w:sz w:val="24"/>
          <w:szCs w:val="24"/>
        </w:rPr>
        <w:t xml:space="preserve">Consider the example of the Multi-arm bandit problem. </w:t>
      </w:r>
      <w:r>
        <w:rPr>
          <w:rFonts w:ascii="CMU Serif" w:hAnsi="CMU Serif" w:cs="CMU Serif"/>
          <w:sz w:val="24"/>
          <w:szCs w:val="24"/>
        </w:rPr>
        <w:t>In mathematical terms, the MAB problem can be written as follows:</w:t>
      </w:r>
    </w:p>
    <w:p w14:paraId="4B4A874B" w14:textId="77777777" w:rsidR="00222493" w:rsidRDefault="00222493" w:rsidP="00222493">
      <w:pPr>
        <w:pStyle w:val="ListParagraph"/>
        <w:numPr>
          <w:ilvl w:val="0"/>
          <w:numId w:val="1"/>
        </w:numPr>
        <w:jc w:val="both"/>
        <w:rPr>
          <w:rFonts w:ascii="CMU Serif" w:hAnsi="CMU Serif" w:cs="CMU Serif"/>
          <w:sz w:val="24"/>
          <w:szCs w:val="24"/>
        </w:rPr>
      </w:pPr>
      <w:r>
        <w:rPr>
          <w:rFonts w:ascii="CMU Serif" w:hAnsi="CMU Serif" w:cs="CMU Serif"/>
          <w:sz w:val="24"/>
          <w:szCs w:val="24"/>
        </w:rPr>
        <w:t>We have d arms. For example, arms are ads that we display to users each time they connect to a web page</w:t>
      </w:r>
    </w:p>
    <w:p w14:paraId="05352696" w14:textId="77777777" w:rsidR="00222493" w:rsidRDefault="00222493" w:rsidP="00222493">
      <w:pPr>
        <w:pStyle w:val="ListParagraph"/>
        <w:numPr>
          <w:ilvl w:val="0"/>
          <w:numId w:val="1"/>
        </w:numPr>
        <w:jc w:val="both"/>
        <w:rPr>
          <w:rFonts w:ascii="CMU Serif" w:hAnsi="CMU Serif" w:cs="CMU Serif"/>
          <w:sz w:val="24"/>
          <w:szCs w:val="24"/>
        </w:rPr>
      </w:pPr>
      <w:r>
        <w:rPr>
          <w:rFonts w:ascii="CMU Serif" w:hAnsi="CMU Serif" w:cs="CMU Serif"/>
          <w:sz w:val="24"/>
          <w:szCs w:val="24"/>
        </w:rPr>
        <w:t>Each time a user connects to this web page, that makes a round</w:t>
      </w:r>
    </w:p>
    <w:p w14:paraId="6315EFE7" w14:textId="77777777" w:rsidR="00222493" w:rsidRDefault="00222493" w:rsidP="00222493">
      <w:pPr>
        <w:pStyle w:val="ListParagraph"/>
        <w:numPr>
          <w:ilvl w:val="0"/>
          <w:numId w:val="1"/>
        </w:numPr>
        <w:jc w:val="both"/>
        <w:rPr>
          <w:rFonts w:ascii="CMU Serif" w:hAnsi="CMU Serif" w:cs="CMU Serif"/>
          <w:sz w:val="24"/>
          <w:szCs w:val="24"/>
        </w:rPr>
      </w:pPr>
      <w:r>
        <w:rPr>
          <w:rFonts w:ascii="CMU Serif" w:hAnsi="CMU Serif" w:cs="CMU Serif"/>
          <w:sz w:val="24"/>
          <w:szCs w:val="24"/>
        </w:rPr>
        <w:t xml:space="preserve">At each round n, we choose one ad to display to the user </w:t>
      </w:r>
    </w:p>
    <w:p w14:paraId="5BA15F96" w14:textId="77777777" w:rsidR="00222493" w:rsidRDefault="00222493" w:rsidP="00222493">
      <w:pPr>
        <w:pStyle w:val="ListParagraph"/>
        <w:numPr>
          <w:ilvl w:val="0"/>
          <w:numId w:val="1"/>
        </w:numPr>
        <w:jc w:val="both"/>
        <w:rPr>
          <w:rFonts w:ascii="CMU Serif" w:hAnsi="CMU Serif" w:cs="CMU Serif"/>
          <w:sz w:val="24"/>
          <w:szCs w:val="24"/>
        </w:rPr>
      </w:pPr>
      <w:r>
        <w:rPr>
          <w:rFonts w:ascii="CMU Serif" w:hAnsi="CMU Serif" w:cs="CMU Serif"/>
          <w:sz w:val="24"/>
          <w:szCs w:val="24"/>
        </w:rPr>
        <w:t xml:space="preserve">At each round n, ad </w:t>
      </w:r>
      <w:proofErr w:type="spellStart"/>
      <w:r>
        <w:rPr>
          <w:rFonts w:ascii="CMU Serif" w:hAnsi="CMU Serif" w:cs="CMU Serif"/>
          <w:i/>
          <w:iCs/>
          <w:sz w:val="24"/>
          <w:szCs w:val="24"/>
        </w:rPr>
        <w:t>i</w:t>
      </w:r>
      <w:proofErr w:type="spellEnd"/>
      <w:r>
        <w:rPr>
          <w:rFonts w:ascii="CMU Serif" w:hAnsi="CMU Serif" w:cs="CMU Serif"/>
          <w:i/>
          <w:iCs/>
          <w:sz w:val="24"/>
          <w:szCs w:val="24"/>
        </w:rPr>
        <w:t xml:space="preserve"> </w:t>
      </w:r>
      <w:r>
        <w:rPr>
          <w:rFonts w:ascii="CMU Serif" w:hAnsi="CMU Serif" w:cs="CMU Serif"/>
          <w:sz w:val="24"/>
          <w:szCs w:val="24"/>
        </w:rPr>
        <w:t xml:space="preserve">gives reward </w:t>
      </w:r>
      <w:proofErr w:type="spellStart"/>
      <w:r>
        <w:rPr>
          <w:rFonts w:ascii="CMU Serif" w:hAnsi="CMU Serif" w:cs="CMU Serif"/>
          <w:i/>
          <w:iCs/>
          <w:sz w:val="24"/>
          <w:szCs w:val="24"/>
        </w:rPr>
        <w:t>r</w:t>
      </w:r>
      <w:r>
        <w:rPr>
          <w:rFonts w:ascii="CMU Serif" w:hAnsi="CMU Serif" w:cs="CMU Serif"/>
          <w:i/>
          <w:iCs/>
          <w:sz w:val="24"/>
          <w:szCs w:val="24"/>
          <w:vertAlign w:val="subscript"/>
        </w:rPr>
        <w:t>i</w:t>
      </w:r>
      <w:proofErr w:type="spellEnd"/>
      <w:r>
        <w:rPr>
          <w:rFonts w:ascii="CMU Serif" w:hAnsi="CMU Serif" w:cs="CMU Serif"/>
          <w:i/>
          <w:iCs/>
          <w:sz w:val="24"/>
          <w:szCs w:val="24"/>
        </w:rPr>
        <w:t xml:space="preserve">(n) </w:t>
      </w:r>
      <w:r>
        <w:rPr>
          <w:rFonts w:ascii="Cambria Math" w:hAnsi="Cambria Math" w:cs="Cambria Math"/>
          <w:color w:val="282829"/>
          <w:sz w:val="23"/>
          <w:szCs w:val="23"/>
          <w:shd w:val="clear" w:color="auto" w:fill="FFFFFF"/>
        </w:rPr>
        <w:t xml:space="preserve">∈ </w:t>
      </w:r>
      <w:r>
        <w:rPr>
          <w:rFonts w:ascii="CMU Serif" w:hAnsi="CMU Serif" w:cs="CMU Serif"/>
          <w:color w:val="282829"/>
          <w:sz w:val="23"/>
          <w:szCs w:val="23"/>
          <w:shd w:val="clear" w:color="auto" w:fill="FFFFFF"/>
        </w:rPr>
        <w:t xml:space="preserve">{0 , 1}: </w:t>
      </w:r>
      <w:proofErr w:type="spellStart"/>
      <w:r>
        <w:rPr>
          <w:rFonts w:ascii="CMU Serif" w:hAnsi="CMU Serif" w:cs="CMU Serif"/>
          <w:i/>
          <w:iCs/>
          <w:sz w:val="24"/>
          <w:szCs w:val="24"/>
        </w:rPr>
        <w:t>r</w:t>
      </w:r>
      <w:r>
        <w:rPr>
          <w:rFonts w:ascii="CMU Serif" w:hAnsi="CMU Serif" w:cs="CMU Serif"/>
          <w:i/>
          <w:iCs/>
          <w:sz w:val="24"/>
          <w:szCs w:val="24"/>
          <w:vertAlign w:val="subscript"/>
        </w:rPr>
        <w:t>i</w:t>
      </w:r>
      <w:proofErr w:type="spellEnd"/>
      <w:r>
        <w:rPr>
          <w:rFonts w:ascii="CMU Serif" w:hAnsi="CMU Serif" w:cs="CMU Serif"/>
          <w:i/>
          <w:iCs/>
          <w:sz w:val="24"/>
          <w:szCs w:val="24"/>
        </w:rPr>
        <w:t xml:space="preserve">(n) </w:t>
      </w:r>
      <w:r>
        <w:rPr>
          <w:rFonts w:ascii="CMU Serif" w:hAnsi="CMU Serif" w:cs="CMU Serif"/>
          <w:sz w:val="24"/>
          <w:szCs w:val="24"/>
        </w:rPr>
        <w:t xml:space="preserve">= 1 if the user clicked on the ad </w:t>
      </w:r>
      <w:proofErr w:type="spellStart"/>
      <w:r>
        <w:rPr>
          <w:rFonts w:ascii="CMU Serif" w:hAnsi="CMU Serif" w:cs="CMU Serif"/>
          <w:sz w:val="24"/>
          <w:szCs w:val="24"/>
        </w:rPr>
        <w:t>i</w:t>
      </w:r>
      <w:proofErr w:type="spellEnd"/>
      <w:r>
        <w:rPr>
          <w:rFonts w:ascii="CMU Serif" w:hAnsi="CMU Serif" w:cs="CMU Serif"/>
          <w:sz w:val="24"/>
          <w:szCs w:val="24"/>
        </w:rPr>
        <w:t>, 0 if the user didn’t</w:t>
      </w:r>
    </w:p>
    <w:p w14:paraId="58DCE232" w14:textId="77777777" w:rsidR="00222493" w:rsidRDefault="00222493" w:rsidP="00222493">
      <w:pPr>
        <w:pStyle w:val="ListParagraph"/>
        <w:numPr>
          <w:ilvl w:val="0"/>
          <w:numId w:val="1"/>
        </w:numPr>
        <w:jc w:val="both"/>
        <w:rPr>
          <w:rFonts w:ascii="CMU Serif" w:hAnsi="CMU Serif" w:cs="CMU Serif"/>
          <w:sz w:val="24"/>
          <w:szCs w:val="24"/>
        </w:rPr>
      </w:pPr>
      <w:r>
        <w:rPr>
          <w:rFonts w:ascii="CMU Serif" w:hAnsi="CMU Serif" w:cs="CMU Serif"/>
          <w:sz w:val="24"/>
          <w:szCs w:val="24"/>
        </w:rPr>
        <w:t>Our goal is to maximize the total reward we get over many rounds</w:t>
      </w:r>
    </w:p>
    <w:p w14:paraId="0465F9EB" w14:textId="78D230EA" w:rsidR="00222493" w:rsidRDefault="00E662D0" w:rsidP="003553BC">
      <w:pPr>
        <w:jc w:val="both"/>
        <w:rPr>
          <w:rFonts w:ascii="CMU Serif" w:hAnsi="CMU Serif" w:cs="CMU Serif"/>
          <w:sz w:val="24"/>
          <w:szCs w:val="24"/>
        </w:rPr>
      </w:pPr>
      <w:r>
        <w:rPr>
          <w:rFonts w:ascii="CMU Serif" w:hAnsi="CMU Serif" w:cs="CMU Serif"/>
          <w:sz w:val="24"/>
          <w:szCs w:val="24"/>
        </w:rPr>
        <w:t>2.1 Thompson Sampling Algorithm</w:t>
      </w:r>
    </w:p>
    <w:p w14:paraId="32AB7E37" w14:textId="1A3BD359" w:rsidR="00E662D0" w:rsidRDefault="00E662D0" w:rsidP="003553BC">
      <w:pPr>
        <w:jc w:val="both"/>
        <w:rPr>
          <w:rFonts w:ascii="CMU Serif" w:hAnsi="CMU Serif" w:cs="CMU Serif"/>
          <w:sz w:val="24"/>
          <w:szCs w:val="24"/>
        </w:rPr>
      </w:pPr>
      <w:r>
        <w:rPr>
          <w:noProof/>
        </w:rPr>
        <w:drawing>
          <wp:inline distT="0" distB="0" distL="0" distR="0" wp14:anchorId="78FB320A" wp14:editId="52D04033">
            <wp:extent cx="5943600" cy="2816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14:paraId="0427C99D" w14:textId="1CA49A3E" w:rsidR="00E662D0" w:rsidRDefault="00E662D0" w:rsidP="003553BC">
      <w:pPr>
        <w:jc w:val="both"/>
        <w:rPr>
          <w:rFonts w:ascii="CMU Serif" w:hAnsi="CMU Serif" w:cs="CMU Serif"/>
          <w:sz w:val="24"/>
          <w:szCs w:val="24"/>
        </w:rPr>
      </w:pPr>
      <w:r>
        <w:rPr>
          <w:rFonts w:ascii="CMU Serif" w:hAnsi="CMU Serif" w:cs="CMU Serif"/>
          <w:sz w:val="24"/>
          <w:szCs w:val="24"/>
        </w:rPr>
        <w:t xml:space="preserve">Consider an example of 3 bandits. Following graph shows the distribution of these bandits with their expected return. </w:t>
      </w:r>
      <w:r w:rsidR="00FC7D66">
        <w:rPr>
          <w:rFonts w:ascii="CMU Serif" w:hAnsi="CMU Serif" w:cs="CMU Serif"/>
          <w:sz w:val="24"/>
          <w:szCs w:val="24"/>
        </w:rPr>
        <w:t xml:space="preserve">Assume that the vertical lines are the centers of the distribution of the respective machines. </w:t>
      </w:r>
    </w:p>
    <w:p w14:paraId="6687F6F8" w14:textId="77777777" w:rsidR="00FC7D66" w:rsidRDefault="00FC7D66" w:rsidP="003553BC">
      <w:pPr>
        <w:jc w:val="both"/>
        <w:rPr>
          <w:rFonts w:ascii="CMU Serif" w:hAnsi="CMU Serif" w:cs="CMU Serif"/>
          <w:sz w:val="24"/>
          <w:szCs w:val="24"/>
        </w:rPr>
      </w:pPr>
    </w:p>
    <w:p w14:paraId="0F0CD8FF" w14:textId="091A7066" w:rsidR="00E662D0" w:rsidRDefault="00E662D0" w:rsidP="003553BC">
      <w:pPr>
        <w:jc w:val="both"/>
        <w:rPr>
          <w:rFonts w:ascii="CMU Serif" w:hAnsi="CMU Serif" w:cs="CMU Serif"/>
          <w:sz w:val="24"/>
          <w:szCs w:val="24"/>
        </w:rPr>
      </w:pPr>
      <w:r>
        <w:rPr>
          <w:noProof/>
        </w:rPr>
        <w:lastRenderedPageBreak/>
        <w:drawing>
          <wp:inline distT="0" distB="0" distL="0" distR="0" wp14:anchorId="04CFC853" wp14:editId="2CFC7A72">
            <wp:extent cx="5943600" cy="1703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3705"/>
                    </a:xfrm>
                    <a:prstGeom prst="rect">
                      <a:avLst/>
                    </a:prstGeom>
                  </pic:spPr>
                </pic:pic>
              </a:graphicData>
            </a:graphic>
          </wp:inline>
        </w:drawing>
      </w:r>
    </w:p>
    <w:p w14:paraId="553FB96C" w14:textId="1B67329A" w:rsidR="00FC7D66" w:rsidRDefault="00FC7D66" w:rsidP="00FC7D66">
      <w:pPr>
        <w:jc w:val="both"/>
        <w:rPr>
          <w:rFonts w:ascii="CMU Serif" w:hAnsi="CMU Serif" w:cs="CMU Serif"/>
          <w:sz w:val="24"/>
          <w:szCs w:val="24"/>
        </w:rPr>
      </w:pPr>
      <w:r>
        <w:rPr>
          <w:rFonts w:ascii="CMU Serif" w:hAnsi="CMU Serif" w:cs="CMU Serif"/>
          <w:sz w:val="24"/>
          <w:szCs w:val="24"/>
        </w:rPr>
        <w:t>After some trial runs, the Thompson sampling algorithm will start constructing a distribution</w:t>
      </w:r>
      <w:r>
        <w:rPr>
          <w:rFonts w:ascii="CMU Serif" w:hAnsi="CMU Serif" w:cs="CMU Serif"/>
          <w:sz w:val="24"/>
          <w:szCs w:val="24"/>
        </w:rPr>
        <w:t xml:space="preserve"> from the data it received from the trial runs.</w:t>
      </w:r>
    </w:p>
    <w:p w14:paraId="610D0D98" w14:textId="2EA550A0" w:rsidR="00FC7D66" w:rsidRDefault="00FC7D66" w:rsidP="00FC7D66">
      <w:pPr>
        <w:jc w:val="both"/>
        <w:rPr>
          <w:rFonts w:ascii="CMU Serif" w:hAnsi="CMU Serif" w:cs="CMU Serif"/>
          <w:sz w:val="24"/>
          <w:szCs w:val="24"/>
        </w:rPr>
      </w:pPr>
      <w:r>
        <w:rPr>
          <w:noProof/>
        </w:rPr>
        <w:drawing>
          <wp:inline distT="0" distB="0" distL="0" distR="0" wp14:anchorId="2F83B406" wp14:editId="2A9B9B66">
            <wp:extent cx="5943600" cy="20866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86610"/>
                    </a:xfrm>
                    <a:prstGeom prst="rect">
                      <a:avLst/>
                    </a:prstGeom>
                  </pic:spPr>
                </pic:pic>
              </a:graphicData>
            </a:graphic>
          </wp:inline>
        </w:drawing>
      </w:r>
    </w:p>
    <w:p w14:paraId="1712E949" w14:textId="1072E2D8" w:rsidR="00FC7D66" w:rsidRDefault="00D00997" w:rsidP="00FC7D66">
      <w:pPr>
        <w:jc w:val="both"/>
        <w:rPr>
          <w:rFonts w:ascii="CMU Serif" w:hAnsi="CMU Serif" w:cs="CMU Serif"/>
          <w:sz w:val="24"/>
          <w:szCs w:val="24"/>
        </w:rPr>
      </w:pPr>
      <w:r>
        <w:rPr>
          <w:rFonts w:ascii="CMU Serif" w:hAnsi="CMU Serif" w:cs="CMU Serif"/>
          <w:sz w:val="24"/>
          <w:szCs w:val="24"/>
        </w:rPr>
        <w:t>The algorithm then pulls out a value out of each distribution</w:t>
      </w:r>
      <w:r w:rsidR="00AA49B7">
        <w:rPr>
          <w:rFonts w:ascii="CMU Serif" w:hAnsi="CMU Serif" w:cs="CMU Serif"/>
          <w:sz w:val="24"/>
          <w:szCs w:val="24"/>
        </w:rPr>
        <w:t xml:space="preserve"> and it considers these values as the actual expected value of the machines.</w:t>
      </w:r>
    </w:p>
    <w:p w14:paraId="5FDED300" w14:textId="22753038" w:rsidR="00D00997" w:rsidRDefault="00D00997" w:rsidP="00FC7D66">
      <w:pPr>
        <w:jc w:val="both"/>
        <w:rPr>
          <w:rFonts w:ascii="CMU Serif" w:hAnsi="CMU Serif" w:cs="CMU Serif"/>
          <w:sz w:val="24"/>
          <w:szCs w:val="24"/>
        </w:rPr>
      </w:pPr>
      <w:r>
        <w:rPr>
          <w:noProof/>
        </w:rPr>
        <w:drawing>
          <wp:inline distT="0" distB="0" distL="0" distR="0" wp14:anchorId="4D321EC7" wp14:editId="11A52215">
            <wp:extent cx="5943600" cy="206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04C78D38" w14:textId="63AAD7D5" w:rsidR="00AA49B7" w:rsidRDefault="00AA49B7" w:rsidP="00FC7D66">
      <w:pPr>
        <w:jc w:val="both"/>
        <w:rPr>
          <w:rFonts w:ascii="CMU Serif" w:hAnsi="CMU Serif" w:cs="CMU Serif"/>
          <w:sz w:val="24"/>
          <w:szCs w:val="24"/>
        </w:rPr>
      </w:pPr>
      <w:r>
        <w:rPr>
          <w:rFonts w:ascii="CMU Serif" w:hAnsi="CMU Serif" w:cs="CMU Serif"/>
          <w:sz w:val="24"/>
          <w:szCs w:val="24"/>
        </w:rPr>
        <w:t xml:space="preserve">From the above 3 values, it shows that the green machine has the highest return. Therefore, we pull the lever on the green machine and we get a certain return from the green machine which is going to be very close to the actual distribution (green vertical line). Since there is some difference between the actual and simulated return of the green </w:t>
      </w:r>
      <w:r>
        <w:rPr>
          <w:rFonts w:ascii="CMU Serif" w:hAnsi="CMU Serif" w:cs="CMU Serif"/>
          <w:sz w:val="24"/>
          <w:szCs w:val="24"/>
        </w:rPr>
        <w:lastRenderedPageBreak/>
        <w:t>machine, the algorithm will adjust this difference</w:t>
      </w:r>
      <w:r w:rsidR="009A32FA">
        <w:rPr>
          <w:rFonts w:ascii="CMU Serif" w:hAnsi="CMU Serif" w:cs="CMU Serif"/>
          <w:sz w:val="24"/>
          <w:szCs w:val="24"/>
        </w:rPr>
        <w:t xml:space="preserve"> by shifting the simulated output towards the actual output. Due to this, the algorithm’s confidence has increased and hence the curve becomes narrower. </w:t>
      </w:r>
    </w:p>
    <w:p w14:paraId="2C270083" w14:textId="17C28B5D" w:rsidR="009A32FA" w:rsidRDefault="009A32FA" w:rsidP="00FC7D66">
      <w:pPr>
        <w:jc w:val="both"/>
        <w:rPr>
          <w:rFonts w:ascii="CMU Serif" w:hAnsi="CMU Serif" w:cs="CMU Serif"/>
          <w:sz w:val="24"/>
          <w:szCs w:val="24"/>
        </w:rPr>
      </w:pPr>
      <w:r>
        <w:rPr>
          <w:noProof/>
        </w:rPr>
        <w:drawing>
          <wp:inline distT="0" distB="0" distL="0" distR="0" wp14:anchorId="08230333" wp14:editId="5A0548B1">
            <wp:extent cx="5943600" cy="1598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8930"/>
                    </a:xfrm>
                    <a:prstGeom prst="rect">
                      <a:avLst/>
                    </a:prstGeom>
                  </pic:spPr>
                </pic:pic>
              </a:graphicData>
            </a:graphic>
          </wp:inline>
        </w:drawing>
      </w:r>
    </w:p>
    <w:p w14:paraId="1D693931" w14:textId="7736AFAF" w:rsidR="009A32FA" w:rsidRDefault="009A32FA" w:rsidP="00FC7D66">
      <w:pPr>
        <w:jc w:val="both"/>
        <w:rPr>
          <w:rFonts w:ascii="CMU Serif" w:hAnsi="CMU Serif" w:cs="CMU Serif"/>
          <w:sz w:val="24"/>
          <w:szCs w:val="24"/>
        </w:rPr>
      </w:pPr>
      <w:r>
        <w:rPr>
          <w:rFonts w:ascii="CMU Serif" w:hAnsi="CMU Serif" w:cs="CMU Serif"/>
          <w:sz w:val="24"/>
          <w:szCs w:val="24"/>
        </w:rPr>
        <w:t xml:space="preserve">Now, the entire algorithm repeats until we get to a point where the distribution are refines substantially. </w:t>
      </w:r>
    </w:p>
    <w:p w14:paraId="6C4ECA0A" w14:textId="77777777" w:rsidR="00D00997" w:rsidRDefault="00D00997" w:rsidP="00FC7D66">
      <w:pPr>
        <w:jc w:val="both"/>
        <w:rPr>
          <w:rFonts w:ascii="CMU Serif" w:hAnsi="CMU Serif" w:cs="CMU Serif"/>
          <w:sz w:val="24"/>
          <w:szCs w:val="24"/>
        </w:rPr>
      </w:pPr>
    </w:p>
    <w:p w14:paraId="2DAD6261" w14:textId="77777777" w:rsidR="00D00997" w:rsidRDefault="00D00997" w:rsidP="00FC7D66">
      <w:pPr>
        <w:jc w:val="both"/>
        <w:rPr>
          <w:rFonts w:ascii="CMU Serif" w:hAnsi="CMU Serif" w:cs="CMU Serif"/>
          <w:sz w:val="24"/>
          <w:szCs w:val="24"/>
        </w:rPr>
      </w:pPr>
    </w:p>
    <w:p w14:paraId="25700968" w14:textId="77777777" w:rsidR="00FC7D66" w:rsidRDefault="00FC7D66" w:rsidP="00FC7D66">
      <w:pPr>
        <w:jc w:val="both"/>
        <w:rPr>
          <w:rFonts w:ascii="CMU Serif" w:hAnsi="CMU Serif" w:cs="CMU Serif"/>
          <w:sz w:val="24"/>
          <w:szCs w:val="24"/>
        </w:rPr>
      </w:pPr>
    </w:p>
    <w:p w14:paraId="5656A689" w14:textId="77777777" w:rsidR="00FC7D66" w:rsidRDefault="00FC7D66" w:rsidP="003553BC">
      <w:pPr>
        <w:jc w:val="both"/>
        <w:rPr>
          <w:rFonts w:ascii="CMU Serif" w:hAnsi="CMU Serif" w:cs="CMU Serif"/>
          <w:sz w:val="24"/>
          <w:szCs w:val="24"/>
        </w:rPr>
      </w:pPr>
    </w:p>
    <w:p w14:paraId="2409146F" w14:textId="77777777" w:rsidR="00E662D0" w:rsidRPr="003553BC" w:rsidRDefault="00E662D0" w:rsidP="003553BC">
      <w:pPr>
        <w:jc w:val="both"/>
        <w:rPr>
          <w:rFonts w:ascii="CMU Serif" w:hAnsi="CMU Serif" w:cs="CMU Serif"/>
          <w:sz w:val="24"/>
          <w:szCs w:val="24"/>
        </w:rPr>
      </w:pPr>
    </w:p>
    <w:sectPr w:rsidR="00E662D0" w:rsidRPr="003553B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DDCC" w14:textId="77777777" w:rsidR="00C411E6" w:rsidRDefault="00C411E6" w:rsidP="00FE1AAA">
      <w:pPr>
        <w:spacing w:after="0" w:line="240" w:lineRule="auto"/>
      </w:pPr>
      <w:r>
        <w:separator/>
      </w:r>
    </w:p>
  </w:endnote>
  <w:endnote w:type="continuationSeparator" w:id="0">
    <w:p w14:paraId="76D73E78" w14:textId="77777777" w:rsidR="00C411E6" w:rsidRDefault="00C411E6" w:rsidP="00FE1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rPr>
      <w:id w:val="397561561"/>
      <w:docPartObj>
        <w:docPartGallery w:val="Page Numbers (Bottom of Page)"/>
        <w:docPartUnique/>
      </w:docPartObj>
    </w:sdtPr>
    <w:sdtEndPr>
      <w:rPr>
        <w:noProof/>
      </w:rPr>
    </w:sdtEndPr>
    <w:sdtContent>
      <w:p w14:paraId="4DF1DCE3" w14:textId="547838A6" w:rsidR="00FE1AAA" w:rsidRPr="00FE1AAA" w:rsidRDefault="00FE1AAA">
        <w:pPr>
          <w:pStyle w:val="Footer"/>
          <w:jc w:val="center"/>
          <w:rPr>
            <w:rFonts w:ascii="CMU Serif" w:hAnsi="CMU Serif" w:cs="CMU Serif"/>
          </w:rPr>
        </w:pPr>
        <w:r w:rsidRPr="00FE1AAA">
          <w:rPr>
            <w:rFonts w:ascii="CMU Serif" w:hAnsi="CMU Serif" w:cs="CMU Serif"/>
          </w:rPr>
          <w:fldChar w:fldCharType="begin"/>
        </w:r>
        <w:r w:rsidRPr="00FE1AAA">
          <w:rPr>
            <w:rFonts w:ascii="CMU Serif" w:hAnsi="CMU Serif" w:cs="CMU Serif"/>
          </w:rPr>
          <w:instrText xml:space="preserve"> PAGE   \* MERGEFORMAT </w:instrText>
        </w:r>
        <w:r w:rsidRPr="00FE1AAA">
          <w:rPr>
            <w:rFonts w:ascii="CMU Serif" w:hAnsi="CMU Serif" w:cs="CMU Serif"/>
          </w:rPr>
          <w:fldChar w:fldCharType="separate"/>
        </w:r>
        <w:r w:rsidRPr="00FE1AAA">
          <w:rPr>
            <w:rFonts w:ascii="CMU Serif" w:hAnsi="CMU Serif" w:cs="CMU Serif"/>
            <w:noProof/>
          </w:rPr>
          <w:t>2</w:t>
        </w:r>
        <w:r w:rsidRPr="00FE1AAA">
          <w:rPr>
            <w:rFonts w:ascii="CMU Serif" w:hAnsi="CMU Serif" w:cs="CMU Serif"/>
            <w:noProof/>
          </w:rPr>
          <w:fldChar w:fldCharType="end"/>
        </w:r>
        <w:r>
          <w:rPr>
            <w:rFonts w:ascii="CMU Serif" w:hAnsi="CMU Serif" w:cs="CMU Serif"/>
            <w:noProof/>
          </w:rPr>
          <mc:AlternateContent>
            <mc:Choice Requires="wps">
              <w:drawing>
                <wp:anchor distT="0" distB="0" distL="114300" distR="114300" simplePos="0" relativeHeight="251661312" behindDoc="0" locked="0" layoutInCell="1" allowOverlap="1" wp14:anchorId="23221D4F" wp14:editId="6ECB33D7">
                  <wp:simplePos x="0" y="0"/>
                  <wp:positionH relativeFrom="column">
                    <wp:posOffset>0</wp:posOffset>
                  </wp:positionH>
                  <wp:positionV relativeFrom="paragraph">
                    <wp:posOffset>-635</wp:posOffset>
                  </wp:positionV>
                  <wp:extent cx="60102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F2122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7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" strokecolor="black [3200]" strokeweight=".5pt">
                  <v:stroke joinstyle="miter"/>
                </v:line>
              </w:pict>
            </mc:Fallback>
          </mc:AlternateContent>
        </w:r>
      </w:p>
    </w:sdtContent>
  </w:sdt>
  <w:p w14:paraId="0654EF7F" w14:textId="77777777" w:rsidR="00FE1AAA" w:rsidRPr="00FE1AAA" w:rsidRDefault="00FE1AAA">
    <w:pPr>
      <w:pStyle w:val="Footer"/>
      <w:rPr>
        <w:rFonts w:ascii="CMU Serif" w:hAnsi="CMU Serif" w:cs="CMU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D7832" w14:textId="77777777" w:rsidR="00C411E6" w:rsidRDefault="00C411E6" w:rsidP="00FE1AAA">
      <w:pPr>
        <w:spacing w:after="0" w:line="240" w:lineRule="auto"/>
      </w:pPr>
      <w:r>
        <w:separator/>
      </w:r>
    </w:p>
  </w:footnote>
  <w:footnote w:type="continuationSeparator" w:id="0">
    <w:p w14:paraId="39720D23" w14:textId="77777777" w:rsidR="00C411E6" w:rsidRDefault="00C411E6" w:rsidP="00FE1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A3C8" w14:textId="22F2F9F6" w:rsidR="00FE1AAA" w:rsidRPr="00FE1AAA" w:rsidRDefault="00FE1AAA">
    <w:pPr>
      <w:pStyle w:val="Header"/>
      <w:rPr>
        <w:rFonts w:ascii="CMU Serif" w:hAnsi="CMU Serif" w:cs="CMU Serif"/>
      </w:rPr>
    </w:pPr>
    <w:r>
      <w:rPr>
        <w:rFonts w:ascii="CMU Serif" w:hAnsi="CMU Serif" w:cs="CMU Serif"/>
        <w:noProof/>
      </w:rPr>
      <mc:AlternateContent>
        <mc:Choice Requires="wps">
          <w:drawing>
            <wp:anchor distT="0" distB="0" distL="114300" distR="114300" simplePos="0" relativeHeight="251659264" behindDoc="0" locked="0" layoutInCell="1" allowOverlap="1" wp14:anchorId="5E6C29CF" wp14:editId="0175AD09">
              <wp:simplePos x="0" y="0"/>
              <wp:positionH relativeFrom="column">
                <wp:posOffset>-47626</wp:posOffset>
              </wp:positionH>
              <wp:positionV relativeFrom="paragraph">
                <wp:posOffset>190500</wp:posOffset>
              </wp:positionV>
              <wp:extent cx="601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149E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5pt" to="4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" strokecolor="black [3200]" strokeweight=".5pt">
              <v:stroke joinstyle="miter"/>
            </v:line>
          </w:pict>
        </mc:Fallback>
      </mc:AlternateContent>
    </w:r>
    <w:r w:rsidRPr="00FE1AAA">
      <w:rPr>
        <w:rFonts w:ascii="CMU Serif" w:hAnsi="CMU Serif" w:cs="CMU Serif"/>
      </w:rPr>
      <w:t xml:space="preserve">Reinforcement Learning </w:t>
    </w:r>
    <w:r w:rsidRPr="00FE1AAA">
      <w:rPr>
        <w:rFonts w:ascii="CMU Serif" w:hAnsi="CMU Serif" w:cs="CMU Serif"/>
      </w:rPr>
      <w:tab/>
    </w:r>
    <w:r w:rsidRPr="00FE1AAA">
      <w:rPr>
        <w:rFonts w:ascii="CMU Serif" w:hAnsi="CMU Serif" w:cs="CMU Serif"/>
      </w:rPr>
      <w:tab/>
      <w:t>Machine Learning A-Z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B5526"/>
    <w:multiLevelType w:val="hybridMultilevel"/>
    <w:tmpl w:val="8B04B5D0"/>
    <w:lvl w:ilvl="0" w:tplc="0F6E6344">
      <w:start w:val="1"/>
      <w:numFmt w:val="bullet"/>
      <w:lvlText w:val="-"/>
      <w:lvlJc w:val="left"/>
      <w:pPr>
        <w:ind w:left="720" w:hanging="360"/>
      </w:pPr>
      <w:rPr>
        <w:rFonts w:ascii="CMU Serif" w:eastAsiaTheme="minorHAnsi"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AA"/>
    <w:rsid w:val="00222493"/>
    <w:rsid w:val="002C74C6"/>
    <w:rsid w:val="003432A2"/>
    <w:rsid w:val="003553BC"/>
    <w:rsid w:val="00566C6B"/>
    <w:rsid w:val="0059331D"/>
    <w:rsid w:val="006811E8"/>
    <w:rsid w:val="00711F17"/>
    <w:rsid w:val="0080591E"/>
    <w:rsid w:val="00910C2D"/>
    <w:rsid w:val="0094415D"/>
    <w:rsid w:val="009A32FA"/>
    <w:rsid w:val="00A00B76"/>
    <w:rsid w:val="00A2526C"/>
    <w:rsid w:val="00A25D72"/>
    <w:rsid w:val="00AA49B7"/>
    <w:rsid w:val="00C411E6"/>
    <w:rsid w:val="00D00997"/>
    <w:rsid w:val="00D02F09"/>
    <w:rsid w:val="00D60D79"/>
    <w:rsid w:val="00E662D0"/>
    <w:rsid w:val="00E83D08"/>
    <w:rsid w:val="00EA37E6"/>
    <w:rsid w:val="00FC7D66"/>
    <w:rsid w:val="00FD4EA4"/>
    <w:rsid w:val="00FE1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75AD6"/>
  <w15:chartTrackingRefBased/>
  <w15:docId w15:val="{CBF4CF93-E47D-4EA1-9F85-14ADBB03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AA"/>
  </w:style>
  <w:style w:type="paragraph" w:styleId="Footer">
    <w:name w:val="footer"/>
    <w:basedOn w:val="Normal"/>
    <w:link w:val="FooterChar"/>
    <w:uiPriority w:val="99"/>
    <w:unhideWhenUsed/>
    <w:rsid w:val="00FE1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AA"/>
  </w:style>
  <w:style w:type="paragraph" w:styleId="ListParagraph">
    <w:name w:val="List Paragraph"/>
    <w:basedOn w:val="Normal"/>
    <w:uiPriority w:val="34"/>
    <w:qFormat/>
    <w:rsid w:val="00593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8CCA3-65D6-40D2-964F-9835CFA6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5</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Naik</dc:creator>
  <cp:keywords/>
  <dc:description/>
  <cp:lastModifiedBy>Prasad Naik</cp:lastModifiedBy>
  <cp:revision>4</cp:revision>
  <dcterms:created xsi:type="dcterms:W3CDTF">2021-11-22T03:23:00Z</dcterms:created>
  <dcterms:modified xsi:type="dcterms:W3CDTF">2021-12-28T03:57:00Z</dcterms:modified>
</cp:coreProperties>
</file>