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D92A5C" w14:textId="53F4C9D1" w:rsidR="00EE7019" w:rsidRDefault="00D124CC">
      <w:pPr>
        <w:spacing w:after="80" w:line="360" w:lineRule="auto"/>
        <w:jc w:val="center"/>
      </w:pPr>
      <w:r w:rsidRPr="00D124CC">
        <w:rPr>
          <w:noProof/>
          <w:color w:val="000000"/>
        </w:rPr>
        <w:drawing>
          <wp:inline distT="0" distB="0" distL="0" distR="0" wp14:anchorId="6CD699AF" wp14:editId="7FD2C5A2">
            <wp:extent cx="6239746" cy="7687748"/>
            <wp:effectExtent l="0" t="0" r="8890" b="8890"/>
            <wp:docPr id="981611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161188" name=""/>
                    <pic:cNvPicPr/>
                  </pic:nvPicPr>
                  <pic:blipFill>
                    <a:blip r:embed="rId6"/>
                    <a:stretch>
                      <a:fillRect/>
                    </a:stretch>
                  </pic:blipFill>
                  <pic:spPr>
                    <a:xfrm>
                      <a:off x="0" y="0"/>
                      <a:ext cx="6239746" cy="7687748"/>
                    </a:xfrm>
                    <a:prstGeom prst="rect">
                      <a:avLst/>
                    </a:prstGeom>
                  </pic:spPr>
                </pic:pic>
              </a:graphicData>
            </a:graphic>
          </wp:inline>
        </w:drawing>
      </w:r>
    </w:p>
    <w:p w14:paraId="003AC5B8" w14:textId="77777777" w:rsidR="00EE7019" w:rsidRDefault="00000000">
      <w:pPr>
        <w:spacing w:after="80" w:line="360" w:lineRule="auto"/>
      </w:pPr>
      <w:r>
        <w:rPr>
          <w:color w:val="000000"/>
        </w:rPr>
        <w:br w:type="page"/>
      </w:r>
    </w:p>
    <w:p w14:paraId="69BFE375" w14:textId="77777777" w:rsidR="00EE7019" w:rsidRDefault="00000000">
      <w:pPr>
        <w:spacing w:after="80" w:line="360" w:lineRule="auto"/>
        <w:jc w:val="center"/>
      </w:pPr>
      <w:r>
        <w:rPr>
          <w:noProof/>
          <w:color w:val="000000"/>
        </w:rPr>
        <w:lastRenderedPageBreak/>
        <w:drawing>
          <wp:inline distT="0" distB="0" distL="0" distR="0" wp14:anchorId="32392138" wp14:editId="54BC3DCE">
            <wp:extent cx="6492240" cy="840016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2.png"/>
                    <pic:cNvPicPr/>
                  </pic:nvPicPr>
                  <pic:blipFill>
                    <a:blip r:embed="rId7"/>
                    <a:stretch>
                      <a:fillRect/>
                    </a:stretch>
                  </pic:blipFill>
                  <pic:spPr>
                    <a:xfrm>
                      <a:off x="0" y="0"/>
                      <a:ext cx="6492240" cy="8400164"/>
                    </a:xfrm>
                    <a:prstGeom prst="rect">
                      <a:avLst/>
                    </a:prstGeom>
                  </pic:spPr>
                </pic:pic>
              </a:graphicData>
            </a:graphic>
          </wp:inline>
        </w:drawing>
      </w:r>
    </w:p>
    <w:p w14:paraId="0185E184" w14:textId="77777777" w:rsidR="00EE7019" w:rsidRDefault="00000000">
      <w:pPr>
        <w:spacing w:after="80" w:line="360" w:lineRule="auto"/>
      </w:pPr>
      <w:r>
        <w:rPr>
          <w:color w:val="000000"/>
        </w:rPr>
        <w:br w:type="page"/>
      </w:r>
    </w:p>
    <w:p w14:paraId="082936EF" w14:textId="77777777" w:rsidR="00EE7019" w:rsidRDefault="00000000">
      <w:pPr>
        <w:spacing w:after="80" w:line="360" w:lineRule="auto"/>
        <w:jc w:val="center"/>
      </w:pPr>
      <w:r>
        <w:rPr>
          <w:noProof/>
          <w:color w:val="000000"/>
        </w:rPr>
        <w:lastRenderedPageBreak/>
        <w:drawing>
          <wp:inline distT="0" distB="0" distL="0" distR="0" wp14:anchorId="549BE738" wp14:editId="7C0231F2">
            <wp:extent cx="6492240" cy="840016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3.png"/>
                    <pic:cNvPicPr/>
                  </pic:nvPicPr>
                  <pic:blipFill>
                    <a:blip r:embed="rId8"/>
                    <a:stretch>
                      <a:fillRect/>
                    </a:stretch>
                  </pic:blipFill>
                  <pic:spPr>
                    <a:xfrm>
                      <a:off x="0" y="0"/>
                      <a:ext cx="6492240" cy="8400164"/>
                    </a:xfrm>
                    <a:prstGeom prst="rect">
                      <a:avLst/>
                    </a:prstGeom>
                  </pic:spPr>
                </pic:pic>
              </a:graphicData>
            </a:graphic>
          </wp:inline>
        </w:drawing>
      </w:r>
    </w:p>
    <w:p w14:paraId="302D2839" w14:textId="77777777" w:rsidR="00EE7019" w:rsidRDefault="00000000">
      <w:pPr>
        <w:spacing w:after="80" w:line="360" w:lineRule="auto"/>
      </w:pPr>
      <w:r>
        <w:rPr>
          <w:color w:val="000000"/>
        </w:rPr>
        <w:br w:type="page"/>
      </w:r>
    </w:p>
    <w:p w14:paraId="4F6CD6EE" w14:textId="77777777" w:rsidR="00EE7019" w:rsidRDefault="00000000">
      <w:pPr>
        <w:spacing w:after="80" w:line="360" w:lineRule="auto"/>
        <w:jc w:val="center"/>
      </w:pPr>
      <w:r>
        <w:rPr>
          <w:noProof/>
          <w:color w:val="000000"/>
        </w:rPr>
        <w:lastRenderedPageBreak/>
        <w:drawing>
          <wp:inline distT="0" distB="0" distL="0" distR="0" wp14:anchorId="7B43129D" wp14:editId="572DFB0F">
            <wp:extent cx="6492240" cy="840016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4.png"/>
                    <pic:cNvPicPr/>
                  </pic:nvPicPr>
                  <pic:blipFill>
                    <a:blip r:embed="rId9"/>
                    <a:stretch>
                      <a:fillRect/>
                    </a:stretch>
                  </pic:blipFill>
                  <pic:spPr>
                    <a:xfrm>
                      <a:off x="0" y="0"/>
                      <a:ext cx="6492240" cy="8400164"/>
                    </a:xfrm>
                    <a:prstGeom prst="rect">
                      <a:avLst/>
                    </a:prstGeom>
                  </pic:spPr>
                </pic:pic>
              </a:graphicData>
            </a:graphic>
          </wp:inline>
        </w:drawing>
      </w:r>
    </w:p>
    <w:p w14:paraId="1D7E3DD8" w14:textId="77777777" w:rsidR="00EE7019" w:rsidRDefault="00000000">
      <w:pPr>
        <w:spacing w:after="80" w:line="360" w:lineRule="auto"/>
      </w:pPr>
      <w:r>
        <w:rPr>
          <w:color w:val="000000"/>
        </w:rPr>
        <w:br w:type="page"/>
      </w:r>
    </w:p>
    <w:p w14:paraId="0F174D4E" w14:textId="77777777" w:rsidR="00EE7019" w:rsidRDefault="00000000">
      <w:pPr>
        <w:spacing w:after="80" w:line="360" w:lineRule="auto"/>
        <w:jc w:val="center"/>
      </w:pPr>
      <w:r>
        <w:rPr>
          <w:noProof/>
          <w:color w:val="000000"/>
        </w:rPr>
        <w:lastRenderedPageBreak/>
        <w:drawing>
          <wp:inline distT="0" distB="0" distL="0" distR="0" wp14:anchorId="1A054931" wp14:editId="57D58F00">
            <wp:extent cx="6492240" cy="840016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5.png"/>
                    <pic:cNvPicPr/>
                  </pic:nvPicPr>
                  <pic:blipFill>
                    <a:blip r:embed="rId10"/>
                    <a:stretch>
                      <a:fillRect/>
                    </a:stretch>
                  </pic:blipFill>
                  <pic:spPr>
                    <a:xfrm>
                      <a:off x="0" y="0"/>
                      <a:ext cx="6492240" cy="8400164"/>
                    </a:xfrm>
                    <a:prstGeom prst="rect">
                      <a:avLst/>
                    </a:prstGeom>
                  </pic:spPr>
                </pic:pic>
              </a:graphicData>
            </a:graphic>
          </wp:inline>
        </w:drawing>
      </w:r>
    </w:p>
    <w:p w14:paraId="0BFD67E8" w14:textId="77777777" w:rsidR="00EE7019" w:rsidRDefault="00000000">
      <w:pPr>
        <w:spacing w:after="80" w:line="360" w:lineRule="auto"/>
      </w:pPr>
      <w:r>
        <w:rPr>
          <w:color w:val="000000"/>
        </w:rPr>
        <w:br w:type="page"/>
      </w:r>
    </w:p>
    <w:p w14:paraId="5D2D3401" w14:textId="70EF3B67" w:rsidR="00EE7019" w:rsidRDefault="00000000" w:rsidP="00D124CC">
      <w:pPr>
        <w:spacing w:after="80" w:line="360" w:lineRule="auto"/>
        <w:jc w:val="center"/>
      </w:pPr>
      <w:r>
        <w:rPr>
          <w:noProof/>
          <w:color w:val="000000"/>
        </w:rPr>
        <w:lastRenderedPageBreak/>
        <w:drawing>
          <wp:inline distT="0" distB="0" distL="0" distR="0" wp14:anchorId="36DBE7AA" wp14:editId="7E449934">
            <wp:extent cx="6734397" cy="8713486"/>
            <wp:effectExtent l="0" t="0" r="952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6.png"/>
                    <pic:cNvPicPr/>
                  </pic:nvPicPr>
                  <pic:blipFill>
                    <a:blip r:embed="rId11"/>
                    <a:stretch>
                      <a:fillRect/>
                    </a:stretch>
                  </pic:blipFill>
                  <pic:spPr>
                    <a:xfrm>
                      <a:off x="0" y="0"/>
                      <a:ext cx="6738719" cy="8719078"/>
                    </a:xfrm>
                    <a:prstGeom prst="rect">
                      <a:avLst/>
                    </a:prstGeom>
                  </pic:spPr>
                </pic:pic>
              </a:graphicData>
            </a:graphic>
          </wp:inline>
        </w:drawing>
      </w:r>
      <w:r>
        <w:rPr>
          <w:color w:val="000000"/>
        </w:rPr>
        <w:lastRenderedPageBreak/>
        <w:br w:type="page"/>
      </w:r>
    </w:p>
    <w:tbl>
      <w:tblPr>
        <w:tblStyle w:val="TableGrid"/>
        <w:tblW w:w="0" w:type="auto"/>
        <w:tblLook w:val="04A0" w:firstRow="1" w:lastRow="0" w:firstColumn="1" w:lastColumn="0" w:noHBand="0" w:noVBand="1"/>
      </w:tblPr>
      <w:tblGrid>
        <w:gridCol w:w="5112"/>
        <w:gridCol w:w="5112"/>
      </w:tblGrid>
      <w:tr w:rsidR="00EE7019" w14:paraId="47924FB8" w14:textId="77777777">
        <w:tc>
          <w:tcPr>
            <w:tcW w:w="5112" w:type="dxa"/>
          </w:tcPr>
          <w:p w14:paraId="2A30E9AC" w14:textId="77777777" w:rsidR="00EE7019" w:rsidRDefault="00000000">
            <w:pPr>
              <w:spacing w:line="360" w:lineRule="auto"/>
            </w:pPr>
            <w:r>
              <w:rPr>
                <w:b/>
              </w:rPr>
              <w:lastRenderedPageBreak/>
              <w:t>Student Name</w:t>
            </w:r>
          </w:p>
        </w:tc>
        <w:tc>
          <w:tcPr>
            <w:tcW w:w="5112" w:type="dxa"/>
          </w:tcPr>
          <w:p w14:paraId="3181471F" w14:textId="77777777" w:rsidR="00EE7019" w:rsidRDefault="00000000">
            <w:pPr>
              <w:spacing w:line="360" w:lineRule="auto"/>
            </w:pPr>
            <w:r>
              <w:t>M. Nilesh Naik</w:t>
            </w:r>
          </w:p>
        </w:tc>
      </w:tr>
      <w:tr w:rsidR="00EE7019" w14:paraId="48B67D51" w14:textId="77777777">
        <w:tc>
          <w:tcPr>
            <w:tcW w:w="5112" w:type="dxa"/>
          </w:tcPr>
          <w:p w14:paraId="53092F6B" w14:textId="77777777" w:rsidR="00EE7019" w:rsidRDefault="00000000">
            <w:pPr>
              <w:spacing w:line="360" w:lineRule="auto"/>
            </w:pPr>
            <w:r>
              <w:rPr>
                <w:b/>
              </w:rPr>
              <w:t>Reg. No.</w:t>
            </w:r>
          </w:p>
        </w:tc>
        <w:tc>
          <w:tcPr>
            <w:tcW w:w="5112" w:type="dxa"/>
          </w:tcPr>
          <w:p w14:paraId="226CF317" w14:textId="77777777" w:rsidR="00EE7019" w:rsidRDefault="00000000">
            <w:pPr>
              <w:spacing w:line="360" w:lineRule="auto"/>
            </w:pPr>
            <w:r>
              <w:t>192412664</w:t>
            </w:r>
          </w:p>
        </w:tc>
      </w:tr>
      <w:tr w:rsidR="00EE7019" w14:paraId="4BE7B05E" w14:textId="77777777">
        <w:tc>
          <w:tcPr>
            <w:tcW w:w="5112" w:type="dxa"/>
          </w:tcPr>
          <w:p w14:paraId="1BF25C9A" w14:textId="77777777" w:rsidR="00EE7019" w:rsidRDefault="00000000">
            <w:pPr>
              <w:spacing w:line="360" w:lineRule="auto"/>
            </w:pPr>
            <w:r>
              <w:rPr>
                <w:b/>
              </w:rPr>
              <w:t>Section / Batch</w:t>
            </w:r>
          </w:p>
        </w:tc>
        <w:tc>
          <w:tcPr>
            <w:tcW w:w="5112" w:type="dxa"/>
          </w:tcPr>
          <w:p w14:paraId="3BD7410F" w14:textId="77777777" w:rsidR="00EE7019" w:rsidRDefault="00000000">
            <w:pPr>
              <w:spacing w:line="360" w:lineRule="auto"/>
            </w:pPr>
            <w:r>
              <w:t>ECE – III Year</w:t>
            </w:r>
          </w:p>
        </w:tc>
      </w:tr>
      <w:tr w:rsidR="00EE7019" w14:paraId="0A8EDB08" w14:textId="77777777">
        <w:tc>
          <w:tcPr>
            <w:tcW w:w="5112" w:type="dxa"/>
          </w:tcPr>
          <w:p w14:paraId="1265F0C6" w14:textId="77777777" w:rsidR="00EE7019" w:rsidRDefault="00000000">
            <w:pPr>
              <w:spacing w:line="360" w:lineRule="auto"/>
            </w:pPr>
            <w:r>
              <w:rPr>
                <w:b/>
              </w:rPr>
              <w:t>Date / Course Code</w:t>
            </w:r>
          </w:p>
        </w:tc>
        <w:tc>
          <w:tcPr>
            <w:tcW w:w="5112" w:type="dxa"/>
          </w:tcPr>
          <w:p w14:paraId="6BD2A19C" w14:textId="77777777" w:rsidR="00EE7019" w:rsidRDefault="00000000">
            <w:pPr>
              <w:spacing w:line="360" w:lineRule="auto"/>
            </w:pPr>
            <w:r>
              <w:t>05/10/2026 / 1716</w:t>
            </w:r>
          </w:p>
        </w:tc>
      </w:tr>
    </w:tbl>
    <w:p w14:paraId="2575710A" w14:textId="77777777" w:rsidR="00EE7019" w:rsidRDefault="00000000">
      <w:pPr>
        <w:spacing w:after="80" w:line="360" w:lineRule="auto"/>
        <w:jc w:val="center"/>
      </w:pPr>
      <w:r>
        <w:rPr>
          <w:b/>
        </w:rPr>
        <w:t>ANSWER SHEET</w:t>
      </w:r>
    </w:p>
    <w:p w14:paraId="257E49C7" w14:textId="77777777" w:rsidR="00EE7019" w:rsidRDefault="00000000">
      <w:pPr>
        <w:spacing w:after="80" w:line="360" w:lineRule="auto"/>
        <w:jc w:val="center"/>
      </w:pPr>
      <w:r>
        <w:rPr>
          <w:b/>
        </w:rPr>
        <w:t>SIMATS ENGINEERING (SAVEETHA SCHOOL OF ENGINEERING)</w:t>
      </w:r>
    </w:p>
    <w:p w14:paraId="78E11328" w14:textId="77777777" w:rsidR="00EE7019" w:rsidRDefault="00000000">
      <w:pPr>
        <w:spacing w:after="80" w:line="360" w:lineRule="auto"/>
        <w:jc w:val="center"/>
      </w:pPr>
      <w:r>
        <w:rPr>
          <w:b/>
        </w:rPr>
        <w:t>Department of Artificial Intelligence and Data Science</w:t>
      </w:r>
    </w:p>
    <w:p w14:paraId="6DA8EAC0" w14:textId="77777777" w:rsidR="00EE7019" w:rsidRDefault="00000000">
      <w:pPr>
        <w:spacing w:after="80" w:line="360" w:lineRule="auto"/>
        <w:jc w:val="center"/>
      </w:pPr>
      <w:r>
        <w:rPr>
          <w:b/>
        </w:rPr>
        <w:t>ASSESSMENT TOOL 1 – ANALYTICAL PROBLEM SOLVING</w:t>
      </w:r>
    </w:p>
    <w:tbl>
      <w:tblPr>
        <w:tblStyle w:val="TableGrid"/>
        <w:tblW w:w="0" w:type="auto"/>
        <w:jc w:val="center"/>
        <w:tblLook w:val="04A0" w:firstRow="1" w:lastRow="0" w:firstColumn="1" w:lastColumn="0" w:noHBand="0" w:noVBand="1"/>
      </w:tblPr>
      <w:tblGrid>
        <w:gridCol w:w="2556"/>
        <w:gridCol w:w="2556"/>
        <w:gridCol w:w="2556"/>
        <w:gridCol w:w="2556"/>
      </w:tblGrid>
      <w:tr w:rsidR="00EE7019" w14:paraId="508835B9" w14:textId="77777777">
        <w:trPr>
          <w:tblHeader/>
          <w:jc w:val="center"/>
        </w:trPr>
        <w:tc>
          <w:tcPr>
            <w:tcW w:w="2556" w:type="dxa"/>
            <w:shd w:val="clear" w:color="auto" w:fill="D9EAF7"/>
            <w:vAlign w:val="center"/>
          </w:tcPr>
          <w:p w14:paraId="0442C675" w14:textId="77777777" w:rsidR="00EE7019" w:rsidRDefault="00000000">
            <w:pPr>
              <w:spacing w:line="360" w:lineRule="auto"/>
              <w:jc w:val="center"/>
            </w:pPr>
            <w:r>
              <w:rPr>
                <w:b/>
                <w:color w:val="000000"/>
              </w:rPr>
              <w:t>Course Code</w:t>
            </w:r>
          </w:p>
        </w:tc>
        <w:tc>
          <w:tcPr>
            <w:tcW w:w="2556" w:type="dxa"/>
            <w:shd w:val="clear" w:color="auto" w:fill="D9EAF7"/>
            <w:vAlign w:val="center"/>
          </w:tcPr>
          <w:p w14:paraId="10C42FFA" w14:textId="77777777" w:rsidR="00EE7019" w:rsidRDefault="00000000">
            <w:pPr>
              <w:spacing w:line="360" w:lineRule="auto"/>
              <w:jc w:val="center"/>
            </w:pPr>
            <w:r>
              <w:rPr>
                <w:b/>
                <w:color w:val="000000"/>
              </w:rPr>
              <w:t>1716</w:t>
            </w:r>
          </w:p>
        </w:tc>
        <w:tc>
          <w:tcPr>
            <w:tcW w:w="2556" w:type="dxa"/>
            <w:shd w:val="clear" w:color="auto" w:fill="D9EAF7"/>
            <w:vAlign w:val="center"/>
          </w:tcPr>
          <w:p w14:paraId="51714982" w14:textId="77777777" w:rsidR="00EE7019" w:rsidRDefault="00000000">
            <w:pPr>
              <w:spacing w:line="360" w:lineRule="auto"/>
              <w:jc w:val="center"/>
            </w:pPr>
            <w:r>
              <w:rPr>
                <w:b/>
                <w:color w:val="000000"/>
              </w:rPr>
              <w:t>Course Title</w:t>
            </w:r>
          </w:p>
        </w:tc>
        <w:tc>
          <w:tcPr>
            <w:tcW w:w="2556" w:type="dxa"/>
            <w:shd w:val="clear" w:color="auto" w:fill="D9EAF7"/>
            <w:vAlign w:val="center"/>
          </w:tcPr>
          <w:p w14:paraId="021DE935" w14:textId="77777777" w:rsidR="00EE7019" w:rsidRDefault="00000000">
            <w:pPr>
              <w:spacing w:line="360" w:lineRule="auto"/>
              <w:jc w:val="center"/>
            </w:pPr>
            <w:r>
              <w:rPr>
                <w:b/>
                <w:color w:val="000000"/>
              </w:rPr>
              <w:t>Artificial Intelligence</w:t>
            </w:r>
          </w:p>
        </w:tc>
      </w:tr>
      <w:tr w:rsidR="00EE7019" w14:paraId="0BA3F16F" w14:textId="77777777">
        <w:trPr>
          <w:jc w:val="center"/>
        </w:trPr>
        <w:tc>
          <w:tcPr>
            <w:tcW w:w="2556" w:type="dxa"/>
            <w:vAlign w:val="center"/>
          </w:tcPr>
          <w:p w14:paraId="1481DF24" w14:textId="77777777" w:rsidR="00EE7019" w:rsidRDefault="00000000">
            <w:pPr>
              <w:spacing w:line="360" w:lineRule="auto"/>
            </w:pPr>
            <w:r>
              <w:rPr>
                <w:color w:val="000000"/>
              </w:rPr>
              <w:t>CO Assessed</w:t>
            </w:r>
          </w:p>
        </w:tc>
        <w:tc>
          <w:tcPr>
            <w:tcW w:w="2556" w:type="dxa"/>
            <w:vAlign w:val="center"/>
          </w:tcPr>
          <w:p w14:paraId="555A25E5" w14:textId="77777777" w:rsidR="00EE7019" w:rsidRDefault="00000000">
            <w:pPr>
              <w:spacing w:line="360" w:lineRule="auto"/>
            </w:pPr>
            <w:r>
              <w:rPr>
                <w:color w:val="000000"/>
              </w:rPr>
              <w:t>CO1 – Apply (BL3)</w:t>
            </w:r>
          </w:p>
        </w:tc>
        <w:tc>
          <w:tcPr>
            <w:tcW w:w="2556" w:type="dxa"/>
            <w:vAlign w:val="center"/>
          </w:tcPr>
          <w:p w14:paraId="7E6C9668" w14:textId="77777777" w:rsidR="00EE7019" w:rsidRDefault="00000000">
            <w:pPr>
              <w:spacing w:line="360" w:lineRule="auto"/>
            </w:pPr>
            <w:r>
              <w:rPr>
                <w:color w:val="000000"/>
              </w:rPr>
              <w:t>Assessment</w:t>
            </w:r>
          </w:p>
        </w:tc>
        <w:tc>
          <w:tcPr>
            <w:tcW w:w="2556" w:type="dxa"/>
            <w:vAlign w:val="center"/>
          </w:tcPr>
          <w:p w14:paraId="26D31A48" w14:textId="77777777" w:rsidR="00EE7019" w:rsidRDefault="00000000">
            <w:pPr>
              <w:spacing w:line="360" w:lineRule="auto"/>
            </w:pPr>
            <w:r>
              <w:rPr>
                <w:color w:val="000000"/>
              </w:rPr>
              <w:t>Assessment Tool 1 – Analytical Problem Solving</w:t>
            </w:r>
          </w:p>
        </w:tc>
      </w:tr>
      <w:tr w:rsidR="00EE7019" w14:paraId="53CE0BBC" w14:textId="77777777">
        <w:trPr>
          <w:jc w:val="center"/>
        </w:trPr>
        <w:tc>
          <w:tcPr>
            <w:tcW w:w="2556" w:type="dxa"/>
            <w:vAlign w:val="center"/>
          </w:tcPr>
          <w:p w14:paraId="2B71E86C" w14:textId="77777777" w:rsidR="00EE7019" w:rsidRDefault="00000000">
            <w:pPr>
              <w:spacing w:line="360" w:lineRule="auto"/>
            </w:pPr>
            <w:r>
              <w:rPr>
                <w:color w:val="000000"/>
              </w:rPr>
              <w:t>Weightage</w:t>
            </w:r>
          </w:p>
        </w:tc>
        <w:tc>
          <w:tcPr>
            <w:tcW w:w="2556" w:type="dxa"/>
            <w:vAlign w:val="center"/>
          </w:tcPr>
          <w:p w14:paraId="4BEE3A72" w14:textId="77777777" w:rsidR="00EE7019" w:rsidRDefault="00000000">
            <w:pPr>
              <w:spacing w:line="360" w:lineRule="auto"/>
            </w:pPr>
            <w:r>
              <w:rPr>
                <w:color w:val="000000"/>
              </w:rPr>
              <w:t>35% of CIA</w:t>
            </w:r>
          </w:p>
        </w:tc>
        <w:tc>
          <w:tcPr>
            <w:tcW w:w="2556" w:type="dxa"/>
            <w:vAlign w:val="center"/>
          </w:tcPr>
          <w:p w14:paraId="0D44FEA2" w14:textId="77777777" w:rsidR="00EE7019" w:rsidRDefault="00000000">
            <w:pPr>
              <w:spacing w:line="360" w:lineRule="auto"/>
            </w:pPr>
            <w:r>
              <w:rPr>
                <w:color w:val="000000"/>
              </w:rPr>
              <w:t>Duration / Marks</w:t>
            </w:r>
          </w:p>
        </w:tc>
        <w:tc>
          <w:tcPr>
            <w:tcW w:w="2556" w:type="dxa"/>
            <w:vAlign w:val="center"/>
          </w:tcPr>
          <w:p w14:paraId="2AE950D0" w14:textId="77777777" w:rsidR="00EE7019" w:rsidRDefault="00000000">
            <w:pPr>
              <w:spacing w:line="360" w:lineRule="auto"/>
            </w:pPr>
            <w:r>
              <w:rPr>
                <w:color w:val="000000"/>
              </w:rPr>
              <w:t>60 minutes</w:t>
            </w:r>
          </w:p>
        </w:tc>
      </w:tr>
      <w:tr w:rsidR="00EE7019" w14:paraId="0257B26F" w14:textId="77777777">
        <w:trPr>
          <w:jc w:val="center"/>
        </w:trPr>
        <w:tc>
          <w:tcPr>
            <w:tcW w:w="2556" w:type="dxa"/>
            <w:vAlign w:val="center"/>
          </w:tcPr>
          <w:p w14:paraId="22A512C6" w14:textId="77777777" w:rsidR="00EE7019" w:rsidRDefault="00000000">
            <w:pPr>
              <w:spacing w:line="360" w:lineRule="auto"/>
            </w:pPr>
            <w:r>
              <w:t>Student Name: M. Nilesh NaikM. Nilesh Naik</w:t>
            </w:r>
          </w:p>
        </w:tc>
        <w:tc>
          <w:tcPr>
            <w:tcW w:w="2556" w:type="dxa"/>
            <w:vAlign w:val="center"/>
          </w:tcPr>
          <w:p w14:paraId="31CE09DA" w14:textId="77777777" w:rsidR="00EE7019" w:rsidRDefault="00000000">
            <w:pPr>
              <w:spacing w:line="360" w:lineRule="auto"/>
            </w:pPr>
            <w:r>
              <w:rPr>
                <w:color w:val="000000"/>
              </w:rPr>
              <w:t>M. Nilesh Naik</w:t>
            </w:r>
          </w:p>
        </w:tc>
        <w:tc>
          <w:tcPr>
            <w:tcW w:w="2556" w:type="dxa"/>
            <w:vAlign w:val="center"/>
          </w:tcPr>
          <w:p w14:paraId="485CB474" w14:textId="77777777" w:rsidR="00EE7019" w:rsidRDefault="00000000">
            <w:pPr>
              <w:spacing w:line="360" w:lineRule="auto"/>
            </w:pPr>
            <w:r>
              <w:t>Reg. No.: 192412664192412664</w:t>
            </w:r>
          </w:p>
        </w:tc>
        <w:tc>
          <w:tcPr>
            <w:tcW w:w="2556" w:type="dxa"/>
            <w:vAlign w:val="center"/>
          </w:tcPr>
          <w:p w14:paraId="2783B230" w14:textId="77777777" w:rsidR="00EE7019" w:rsidRDefault="00000000">
            <w:pPr>
              <w:spacing w:line="360" w:lineRule="auto"/>
            </w:pPr>
            <w:r>
              <w:rPr>
                <w:color w:val="000000"/>
              </w:rPr>
              <w:t>192412664</w:t>
            </w:r>
          </w:p>
        </w:tc>
      </w:tr>
      <w:tr w:rsidR="00EE7019" w14:paraId="2E33F9BA" w14:textId="77777777">
        <w:trPr>
          <w:jc w:val="center"/>
        </w:trPr>
        <w:tc>
          <w:tcPr>
            <w:tcW w:w="2556" w:type="dxa"/>
            <w:vAlign w:val="center"/>
          </w:tcPr>
          <w:p w14:paraId="7964FB60" w14:textId="77777777" w:rsidR="00EE7019" w:rsidRDefault="00000000">
            <w:pPr>
              <w:spacing w:line="360" w:lineRule="auto"/>
            </w:pPr>
            <w:r>
              <w:t>Section / Batch: ECE – III YearECE – III Year</w:t>
            </w:r>
          </w:p>
        </w:tc>
        <w:tc>
          <w:tcPr>
            <w:tcW w:w="2556" w:type="dxa"/>
            <w:vAlign w:val="center"/>
          </w:tcPr>
          <w:p w14:paraId="320C94C7" w14:textId="77777777" w:rsidR="00EE7019" w:rsidRDefault="00000000">
            <w:pPr>
              <w:spacing w:line="360" w:lineRule="auto"/>
            </w:pPr>
            <w:r>
              <w:rPr>
                <w:color w:val="000000"/>
              </w:rPr>
              <w:t>ECE – III Year</w:t>
            </w:r>
          </w:p>
        </w:tc>
        <w:tc>
          <w:tcPr>
            <w:tcW w:w="2556" w:type="dxa"/>
            <w:vAlign w:val="center"/>
          </w:tcPr>
          <w:p w14:paraId="27B46D49" w14:textId="77777777" w:rsidR="00EE7019" w:rsidRDefault="00000000">
            <w:pPr>
              <w:spacing w:line="360" w:lineRule="auto"/>
            </w:pPr>
            <w:r>
              <w:t>Date: 05/10/202605/10/2026</w:t>
            </w:r>
          </w:p>
        </w:tc>
        <w:tc>
          <w:tcPr>
            <w:tcW w:w="2556" w:type="dxa"/>
            <w:vAlign w:val="center"/>
          </w:tcPr>
          <w:p w14:paraId="4FD15EF0" w14:textId="77777777" w:rsidR="00EE7019" w:rsidRDefault="00000000">
            <w:pPr>
              <w:spacing w:line="360" w:lineRule="auto"/>
            </w:pPr>
            <w:r>
              <w:rPr>
                <w:color w:val="000000"/>
              </w:rPr>
              <w:t>05/10/2026</w:t>
            </w:r>
          </w:p>
        </w:tc>
      </w:tr>
    </w:tbl>
    <w:p w14:paraId="1B001490" w14:textId="77777777" w:rsidR="00EE7019" w:rsidRDefault="00000000">
      <w:pPr>
        <w:spacing w:before="120" w:after="80" w:line="360" w:lineRule="auto"/>
      </w:pPr>
      <w:r>
        <w:rPr>
          <w:b/>
        </w:rPr>
        <w:t>Code of Conduct</w:t>
      </w:r>
    </w:p>
    <w:p w14:paraId="6D21906E" w14:textId="77777777" w:rsidR="00EE7019" w:rsidRDefault="00000000">
      <w:pPr>
        <w:spacing w:after="80" w:line="360" w:lineRule="auto"/>
        <w:jc w:val="both"/>
      </w:pPr>
      <w:r>
        <w:t>I M. Nilesh Naik, 192412664 certify that this submission is my original work and that I have adhered to the guidelines specified for this assessment. I understand that any violation of academic integrity rules will result in disciplinary action.</w:t>
      </w:r>
    </w:p>
    <w:p w14:paraId="3BAECE09" w14:textId="77777777" w:rsidR="00EE7019" w:rsidRDefault="00000000">
      <w:pPr>
        <w:spacing w:after="80" w:line="360" w:lineRule="auto"/>
        <w:jc w:val="both"/>
      </w:pPr>
      <w:r>
        <w:t>Signature of the Student: ______________________________</w:t>
      </w:r>
    </w:p>
    <w:p w14:paraId="3C2315B2" w14:textId="77777777" w:rsidR="00EE7019" w:rsidRDefault="00000000">
      <w:pPr>
        <w:spacing w:before="120" w:after="80" w:line="360" w:lineRule="auto"/>
      </w:pPr>
      <w:r>
        <w:rPr>
          <w:b/>
        </w:rPr>
        <w:t>Assessment Instructions</w:t>
      </w:r>
    </w:p>
    <w:p w14:paraId="2904331E" w14:textId="77777777" w:rsidR="00EE7019" w:rsidRDefault="00000000">
      <w:pPr>
        <w:pStyle w:val="ListBullet"/>
        <w:spacing w:after="80" w:line="360" w:lineRule="auto"/>
      </w:pPr>
      <w:r>
        <w:t>Answer all four questions and show assumptions, method selection, calculations and interpretation.</w:t>
      </w:r>
    </w:p>
    <w:p w14:paraId="2129DD7E" w14:textId="77777777" w:rsidR="00EE7019" w:rsidRDefault="00000000">
      <w:pPr>
        <w:pStyle w:val="ListBullet"/>
        <w:spacing w:after="80" w:line="360" w:lineRule="auto"/>
      </w:pPr>
      <w:r>
        <w:t>The assessment covers Foundations and History of AI, Intelligent Agents and Environments, and the Concept of Rationality.</w:t>
      </w:r>
    </w:p>
    <w:p w14:paraId="5E22EB36" w14:textId="77777777" w:rsidR="00EE7019" w:rsidRDefault="00000000">
      <w:pPr>
        <w:pStyle w:val="ListBullet"/>
        <w:spacing w:after="80" w:line="360" w:lineRule="auto"/>
      </w:pPr>
      <w:r>
        <w:rPr>
          <w:b/>
        </w:rPr>
        <w:t>Present calculations, tables and diagrams neatly. The evaluation emphasizes problem understanding, method selection, solution process, calculation accuracy and interpretation.</w:t>
      </w:r>
    </w:p>
    <w:p w14:paraId="7CA6588C" w14:textId="77777777" w:rsidR="00EE7019" w:rsidRDefault="00000000">
      <w:pPr>
        <w:pStyle w:val="ListBullet"/>
        <w:spacing w:after="80" w:line="360" w:lineRule="auto"/>
      </w:pPr>
      <w:r>
        <w:rPr>
          <w:b/>
        </w:rPr>
        <w:t>Submission requirement: question paper with registration number, name, answers, rubrics and evaluation page.</w:t>
      </w:r>
    </w:p>
    <w:p w14:paraId="149FDC36" w14:textId="77777777" w:rsidR="00EE7019" w:rsidRDefault="00000000">
      <w:pPr>
        <w:spacing w:before="120" w:after="80" w:line="360" w:lineRule="auto"/>
      </w:pPr>
      <w:r>
        <w:rPr>
          <w:b/>
        </w:rPr>
        <w:lastRenderedPageBreak/>
        <w:t>Topic Coverage</w:t>
      </w:r>
    </w:p>
    <w:tbl>
      <w:tblPr>
        <w:tblStyle w:val="TableGrid"/>
        <w:tblW w:w="0" w:type="auto"/>
        <w:jc w:val="center"/>
        <w:tblLook w:val="04A0" w:firstRow="1" w:lastRow="0" w:firstColumn="1" w:lastColumn="0" w:noHBand="0" w:noVBand="1"/>
      </w:tblPr>
      <w:tblGrid>
        <w:gridCol w:w="3408"/>
        <w:gridCol w:w="3408"/>
        <w:gridCol w:w="3408"/>
      </w:tblGrid>
      <w:tr w:rsidR="00EE7019" w14:paraId="5CAD379F" w14:textId="77777777">
        <w:trPr>
          <w:tblHeader/>
          <w:jc w:val="center"/>
        </w:trPr>
        <w:tc>
          <w:tcPr>
            <w:tcW w:w="3408" w:type="dxa"/>
            <w:shd w:val="clear" w:color="auto" w:fill="D9EAF7"/>
            <w:vAlign w:val="center"/>
          </w:tcPr>
          <w:p w14:paraId="53CFC614" w14:textId="77777777" w:rsidR="00EE7019" w:rsidRDefault="00000000">
            <w:pPr>
              <w:spacing w:line="360" w:lineRule="auto"/>
              <w:jc w:val="center"/>
            </w:pPr>
            <w:r>
              <w:rPr>
                <w:b/>
                <w:color w:val="000000"/>
              </w:rPr>
              <w:t>Section / Topic</w:t>
            </w:r>
          </w:p>
        </w:tc>
        <w:tc>
          <w:tcPr>
            <w:tcW w:w="3408" w:type="dxa"/>
            <w:shd w:val="clear" w:color="auto" w:fill="D9EAF7"/>
            <w:vAlign w:val="center"/>
          </w:tcPr>
          <w:p w14:paraId="64EECB86" w14:textId="77777777" w:rsidR="00EE7019" w:rsidRDefault="00000000">
            <w:pPr>
              <w:spacing w:line="360" w:lineRule="auto"/>
              <w:jc w:val="center"/>
            </w:pPr>
            <w:r>
              <w:rPr>
                <w:b/>
                <w:color w:val="000000"/>
              </w:rPr>
              <w:t>Focus</w:t>
            </w:r>
          </w:p>
        </w:tc>
        <w:tc>
          <w:tcPr>
            <w:tcW w:w="3408" w:type="dxa"/>
            <w:shd w:val="clear" w:color="auto" w:fill="D9EAF7"/>
            <w:vAlign w:val="center"/>
          </w:tcPr>
          <w:p w14:paraId="3802C0DA" w14:textId="77777777" w:rsidR="00EE7019" w:rsidRDefault="00000000">
            <w:pPr>
              <w:spacing w:line="360" w:lineRule="auto"/>
              <w:jc w:val="center"/>
            </w:pPr>
            <w:r>
              <w:rPr>
                <w:b/>
                <w:color w:val="000000"/>
              </w:rPr>
              <w:t>Question Nos.</w:t>
            </w:r>
          </w:p>
        </w:tc>
      </w:tr>
      <w:tr w:rsidR="00EE7019" w14:paraId="5BBF72BC" w14:textId="77777777">
        <w:trPr>
          <w:jc w:val="center"/>
        </w:trPr>
        <w:tc>
          <w:tcPr>
            <w:tcW w:w="3408" w:type="dxa"/>
            <w:vAlign w:val="center"/>
          </w:tcPr>
          <w:p w14:paraId="7C3BB316" w14:textId="77777777" w:rsidR="00EE7019" w:rsidRDefault="00000000">
            <w:pPr>
              <w:spacing w:line="360" w:lineRule="auto"/>
            </w:pPr>
            <w:r>
              <w:rPr>
                <w:color w:val="000000"/>
              </w:rPr>
              <w:t>1. Foundations and History of AI</w:t>
            </w:r>
          </w:p>
        </w:tc>
        <w:tc>
          <w:tcPr>
            <w:tcW w:w="3408" w:type="dxa"/>
            <w:vAlign w:val="center"/>
          </w:tcPr>
          <w:p w14:paraId="19525B84" w14:textId="77777777" w:rsidR="00EE7019" w:rsidRDefault="00000000">
            <w:pPr>
              <w:spacing w:line="360" w:lineRule="auto"/>
            </w:pPr>
            <w:r>
              <w:rPr>
                <w:color w:val="000000"/>
              </w:rPr>
              <w:t>Definitions of AI, Turing Test, eras and milestones</w:t>
            </w:r>
          </w:p>
        </w:tc>
        <w:tc>
          <w:tcPr>
            <w:tcW w:w="3408" w:type="dxa"/>
            <w:vAlign w:val="center"/>
          </w:tcPr>
          <w:p w14:paraId="078D88A2" w14:textId="77777777" w:rsidR="00EE7019" w:rsidRDefault="00000000">
            <w:pPr>
              <w:spacing w:line="360" w:lineRule="auto"/>
            </w:pPr>
            <w:r>
              <w:rPr>
                <w:color w:val="000000"/>
              </w:rPr>
              <w:t>Q3</w:t>
            </w:r>
          </w:p>
        </w:tc>
      </w:tr>
      <w:tr w:rsidR="00EE7019" w14:paraId="083B9F17" w14:textId="77777777">
        <w:trPr>
          <w:jc w:val="center"/>
        </w:trPr>
        <w:tc>
          <w:tcPr>
            <w:tcW w:w="3408" w:type="dxa"/>
            <w:vAlign w:val="center"/>
          </w:tcPr>
          <w:p w14:paraId="5AA185DD" w14:textId="77777777" w:rsidR="00EE7019" w:rsidRDefault="00000000">
            <w:pPr>
              <w:spacing w:line="360" w:lineRule="auto"/>
            </w:pPr>
            <w:r>
              <w:rPr>
                <w:color w:val="000000"/>
              </w:rPr>
              <w:t>2. Intelligent Agents: Agents and Environments</w:t>
            </w:r>
          </w:p>
        </w:tc>
        <w:tc>
          <w:tcPr>
            <w:tcW w:w="3408" w:type="dxa"/>
            <w:vAlign w:val="center"/>
          </w:tcPr>
          <w:p w14:paraId="01995AE3" w14:textId="77777777" w:rsidR="00EE7019" w:rsidRDefault="00000000">
            <w:pPr>
              <w:spacing w:line="360" w:lineRule="auto"/>
            </w:pPr>
            <w:r>
              <w:rPr>
                <w:color w:val="000000"/>
              </w:rPr>
              <w:t>Agent function/program, PEAS, task environment, agent architectures</w:t>
            </w:r>
          </w:p>
        </w:tc>
        <w:tc>
          <w:tcPr>
            <w:tcW w:w="3408" w:type="dxa"/>
            <w:vAlign w:val="center"/>
          </w:tcPr>
          <w:p w14:paraId="734063A5" w14:textId="77777777" w:rsidR="00EE7019" w:rsidRDefault="00000000">
            <w:pPr>
              <w:spacing w:line="360" w:lineRule="auto"/>
            </w:pPr>
            <w:r>
              <w:rPr>
                <w:color w:val="000000"/>
              </w:rPr>
              <w:t>Q1, Q2</w:t>
            </w:r>
          </w:p>
        </w:tc>
      </w:tr>
      <w:tr w:rsidR="00EE7019" w14:paraId="4AF91005" w14:textId="77777777">
        <w:trPr>
          <w:jc w:val="center"/>
        </w:trPr>
        <w:tc>
          <w:tcPr>
            <w:tcW w:w="3408" w:type="dxa"/>
            <w:vAlign w:val="center"/>
          </w:tcPr>
          <w:p w14:paraId="7252F4D1" w14:textId="77777777" w:rsidR="00EE7019" w:rsidRDefault="00000000">
            <w:pPr>
              <w:spacing w:line="360" w:lineRule="auto"/>
            </w:pPr>
            <w:r>
              <w:rPr>
                <w:color w:val="000000"/>
              </w:rPr>
              <w:t>3. Concept of Rationality</w:t>
            </w:r>
          </w:p>
        </w:tc>
        <w:tc>
          <w:tcPr>
            <w:tcW w:w="3408" w:type="dxa"/>
            <w:vAlign w:val="center"/>
          </w:tcPr>
          <w:p w14:paraId="7386F05B" w14:textId="77777777" w:rsidR="00EE7019" w:rsidRDefault="00000000">
            <w:pPr>
              <w:spacing w:line="360" w:lineRule="auto"/>
            </w:pPr>
            <w:r>
              <w:rPr>
                <w:color w:val="000000"/>
              </w:rPr>
              <w:t>Performance measure, percept sequence, expected utility, rational vs. omniscient agent</w:t>
            </w:r>
          </w:p>
        </w:tc>
        <w:tc>
          <w:tcPr>
            <w:tcW w:w="3408" w:type="dxa"/>
            <w:vAlign w:val="center"/>
          </w:tcPr>
          <w:p w14:paraId="1ABFCBC5" w14:textId="77777777" w:rsidR="00EE7019" w:rsidRDefault="00000000">
            <w:pPr>
              <w:spacing w:line="360" w:lineRule="auto"/>
            </w:pPr>
            <w:r>
              <w:rPr>
                <w:color w:val="000000"/>
              </w:rPr>
              <w:t>Q1, Q4</w:t>
            </w:r>
          </w:p>
        </w:tc>
      </w:tr>
    </w:tbl>
    <w:p w14:paraId="4FE86648" w14:textId="77777777" w:rsidR="00EE7019" w:rsidRDefault="00000000">
      <w:pPr>
        <w:spacing w:after="80" w:line="360" w:lineRule="auto"/>
      </w:pPr>
      <w:r>
        <w:br w:type="page"/>
      </w:r>
    </w:p>
    <w:p w14:paraId="21A8C986" w14:textId="77777777" w:rsidR="00EE7019" w:rsidRDefault="00000000">
      <w:pPr>
        <w:spacing w:before="120" w:after="80" w:line="360" w:lineRule="auto"/>
      </w:pPr>
      <w:r>
        <w:rPr>
          <w:b/>
        </w:rPr>
        <w:lastRenderedPageBreak/>
        <w:t>Question 1: Two-Room Vacuum World</w:t>
      </w:r>
    </w:p>
    <w:p w14:paraId="6347ECB3" w14:textId="77777777" w:rsidR="00EE7019" w:rsidRDefault="00000000">
      <w:pPr>
        <w:spacing w:after="80" w:line="360" w:lineRule="auto"/>
        <w:jc w:val="both"/>
      </w:pPr>
      <w:r>
        <w:t>Problem statement: A vacuum-cleaner agent operates in two squares, A and B. It perceives its location and whether the current square is Dirty or Clean. Its actions are Suck, Right, Left and NoOp. It starts in A; both squares are initially Dirty. Dirt never reappears. The lifetime is T = 6 time steps. The performance measure gives +1 for every clean square at the end of each step and subtracts p for every Left/Right move, with p = 1 unless otherwise stated.</w:t>
      </w:r>
    </w:p>
    <w:p w14:paraId="595072C1" w14:textId="77777777" w:rsidR="00EE7019" w:rsidRDefault="00EE7019">
      <w:pPr>
        <w:spacing w:after="80" w:line="360" w:lineRule="auto"/>
        <w:jc w:val="center"/>
      </w:pPr>
    </w:p>
    <w:p w14:paraId="7E4F4D3F" w14:textId="77777777" w:rsidR="00EE7019" w:rsidRDefault="00000000">
      <w:pPr>
        <w:spacing w:before="120" w:after="80" w:line="360" w:lineRule="auto"/>
      </w:pPr>
      <w:r>
        <w:rPr>
          <w:b/>
        </w:rPr>
        <w:t>(a) PEAS Description</w:t>
      </w:r>
    </w:p>
    <w:tbl>
      <w:tblPr>
        <w:tblStyle w:val="TableGrid"/>
        <w:tblW w:w="0" w:type="auto"/>
        <w:jc w:val="center"/>
        <w:tblLook w:val="04A0" w:firstRow="1" w:lastRow="0" w:firstColumn="1" w:lastColumn="0" w:noHBand="0" w:noVBand="1"/>
      </w:tblPr>
      <w:tblGrid>
        <w:gridCol w:w="5112"/>
        <w:gridCol w:w="5112"/>
      </w:tblGrid>
      <w:tr w:rsidR="00EE7019" w14:paraId="2ADD2A85" w14:textId="77777777">
        <w:trPr>
          <w:tblHeader/>
          <w:jc w:val="center"/>
        </w:trPr>
        <w:tc>
          <w:tcPr>
            <w:tcW w:w="5112" w:type="dxa"/>
            <w:shd w:val="clear" w:color="auto" w:fill="D9EAF7"/>
            <w:vAlign w:val="center"/>
          </w:tcPr>
          <w:p w14:paraId="435362BF" w14:textId="77777777" w:rsidR="00EE7019" w:rsidRDefault="00000000">
            <w:pPr>
              <w:spacing w:line="360" w:lineRule="auto"/>
              <w:jc w:val="center"/>
            </w:pPr>
            <w:r>
              <w:rPr>
                <w:b/>
                <w:color w:val="000000"/>
              </w:rPr>
              <w:t>PEAS element</w:t>
            </w:r>
          </w:p>
        </w:tc>
        <w:tc>
          <w:tcPr>
            <w:tcW w:w="5112" w:type="dxa"/>
            <w:shd w:val="clear" w:color="auto" w:fill="D9EAF7"/>
            <w:vAlign w:val="center"/>
          </w:tcPr>
          <w:p w14:paraId="710012C6" w14:textId="77777777" w:rsidR="00EE7019" w:rsidRDefault="00000000">
            <w:pPr>
              <w:spacing w:line="360" w:lineRule="auto"/>
              <w:jc w:val="center"/>
            </w:pPr>
            <w:r>
              <w:rPr>
                <w:b/>
                <w:color w:val="000000"/>
              </w:rPr>
              <w:t>Answer</w:t>
            </w:r>
          </w:p>
        </w:tc>
      </w:tr>
      <w:tr w:rsidR="00EE7019" w14:paraId="359B4AD7" w14:textId="77777777">
        <w:trPr>
          <w:jc w:val="center"/>
        </w:trPr>
        <w:tc>
          <w:tcPr>
            <w:tcW w:w="5112" w:type="dxa"/>
            <w:vAlign w:val="center"/>
          </w:tcPr>
          <w:p w14:paraId="01B4FC13" w14:textId="77777777" w:rsidR="00EE7019" w:rsidRDefault="00000000">
            <w:pPr>
              <w:spacing w:line="360" w:lineRule="auto"/>
            </w:pPr>
            <w:r>
              <w:rPr>
                <w:color w:val="000000"/>
              </w:rPr>
              <w:t>Performance</w:t>
            </w:r>
          </w:p>
        </w:tc>
        <w:tc>
          <w:tcPr>
            <w:tcW w:w="5112" w:type="dxa"/>
            <w:vAlign w:val="center"/>
          </w:tcPr>
          <w:p w14:paraId="17370A85" w14:textId="77777777" w:rsidR="00EE7019" w:rsidRDefault="00000000">
            <w:pPr>
              <w:spacing w:line="360" w:lineRule="auto"/>
            </w:pPr>
            <w:r>
              <w:rPr>
                <w:color w:val="000000"/>
              </w:rPr>
              <w:t>Maximize clean squares at the end of each time step; subtract p = 1 for every Left/Right move.</w:t>
            </w:r>
          </w:p>
        </w:tc>
      </w:tr>
      <w:tr w:rsidR="00EE7019" w14:paraId="07F39610" w14:textId="77777777">
        <w:trPr>
          <w:jc w:val="center"/>
        </w:trPr>
        <w:tc>
          <w:tcPr>
            <w:tcW w:w="5112" w:type="dxa"/>
            <w:vAlign w:val="center"/>
          </w:tcPr>
          <w:p w14:paraId="2192DF44" w14:textId="77777777" w:rsidR="00EE7019" w:rsidRDefault="00000000">
            <w:pPr>
              <w:spacing w:line="360" w:lineRule="auto"/>
            </w:pPr>
            <w:r>
              <w:rPr>
                <w:color w:val="000000"/>
              </w:rPr>
              <w:t>Environment</w:t>
            </w:r>
          </w:p>
        </w:tc>
        <w:tc>
          <w:tcPr>
            <w:tcW w:w="5112" w:type="dxa"/>
            <w:vAlign w:val="center"/>
          </w:tcPr>
          <w:p w14:paraId="1A8C0048" w14:textId="77777777" w:rsidR="00EE7019" w:rsidRDefault="00000000">
            <w:pPr>
              <w:spacing w:line="360" w:lineRule="auto"/>
            </w:pPr>
            <w:r>
              <w:rPr>
                <w:color w:val="000000"/>
              </w:rPr>
              <w:t>Two-room vacuum world with squares A and B; initially both Dirty; dirt does not reappear.</w:t>
            </w:r>
          </w:p>
        </w:tc>
      </w:tr>
      <w:tr w:rsidR="00EE7019" w14:paraId="0FC961DF" w14:textId="77777777">
        <w:trPr>
          <w:jc w:val="center"/>
        </w:trPr>
        <w:tc>
          <w:tcPr>
            <w:tcW w:w="5112" w:type="dxa"/>
            <w:vAlign w:val="center"/>
          </w:tcPr>
          <w:p w14:paraId="26D0975D" w14:textId="77777777" w:rsidR="00EE7019" w:rsidRDefault="00000000">
            <w:pPr>
              <w:spacing w:line="360" w:lineRule="auto"/>
            </w:pPr>
            <w:r>
              <w:rPr>
                <w:color w:val="000000"/>
              </w:rPr>
              <w:t>Actuators</w:t>
            </w:r>
          </w:p>
        </w:tc>
        <w:tc>
          <w:tcPr>
            <w:tcW w:w="5112" w:type="dxa"/>
            <w:vAlign w:val="center"/>
          </w:tcPr>
          <w:p w14:paraId="2B4BA36D" w14:textId="77777777" w:rsidR="00EE7019" w:rsidRDefault="00000000">
            <w:pPr>
              <w:spacing w:line="360" w:lineRule="auto"/>
            </w:pPr>
            <w:r>
              <w:rPr>
                <w:color w:val="000000"/>
              </w:rPr>
              <w:t>Suck, Left, Right and NoOp.</w:t>
            </w:r>
          </w:p>
        </w:tc>
      </w:tr>
      <w:tr w:rsidR="00EE7019" w14:paraId="62449F6B" w14:textId="77777777">
        <w:trPr>
          <w:jc w:val="center"/>
        </w:trPr>
        <w:tc>
          <w:tcPr>
            <w:tcW w:w="5112" w:type="dxa"/>
            <w:vAlign w:val="center"/>
          </w:tcPr>
          <w:p w14:paraId="3BBC5040" w14:textId="77777777" w:rsidR="00EE7019" w:rsidRDefault="00000000">
            <w:pPr>
              <w:spacing w:line="360" w:lineRule="auto"/>
            </w:pPr>
            <w:r>
              <w:rPr>
                <w:color w:val="000000"/>
              </w:rPr>
              <w:t>Sensors</w:t>
            </w:r>
          </w:p>
        </w:tc>
        <w:tc>
          <w:tcPr>
            <w:tcW w:w="5112" w:type="dxa"/>
            <w:vAlign w:val="center"/>
          </w:tcPr>
          <w:p w14:paraId="425F6F7B" w14:textId="77777777" w:rsidR="00EE7019" w:rsidRDefault="00000000">
            <w:pPr>
              <w:spacing w:line="360" w:lineRule="auto"/>
            </w:pPr>
            <w:r>
              <w:rPr>
                <w:color w:val="000000"/>
              </w:rPr>
              <w:t>Sensor for current location (A/B) and current-square status (Dirty/Clean).</w:t>
            </w:r>
          </w:p>
        </w:tc>
      </w:tr>
    </w:tbl>
    <w:p w14:paraId="7DA4AEA0" w14:textId="77777777" w:rsidR="00EE7019" w:rsidRDefault="00000000">
      <w:pPr>
        <w:spacing w:before="120" w:after="80" w:line="360" w:lineRule="auto"/>
      </w:pPr>
      <w:r>
        <w:rPr>
          <w:b/>
        </w:rPr>
        <w:t>(b) Agent X – Simple Reflex Trace</w:t>
      </w:r>
    </w:p>
    <w:p w14:paraId="31CC1967" w14:textId="77777777" w:rsidR="00EE7019" w:rsidRDefault="00000000">
      <w:pPr>
        <w:spacing w:after="80" w:line="360" w:lineRule="auto"/>
        <w:jc w:val="both"/>
      </w:pPr>
      <w:r>
        <w:t>Method: Apply Agent X's rule directly at every step: if the current square is Dirty, Suck; otherwise move to the other square. The score for each step is the number of clean squares minus the move penalty.</w:t>
      </w:r>
    </w:p>
    <w:tbl>
      <w:tblPr>
        <w:tblStyle w:val="TableGrid"/>
        <w:tblW w:w="0" w:type="auto"/>
        <w:jc w:val="center"/>
        <w:tblLook w:val="04A0" w:firstRow="1" w:lastRow="0" w:firstColumn="1" w:lastColumn="0" w:noHBand="0" w:noVBand="1"/>
      </w:tblPr>
      <w:tblGrid>
        <w:gridCol w:w="1704"/>
        <w:gridCol w:w="1704"/>
        <w:gridCol w:w="1704"/>
        <w:gridCol w:w="1704"/>
        <w:gridCol w:w="1704"/>
        <w:gridCol w:w="1704"/>
      </w:tblGrid>
      <w:tr w:rsidR="00EE7019" w14:paraId="52F21DFB" w14:textId="77777777">
        <w:trPr>
          <w:tblHeader/>
          <w:jc w:val="center"/>
        </w:trPr>
        <w:tc>
          <w:tcPr>
            <w:tcW w:w="1704" w:type="dxa"/>
            <w:shd w:val="clear" w:color="auto" w:fill="D9EAF7"/>
            <w:vAlign w:val="center"/>
          </w:tcPr>
          <w:p w14:paraId="7DF73FD5" w14:textId="77777777" w:rsidR="00EE7019" w:rsidRDefault="00000000">
            <w:pPr>
              <w:spacing w:line="360" w:lineRule="auto"/>
              <w:jc w:val="center"/>
            </w:pPr>
            <w:r>
              <w:rPr>
                <w:b/>
                <w:color w:val="000000"/>
              </w:rPr>
              <w:t>Step</w:t>
            </w:r>
          </w:p>
        </w:tc>
        <w:tc>
          <w:tcPr>
            <w:tcW w:w="1704" w:type="dxa"/>
            <w:shd w:val="clear" w:color="auto" w:fill="D9EAF7"/>
            <w:vAlign w:val="center"/>
          </w:tcPr>
          <w:p w14:paraId="1158D028" w14:textId="77777777" w:rsidR="00EE7019" w:rsidRDefault="00000000">
            <w:pPr>
              <w:spacing w:line="360" w:lineRule="auto"/>
              <w:jc w:val="center"/>
            </w:pPr>
            <w:r>
              <w:rPr>
                <w:b/>
                <w:color w:val="000000"/>
              </w:rPr>
              <w:t>Location / percept</w:t>
            </w:r>
          </w:p>
        </w:tc>
        <w:tc>
          <w:tcPr>
            <w:tcW w:w="1704" w:type="dxa"/>
            <w:shd w:val="clear" w:color="auto" w:fill="D9EAF7"/>
            <w:vAlign w:val="center"/>
          </w:tcPr>
          <w:p w14:paraId="17365916" w14:textId="77777777" w:rsidR="00EE7019" w:rsidRDefault="00000000">
            <w:pPr>
              <w:spacing w:line="360" w:lineRule="auto"/>
              <w:jc w:val="center"/>
            </w:pPr>
            <w:r>
              <w:rPr>
                <w:b/>
                <w:color w:val="000000"/>
              </w:rPr>
              <w:t>Action</w:t>
            </w:r>
          </w:p>
        </w:tc>
        <w:tc>
          <w:tcPr>
            <w:tcW w:w="1704" w:type="dxa"/>
            <w:shd w:val="clear" w:color="auto" w:fill="D9EAF7"/>
            <w:vAlign w:val="center"/>
          </w:tcPr>
          <w:p w14:paraId="1B047092" w14:textId="77777777" w:rsidR="00EE7019" w:rsidRDefault="00000000">
            <w:pPr>
              <w:spacing w:line="360" w:lineRule="auto"/>
              <w:jc w:val="center"/>
            </w:pPr>
            <w:r>
              <w:rPr>
                <w:b/>
                <w:color w:val="000000"/>
              </w:rPr>
              <w:t>Clean squares at end</w:t>
            </w:r>
          </w:p>
        </w:tc>
        <w:tc>
          <w:tcPr>
            <w:tcW w:w="1704" w:type="dxa"/>
            <w:shd w:val="clear" w:color="auto" w:fill="D9EAF7"/>
            <w:vAlign w:val="center"/>
          </w:tcPr>
          <w:p w14:paraId="145F40C5" w14:textId="77777777" w:rsidR="00EE7019" w:rsidRDefault="00000000">
            <w:pPr>
              <w:spacing w:line="360" w:lineRule="auto"/>
              <w:jc w:val="center"/>
            </w:pPr>
            <w:r>
              <w:rPr>
                <w:b/>
                <w:color w:val="000000"/>
              </w:rPr>
              <w:t>Move penalty</w:t>
            </w:r>
          </w:p>
        </w:tc>
        <w:tc>
          <w:tcPr>
            <w:tcW w:w="1704" w:type="dxa"/>
            <w:shd w:val="clear" w:color="auto" w:fill="D9EAF7"/>
            <w:vAlign w:val="center"/>
          </w:tcPr>
          <w:p w14:paraId="25449418" w14:textId="77777777" w:rsidR="00EE7019" w:rsidRDefault="00000000">
            <w:pPr>
              <w:spacing w:line="360" w:lineRule="auto"/>
              <w:jc w:val="center"/>
            </w:pPr>
            <w:r>
              <w:rPr>
                <w:b/>
                <w:color w:val="000000"/>
              </w:rPr>
              <w:t>Step score</w:t>
            </w:r>
          </w:p>
        </w:tc>
      </w:tr>
      <w:tr w:rsidR="00EE7019" w14:paraId="690F395B" w14:textId="77777777">
        <w:trPr>
          <w:jc w:val="center"/>
        </w:trPr>
        <w:tc>
          <w:tcPr>
            <w:tcW w:w="1704" w:type="dxa"/>
            <w:vAlign w:val="center"/>
          </w:tcPr>
          <w:p w14:paraId="2D75080B" w14:textId="77777777" w:rsidR="00EE7019" w:rsidRDefault="00000000">
            <w:pPr>
              <w:spacing w:line="360" w:lineRule="auto"/>
            </w:pPr>
            <w:r>
              <w:rPr>
                <w:color w:val="000000"/>
              </w:rPr>
              <w:t>1</w:t>
            </w:r>
          </w:p>
        </w:tc>
        <w:tc>
          <w:tcPr>
            <w:tcW w:w="1704" w:type="dxa"/>
            <w:vAlign w:val="center"/>
          </w:tcPr>
          <w:p w14:paraId="7DC24A03" w14:textId="77777777" w:rsidR="00EE7019" w:rsidRDefault="00000000">
            <w:pPr>
              <w:spacing w:line="360" w:lineRule="auto"/>
            </w:pPr>
            <w:r>
              <w:rPr>
                <w:color w:val="000000"/>
              </w:rPr>
              <w:t>A, Dirty</w:t>
            </w:r>
          </w:p>
        </w:tc>
        <w:tc>
          <w:tcPr>
            <w:tcW w:w="1704" w:type="dxa"/>
            <w:vAlign w:val="center"/>
          </w:tcPr>
          <w:p w14:paraId="219E41E3" w14:textId="77777777" w:rsidR="00EE7019" w:rsidRDefault="00000000">
            <w:pPr>
              <w:spacing w:line="360" w:lineRule="auto"/>
            </w:pPr>
            <w:r>
              <w:rPr>
                <w:color w:val="000000"/>
              </w:rPr>
              <w:t>Suck</w:t>
            </w:r>
          </w:p>
        </w:tc>
        <w:tc>
          <w:tcPr>
            <w:tcW w:w="1704" w:type="dxa"/>
            <w:vAlign w:val="center"/>
          </w:tcPr>
          <w:p w14:paraId="4F52716A" w14:textId="77777777" w:rsidR="00EE7019" w:rsidRDefault="00000000">
            <w:pPr>
              <w:spacing w:line="360" w:lineRule="auto"/>
            </w:pPr>
            <w:r>
              <w:rPr>
                <w:color w:val="000000"/>
              </w:rPr>
              <w:t>1</w:t>
            </w:r>
          </w:p>
        </w:tc>
        <w:tc>
          <w:tcPr>
            <w:tcW w:w="1704" w:type="dxa"/>
            <w:vAlign w:val="center"/>
          </w:tcPr>
          <w:p w14:paraId="28D5C215" w14:textId="77777777" w:rsidR="00EE7019" w:rsidRDefault="00000000">
            <w:pPr>
              <w:spacing w:line="360" w:lineRule="auto"/>
            </w:pPr>
            <w:r>
              <w:rPr>
                <w:color w:val="000000"/>
              </w:rPr>
              <w:t>0</w:t>
            </w:r>
          </w:p>
        </w:tc>
        <w:tc>
          <w:tcPr>
            <w:tcW w:w="1704" w:type="dxa"/>
            <w:vAlign w:val="center"/>
          </w:tcPr>
          <w:p w14:paraId="2B83598D" w14:textId="77777777" w:rsidR="00EE7019" w:rsidRDefault="00000000">
            <w:pPr>
              <w:spacing w:line="360" w:lineRule="auto"/>
            </w:pPr>
            <w:r>
              <w:rPr>
                <w:color w:val="000000"/>
              </w:rPr>
              <w:t>1</w:t>
            </w:r>
          </w:p>
        </w:tc>
      </w:tr>
      <w:tr w:rsidR="00EE7019" w14:paraId="72590304" w14:textId="77777777">
        <w:trPr>
          <w:jc w:val="center"/>
        </w:trPr>
        <w:tc>
          <w:tcPr>
            <w:tcW w:w="1704" w:type="dxa"/>
            <w:vAlign w:val="center"/>
          </w:tcPr>
          <w:p w14:paraId="08184EAC" w14:textId="77777777" w:rsidR="00EE7019" w:rsidRDefault="00000000">
            <w:pPr>
              <w:spacing w:line="360" w:lineRule="auto"/>
            </w:pPr>
            <w:r>
              <w:rPr>
                <w:color w:val="000000"/>
              </w:rPr>
              <w:t>2</w:t>
            </w:r>
          </w:p>
        </w:tc>
        <w:tc>
          <w:tcPr>
            <w:tcW w:w="1704" w:type="dxa"/>
            <w:vAlign w:val="center"/>
          </w:tcPr>
          <w:p w14:paraId="278EE491" w14:textId="77777777" w:rsidR="00EE7019" w:rsidRDefault="00000000">
            <w:pPr>
              <w:spacing w:line="360" w:lineRule="auto"/>
            </w:pPr>
            <w:r>
              <w:rPr>
                <w:color w:val="000000"/>
              </w:rPr>
              <w:t>A, Clean</w:t>
            </w:r>
          </w:p>
        </w:tc>
        <w:tc>
          <w:tcPr>
            <w:tcW w:w="1704" w:type="dxa"/>
            <w:vAlign w:val="center"/>
          </w:tcPr>
          <w:p w14:paraId="2FE35E7A" w14:textId="77777777" w:rsidR="00EE7019" w:rsidRDefault="00000000">
            <w:pPr>
              <w:spacing w:line="360" w:lineRule="auto"/>
            </w:pPr>
            <w:r>
              <w:rPr>
                <w:color w:val="000000"/>
              </w:rPr>
              <w:t>Right</w:t>
            </w:r>
          </w:p>
        </w:tc>
        <w:tc>
          <w:tcPr>
            <w:tcW w:w="1704" w:type="dxa"/>
            <w:vAlign w:val="center"/>
          </w:tcPr>
          <w:p w14:paraId="40AC32F4" w14:textId="77777777" w:rsidR="00EE7019" w:rsidRDefault="00000000">
            <w:pPr>
              <w:spacing w:line="360" w:lineRule="auto"/>
            </w:pPr>
            <w:r>
              <w:rPr>
                <w:color w:val="000000"/>
              </w:rPr>
              <w:t>1</w:t>
            </w:r>
          </w:p>
        </w:tc>
        <w:tc>
          <w:tcPr>
            <w:tcW w:w="1704" w:type="dxa"/>
            <w:vAlign w:val="center"/>
          </w:tcPr>
          <w:p w14:paraId="292BA32B" w14:textId="77777777" w:rsidR="00EE7019" w:rsidRDefault="00000000">
            <w:pPr>
              <w:spacing w:line="360" w:lineRule="auto"/>
            </w:pPr>
            <w:r>
              <w:rPr>
                <w:color w:val="000000"/>
              </w:rPr>
              <w:t>1</w:t>
            </w:r>
          </w:p>
        </w:tc>
        <w:tc>
          <w:tcPr>
            <w:tcW w:w="1704" w:type="dxa"/>
            <w:vAlign w:val="center"/>
          </w:tcPr>
          <w:p w14:paraId="0A1F6B03" w14:textId="77777777" w:rsidR="00EE7019" w:rsidRDefault="00000000">
            <w:pPr>
              <w:spacing w:line="360" w:lineRule="auto"/>
            </w:pPr>
            <w:r>
              <w:rPr>
                <w:color w:val="000000"/>
              </w:rPr>
              <w:t>0</w:t>
            </w:r>
          </w:p>
        </w:tc>
      </w:tr>
      <w:tr w:rsidR="00EE7019" w14:paraId="3D6069EA" w14:textId="77777777">
        <w:trPr>
          <w:jc w:val="center"/>
        </w:trPr>
        <w:tc>
          <w:tcPr>
            <w:tcW w:w="1704" w:type="dxa"/>
            <w:vAlign w:val="center"/>
          </w:tcPr>
          <w:p w14:paraId="5BD5A1BE" w14:textId="77777777" w:rsidR="00EE7019" w:rsidRDefault="00000000">
            <w:pPr>
              <w:spacing w:line="360" w:lineRule="auto"/>
            </w:pPr>
            <w:r>
              <w:rPr>
                <w:color w:val="000000"/>
              </w:rPr>
              <w:t>3</w:t>
            </w:r>
          </w:p>
        </w:tc>
        <w:tc>
          <w:tcPr>
            <w:tcW w:w="1704" w:type="dxa"/>
            <w:vAlign w:val="center"/>
          </w:tcPr>
          <w:p w14:paraId="2DAAE871" w14:textId="77777777" w:rsidR="00EE7019" w:rsidRDefault="00000000">
            <w:pPr>
              <w:spacing w:line="360" w:lineRule="auto"/>
            </w:pPr>
            <w:r>
              <w:rPr>
                <w:color w:val="000000"/>
              </w:rPr>
              <w:t>B, Dirty</w:t>
            </w:r>
          </w:p>
        </w:tc>
        <w:tc>
          <w:tcPr>
            <w:tcW w:w="1704" w:type="dxa"/>
            <w:vAlign w:val="center"/>
          </w:tcPr>
          <w:p w14:paraId="10A3F88B" w14:textId="77777777" w:rsidR="00EE7019" w:rsidRDefault="00000000">
            <w:pPr>
              <w:spacing w:line="360" w:lineRule="auto"/>
            </w:pPr>
            <w:r>
              <w:rPr>
                <w:color w:val="000000"/>
              </w:rPr>
              <w:t>Suck</w:t>
            </w:r>
          </w:p>
        </w:tc>
        <w:tc>
          <w:tcPr>
            <w:tcW w:w="1704" w:type="dxa"/>
            <w:vAlign w:val="center"/>
          </w:tcPr>
          <w:p w14:paraId="7D829687" w14:textId="77777777" w:rsidR="00EE7019" w:rsidRDefault="00000000">
            <w:pPr>
              <w:spacing w:line="360" w:lineRule="auto"/>
            </w:pPr>
            <w:r>
              <w:rPr>
                <w:color w:val="000000"/>
              </w:rPr>
              <w:t>2</w:t>
            </w:r>
          </w:p>
        </w:tc>
        <w:tc>
          <w:tcPr>
            <w:tcW w:w="1704" w:type="dxa"/>
            <w:vAlign w:val="center"/>
          </w:tcPr>
          <w:p w14:paraId="15D5B56D" w14:textId="77777777" w:rsidR="00EE7019" w:rsidRDefault="00000000">
            <w:pPr>
              <w:spacing w:line="360" w:lineRule="auto"/>
            </w:pPr>
            <w:r>
              <w:rPr>
                <w:color w:val="000000"/>
              </w:rPr>
              <w:t>0</w:t>
            </w:r>
          </w:p>
        </w:tc>
        <w:tc>
          <w:tcPr>
            <w:tcW w:w="1704" w:type="dxa"/>
            <w:vAlign w:val="center"/>
          </w:tcPr>
          <w:p w14:paraId="429DDE28" w14:textId="77777777" w:rsidR="00EE7019" w:rsidRDefault="00000000">
            <w:pPr>
              <w:spacing w:line="360" w:lineRule="auto"/>
            </w:pPr>
            <w:r>
              <w:rPr>
                <w:color w:val="000000"/>
              </w:rPr>
              <w:t>2</w:t>
            </w:r>
          </w:p>
        </w:tc>
      </w:tr>
      <w:tr w:rsidR="00EE7019" w14:paraId="04A27432" w14:textId="77777777">
        <w:trPr>
          <w:jc w:val="center"/>
        </w:trPr>
        <w:tc>
          <w:tcPr>
            <w:tcW w:w="1704" w:type="dxa"/>
            <w:vAlign w:val="center"/>
          </w:tcPr>
          <w:p w14:paraId="36CC177E" w14:textId="77777777" w:rsidR="00EE7019" w:rsidRDefault="00000000">
            <w:pPr>
              <w:spacing w:line="360" w:lineRule="auto"/>
            </w:pPr>
            <w:r>
              <w:rPr>
                <w:color w:val="000000"/>
              </w:rPr>
              <w:t>4</w:t>
            </w:r>
          </w:p>
        </w:tc>
        <w:tc>
          <w:tcPr>
            <w:tcW w:w="1704" w:type="dxa"/>
            <w:vAlign w:val="center"/>
          </w:tcPr>
          <w:p w14:paraId="4EADFC50" w14:textId="77777777" w:rsidR="00EE7019" w:rsidRDefault="00000000">
            <w:pPr>
              <w:spacing w:line="360" w:lineRule="auto"/>
            </w:pPr>
            <w:r>
              <w:rPr>
                <w:color w:val="000000"/>
              </w:rPr>
              <w:t>B, Clean</w:t>
            </w:r>
          </w:p>
        </w:tc>
        <w:tc>
          <w:tcPr>
            <w:tcW w:w="1704" w:type="dxa"/>
            <w:vAlign w:val="center"/>
          </w:tcPr>
          <w:p w14:paraId="03B5641B" w14:textId="77777777" w:rsidR="00EE7019" w:rsidRDefault="00000000">
            <w:pPr>
              <w:spacing w:line="360" w:lineRule="auto"/>
            </w:pPr>
            <w:r>
              <w:rPr>
                <w:color w:val="000000"/>
              </w:rPr>
              <w:t>Left</w:t>
            </w:r>
          </w:p>
        </w:tc>
        <w:tc>
          <w:tcPr>
            <w:tcW w:w="1704" w:type="dxa"/>
            <w:vAlign w:val="center"/>
          </w:tcPr>
          <w:p w14:paraId="60CE0785" w14:textId="77777777" w:rsidR="00EE7019" w:rsidRDefault="00000000">
            <w:pPr>
              <w:spacing w:line="360" w:lineRule="auto"/>
            </w:pPr>
            <w:r>
              <w:rPr>
                <w:color w:val="000000"/>
              </w:rPr>
              <w:t>2</w:t>
            </w:r>
          </w:p>
        </w:tc>
        <w:tc>
          <w:tcPr>
            <w:tcW w:w="1704" w:type="dxa"/>
            <w:vAlign w:val="center"/>
          </w:tcPr>
          <w:p w14:paraId="5B035D7F" w14:textId="77777777" w:rsidR="00EE7019" w:rsidRDefault="00000000">
            <w:pPr>
              <w:spacing w:line="360" w:lineRule="auto"/>
            </w:pPr>
            <w:r>
              <w:rPr>
                <w:color w:val="000000"/>
              </w:rPr>
              <w:t>1</w:t>
            </w:r>
          </w:p>
        </w:tc>
        <w:tc>
          <w:tcPr>
            <w:tcW w:w="1704" w:type="dxa"/>
            <w:vAlign w:val="center"/>
          </w:tcPr>
          <w:p w14:paraId="2B26A55C" w14:textId="77777777" w:rsidR="00EE7019" w:rsidRDefault="00000000">
            <w:pPr>
              <w:spacing w:line="360" w:lineRule="auto"/>
            </w:pPr>
            <w:r>
              <w:rPr>
                <w:color w:val="000000"/>
              </w:rPr>
              <w:t>1</w:t>
            </w:r>
          </w:p>
        </w:tc>
      </w:tr>
      <w:tr w:rsidR="00EE7019" w14:paraId="4551E8D0" w14:textId="77777777">
        <w:trPr>
          <w:jc w:val="center"/>
        </w:trPr>
        <w:tc>
          <w:tcPr>
            <w:tcW w:w="1704" w:type="dxa"/>
            <w:vAlign w:val="center"/>
          </w:tcPr>
          <w:p w14:paraId="6750575C" w14:textId="77777777" w:rsidR="00EE7019" w:rsidRDefault="00000000">
            <w:pPr>
              <w:spacing w:line="360" w:lineRule="auto"/>
            </w:pPr>
            <w:r>
              <w:rPr>
                <w:color w:val="000000"/>
              </w:rPr>
              <w:t>5</w:t>
            </w:r>
          </w:p>
        </w:tc>
        <w:tc>
          <w:tcPr>
            <w:tcW w:w="1704" w:type="dxa"/>
            <w:vAlign w:val="center"/>
          </w:tcPr>
          <w:p w14:paraId="10346347" w14:textId="77777777" w:rsidR="00EE7019" w:rsidRDefault="00000000">
            <w:pPr>
              <w:spacing w:line="360" w:lineRule="auto"/>
            </w:pPr>
            <w:r>
              <w:rPr>
                <w:color w:val="000000"/>
              </w:rPr>
              <w:t>A, Clean</w:t>
            </w:r>
          </w:p>
        </w:tc>
        <w:tc>
          <w:tcPr>
            <w:tcW w:w="1704" w:type="dxa"/>
            <w:vAlign w:val="center"/>
          </w:tcPr>
          <w:p w14:paraId="44D16220" w14:textId="77777777" w:rsidR="00EE7019" w:rsidRDefault="00000000">
            <w:pPr>
              <w:spacing w:line="360" w:lineRule="auto"/>
            </w:pPr>
            <w:r>
              <w:rPr>
                <w:color w:val="000000"/>
              </w:rPr>
              <w:t>Right</w:t>
            </w:r>
          </w:p>
        </w:tc>
        <w:tc>
          <w:tcPr>
            <w:tcW w:w="1704" w:type="dxa"/>
            <w:vAlign w:val="center"/>
          </w:tcPr>
          <w:p w14:paraId="2FAE3C78" w14:textId="77777777" w:rsidR="00EE7019" w:rsidRDefault="00000000">
            <w:pPr>
              <w:spacing w:line="360" w:lineRule="auto"/>
            </w:pPr>
            <w:r>
              <w:rPr>
                <w:color w:val="000000"/>
              </w:rPr>
              <w:t>2</w:t>
            </w:r>
          </w:p>
        </w:tc>
        <w:tc>
          <w:tcPr>
            <w:tcW w:w="1704" w:type="dxa"/>
            <w:vAlign w:val="center"/>
          </w:tcPr>
          <w:p w14:paraId="4A528F13" w14:textId="77777777" w:rsidR="00EE7019" w:rsidRDefault="00000000">
            <w:pPr>
              <w:spacing w:line="360" w:lineRule="auto"/>
            </w:pPr>
            <w:r>
              <w:rPr>
                <w:color w:val="000000"/>
              </w:rPr>
              <w:t>1</w:t>
            </w:r>
          </w:p>
        </w:tc>
        <w:tc>
          <w:tcPr>
            <w:tcW w:w="1704" w:type="dxa"/>
            <w:vAlign w:val="center"/>
          </w:tcPr>
          <w:p w14:paraId="5C47B0AE" w14:textId="77777777" w:rsidR="00EE7019" w:rsidRDefault="00000000">
            <w:pPr>
              <w:spacing w:line="360" w:lineRule="auto"/>
            </w:pPr>
            <w:r>
              <w:rPr>
                <w:color w:val="000000"/>
              </w:rPr>
              <w:t>1</w:t>
            </w:r>
          </w:p>
        </w:tc>
      </w:tr>
      <w:tr w:rsidR="00EE7019" w14:paraId="2AF47477" w14:textId="77777777">
        <w:trPr>
          <w:jc w:val="center"/>
        </w:trPr>
        <w:tc>
          <w:tcPr>
            <w:tcW w:w="1704" w:type="dxa"/>
            <w:vAlign w:val="center"/>
          </w:tcPr>
          <w:p w14:paraId="725D5916" w14:textId="77777777" w:rsidR="00EE7019" w:rsidRDefault="00000000">
            <w:pPr>
              <w:spacing w:line="360" w:lineRule="auto"/>
            </w:pPr>
            <w:r>
              <w:rPr>
                <w:color w:val="000000"/>
              </w:rPr>
              <w:t>6</w:t>
            </w:r>
          </w:p>
        </w:tc>
        <w:tc>
          <w:tcPr>
            <w:tcW w:w="1704" w:type="dxa"/>
            <w:vAlign w:val="center"/>
          </w:tcPr>
          <w:p w14:paraId="022FA5EB" w14:textId="77777777" w:rsidR="00EE7019" w:rsidRDefault="00000000">
            <w:pPr>
              <w:spacing w:line="360" w:lineRule="auto"/>
            </w:pPr>
            <w:r>
              <w:rPr>
                <w:color w:val="000000"/>
              </w:rPr>
              <w:t>B, Clean</w:t>
            </w:r>
          </w:p>
        </w:tc>
        <w:tc>
          <w:tcPr>
            <w:tcW w:w="1704" w:type="dxa"/>
            <w:vAlign w:val="center"/>
          </w:tcPr>
          <w:p w14:paraId="78FCE4D6" w14:textId="77777777" w:rsidR="00EE7019" w:rsidRDefault="00000000">
            <w:pPr>
              <w:spacing w:line="360" w:lineRule="auto"/>
            </w:pPr>
            <w:r>
              <w:rPr>
                <w:color w:val="000000"/>
              </w:rPr>
              <w:t>Left</w:t>
            </w:r>
          </w:p>
        </w:tc>
        <w:tc>
          <w:tcPr>
            <w:tcW w:w="1704" w:type="dxa"/>
            <w:vAlign w:val="center"/>
          </w:tcPr>
          <w:p w14:paraId="18E3D5FD" w14:textId="77777777" w:rsidR="00EE7019" w:rsidRDefault="00000000">
            <w:pPr>
              <w:spacing w:line="360" w:lineRule="auto"/>
            </w:pPr>
            <w:r>
              <w:rPr>
                <w:color w:val="000000"/>
              </w:rPr>
              <w:t>2</w:t>
            </w:r>
          </w:p>
        </w:tc>
        <w:tc>
          <w:tcPr>
            <w:tcW w:w="1704" w:type="dxa"/>
            <w:vAlign w:val="center"/>
          </w:tcPr>
          <w:p w14:paraId="77951935" w14:textId="77777777" w:rsidR="00EE7019" w:rsidRDefault="00000000">
            <w:pPr>
              <w:spacing w:line="360" w:lineRule="auto"/>
            </w:pPr>
            <w:r>
              <w:rPr>
                <w:color w:val="000000"/>
              </w:rPr>
              <w:t>1</w:t>
            </w:r>
          </w:p>
        </w:tc>
        <w:tc>
          <w:tcPr>
            <w:tcW w:w="1704" w:type="dxa"/>
            <w:vAlign w:val="center"/>
          </w:tcPr>
          <w:p w14:paraId="2DF4FF57" w14:textId="77777777" w:rsidR="00EE7019" w:rsidRDefault="00000000">
            <w:pPr>
              <w:spacing w:line="360" w:lineRule="auto"/>
            </w:pPr>
            <w:r>
              <w:rPr>
                <w:color w:val="000000"/>
              </w:rPr>
              <w:t>1</w:t>
            </w:r>
          </w:p>
        </w:tc>
      </w:tr>
      <w:tr w:rsidR="00EE7019" w14:paraId="786B1C94" w14:textId="77777777">
        <w:trPr>
          <w:jc w:val="center"/>
        </w:trPr>
        <w:tc>
          <w:tcPr>
            <w:tcW w:w="1704" w:type="dxa"/>
            <w:vAlign w:val="center"/>
          </w:tcPr>
          <w:p w14:paraId="7F24B41F" w14:textId="77777777" w:rsidR="00EE7019" w:rsidRDefault="00000000">
            <w:pPr>
              <w:spacing w:line="360" w:lineRule="auto"/>
            </w:pPr>
            <w:r>
              <w:rPr>
                <w:color w:val="000000"/>
              </w:rPr>
              <w:t>Total</w:t>
            </w:r>
          </w:p>
        </w:tc>
        <w:tc>
          <w:tcPr>
            <w:tcW w:w="1704" w:type="dxa"/>
            <w:vAlign w:val="center"/>
          </w:tcPr>
          <w:p w14:paraId="3E1F009F" w14:textId="77777777" w:rsidR="00EE7019" w:rsidRDefault="00EE7019">
            <w:pPr>
              <w:spacing w:line="360" w:lineRule="auto"/>
            </w:pPr>
          </w:p>
        </w:tc>
        <w:tc>
          <w:tcPr>
            <w:tcW w:w="1704" w:type="dxa"/>
            <w:vAlign w:val="center"/>
          </w:tcPr>
          <w:p w14:paraId="4667BB3D" w14:textId="77777777" w:rsidR="00EE7019" w:rsidRDefault="00EE7019">
            <w:pPr>
              <w:spacing w:line="360" w:lineRule="auto"/>
            </w:pPr>
          </w:p>
        </w:tc>
        <w:tc>
          <w:tcPr>
            <w:tcW w:w="1704" w:type="dxa"/>
            <w:vAlign w:val="center"/>
          </w:tcPr>
          <w:p w14:paraId="1486E715" w14:textId="77777777" w:rsidR="00EE7019" w:rsidRDefault="00EE7019">
            <w:pPr>
              <w:spacing w:line="360" w:lineRule="auto"/>
            </w:pPr>
          </w:p>
        </w:tc>
        <w:tc>
          <w:tcPr>
            <w:tcW w:w="1704" w:type="dxa"/>
            <w:vAlign w:val="center"/>
          </w:tcPr>
          <w:p w14:paraId="165BD4E4" w14:textId="77777777" w:rsidR="00EE7019" w:rsidRDefault="00000000">
            <w:pPr>
              <w:spacing w:line="360" w:lineRule="auto"/>
            </w:pPr>
            <w:r>
              <w:rPr>
                <w:color w:val="000000"/>
              </w:rPr>
              <w:t>3</w:t>
            </w:r>
          </w:p>
        </w:tc>
        <w:tc>
          <w:tcPr>
            <w:tcW w:w="1704" w:type="dxa"/>
            <w:vAlign w:val="center"/>
          </w:tcPr>
          <w:p w14:paraId="5C02F483" w14:textId="77777777" w:rsidR="00EE7019" w:rsidRDefault="00000000">
            <w:pPr>
              <w:spacing w:line="360" w:lineRule="auto"/>
            </w:pPr>
            <w:r>
              <w:rPr>
                <w:color w:val="000000"/>
              </w:rPr>
              <w:t>6</w:t>
            </w:r>
          </w:p>
        </w:tc>
      </w:tr>
    </w:tbl>
    <w:p w14:paraId="4034558C" w14:textId="77777777" w:rsidR="00EE7019" w:rsidRDefault="00000000">
      <w:pPr>
        <w:spacing w:after="80" w:line="360" w:lineRule="auto"/>
        <w:jc w:val="both"/>
      </w:pPr>
      <w:r>
        <w:t>Therefore, Agent X total score for p = 1 is 1 + 0 + 2 + 1 + 1 + 1 = 6.</w:t>
      </w:r>
    </w:p>
    <w:p w14:paraId="32C2B866" w14:textId="77777777" w:rsidR="00EE7019" w:rsidRDefault="00000000">
      <w:pPr>
        <w:spacing w:before="120" w:after="80" w:line="360" w:lineRule="auto"/>
      </w:pPr>
      <w:r>
        <w:rPr>
          <w:b/>
        </w:rPr>
        <w:t>(c) Agent Y – Reflex with Internal State</w:t>
      </w:r>
    </w:p>
    <w:p w14:paraId="7328E10A" w14:textId="77777777" w:rsidR="00EE7019" w:rsidRDefault="00000000">
      <w:pPr>
        <w:spacing w:after="80" w:line="360" w:lineRule="auto"/>
        <w:jc w:val="both"/>
      </w:pPr>
      <w:r>
        <w:lastRenderedPageBreak/>
        <w:t>Method: Agent Y uses the same percepts but stores whether both squares have already been cleaned. Once both are known to be clean, it chooses NoOp rather than continuing to move.</w:t>
      </w:r>
    </w:p>
    <w:tbl>
      <w:tblPr>
        <w:tblStyle w:val="TableGrid"/>
        <w:tblW w:w="0" w:type="auto"/>
        <w:jc w:val="center"/>
        <w:tblLook w:val="04A0" w:firstRow="1" w:lastRow="0" w:firstColumn="1" w:lastColumn="0" w:noHBand="0" w:noVBand="1"/>
      </w:tblPr>
      <w:tblGrid>
        <w:gridCol w:w="1461"/>
        <w:gridCol w:w="1461"/>
        <w:gridCol w:w="1461"/>
        <w:gridCol w:w="1461"/>
        <w:gridCol w:w="1461"/>
        <w:gridCol w:w="1461"/>
        <w:gridCol w:w="1461"/>
      </w:tblGrid>
      <w:tr w:rsidR="00EE7019" w14:paraId="7BE41CB3" w14:textId="77777777">
        <w:trPr>
          <w:tblHeader/>
          <w:jc w:val="center"/>
        </w:trPr>
        <w:tc>
          <w:tcPr>
            <w:tcW w:w="1461" w:type="dxa"/>
            <w:shd w:val="clear" w:color="auto" w:fill="D9EAF7"/>
            <w:vAlign w:val="center"/>
          </w:tcPr>
          <w:p w14:paraId="024E417C" w14:textId="77777777" w:rsidR="00EE7019" w:rsidRDefault="00000000">
            <w:pPr>
              <w:spacing w:line="360" w:lineRule="auto"/>
              <w:jc w:val="center"/>
            </w:pPr>
            <w:r>
              <w:rPr>
                <w:b/>
                <w:color w:val="000000"/>
              </w:rPr>
              <w:t>Step</w:t>
            </w:r>
          </w:p>
        </w:tc>
        <w:tc>
          <w:tcPr>
            <w:tcW w:w="1461" w:type="dxa"/>
            <w:shd w:val="clear" w:color="auto" w:fill="D9EAF7"/>
            <w:vAlign w:val="center"/>
          </w:tcPr>
          <w:p w14:paraId="0F32E779" w14:textId="77777777" w:rsidR="00EE7019" w:rsidRDefault="00000000">
            <w:pPr>
              <w:spacing w:line="360" w:lineRule="auto"/>
              <w:jc w:val="center"/>
            </w:pPr>
            <w:r>
              <w:rPr>
                <w:b/>
                <w:color w:val="000000"/>
              </w:rPr>
              <w:t>Location / percept</w:t>
            </w:r>
          </w:p>
        </w:tc>
        <w:tc>
          <w:tcPr>
            <w:tcW w:w="1461" w:type="dxa"/>
            <w:shd w:val="clear" w:color="auto" w:fill="D9EAF7"/>
            <w:vAlign w:val="center"/>
          </w:tcPr>
          <w:p w14:paraId="2EE6D3FE" w14:textId="77777777" w:rsidR="00EE7019" w:rsidRDefault="00000000">
            <w:pPr>
              <w:spacing w:line="360" w:lineRule="auto"/>
              <w:jc w:val="center"/>
            </w:pPr>
            <w:r>
              <w:rPr>
                <w:b/>
                <w:color w:val="000000"/>
              </w:rPr>
              <w:t>Internal knowledge</w:t>
            </w:r>
          </w:p>
        </w:tc>
        <w:tc>
          <w:tcPr>
            <w:tcW w:w="1461" w:type="dxa"/>
            <w:shd w:val="clear" w:color="auto" w:fill="D9EAF7"/>
            <w:vAlign w:val="center"/>
          </w:tcPr>
          <w:p w14:paraId="685F893E" w14:textId="77777777" w:rsidR="00EE7019" w:rsidRDefault="00000000">
            <w:pPr>
              <w:spacing w:line="360" w:lineRule="auto"/>
              <w:jc w:val="center"/>
            </w:pPr>
            <w:r>
              <w:rPr>
                <w:b/>
                <w:color w:val="000000"/>
              </w:rPr>
              <w:t>Action</w:t>
            </w:r>
          </w:p>
        </w:tc>
        <w:tc>
          <w:tcPr>
            <w:tcW w:w="1461" w:type="dxa"/>
            <w:shd w:val="clear" w:color="auto" w:fill="D9EAF7"/>
            <w:vAlign w:val="center"/>
          </w:tcPr>
          <w:p w14:paraId="342104CA" w14:textId="77777777" w:rsidR="00EE7019" w:rsidRDefault="00000000">
            <w:pPr>
              <w:spacing w:line="360" w:lineRule="auto"/>
              <w:jc w:val="center"/>
            </w:pPr>
            <w:r>
              <w:rPr>
                <w:b/>
                <w:color w:val="000000"/>
              </w:rPr>
              <w:t>Clean squares</w:t>
            </w:r>
          </w:p>
        </w:tc>
        <w:tc>
          <w:tcPr>
            <w:tcW w:w="1461" w:type="dxa"/>
            <w:shd w:val="clear" w:color="auto" w:fill="D9EAF7"/>
            <w:vAlign w:val="center"/>
          </w:tcPr>
          <w:p w14:paraId="71C1771F" w14:textId="77777777" w:rsidR="00EE7019" w:rsidRDefault="00000000">
            <w:pPr>
              <w:spacing w:line="360" w:lineRule="auto"/>
              <w:jc w:val="center"/>
            </w:pPr>
            <w:r>
              <w:rPr>
                <w:b/>
                <w:color w:val="000000"/>
              </w:rPr>
              <w:t>Move penalty</w:t>
            </w:r>
          </w:p>
        </w:tc>
        <w:tc>
          <w:tcPr>
            <w:tcW w:w="1461" w:type="dxa"/>
            <w:shd w:val="clear" w:color="auto" w:fill="D9EAF7"/>
            <w:vAlign w:val="center"/>
          </w:tcPr>
          <w:p w14:paraId="2603D3E1" w14:textId="77777777" w:rsidR="00EE7019" w:rsidRDefault="00000000">
            <w:pPr>
              <w:spacing w:line="360" w:lineRule="auto"/>
              <w:jc w:val="center"/>
            </w:pPr>
            <w:r>
              <w:rPr>
                <w:b/>
                <w:color w:val="000000"/>
              </w:rPr>
              <w:t>Step score</w:t>
            </w:r>
          </w:p>
        </w:tc>
      </w:tr>
      <w:tr w:rsidR="00EE7019" w14:paraId="5DF8C72A" w14:textId="77777777">
        <w:trPr>
          <w:jc w:val="center"/>
        </w:trPr>
        <w:tc>
          <w:tcPr>
            <w:tcW w:w="1461" w:type="dxa"/>
            <w:vAlign w:val="center"/>
          </w:tcPr>
          <w:p w14:paraId="792E078B" w14:textId="77777777" w:rsidR="00EE7019" w:rsidRDefault="00000000">
            <w:pPr>
              <w:spacing w:line="360" w:lineRule="auto"/>
            </w:pPr>
            <w:r>
              <w:rPr>
                <w:color w:val="000000"/>
              </w:rPr>
              <w:t>1</w:t>
            </w:r>
          </w:p>
        </w:tc>
        <w:tc>
          <w:tcPr>
            <w:tcW w:w="1461" w:type="dxa"/>
            <w:vAlign w:val="center"/>
          </w:tcPr>
          <w:p w14:paraId="75E45DE6" w14:textId="77777777" w:rsidR="00EE7019" w:rsidRDefault="00000000">
            <w:pPr>
              <w:spacing w:line="360" w:lineRule="auto"/>
            </w:pPr>
            <w:r>
              <w:rPr>
                <w:color w:val="000000"/>
              </w:rPr>
              <w:t>A, Dirty</w:t>
            </w:r>
          </w:p>
        </w:tc>
        <w:tc>
          <w:tcPr>
            <w:tcW w:w="1461" w:type="dxa"/>
            <w:vAlign w:val="center"/>
          </w:tcPr>
          <w:p w14:paraId="54F32AE1" w14:textId="77777777" w:rsidR="00EE7019" w:rsidRDefault="00000000">
            <w:pPr>
              <w:spacing w:line="360" w:lineRule="auto"/>
            </w:pPr>
            <w:r>
              <w:rPr>
                <w:color w:val="000000"/>
              </w:rPr>
              <w:t>A not yet clean</w:t>
            </w:r>
          </w:p>
        </w:tc>
        <w:tc>
          <w:tcPr>
            <w:tcW w:w="1461" w:type="dxa"/>
            <w:vAlign w:val="center"/>
          </w:tcPr>
          <w:p w14:paraId="0FC0C9FD" w14:textId="77777777" w:rsidR="00EE7019" w:rsidRDefault="00000000">
            <w:pPr>
              <w:spacing w:line="360" w:lineRule="auto"/>
            </w:pPr>
            <w:r>
              <w:rPr>
                <w:color w:val="000000"/>
              </w:rPr>
              <w:t>Suck</w:t>
            </w:r>
          </w:p>
        </w:tc>
        <w:tc>
          <w:tcPr>
            <w:tcW w:w="1461" w:type="dxa"/>
            <w:vAlign w:val="center"/>
          </w:tcPr>
          <w:p w14:paraId="7211B6FD" w14:textId="77777777" w:rsidR="00EE7019" w:rsidRDefault="00000000">
            <w:pPr>
              <w:spacing w:line="360" w:lineRule="auto"/>
            </w:pPr>
            <w:r>
              <w:rPr>
                <w:color w:val="000000"/>
              </w:rPr>
              <w:t>1</w:t>
            </w:r>
          </w:p>
        </w:tc>
        <w:tc>
          <w:tcPr>
            <w:tcW w:w="1461" w:type="dxa"/>
            <w:vAlign w:val="center"/>
          </w:tcPr>
          <w:p w14:paraId="2CA5FE13" w14:textId="77777777" w:rsidR="00EE7019" w:rsidRDefault="00000000">
            <w:pPr>
              <w:spacing w:line="360" w:lineRule="auto"/>
            </w:pPr>
            <w:r>
              <w:rPr>
                <w:color w:val="000000"/>
              </w:rPr>
              <w:t>0</w:t>
            </w:r>
          </w:p>
        </w:tc>
        <w:tc>
          <w:tcPr>
            <w:tcW w:w="1461" w:type="dxa"/>
            <w:vAlign w:val="center"/>
          </w:tcPr>
          <w:p w14:paraId="7710E39C" w14:textId="77777777" w:rsidR="00EE7019" w:rsidRDefault="00000000">
            <w:pPr>
              <w:spacing w:line="360" w:lineRule="auto"/>
            </w:pPr>
            <w:r>
              <w:rPr>
                <w:color w:val="000000"/>
              </w:rPr>
              <w:t>1</w:t>
            </w:r>
          </w:p>
        </w:tc>
      </w:tr>
      <w:tr w:rsidR="00EE7019" w14:paraId="71A35B75" w14:textId="77777777">
        <w:trPr>
          <w:jc w:val="center"/>
        </w:trPr>
        <w:tc>
          <w:tcPr>
            <w:tcW w:w="1461" w:type="dxa"/>
            <w:vAlign w:val="center"/>
          </w:tcPr>
          <w:p w14:paraId="2BFD7AE3" w14:textId="77777777" w:rsidR="00EE7019" w:rsidRDefault="00000000">
            <w:pPr>
              <w:spacing w:line="360" w:lineRule="auto"/>
            </w:pPr>
            <w:r>
              <w:rPr>
                <w:color w:val="000000"/>
              </w:rPr>
              <w:t>2</w:t>
            </w:r>
          </w:p>
        </w:tc>
        <w:tc>
          <w:tcPr>
            <w:tcW w:w="1461" w:type="dxa"/>
            <w:vAlign w:val="center"/>
          </w:tcPr>
          <w:p w14:paraId="36602E22" w14:textId="77777777" w:rsidR="00EE7019" w:rsidRDefault="00000000">
            <w:pPr>
              <w:spacing w:line="360" w:lineRule="auto"/>
            </w:pPr>
            <w:r>
              <w:rPr>
                <w:color w:val="000000"/>
              </w:rPr>
              <w:t>A, Clean</w:t>
            </w:r>
          </w:p>
        </w:tc>
        <w:tc>
          <w:tcPr>
            <w:tcW w:w="1461" w:type="dxa"/>
            <w:vAlign w:val="center"/>
          </w:tcPr>
          <w:p w14:paraId="22D695C3" w14:textId="77777777" w:rsidR="00EE7019" w:rsidRDefault="00000000">
            <w:pPr>
              <w:spacing w:line="360" w:lineRule="auto"/>
            </w:pPr>
            <w:r>
              <w:rPr>
                <w:color w:val="000000"/>
              </w:rPr>
              <w:t>A clean; B not yet clean</w:t>
            </w:r>
          </w:p>
        </w:tc>
        <w:tc>
          <w:tcPr>
            <w:tcW w:w="1461" w:type="dxa"/>
            <w:vAlign w:val="center"/>
          </w:tcPr>
          <w:p w14:paraId="1D3C114A" w14:textId="77777777" w:rsidR="00EE7019" w:rsidRDefault="00000000">
            <w:pPr>
              <w:spacing w:line="360" w:lineRule="auto"/>
            </w:pPr>
            <w:r>
              <w:rPr>
                <w:color w:val="000000"/>
              </w:rPr>
              <w:t>Right</w:t>
            </w:r>
          </w:p>
        </w:tc>
        <w:tc>
          <w:tcPr>
            <w:tcW w:w="1461" w:type="dxa"/>
            <w:vAlign w:val="center"/>
          </w:tcPr>
          <w:p w14:paraId="2470073F" w14:textId="77777777" w:rsidR="00EE7019" w:rsidRDefault="00000000">
            <w:pPr>
              <w:spacing w:line="360" w:lineRule="auto"/>
            </w:pPr>
            <w:r>
              <w:rPr>
                <w:color w:val="000000"/>
              </w:rPr>
              <w:t>1</w:t>
            </w:r>
          </w:p>
        </w:tc>
        <w:tc>
          <w:tcPr>
            <w:tcW w:w="1461" w:type="dxa"/>
            <w:vAlign w:val="center"/>
          </w:tcPr>
          <w:p w14:paraId="78D2BAAC" w14:textId="77777777" w:rsidR="00EE7019" w:rsidRDefault="00000000">
            <w:pPr>
              <w:spacing w:line="360" w:lineRule="auto"/>
            </w:pPr>
            <w:r>
              <w:rPr>
                <w:color w:val="000000"/>
              </w:rPr>
              <w:t>1</w:t>
            </w:r>
          </w:p>
        </w:tc>
        <w:tc>
          <w:tcPr>
            <w:tcW w:w="1461" w:type="dxa"/>
            <w:vAlign w:val="center"/>
          </w:tcPr>
          <w:p w14:paraId="475060EE" w14:textId="77777777" w:rsidR="00EE7019" w:rsidRDefault="00000000">
            <w:pPr>
              <w:spacing w:line="360" w:lineRule="auto"/>
            </w:pPr>
            <w:r>
              <w:rPr>
                <w:color w:val="000000"/>
              </w:rPr>
              <w:t>0</w:t>
            </w:r>
          </w:p>
        </w:tc>
      </w:tr>
      <w:tr w:rsidR="00EE7019" w14:paraId="2AF39ECD" w14:textId="77777777">
        <w:trPr>
          <w:jc w:val="center"/>
        </w:trPr>
        <w:tc>
          <w:tcPr>
            <w:tcW w:w="1461" w:type="dxa"/>
            <w:vAlign w:val="center"/>
          </w:tcPr>
          <w:p w14:paraId="22F87EE8" w14:textId="77777777" w:rsidR="00EE7019" w:rsidRDefault="00000000">
            <w:pPr>
              <w:spacing w:line="360" w:lineRule="auto"/>
            </w:pPr>
            <w:r>
              <w:rPr>
                <w:color w:val="000000"/>
              </w:rPr>
              <w:t>3</w:t>
            </w:r>
          </w:p>
        </w:tc>
        <w:tc>
          <w:tcPr>
            <w:tcW w:w="1461" w:type="dxa"/>
            <w:vAlign w:val="center"/>
          </w:tcPr>
          <w:p w14:paraId="3229573C" w14:textId="77777777" w:rsidR="00EE7019" w:rsidRDefault="00000000">
            <w:pPr>
              <w:spacing w:line="360" w:lineRule="auto"/>
            </w:pPr>
            <w:r>
              <w:rPr>
                <w:color w:val="000000"/>
              </w:rPr>
              <w:t>B, Dirty</w:t>
            </w:r>
          </w:p>
        </w:tc>
        <w:tc>
          <w:tcPr>
            <w:tcW w:w="1461" w:type="dxa"/>
            <w:vAlign w:val="center"/>
          </w:tcPr>
          <w:p w14:paraId="7704612D" w14:textId="77777777" w:rsidR="00EE7019" w:rsidRDefault="00000000">
            <w:pPr>
              <w:spacing w:line="360" w:lineRule="auto"/>
            </w:pPr>
            <w:r>
              <w:rPr>
                <w:color w:val="000000"/>
              </w:rPr>
              <w:t>Both clean after action</w:t>
            </w:r>
          </w:p>
        </w:tc>
        <w:tc>
          <w:tcPr>
            <w:tcW w:w="1461" w:type="dxa"/>
            <w:vAlign w:val="center"/>
          </w:tcPr>
          <w:p w14:paraId="7E10E704" w14:textId="77777777" w:rsidR="00EE7019" w:rsidRDefault="00000000">
            <w:pPr>
              <w:spacing w:line="360" w:lineRule="auto"/>
            </w:pPr>
            <w:r>
              <w:rPr>
                <w:color w:val="000000"/>
              </w:rPr>
              <w:t>Suck</w:t>
            </w:r>
          </w:p>
        </w:tc>
        <w:tc>
          <w:tcPr>
            <w:tcW w:w="1461" w:type="dxa"/>
            <w:vAlign w:val="center"/>
          </w:tcPr>
          <w:p w14:paraId="697B8567" w14:textId="77777777" w:rsidR="00EE7019" w:rsidRDefault="00000000">
            <w:pPr>
              <w:spacing w:line="360" w:lineRule="auto"/>
            </w:pPr>
            <w:r>
              <w:rPr>
                <w:color w:val="000000"/>
              </w:rPr>
              <w:t>2</w:t>
            </w:r>
          </w:p>
        </w:tc>
        <w:tc>
          <w:tcPr>
            <w:tcW w:w="1461" w:type="dxa"/>
            <w:vAlign w:val="center"/>
          </w:tcPr>
          <w:p w14:paraId="42B9B17C" w14:textId="77777777" w:rsidR="00EE7019" w:rsidRDefault="00000000">
            <w:pPr>
              <w:spacing w:line="360" w:lineRule="auto"/>
            </w:pPr>
            <w:r>
              <w:rPr>
                <w:color w:val="000000"/>
              </w:rPr>
              <w:t>0</w:t>
            </w:r>
          </w:p>
        </w:tc>
        <w:tc>
          <w:tcPr>
            <w:tcW w:w="1461" w:type="dxa"/>
            <w:vAlign w:val="center"/>
          </w:tcPr>
          <w:p w14:paraId="68DABF8E" w14:textId="77777777" w:rsidR="00EE7019" w:rsidRDefault="00000000">
            <w:pPr>
              <w:spacing w:line="360" w:lineRule="auto"/>
            </w:pPr>
            <w:r>
              <w:rPr>
                <w:color w:val="000000"/>
              </w:rPr>
              <w:t>2</w:t>
            </w:r>
          </w:p>
        </w:tc>
      </w:tr>
      <w:tr w:rsidR="00EE7019" w14:paraId="258DFDD0" w14:textId="77777777">
        <w:trPr>
          <w:jc w:val="center"/>
        </w:trPr>
        <w:tc>
          <w:tcPr>
            <w:tcW w:w="1461" w:type="dxa"/>
            <w:vAlign w:val="center"/>
          </w:tcPr>
          <w:p w14:paraId="5F1FEDBF" w14:textId="77777777" w:rsidR="00EE7019" w:rsidRDefault="00000000">
            <w:pPr>
              <w:spacing w:line="360" w:lineRule="auto"/>
            </w:pPr>
            <w:r>
              <w:rPr>
                <w:color w:val="000000"/>
              </w:rPr>
              <w:t>4</w:t>
            </w:r>
          </w:p>
        </w:tc>
        <w:tc>
          <w:tcPr>
            <w:tcW w:w="1461" w:type="dxa"/>
            <w:vAlign w:val="center"/>
          </w:tcPr>
          <w:p w14:paraId="66F098F8" w14:textId="77777777" w:rsidR="00EE7019" w:rsidRDefault="00000000">
            <w:pPr>
              <w:spacing w:line="360" w:lineRule="auto"/>
            </w:pPr>
            <w:r>
              <w:rPr>
                <w:color w:val="000000"/>
              </w:rPr>
              <w:t>B, Clean</w:t>
            </w:r>
          </w:p>
        </w:tc>
        <w:tc>
          <w:tcPr>
            <w:tcW w:w="1461" w:type="dxa"/>
            <w:vAlign w:val="center"/>
          </w:tcPr>
          <w:p w14:paraId="3729411B" w14:textId="77777777" w:rsidR="00EE7019" w:rsidRDefault="00000000">
            <w:pPr>
              <w:spacing w:line="360" w:lineRule="auto"/>
            </w:pPr>
            <w:r>
              <w:rPr>
                <w:color w:val="000000"/>
              </w:rPr>
              <w:t>Both clean</w:t>
            </w:r>
          </w:p>
        </w:tc>
        <w:tc>
          <w:tcPr>
            <w:tcW w:w="1461" w:type="dxa"/>
            <w:vAlign w:val="center"/>
          </w:tcPr>
          <w:p w14:paraId="44B36893" w14:textId="77777777" w:rsidR="00EE7019" w:rsidRDefault="00000000">
            <w:pPr>
              <w:spacing w:line="360" w:lineRule="auto"/>
            </w:pPr>
            <w:r>
              <w:rPr>
                <w:color w:val="000000"/>
              </w:rPr>
              <w:t>NoOp</w:t>
            </w:r>
          </w:p>
        </w:tc>
        <w:tc>
          <w:tcPr>
            <w:tcW w:w="1461" w:type="dxa"/>
            <w:vAlign w:val="center"/>
          </w:tcPr>
          <w:p w14:paraId="31BF98FC" w14:textId="77777777" w:rsidR="00EE7019" w:rsidRDefault="00000000">
            <w:pPr>
              <w:spacing w:line="360" w:lineRule="auto"/>
            </w:pPr>
            <w:r>
              <w:rPr>
                <w:color w:val="000000"/>
              </w:rPr>
              <w:t>2</w:t>
            </w:r>
          </w:p>
        </w:tc>
        <w:tc>
          <w:tcPr>
            <w:tcW w:w="1461" w:type="dxa"/>
            <w:vAlign w:val="center"/>
          </w:tcPr>
          <w:p w14:paraId="1E5CBD43" w14:textId="77777777" w:rsidR="00EE7019" w:rsidRDefault="00000000">
            <w:pPr>
              <w:spacing w:line="360" w:lineRule="auto"/>
            </w:pPr>
            <w:r>
              <w:rPr>
                <w:color w:val="000000"/>
              </w:rPr>
              <w:t>0</w:t>
            </w:r>
          </w:p>
        </w:tc>
        <w:tc>
          <w:tcPr>
            <w:tcW w:w="1461" w:type="dxa"/>
            <w:vAlign w:val="center"/>
          </w:tcPr>
          <w:p w14:paraId="66D57247" w14:textId="77777777" w:rsidR="00EE7019" w:rsidRDefault="00000000">
            <w:pPr>
              <w:spacing w:line="360" w:lineRule="auto"/>
            </w:pPr>
            <w:r>
              <w:rPr>
                <w:color w:val="000000"/>
              </w:rPr>
              <w:t>2</w:t>
            </w:r>
          </w:p>
        </w:tc>
      </w:tr>
      <w:tr w:rsidR="00EE7019" w14:paraId="1A2F1194" w14:textId="77777777">
        <w:trPr>
          <w:jc w:val="center"/>
        </w:trPr>
        <w:tc>
          <w:tcPr>
            <w:tcW w:w="1461" w:type="dxa"/>
            <w:vAlign w:val="center"/>
          </w:tcPr>
          <w:p w14:paraId="534EDD3E" w14:textId="77777777" w:rsidR="00EE7019" w:rsidRDefault="00000000">
            <w:pPr>
              <w:spacing w:line="360" w:lineRule="auto"/>
            </w:pPr>
            <w:r>
              <w:rPr>
                <w:color w:val="000000"/>
              </w:rPr>
              <w:t>5</w:t>
            </w:r>
          </w:p>
        </w:tc>
        <w:tc>
          <w:tcPr>
            <w:tcW w:w="1461" w:type="dxa"/>
            <w:vAlign w:val="center"/>
          </w:tcPr>
          <w:p w14:paraId="138A74B5" w14:textId="77777777" w:rsidR="00EE7019" w:rsidRDefault="00000000">
            <w:pPr>
              <w:spacing w:line="360" w:lineRule="auto"/>
            </w:pPr>
            <w:r>
              <w:rPr>
                <w:color w:val="000000"/>
              </w:rPr>
              <w:t>B, Clean</w:t>
            </w:r>
          </w:p>
        </w:tc>
        <w:tc>
          <w:tcPr>
            <w:tcW w:w="1461" w:type="dxa"/>
            <w:vAlign w:val="center"/>
          </w:tcPr>
          <w:p w14:paraId="41AC0DC9" w14:textId="77777777" w:rsidR="00EE7019" w:rsidRDefault="00000000">
            <w:pPr>
              <w:spacing w:line="360" w:lineRule="auto"/>
            </w:pPr>
            <w:r>
              <w:rPr>
                <w:color w:val="000000"/>
              </w:rPr>
              <w:t>Both clean</w:t>
            </w:r>
          </w:p>
        </w:tc>
        <w:tc>
          <w:tcPr>
            <w:tcW w:w="1461" w:type="dxa"/>
            <w:vAlign w:val="center"/>
          </w:tcPr>
          <w:p w14:paraId="00999D2F" w14:textId="77777777" w:rsidR="00EE7019" w:rsidRDefault="00000000">
            <w:pPr>
              <w:spacing w:line="360" w:lineRule="auto"/>
            </w:pPr>
            <w:r>
              <w:rPr>
                <w:color w:val="000000"/>
              </w:rPr>
              <w:t>NoOp</w:t>
            </w:r>
          </w:p>
        </w:tc>
        <w:tc>
          <w:tcPr>
            <w:tcW w:w="1461" w:type="dxa"/>
            <w:vAlign w:val="center"/>
          </w:tcPr>
          <w:p w14:paraId="202FBA4A" w14:textId="77777777" w:rsidR="00EE7019" w:rsidRDefault="00000000">
            <w:pPr>
              <w:spacing w:line="360" w:lineRule="auto"/>
            </w:pPr>
            <w:r>
              <w:rPr>
                <w:color w:val="000000"/>
              </w:rPr>
              <w:t>2</w:t>
            </w:r>
          </w:p>
        </w:tc>
        <w:tc>
          <w:tcPr>
            <w:tcW w:w="1461" w:type="dxa"/>
            <w:vAlign w:val="center"/>
          </w:tcPr>
          <w:p w14:paraId="620A74C9" w14:textId="77777777" w:rsidR="00EE7019" w:rsidRDefault="00000000">
            <w:pPr>
              <w:spacing w:line="360" w:lineRule="auto"/>
            </w:pPr>
            <w:r>
              <w:rPr>
                <w:color w:val="000000"/>
              </w:rPr>
              <w:t>0</w:t>
            </w:r>
          </w:p>
        </w:tc>
        <w:tc>
          <w:tcPr>
            <w:tcW w:w="1461" w:type="dxa"/>
            <w:vAlign w:val="center"/>
          </w:tcPr>
          <w:p w14:paraId="462F286F" w14:textId="77777777" w:rsidR="00EE7019" w:rsidRDefault="00000000">
            <w:pPr>
              <w:spacing w:line="360" w:lineRule="auto"/>
            </w:pPr>
            <w:r>
              <w:rPr>
                <w:color w:val="000000"/>
              </w:rPr>
              <w:t>2</w:t>
            </w:r>
          </w:p>
        </w:tc>
      </w:tr>
      <w:tr w:rsidR="00EE7019" w14:paraId="22AE80A7" w14:textId="77777777">
        <w:trPr>
          <w:jc w:val="center"/>
        </w:trPr>
        <w:tc>
          <w:tcPr>
            <w:tcW w:w="1461" w:type="dxa"/>
            <w:vAlign w:val="center"/>
          </w:tcPr>
          <w:p w14:paraId="1AC219C8" w14:textId="77777777" w:rsidR="00EE7019" w:rsidRDefault="00000000">
            <w:pPr>
              <w:spacing w:line="360" w:lineRule="auto"/>
            </w:pPr>
            <w:r>
              <w:rPr>
                <w:color w:val="000000"/>
              </w:rPr>
              <w:t>6</w:t>
            </w:r>
          </w:p>
        </w:tc>
        <w:tc>
          <w:tcPr>
            <w:tcW w:w="1461" w:type="dxa"/>
            <w:vAlign w:val="center"/>
          </w:tcPr>
          <w:p w14:paraId="2363DE48" w14:textId="77777777" w:rsidR="00EE7019" w:rsidRDefault="00000000">
            <w:pPr>
              <w:spacing w:line="360" w:lineRule="auto"/>
            </w:pPr>
            <w:r>
              <w:rPr>
                <w:color w:val="000000"/>
              </w:rPr>
              <w:t>B, Clean</w:t>
            </w:r>
          </w:p>
        </w:tc>
        <w:tc>
          <w:tcPr>
            <w:tcW w:w="1461" w:type="dxa"/>
            <w:vAlign w:val="center"/>
          </w:tcPr>
          <w:p w14:paraId="495334B7" w14:textId="77777777" w:rsidR="00EE7019" w:rsidRDefault="00000000">
            <w:pPr>
              <w:spacing w:line="360" w:lineRule="auto"/>
            </w:pPr>
            <w:r>
              <w:rPr>
                <w:color w:val="000000"/>
              </w:rPr>
              <w:t>Both clean</w:t>
            </w:r>
          </w:p>
        </w:tc>
        <w:tc>
          <w:tcPr>
            <w:tcW w:w="1461" w:type="dxa"/>
            <w:vAlign w:val="center"/>
          </w:tcPr>
          <w:p w14:paraId="181A320A" w14:textId="77777777" w:rsidR="00EE7019" w:rsidRDefault="00000000">
            <w:pPr>
              <w:spacing w:line="360" w:lineRule="auto"/>
            </w:pPr>
            <w:r>
              <w:rPr>
                <w:color w:val="000000"/>
              </w:rPr>
              <w:t>NoOp</w:t>
            </w:r>
          </w:p>
        </w:tc>
        <w:tc>
          <w:tcPr>
            <w:tcW w:w="1461" w:type="dxa"/>
            <w:vAlign w:val="center"/>
          </w:tcPr>
          <w:p w14:paraId="3FFE7024" w14:textId="77777777" w:rsidR="00EE7019" w:rsidRDefault="00000000">
            <w:pPr>
              <w:spacing w:line="360" w:lineRule="auto"/>
            </w:pPr>
            <w:r>
              <w:rPr>
                <w:color w:val="000000"/>
              </w:rPr>
              <w:t>2</w:t>
            </w:r>
          </w:p>
        </w:tc>
        <w:tc>
          <w:tcPr>
            <w:tcW w:w="1461" w:type="dxa"/>
            <w:vAlign w:val="center"/>
          </w:tcPr>
          <w:p w14:paraId="1F20EBFF" w14:textId="77777777" w:rsidR="00EE7019" w:rsidRDefault="00000000">
            <w:pPr>
              <w:spacing w:line="360" w:lineRule="auto"/>
            </w:pPr>
            <w:r>
              <w:rPr>
                <w:color w:val="000000"/>
              </w:rPr>
              <w:t>0</w:t>
            </w:r>
          </w:p>
        </w:tc>
        <w:tc>
          <w:tcPr>
            <w:tcW w:w="1461" w:type="dxa"/>
            <w:vAlign w:val="center"/>
          </w:tcPr>
          <w:p w14:paraId="4D0A6416" w14:textId="77777777" w:rsidR="00EE7019" w:rsidRDefault="00000000">
            <w:pPr>
              <w:spacing w:line="360" w:lineRule="auto"/>
            </w:pPr>
            <w:r>
              <w:rPr>
                <w:color w:val="000000"/>
              </w:rPr>
              <w:t>2</w:t>
            </w:r>
          </w:p>
        </w:tc>
      </w:tr>
      <w:tr w:rsidR="00EE7019" w14:paraId="43A3CAFC" w14:textId="77777777">
        <w:trPr>
          <w:jc w:val="center"/>
        </w:trPr>
        <w:tc>
          <w:tcPr>
            <w:tcW w:w="1461" w:type="dxa"/>
            <w:vAlign w:val="center"/>
          </w:tcPr>
          <w:p w14:paraId="1B8A4649" w14:textId="77777777" w:rsidR="00EE7019" w:rsidRDefault="00000000">
            <w:pPr>
              <w:spacing w:line="360" w:lineRule="auto"/>
            </w:pPr>
            <w:r>
              <w:rPr>
                <w:color w:val="000000"/>
              </w:rPr>
              <w:t>Total</w:t>
            </w:r>
          </w:p>
        </w:tc>
        <w:tc>
          <w:tcPr>
            <w:tcW w:w="1461" w:type="dxa"/>
            <w:vAlign w:val="center"/>
          </w:tcPr>
          <w:p w14:paraId="22B71A2A" w14:textId="77777777" w:rsidR="00EE7019" w:rsidRDefault="00EE7019">
            <w:pPr>
              <w:spacing w:line="360" w:lineRule="auto"/>
            </w:pPr>
          </w:p>
        </w:tc>
        <w:tc>
          <w:tcPr>
            <w:tcW w:w="1461" w:type="dxa"/>
            <w:vAlign w:val="center"/>
          </w:tcPr>
          <w:p w14:paraId="65738736" w14:textId="77777777" w:rsidR="00EE7019" w:rsidRDefault="00EE7019">
            <w:pPr>
              <w:spacing w:line="360" w:lineRule="auto"/>
            </w:pPr>
          </w:p>
        </w:tc>
        <w:tc>
          <w:tcPr>
            <w:tcW w:w="1461" w:type="dxa"/>
            <w:vAlign w:val="center"/>
          </w:tcPr>
          <w:p w14:paraId="1C17072C" w14:textId="77777777" w:rsidR="00EE7019" w:rsidRDefault="00EE7019">
            <w:pPr>
              <w:spacing w:line="360" w:lineRule="auto"/>
            </w:pPr>
          </w:p>
        </w:tc>
        <w:tc>
          <w:tcPr>
            <w:tcW w:w="1461" w:type="dxa"/>
            <w:vAlign w:val="center"/>
          </w:tcPr>
          <w:p w14:paraId="3A7AF3AF" w14:textId="77777777" w:rsidR="00EE7019" w:rsidRDefault="00EE7019">
            <w:pPr>
              <w:spacing w:line="360" w:lineRule="auto"/>
            </w:pPr>
          </w:p>
        </w:tc>
        <w:tc>
          <w:tcPr>
            <w:tcW w:w="1461" w:type="dxa"/>
            <w:vAlign w:val="center"/>
          </w:tcPr>
          <w:p w14:paraId="19E34C1B" w14:textId="77777777" w:rsidR="00EE7019" w:rsidRDefault="00000000">
            <w:pPr>
              <w:spacing w:line="360" w:lineRule="auto"/>
            </w:pPr>
            <w:r>
              <w:rPr>
                <w:color w:val="000000"/>
              </w:rPr>
              <w:t>1</w:t>
            </w:r>
          </w:p>
        </w:tc>
        <w:tc>
          <w:tcPr>
            <w:tcW w:w="1461" w:type="dxa"/>
            <w:vAlign w:val="center"/>
          </w:tcPr>
          <w:p w14:paraId="3FEB5EE2" w14:textId="77777777" w:rsidR="00EE7019" w:rsidRDefault="00000000">
            <w:pPr>
              <w:spacing w:line="360" w:lineRule="auto"/>
            </w:pPr>
            <w:r>
              <w:rPr>
                <w:color w:val="000000"/>
              </w:rPr>
              <w:t>9</w:t>
            </w:r>
          </w:p>
        </w:tc>
      </w:tr>
    </w:tbl>
    <w:p w14:paraId="7DAEF8F0" w14:textId="77777777" w:rsidR="00EE7019" w:rsidRDefault="00000000">
      <w:pPr>
        <w:spacing w:after="80" w:line="360" w:lineRule="auto"/>
        <w:jc w:val="both"/>
      </w:pPr>
      <w:r>
        <w:t>Therefore, Agent Y total score for p = 1 is 1 + 0 + 2 + 2 + 2 + 2 = 9.</w:t>
      </w:r>
    </w:p>
    <w:p w14:paraId="3C9115C2" w14:textId="77777777" w:rsidR="00EE7019" w:rsidRDefault="00000000">
      <w:pPr>
        <w:spacing w:before="120" w:after="80" w:line="360" w:lineRule="auto"/>
      </w:pPr>
      <w:r>
        <w:rPr>
          <w:b/>
        </w:rPr>
        <w:t>(d) Scores as Functions of p</w:t>
      </w:r>
    </w:p>
    <w:p w14:paraId="24FC9602" w14:textId="77777777" w:rsidR="00EE7019" w:rsidRDefault="00000000">
      <w:pPr>
        <w:spacing w:after="80" w:line="360" w:lineRule="auto"/>
        <w:jc w:val="both"/>
      </w:pPr>
      <w:r>
        <w:t>Agent X makes three moves (steps 2, 4 and 5/6 pattern gives three Right/Left moves in the six-step horizon), while its clean-square contributions sum to 10. Hence S_X(p) = 10 − 3p. Agent Y makes only one move (step 2), while its clean-square contributions also sum to 10. Hence S_Y(p) = 10 − p.</w:t>
      </w:r>
    </w:p>
    <w:p w14:paraId="09139F19" w14:textId="77777777" w:rsidR="00EE7019" w:rsidRDefault="00000000">
      <w:pPr>
        <w:spacing w:after="80" w:line="360" w:lineRule="auto"/>
        <w:jc w:val="both"/>
      </w:pPr>
      <w:r>
        <w:t>Y is strictly better when 10 − p &gt; 10 − 3p, giving 2p &gt; 0, so Y is strictly better for p &gt; 0. At p = 0 the two agents tie.</w:t>
      </w:r>
    </w:p>
    <w:p w14:paraId="50CB49CA" w14:textId="77777777" w:rsidR="00EE7019" w:rsidRDefault="00000000">
      <w:pPr>
        <w:spacing w:before="120" w:after="80" w:line="360" w:lineRule="auto"/>
      </w:pPr>
      <w:r>
        <w:rPr>
          <w:b/>
        </w:rPr>
        <w:t>(e) Rationality Interpretation</w:t>
      </w:r>
    </w:p>
    <w:p w14:paraId="21DA9DB5" w14:textId="77777777" w:rsidR="00EE7019" w:rsidRDefault="00000000">
      <w:pPr>
        <w:spacing w:after="80" w:line="360" w:lineRule="auto"/>
        <w:jc w:val="both"/>
      </w:pPr>
      <w:r>
        <w:t>Agent Y is rational under the stated performance measure because it cleans both squares and then avoids unnecessary movement penalties. The percept history matters: after observing and cleaning both rooms, Y remembers that no further cleaning is required. Agent X is memoryless; when it sees a Clean square it cannot use past percepts to know that the other square is also clean, so it keeps moving and loses utility. Thus, even with identical current percepts, an internal state can support a more rational action.</w:t>
      </w:r>
    </w:p>
    <w:p w14:paraId="5AE0DBA1" w14:textId="77777777" w:rsidR="00EE7019" w:rsidRDefault="00000000">
      <w:pPr>
        <w:spacing w:after="80" w:line="360" w:lineRule="auto"/>
        <w:jc w:val="both"/>
      </w:pPr>
      <w:r>
        <w:t>Final Q1 result: Agent Y is the better rational agent for every positive movement penalty p.</w:t>
      </w:r>
    </w:p>
    <w:p w14:paraId="7F569623" w14:textId="77777777" w:rsidR="00EE7019" w:rsidRDefault="00000000">
      <w:pPr>
        <w:spacing w:after="80" w:line="360" w:lineRule="auto"/>
      </w:pPr>
      <w:r>
        <w:br w:type="page"/>
      </w:r>
    </w:p>
    <w:p w14:paraId="37CAB713" w14:textId="77777777" w:rsidR="00EE7019" w:rsidRDefault="00000000">
      <w:pPr>
        <w:spacing w:before="120" w:after="80" w:line="360" w:lineRule="auto"/>
      </w:pPr>
      <w:r>
        <w:rPr>
          <w:b/>
        </w:rPr>
        <w:lastRenderedPageBreak/>
        <w:t>Question 2: Task Environment Analysis and Agent Selection</w:t>
      </w:r>
    </w:p>
    <w:p w14:paraId="76DE1F34" w14:textId="77777777" w:rsidR="00EE7019" w:rsidRDefault="00000000">
      <w:pPr>
        <w:spacing w:after="80" w:line="360" w:lineRule="auto"/>
        <w:jc w:val="both"/>
      </w:pPr>
      <w:r>
        <w:t>Problem statement: E1 is an autonomous taxi in city traffic; E2 is a camera-based part-picking robot on a moving conveyor; E3 is a chess-playing agent in a timed tournament. Each harder property scores 1, easier scores 0, and a semi-dynamic environment scores 0.5 for Static/Dynamic.</w:t>
      </w:r>
    </w:p>
    <w:p w14:paraId="425FFCC9" w14:textId="77777777" w:rsidR="00EE7019" w:rsidRDefault="00000000">
      <w:pPr>
        <w:spacing w:before="120" w:after="80" w:line="360" w:lineRule="auto"/>
      </w:pPr>
      <w:r>
        <w:rPr>
          <w:b/>
        </w:rPr>
        <w:t>(a) Six-Property Classification</w:t>
      </w:r>
    </w:p>
    <w:tbl>
      <w:tblPr>
        <w:tblStyle w:val="TableGrid"/>
        <w:tblW w:w="0" w:type="auto"/>
        <w:jc w:val="center"/>
        <w:tblLook w:val="04A0" w:firstRow="1" w:lastRow="0" w:firstColumn="1" w:lastColumn="0" w:noHBand="0" w:noVBand="1"/>
      </w:tblPr>
      <w:tblGrid>
        <w:gridCol w:w="1514"/>
        <w:gridCol w:w="2364"/>
        <w:gridCol w:w="1183"/>
        <w:gridCol w:w="1690"/>
        <w:gridCol w:w="1247"/>
        <w:gridCol w:w="1093"/>
        <w:gridCol w:w="1349"/>
      </w:tblGrid>
      <w:tr w:rsidR="00EE7019" w14:paraId="2241AC71" w14:textId="77777777">
        <w:trPr>
          <w:tblHeader/>
          <w:jc w:val="center"/>
        </w:trPr>
        <w:tc>
          <w:tcPr>
            <w:tcW w:w="1461" w:type="dxa"/>
            <w:shd w:val="clear" w:color="auto" w:fill="D9EAF7"/>
            <w:vAlign w:val="center"/>
          </w:tcPr>
          <w:p w14:paraId="77717E43" w14:textId="77777777" w:rsidR="00EE7019" w:rsidRDefault="00000000">
            <w:pPr>
              <w:spacing w:line="360" w:lineRule="auto"/>
              <w:jc w:val="center"/>
            </w:pPr>
            <w:r>
              <w:rPr>
                <w:b/>
                <w:color w:val="000000"/>
              </w:rPr>
              <w:t>Environment</w:t>
            </w:r>
          </w:p>
        </w:tc>
        <w:tc>
          <w:tcPr>
            <w:tcW w:w="1461" w:type="dxa"/>
            <w:shd w:val="clear" w:color="auto" w:fill="D9EAF7"/>
            <w:vAlign w:val="center"/>
          </w:tcPr>
          <w:p w14:paraId="5805C8F9" w14:textId="77777777" w:rsidR="00EE7019" w:rsidRDefault="00000000">
            <w:pPr>
              <w:spacing w:line="360" w:lineRule="auto"/>
              <w:jc w:val="center"/>
            </w:pPr>
            <w:r>
              <w:rPr>
                <w:b/>
                <w:color w:val="000000"/>
              </w:rPr>
              <w:t>Observability</w:t>
            </w:r>
          </w:p>
        </w:tc>
        <w:tc>
          <w:tcPr>
            <w:tcW w:w="1461" w:type="dxa"/>
            <w:shd w:val="clear" w:color="auto" w:fill="D9EAF7"/>
            <w:vAlign w:val="center"/>
          </w:tcPr>
          <w:p w14:paraId="70FBE361" w14:textId="77777777" w:rsidR="00EE7019" w:rsidRDefault="00000000">
            <w:pPr>
              <w:spacing w:line="360" w:lineRule="auto"/>
              <w:jc w:val="center"/>
            </w:pPr>
            <w:r>
              <w:rPr>
                <w:b/>
                <w:color w:val="000000"/>
              </w:rPr>
              <w:t>Agents</w:t>
            </w:r>
          </w:p>
        </w:tc>
        <w:tc>
          <w:tcPr>
            <w:tcW w:w="1461" w:type="dxa"/>
            <w:shd w:val="clear" w:color="auto" w:fill="D9EAF7"/>
            <w:vAlign w:val="center"/>
          </w:tcPr>
          <w:p w14:paraId="0A4EE1CC" w14:textId="77777777" w:rsidR="00EE7019" w:rsidRDefault="00000000">
            <w:pPr>
              <w:spacing w:line="360" w:lineRule="auto"/>
              <w:jc w:val="center"/>
            </w:pPr>
            <w:r>
              <w:rPr>
                <w:b/>
                <w:color w:val="000000"/>
              </w:rPr>
              <w:t>Determinism</w:t>
            </w:r>
          </w:p>
        </w:tc>
        <w:tc>
          <w:tcPr>
            <w:tcW w:w="1461" w:type="dxa"/>
            <w:shd w:val="clear" w:color="auto" w:fill="D9EAF7"/>
            <w:vAlign w:val="center"/>
          </w:tcPr>
          <w:p w14:paraId="0F3915C5" w14:textId="77777777" w:rsidR="00EE7019" w:rsidRDefault="00000000">
            <w:pPr>
              <w:spacing w:line="360" w:lineRule="auto"/>
              <w:jc w:val="center"/>
            </w:pPr>
            <w:r>
              <w:rPr>
                <w:b/>
                <w:color w:val="000000"/>
              </w:rPr>
              <w:t>Episodic / Sequential</w:t>
            </w:r>
          </w:p>
        </w:tc>
        <w:tc>
          <w:tcPr>
            <w:tcW w:w="1461" w:type="dxa"/>
            <w:shd w:val="clear" w:color="auto" w:fill="D9EAF7"/>
            <w:vAlign w:val="center"/>
          </w:tcPr>
          <w:p w14:paraId="1C04E50F" w14:textId="77777777" w:rsidR="00EE7019" w:rsidRDefault="00000000">
            <w:pPr>
              <w:spacing w:line="360" w:lineRule="auto"/>
              <w:jc w:val="center"/>
            </w:pPr>
            <w:r>
              <w:rPr>
                <w:b/>
                <w:color w:val="000000"/>
              </w:rPr>
              <w:t>Static / Dynamic</w:t>
            </w:r>
          </w:p>
        </w:tc>
        <w:tc>
          <w:tcPr>
            <w:tcW w:w="1461" w:type="dxa"/>
            <w:shd w:val="clear" w:color="auto" w:fill="D9EAF7"/>
            <w:vAlign w:val="center"/>
          </w:tcPr>
          <w:p w14:paraId="02D436A9" w14:textId="77777777" w:rsidR="00EE7019" w:rsidRDefault="00000000">
            <w:pPr>
              <w:spacing w:line="360" w:lineRule="auto"/>
              <w:jc w:val="center"/>
            </w:pPr>
            <w:r>
              <w:rPr>
                <w:b/>
                <w:color w:val="000000"/>
              </w:rPr>
              <w:t>Discrete / Continuous</w:t>
            </w:r>
          </w:p>
        </w:tc>
      </w:tr>
      <w:tr w:rsidR="00EE7019" w14:paraId="68D1C59D" w14:textId="77777777">
        <w:trPr>
          <w:jc w:val="center"/>
        </w:trPr>
        <w:tc>
          <w:tcPr>
            <w:tcW w:w="1461" w:type="dxa"/>
            <w:vAlign w:val="center"/>
          </w:tcPr>
          <w:p w14:paraId="4C8123A0" w14:textId="77777777" w:rsidR="00EE7019" w:rsidRDefault="00000000">
            <w:pPr>
              <w:spacing w:line="360" w:lineRule="auto"/>
            </w:pPr>
            <w:r>
              <w:rPr>
                <w:color w:val="000000"/>
              </w:rPr>
              <w:t>E1 Taxi</w:t>
            </w:r>
          </w:p>
        </w:tc>
        <w:tc>
          <w:tcPr>
            <w:tcW w:w="1461" w:type="dxa"/>
            <w:vAlign w:val="center"/>
          </w:tcPr>
          <w:p w14:paraId="114080ED" w14:textId="77777777" w:rsidR="00EE7019" w:rsidRDefault="00000000">
            <w:pPr>
              <w:spacing w:line="360" w:lineRule="auto"/>
            </w:pPr>
            <w:r>
              <w:rPr>
                <w:color w:val="000000"/>
              </w:rPr>
              <w:t>Partially observable – traffic and intent are not fully known</w:t>
            </w:r>
          </w:p>
        </w:tc>
        <w:tc>
          <w:tcPr>
            <w:tcW w:w="1461" w:type="dxa"/>
            <w:vAlign w:val="center"/>
          </w:tcPr>
          <w:p w14:paraId="729EC8BB" w14:textId="77777777" w:rsidR="00EE7019" w:rsidRDefault="00000000">
            <w:pPr>
              <w:spacing w:line="360" w:lineRule="auto"/>
            </w:pPr>
            <w:r>
              <w:rPr>
                <w:color w:val="000000"/>
              </w:rPr>
              <w:t>Multi-agent – other drivers</w:t>
            </w:r>
          </w:p>
        </w:tc>
        <w:tc>
          <w:tcPr>
            <w:tcW w:w="1461" w:type="dxa"/>
            <w:vAlign w:val="center"/>
          </w:tcPr>
          <w:p w14:paraId="50879675" w14:textId="77777777" w:rsidR="00EE7019" w:rsidRDefault="00000000">
            <w:pPr>
              <w:spacing w:line="360" w:lineRule="auto"/>
            </w:pPr>
            <w:r>
              <w:rPr>
                <w:color w:val="000000"/>
              </w:rPr>
              <w:t>Stochastic – accidents/traffic vary</w:t>
            </w:r>
          </w:p>
        </w:tc>
        <w:tc>
          <w:tcPr>
            <w:tcW w:w="1461" w:type="dxa"/>
            <w:vAlign w:val="center"/>
          </w:tcPr>
          <w:p w14:paraId="7CA3EF53" w14:textId="77777777" w:rsidR="00EE7019" w:rsidRDefault="00000000">
            <w:pPr>
              <w:spacing w:line="360" w:lineRule="auto"/>
            </w:pPr>
            <w:r>
              <w:rPr>
                <w:color w:val="000000"/>
              </w:rPr>
              <w:t>Sequential – each action affects later states</w:t>
            </w:r>
          </w:p>
        </w:tc>
        <w:tc>
          <w:tcPr>
            <w:tcW w:w="1461" w:type="dxa"/>
            <w:vAlign w:val="center"/>
          </w:tcPr>
          <w:p w14:paraId="382147C7" w14:textId="77777777" w:rsidR="00EE7019" w:rsidRDefault="00000000">
            <w:pPr>
              <w:spacing w:line="360" w:lineRule="auto"/>
            </w:pPr>
            <w:r>
              <w:rPr>
                <w:color w:val="000000"/>
              </w:rPr>
              <w:t>Dynamic – traffic changes while acting</w:t>
            </w:r>
          </w:p>
        </w:tc>
        <w:tc>
          <w:tcPr>
            <w:tcW w:w="1461" w:type="dxa"/>
            <w:vAlign w:val="center"/>
          </w:tcPr>
          <w:p w14:paraId="6FCB643F" w14:textId="77777777" w:rsidR="00EE7019" w:rsidRDefault="00000000">
            <w:pPr>
              <w:spacing w:line="360" w:lineRule="auto"/>
            </w:pPr>
            <w:r>
              <w:rPr>
                <w:color w:val="000000"/>
              </w:rPr>
              <w:t>Continuous – position, speed and time</w:t>
            </w:r>
          </w:p>
        </w:tc>
      </w:tr>
      <w:tr w:rsidR="00EE7019" w14:paraId="66EBC265" w14:textId="77777777">
        <w:trPr>
          <w:jc w:val="center"/>
        </w:trPr>
        <w:tc>
          <w:tcPr>
            <w:tcW w:w="1461" w:type="dxa"/>
            <w:vAlign w:val="center"/>
          </w:tcPr>
          <w:p w14:paraId="5296F445" w14:textId="77777777" w:rsidR="00EE7019" w:rsidRDefault="00000000">
            <w:pPr>
              <w:spacing w:line="360" w:lineRule="auto"/>
            </w:pPr>
            <w:r>
              <w:rPr>
                <w:color w:val="000000"/>
              </w:rPr>
              <w:t>E2 Conveyor robot</w:t>
            </w:r>
          </w:p>
        </w:tc>
        <w:tc>
          <w:tcPr>
            <w:tcW w:w="1461" w:type="dxa"/>
            <w:vAlign w:val="center"/>
          </w:tcPr>
          <w:p w14:paraId="0425EBEA" w14:textId="77777777" w:rsidR="00EE7019" w:rsidRDefault="00000000">
            <w:pPr>
              <w:spacing w:line="360" w:lineRule="auto"/>
            </w:pPr>
            <w:r>
              <w:rPr>
                <w:color w:val="000000"/>
              </w:rPr>
              <w:t>Partially observable – camera/noise/occlusion can hide information</w:t>
            </w:r>
          </w:p>
        </w:tc>
        <w:tc>
          <w:tcPr>
            <w:tcW w:w="1461" w:type="dxa"/>
            <w:vAlign w:val="center"/>
          </w:tcPr>
          <w:p w14:paraId="3DD81240" w14:textId="77777777" w:rsidR="00EE7019" w:rsidRDefault="00000000">
            <w:pPr>
              <w:spacing w:line="360" w:lineRule="auto"/>
            </w:pPr>
            <w:r>
              <w:rPr>
                <w:color w:val="000000"/>
              </w:rPr>
              <w:t>Single agent – one picking robot</w:t>
            </w:r>
          </w:p>
        </w:tc>
        <w:tc>
          <w:tcPr>
            <w:tcW w:w="1461" w:type="dxa"/>
            <w:vAlign w:val="center"/>
          </w:tcPr>
          <w:p w14:paraId="2540FB77" w14:textId="77777777" w:rsidR="00EE7019" w:rsidRDefault="00000000">
            <w:pPr>
              <w:spacing w:line="360" w:lineRule="auto"/>
            </w:pPr>
            <w:r>
              <w:rPr>
                <w:color w:val="000000"/>
              </w:rPr>
              <w:t>Stochastic – belt motion and detection vary</w:t>
            </w:r>
          </w:p>
        </w:tc>
        <w:tc>
          <w:tcPr>
            <w:tcW w:w="1461" w:type="dxa"/>
            <w:vAlign w:val="center"/>
          </w:tcPr>
          <w:p w14:paraId="48FBD261" w14:textId="77777777" w:rsidR="00EE7019" w:rsidRDefault="00000000">
            <w:pPr>
              <w:spacing w:line="360" w:lineRule="auto"/>
            </w:pPr>
            <w:r>
              <w:rPr>
                <w:color w:val="000000"/>
              </w:rPr>
              <w:t>Sequential – picking actions affect subsequent choices</w:t>
            </w:r>
          </w:p>
        </w:tc>
        <w:tc>
          <w:tcPr>
            <w:tcW w:w="1461" w:type="dxa"/>
            <w:vAlign w:val="center"/>
          </w:tcPr>
          <w:p w14:paraId="7FC2BE62" w14:textId="77777777" w:rsidR="00EE7019" w:rsidRDefault="00000000">
            <w:pPr>
              <w:spacing w:line="360" w:lineRule="auto"/>
            </w:pPr>
            <w:r>
              <w:rPr>
                <w:color w:val="000000"/>
              </w:rPr>
              <w:t>Dynamic – belt keeps moving</w:t>
            </w:r>
          </w:p>
        </w:tc>
        <w:tc>
          <w:tcPr>
            <w:tcW w:w="1461" w:type="dxa"/>
            <w:vAlign w:val="center"/>
          </w:tcPr>
          <w:p w14:paraId="6D0EAC10" w14:textId="77777777" w:rsidR="00EE7019" w:rsidRDefault="00000000">
            <w:pPr>
              <w:spacing w:line="360" w:lineRule="auto"/>
            </w:pPr>
            <w:r>
              <w:rPr>
                <w:color w:val="000000"/>
              </w:rPr>
              <w:t>Continuous – motion, time and positions</w:t>
            </w:r>
          </w:p>
        </w:tc>
      </w:tr>
      <w:tr w:rsidR="00EE7019" w14:paraId="6068272D" w14:textId="77777777">
        <w:trPr>
          <w:jc w:val="center"/>
        </w:trPr>
        <w:tc>
          <w:tcPr>
            <w:tcW w:w="1461" w:type="dxa"/>
            <w:vAlign w:val="center"/>
          </w:tcPr>
          <w:p w14:paraId="7D8D7BC6" w14:textId="77777777" w:rsidR="00EE7019" w:rsidRDefault="00000000">
            <w:pPr>
              <w:spacing w:line="360" w:lineRule="auto"/>
            </w:pPr>
            <w:r>
              <w:rPr>
                <w:color w:val="000000"/>
              </w:rPr>
              <w:t>E3 Chess</w:t>
            </w:r>
          </w:p>
        </w:tc>
        <w:tc>
          <w:tcPr>
            <w:tcW w:w="1461" w:type="dxa"/>
            <w:vAlign w:val="center"/>
          </w:tcPr>
          <w:p w14:paraId="37D24807" w14:textId="77777777" w:rsidR="00EE7019" w:rsidRDefault="00000000">
            <w:pPr>
              <w:spacing w:line="360" w:lineRule="auto"/>
            </w:pPr>
            <w:r>
              <w:rPr>
                <w:color w:val="000000"/>
              </w:rPr>
              <w:t>Fully observable – board state is visible</w:t>
            </w:r>
          </w:p>
        </w:tc>
        <w:tc>
          <w:tcPr>
            <w:tcW w:w="1461" w:type="dxa"/>
            <w:vAlign w:val="center"/>
          </w:tcPr>
          <w:p w14:paraId="1921FA01" w14:textId="77777777" w:rsidR="00EE7019" w:rsidRDefault="00000000">
            <w:pPr>
              <w:spacing w:line="360" w:lineRule="auto"/>
            </w:pPr>
            <w:r>
              <w:rPr>
                <w:color w:val="000000"/>
              </w:rPr>
              <w:t>Multi-agent – two competing players</w:t>
            </w:r>
          </w:p>
        </w:tc>
        <w:tc>
          <w:tcPr>
            <w:tcW w:w="1461" w:type="dxa"/>
            <w:vAlign w:val="center"/>
          </w:tcPr>
          <w:p w14:paraId="4780BA73" w14:textId="77777777" w:rsidR="00EE7019" w:rsidRDefault="00000000">
            <w:pPr>
              <w:spacing w:line="360" w:lineRule="auto"/>
            </w:pPr>
            <w:r>
              <w:rPr>
                <w:color w:val="000000"/>
              </w:rPr>
              <w:t>Deterministic – legal moves have fixed rules</w:t>
            </w:r>
          </w:p>
        </w:tc>
        <w:tc>
          <w:tcPr>
            <w:tcW w:w="1461" w:type="dxa"/>
            <w:vAlign w:val="center"/>
          </w:tcPr>
          <w:p w14:paraId="307DAF8F" w14:textId="77777777" w:rsidR="00EE7019" w:rsidRDefault="00000000">
            <w:pPr>
              <w:spacing w:line="360" w:lineRule="auto"/>
            </w:pPr>
            <w:r>
              <w:rPr>
                <w:color w:val="000000"/>
              </w:rPr>
              <w:t>Sequential – moves change future states</w:t>
            </w:r>
          </w:p>
        </w:tc>
        <w:tc>
          <w:tcPr>
            <w:tcW w:w="1461" w:type="dxa"/>
            <w:vAlign w:val="center"/>
          </w:tcPr>
          <w:p w14:paraId="60C4DC5C" w14:textId="77777777" w:rsidR="00EE7019" w:rsidRDefault="00000000">
            <w:pPr>
              <w:spacing w:line="360" w:lineRule="auto"/>
            </w:pPr>
            <w:r>
              <w:rPr>
                <w:color w:val="000000"/>
              </w:rPr>
              <w:t>Semi-dynamic – clock changes while thinking</w:t>
            </w:r>
          </w:p>
        </w:tc>
        <w:tc>
          <w:tcPr>
            <w:tcW w:w="1461" w:type="dxa"/>
            <w:vAlign w:val="center"/>
          </w:tcPr>
          <w:p w14:paraId="7B46A656" w14:textId="77777777" w:rsidR="00EE7019" w:rsidRDefault="00000000">
            <w:pPr>
              <w:spacing w:line="360" w:lineRule="auto"/>
            </w:pPr>
            <w:r>
              <w:rPr>
                <w:color w:val="000000"/>
              </w:rPr>
              <w:t>Discrete – finite board squares and moves</w:t>
            </w:r>
          </w:p>
        </w:tc>
      </w:tr>
    </w:tbl>
    <w:p w14:paraId="16B3E5F5" w14:textId="77777777" w:rsidR="00EE7019" w:rsidRDefault="00000000">
      <w:pPr>
        <w:spacing w:before="120" w:after="80" w:line="360" w:lineRule="auto"/>
      </w:pPr>
      <w:r>
        <w:rPr>
          <w:b/>
        </w:rPr>
        <w:t>(b) Difficulty Score and Ranking</w:t>
      </w:r>
    </w:p>
    <w:tbl>
      <w:tblPr>
        <w:tblStyle w:val="TableGrid"/>
        <w:tblW w:w="0" w:type="auto"/>
        <w:jc w:val="center"/>
        <w:tblLook w:val="04A0" w:firstRow="1" w:lastRow="0" w:firstColumn="1" w:lastColumn="0" w:noHBand="0" w:noVBand="1"/>
      </w:tblPr>
      <w:tblGrid>
        <w:gridCol w:w="1577"/>
        <w:gridCol w:w="1221"/>
        <w:gridCol w:w="1213"/>
        <w:gridCol w:w="1275"/>
        <w:gridCol w:w="1297"/>
        <w:gridCol w:w="1256"/>
        <w:gridCol w:w="1404"/>
        <w:gridCol w:w="1197"/>
      </w:tblGrid>
      <w:tr w:rsidR="00EE7019" w14:paraId="6A1AC9FF" w14:textId="77777777">
        <w:trPr>
          <w:tblHeader/>
          <w:jc w:val="center"/>
        </w:trPr>
        <w:tc>
          <w:tcPr>
            <w:tcW w:w="1278" w:type="dxa"/>
            <w:shd w:val="clear" w:color="auto" w:fill="D9EAF7"/>
            <w:vAlign w:val="center"/>
          </w:tcPr>
          <w:p w14:paraId="0E899E1B" w14:textId="77777777" w:rsidR="00EE7019" w:rsidRDefault="00000000">
            <w:pPr>
              <w:spacing w:line="360" w:lineRule="auto"/>
              <w:jc w:val="center"/>
            </w:pPr>
            <w:r>
              <w:rPr>
                <w:b/>
                <w:color w:val="000000"/>
              </w:rPr>
              <w:t>Environment</w:t>
            </w:r>
          </w:p>
        </w:tc>
        <w:tc>
          <w:tcPr>
            <w:tcW w:w="1278" w:type="dxa"/>
            <w:shd w:val="clear" w:color="auto" w:fill="D9EAF7"/>
            <w:vAlign w:val="center"/>
          </w:tcPr>
          <w:p w14:paraId="50832AD4" w14:textId="77777777" w:rsidR="00EE7019" w:rsidRDefault="00000000">
            <w:pPr>
              <w:spacing w:line="360" w:lineRule="auto"/>
              <w:jc w:val="center"/>
            </w:pPr>
            <w:r>
              <w:rPr>
                <w:b/>
                <w:color w:val="000000"/>
              </w:rPr>
              <w:t>Partial Obs.</w:t>
            </w:r>
          </w:p>
        </w:tc>
        <w:tc>
          <w:tcPr>
            <w:tcW w:w="1278" w:type="dxa"/>
            <w:shd w:val="clear" w:color="auto" w:fill="D9EAF7"/>
            <w:vAlign w:val="center"/>
          </w:tcPr>
          <w:p w14:paraId="530EE99F" w14:textId="77777777" w:rsidR="00EE7019" w:rsidRDefault="00000000">
            <w:pPr>
              <w:spacing w:line="360" w:lineRule="auto"/>
              <w:jc w:val="center"/>
            </w:pPr>
            <w:r>
              <w:rPr>
                <w:b/>
                <w:color w:val="000000"/>
              </w:rPr>
              <w:t>Multi-agent</w:t>
            </w:r>
          </w:p>
        </w:tc>
        <w:tc>
          <w:tcPr>
            <w:tcW w:w="1278" w:type="dxa"/>
            <w:shd w:val="clear" w:color="auto" w:fill="D9EAF7"/>
            <w:vAlign w:val="center"/>
          </w:tcPr>
          <w:p w14:paraId="7E255419" w14:textId="77777777" w:rsidR="00EE7019" w:rsidRDefault="00000000">
            <w:pPr>
              <w:spacing w:line="360" w:lineRule="auto"/>
              <w:jc w:val="center"/>
            </w:pPr>
            <w:r>
              <w:rPr>
                <w:b/>
                <w:color w:val="000000"/>
              </w:rPr>
              <w:t>Stochastic</w:t>
            </w:r>
          </w:p>
        </w:tc>
        <w:tc>
          <w:tcPr>
            <w:tcW w:w="1278" w:type="dxa"/>
            <w:shd w:val="clear" w:color="auto" w:fill="D9EAF7"/>
            <w:vAlign w:val="center"/>
          </w:tcPr>
          <w:p w14:paraId="79182D07" w14:textId="77777777" w:rsidR="00EE7019" w:rsidRDefault="00000000">
            <w:pPr>
              <w:spacing w:line="360" w:lineRule="auto"/>
              <w:jc w:val="center"/>
            </w:pPr>
            <w:r>
              <w:rPr>
                <w:b/>
                <w:color w:val="000000"/>
              </w:rPr>
              <w:t>Sequential</w:t>
            </w:r>
          </w:p>
        </w:tc>
        <w:tc>
          <w:tcPr>
            <w:tcW w:w="1278" w:type="dxa"/>
            <w:shd w:val="clear" w:color="auto" w:fill="D9EAF7"/>
            <w:vAlign w:val="center"/>
          </w:tcPr>
          <w:p w14:paraId="2F845FC1" w14:textId="77777777" w:rsidR="00EE7019" w:rsidRDefault="00000000">
            <w:pPr>
              <w:spacing w:line="360" w:lineRule="auto"/>
              <w:jc w:val="center"/>
            </w:pPr>
            <w:r>
              <w:rPr>
                <w:b/>
                <w:color w:val="000000"/>
              </w:rPr>
              <w:t>Dynamic</w:t>
            </w:r>
          </w:p>
        </w:tc>
        <w:tc>
          <w:tcPr>
            <w:tcW w:w="1278" w:type="dxa"/>
            <w:shd w:val="clear" w:color="auto" w:fill="D9EAF7"/>
            <w:vAlign w:val="center"/>
          </w:tcPr>
          <w:p w14:paraId="045A2C7C" w14:textId="77777777" w:rsidR="00EE7019" w:rsidRDefault="00000000">
            <w:pPr>
              <w:spacing w:line="360" w:lineRule="auto"/>
              <w:jc w:val="center"/>
            </w:pPr>
            <w:r>
              <w:rPr>
                <w:b/>
                <w:color w:val="000000"/>
              </w:rPr>
              <w:t>Continuous</w:t>
            </w:r>
          </w:p>
        </w:tc>
        <w:tc>
          <w:tcPr>
            <w:tcW w:w="1278" w:type="dxa"/>
            <w:shd w:val="clear" w:color="auto" w:fill="D9EAF7"/>
            <w:vAlign w:val="center"/>
          </w:tcPr>
          <w:p w14:paraId="12693B76" w14:textId="77777777" w:rsidR="00EE7019" w:rsidRDefault="00000000">
            <w:pPr>
              <w:spacing w:line="360" w:lineRule="auto"/>
              <w:jc w:val="center"/>
            </w:pPr>
            <w:r>
              <w:rPr>
                <w:b/>
                <w:color w:val="000000"/>
              </w:rPr>
              <w:t>Total</w:t>
            </w:r>
          </w:p>
        </w:tc>
      </w:tr>
      <w:tr w:rsidR="00EE7019" w14:paraId="4826860E" w14:textId="77777777">
        <w:trPr>
          <w:jc w:val="center"/>
        </w:trPr>
        <w:tc>
          <w:tcPr>
            <w:tcW w:w="1278" w:type="dxa"/>
            <w:vAlign w:val="center"/>
          </w:tcPr>
          <w:p w14:paraId="20C43B51" w14:textId="77777777" w:rsidR="00EE7019" w:rsidRDefault="00000000">
            <w:pPr>
              <w:spacing w:line="360" w:lineRule="auto"/>
            </w:pPr>
            <w:r>
              <w:rPr>
                <w:color w:val="000000"/>
              </w:rPr>
              <w:t>E1 Taxi</w:t>
            </w:r>
          </w:p>
        </w:tc>
        <w:tc>
          <w:tcPr>
            <w:tcW w:w="1278" w:type="dxa"/>
            <w:vAlign w:val="center"/>
          </w:tcPr>
          <w:p w14:paraId="232459AF" w14:textId="77777777" w:rsidR="00EE7019" w:rsidRDefault="00000000">
            <w:pPr>
              <w:spacing w:line="360" w:lineRule="auto"/>
            </w:pPr>
            <w:r>
              <w:rPr>
                <w:color w:val="000000"/>
              </w:rPr>
              <w:t>1</w:t>
            </w:r>
          </w:p>
        </w:tc>
        <w:tc>
          <w:tcPr>
            <w:tcW w:w="1278" w:type="dxa"/>
            <w:vAlign w:val="center"/>
          </w:tcPr>
          <w:p w14:paraId="44915E73" w14:textId="77777777" w:rsidR="00EE7019" w:rsidRDefault="00000000">
            <w:pPr>
              <w:spacing w:line="360" w:lineRule="auto"/>
            </w:pPr>
            <w:r>
              <w:rPr>
                <w:color w:val="000000"/>
              </w:rPr>
              <w:t>1</w:t>
            </w:r>
          </w:p>
        </w:tc>
        <w:tc>
          <w:tcPr>
            <w:tcW w:w="1278" w:type="dxa"/>
            <w:vAlign w:val="center"/>
          </w:tcPr>
          <w:p w14:paraId="17E12D62" w14:textId="77777777" w:rsidR="00EE7019" w:rsidRDefault="00000000">
            <w:pPr>
              <w:spacing w:line="360" w:lineRule="auto"/>
            </w:pPr>
            <w:r>
              <w:rPr>
                <w:color w:val="000000"/>
              </w:rPr>
              <w:t>1</w:t>
            </w:r>
          </w:p>
        </w:tc>
        <w:tc>
          <w:tcPr>
            <w:tcW w:w="1278" w:type="dxa"/>
            <w:vAlign w:val="center"/>
          </w:tcPr>
          <w:p w14:paraId="3496C6A5" w14:textId="77777777" w:rsidR="00EE7019" w:rsidRDefault="00000000">
            <w:pPr>
              <w:spacing w:line="360" w:lineRule="auto"/>
            </w:pPr>
            <w:r>
              <w:rPr>
                <w:color w:val="000000"/>
              </w:rPr>
              <w:t>1</w:t>
            </w:r>
          </w:p>
        </w:tc>
        <w:tc>
          <w:tcPr>
            <w:tcW w:w="1278" w:type="dxa"/>
            <w:vAlign w:val="center"/>
          </w:tcPr>
          <w:p w14:paraId="174F6AB5" w14:textId="77777777" w:rsidR="00EE7019" w:rsidRDefault="00000000">
            <w:pPr>
              <w:spacing w:line="360" w:lineRule="auto"/>
            </w:pPr>
            <w:r>
              <w:rPr>
                <w:color w:val="000000"/>
              </w:rPr>
              <w:t>1</w:t>
            </w:r>
          </w:p>
        </w:tc>
        <w:tc>
          <w:tcPr>
            <w:tcW w:w="1278" w:type="dxa"/>
            <w:vAlign w:val="center"/>
          </w:tcPr>
          <w:p w14:paraId="5CBD4F29" w14:textId="77777777" w:rsidR="00EE7019" w:rsidRDefault="00000000">
            <w:pPr>
              <w:spacing w:line="360" w:lineRule="auto"/>
            </w:pPr>
            <w:r>
              <w:rPr>
                <w:color w:val="000000"/>
              </w:rPr>
              <w:t>1</w:t>
            </w:r>
          </w:p>
        </w:tc>
        <w:tc>
          <w:tcPr>
            <w:tcW w:w="1278" w:type="dxa"/>
            <w:vAlign w:val="center"/>
          </w:tcPr>
          <w:p w14:paraId="6592B494" w14:textId="77777777" w:rsidR="00EE7019" w:rsidRDefault="00000000">
            <w:pPr>
              <w:spacing w:line="360" w:lineRule="auto"/>
            </w:pPr>
            <w:r>
              <w:rPr>
                <w:color w:val="000000"/>
              </w:rPr>
              <w:t>6</w:t>
            </w:r>
          </w:p>
        </w:tc>
      </w:tr>
      <w:tr w:rsidR="00EE7019" w14:paraId="01C2DB2F" w14:textId="77777777">
        <w:trPr>
          <w:jc w:val="center"/>
        </w:trPr>
        <w:tc>
          <w:tcPr>
            <w:tcW w:w="1278" w:type="dxa"/>
            <w:vAlign w:val="center"/>
          </w:tcPr>
          <w:p w14:paraId="08F19D55" w14:textId="77777777" w:rsidR="00EE7019" w:rsidRDefault="00000000">
            <w:pPr>
              <w:spacing w:line="360" w:lineRule="auto"/>
            </w:pPr>
            <w:r>
              <w:rPr>
                <w:color w:val="000000"/>
              </w:rPr>
              <w:t>E2 Conveyor robot</w:t>
            </w:r>
          </w:p>
        </w:tc>
        <w:tc>
          <w:tcPr>
            <w:tcW w:w="1278" w:type="dxa"/>
            <w:vAlign w:val="center"/>
          </w:tcPr>
          <w:p w14:paraId="382D7BFA" w14:textId="77777777" w:rsidR="00EE7019" w:rsidRDefault="00000000">
            <w:pPr>
              <w:spacing w:line="360" w:lineRule="auto"/>
            </w:pPr>
            <w:r>
              <w:rPr>
                <w:color w:val="000000"/>
              </w:rPr>
              <w:t>1</w:t>
            </w:r>
          </w:p>
        </w:tc>
        <w:tc>
          <w:tcPr>
            <w:tcW w:w="1278" w:type="dxa"/>
            <w:vAlign w:val="center"/>
          </w:tcPr>
          <w:p w14:paraId="43FA0534" w14:textId="77777777" w:rsidR="00EE7019" w:rsidRDefault="00000000">
            <w:pPr>
              <w:spacing w:line="360" w:lineRule="auto"/>
            </w:pPr>
            <w:r>
              <w:rPr>
                <w:color w:val="000000"/>
              </w:rPr>
              <w:t>0</w:t>
            </w:r>
          </w:p>
        </w:tc>
        <w:tc>
          <w:tcPr>
            <w:tcW w:w="1278" w:type="dxa"/>
            <w:vAlign w:val="center"/>
          </w:tcPr>
          <w:p w14:paraId="69A67E7E" w14:textId="77777777" w:rsidR="00EE7019" w:rsidRDefault="00000000">
            <w:pPr>
              <w:spacing w:line="360" w:lineRule="auto"/>
            </w:pPr>
            <w:r>
              <w:rPr>
                <w:color w:val="000000"/>
              </w:rPr>
              <w:t>1</w:t>
            </w:r>
          </w:p>
        </w:tc>
        <w:tc>
          <w:tcPr>
            <w:tcW w:w="1278" w:type="dxa"/>
            <w:vAlign w:val="center"/>
          </w:tcPr>
          <w:p w14:paraId="334FA97A" w14:textId="77777777" w:rsidR="00EE7019" w:rsidRDefault="00000000">
            <w:pPr>
              <w:spacing w:line="360" w:lineRule="auto"/>
            </w:pPr>
            <w:r>
              <w:rPr>
                <w:color w:val="000000"/>
              </w:rPr>
              <w:t>1</w:t>
            </w:r>
          </w:p>
        </w:tc>
        <w:tc>
          <w:tcPr>
            <w:tcW w:w="1278" w:type="dxa"/>
            <w:vAlign w:val="center"/>
          </w:tcPr>
          <w:p w14:paraId="122570E9" w14:textId="77777777" w:rsidR="00EE7019" w:rsidRDefault="00000000">
            <w:pPr>
              <w:spacing w:line="360" w:lineRule="auto"/>
            </w:pPr>
            <w:r>
              <w:rPr>
                <w:color w:val="000000"/>
              </w:rPr>
              <w:t>1</w:t>
            </w:r>
          </w:p>
        </w:tc>
        <w:tc>
          <w:tcPr>
            <w:tcW w:w="1278" w:type="dxa"/>
            <w:vAlign w:val="center"/>
          </w:tcPr>
          <w:p w14:paraId="416947FA" w14:textId="77777777" w:rsidR="00EE7019" w:rsidRDefault="00000000">
            <w:pPr>
              <w:spacing w:line="360" w:lineRule="auto"/>
            </w:pPr>
            <w:r>
              <w:rPr>
                <w:color w:val="000000"/>
              </w:rPr>
              <w:t>1</w:t>
            </w:r>
          </w:p>
        </w:tc>
        <w:tc>
          <w:tcPr>
            <w:tcW w:w="1278" w:type="dxa"/>
            <w:vAlign w:val="center"/>
          </w:tcPr>
          <w:p w14:paraId="7EFB1789" w14:textId="77777777" w:rsidR="00EE7019" w:rsidRDefault="00000000">
            <w:pPr>
              <w:spacing w:line="360" w:lineRule="auto"/>
            </w:pPr>
            <w:r>
              <w:rPr>
                <w:color w:val="000000"/>
              </w:rPr>
              <w:t>5</w:t>
            </w:r>
          </w:p>
        </w:tc>
      </w:tr>
      <w:tr w:rsidR="00EE7019" w14:paraId="7E8C108C" w14:textId="77777777">
        <w:trPr>
          <w:jc w:val="center"/>
        </w:trPr>
        <w:tc>
          <w:tcPr>
            <w:tcW w:w="1278" w:type="dxa"/>
            <w:vAlign w:val="center"/>
          </w:tcPr>
          <w:p w14:paraId="2B5F49A8" w14:textId="77777777" w:rsidR="00EE7019" w:rsidRDefault="00000000">
            <w:pPr>
              <w:spacing w:line="360" w:lineRule="auto"/>
            </w:pPr>
            <w:r>
              <w:rPr>
                <w:color w:val="000000"/>
              </w:rPr>
              <w:lastRenderedPageBreak/>
              <w:t>E3 Chess</w:t>
            </w:r>
          </w:p>
        </w:tc>
        <w:tc>
          <w:tcPr>
            <w:tcW w:w="1278" w:type="dxa"/>
            <w:vAlign w:val="center"/>
          </w:tcPr>
          <w:p w14:paraId="019972A0" w14:textId="77777777" w:rsidR="00EE7019" w:rsidRDefault="00000000">
            <w:pPr>
              <w:spacing w:line="360" w:lineRule="auto"/>
            </w:pPr>
            <w:r>
              <w:rPr>
                <w:color w:val="000000"/>
              </w:rPr>
              <w:t>0</w:t>
            </w:r>
          </w:p>
        </w:tc>
        <w:tc>
          <w:tcPr>
            <w:tcW w:w="1278" w:type="dxa"/>
            <w:vAlign w:val="center"/>
          </w:tcPr>
          <w:p w14:paraId="76CF1E44" w14:textId="77777777" w:rsidR="00EE7019" w:rsidRDefault="00000000">
            <w:pPr>
              <w:spacing w:line="360" w:lineRule="auto"/>
            </w:pPr>
            <w:r>
              <w:rPr>
                <w:color w:val="000000"/>
              </w:rPr>
              <w:t>1</w:t>
            </w:r>
          </w:p>
        </w:tc>
        <w:tc>
          <w:tcPr>
            <w:tcW w:w="1278" w:type="dxa"/>
            <w:vAlign w:val="center"/>
          </w:tcPr>
          <w:p w14:paraId="02C9151D" w14:textId="77777777" w:rsidR="00EE7019" w:rsidRDefault="00000000">
            <w:pPr>
              <w:spacing w:line="360" w:lineRule="auto"/>
            </w:pPr>
            <w:r>
              <w:rPr>
                <w:color w:val="000000"/>
              </w:rPr>
              <w:t>0</w:t>
            </w:r>
          </w:p>
        </w:tc>
        <w:tc>
          <w:tcPr>
            <w:tcW w:w="1278" w:type="dxa"/>
            <w:vAlign w:val="center"/>
          </w:tcPr>
          <w:p w14:paraId="773BA2AB" w14:textId="77777777" w:rsidR="00EE7019" w:rsidRDefault="00000000">
            <w:pPr>
              <w:spacing w:line="360" w:lineRule="auto"/>
            </w:pPr>
            <w:r>
              <w:rPr>
                <w:color w:val="000000"/>
              </w:rPr>
              <w:t>1</w:t>
            </w:r>
          </w:p>
        </w:tc>
        <w:tc>
          <w:tcPr>
            <w:tcW w:w="1278" w:type="dxa"/>
            <w:vAlign w:val="center"/>
          </w:tcPr>
          <w:p w14:paraId="45DC6F9C" w14:textId="77777777" w:rsidR="00EE7019" w:rsidRDefault="00000000">
            <w:pPr>
              <w:spacing w:line="360" w:lineRule="auto"/>
            </w:pPr>
            <w:r>
              <w:rPr>
                <w:color w:val="000000"/>
              </w:rPr>
              <w:t>0.5</w:t>
            </w:r>
          </w:p>
        </w:tc>
        <w:tc>
          <w:tcPr>
            <w:tcW w:w="1278" w:type="dxa"/>
            <w:vAlign w:val="center"/>
          </w:tcPr>
          <w:p w14:paraId="34B29D66" w14:textId="77777777" w:rsidR="00EE7019" w:rsidRDefault="00000000">
            <w:pPr>
              <w:spacing w:line="360" w:lineRule="auto"/>
            </w:pPr>
            <w:r>
              <w:rPr>
                <w:color w:val="000000"/>
              </w:rPr>
              <w:t>0</w:t>
            </w:r>
          </w:p>
        </w:tc>
        <w:tc>
          <w:tcPr>
            <w:tcW w:w="1278" w:type="dxa"/>
            <w:vAlign w:val="center"/>
          </w:tcPr>
          <w:p w14:paraId="434D10D8" w14:textId="77777777" w:rsidR="00EE7019" w:rsidRDefault="00000000">
            <w:pPr>
              <w:spacing w:line="360" w:lineRule="auto"/>
            </w:pPr>
            <w:r>
              <w:rPr>
                <w:color w:val="000000"/>
              </w:rPr>
              <w:t>2.5</w:t>
            </w:r>
          </w:p>
        </w:tc>
      </w:tr>
    </w:tbl>
    <w:p w14:paraId="5E63C225" w14:textId="77777777" w:rsidR="00EE7019" w:rsidRDefault="00EE7019">
      <w:pPr>
        <w:spacing w:after="80" w:line="360" w:lineRule="auto"/>
        <w:jc w:val="center"/>
      </w:pPr>
    </w:p>
    <w:p w14:paraId="341BE5E0" w14:textId="77777777" w:rsidR="00EE7019" w:rsidRDefault="00000000">
      <w:pPr>
        <w:spacing w:after="80" w:line="360" w:lineRule="auto"/>
        <w:jc w:val="both"/>
      </w:pPr>
      <w:r>
        <w:t>Ranking from hardest to easiest: E1 (6) &gt; E2 (5) &gt; E3 (2.5).</w:t>
      </w:r>
    </w:p>
    <w:p w14:paraId="2D4E9373" w14:textId="77777777" w:rsidR="00EE7019" w:rsidRDefault="00000000">
      <w:pPr>
        <w:spacing w:before="120" w:after="80" w:line="360" w:lineRule="auto"/>
      </w:pPr>
      <w:r>
        <w:rPr>
          <w:b/>
        </w:rPr>
        <w:t>(c) Agent Architecture Selection</w:t>
      </w:r>
    </w:p>
    <w:tbl>
      <w:tblPr>
        <w:tblStyle w:val="TableGrid"/>
        <w:tblW w:w="0" w:type="auto"/>
        <w:jc w:val="center"/>
        <w:tblLook w:val="04A0" w:firstRow="1" w:lastRow="0" w:firstColumn="1" w:lastColumn="0" w:noHBand="0" w:noVBand="1"/>
      </w:tblPr>
      <w:tblGrid>
        <w:gridCol w:w="3408"/>
        <w:gridCol w:w="3408"/>
        <w:gridCol w:w="3408"/>
      </w:tblGrid>
      <w:tr w:rsidR="00EE7019" w14:paraId="01398A6F" w14:textId="77777777">
        <w:trPr>
          <w:tblHeader/>
          <w:jc w:val="center"/>
        </w:trPr>
        <w:tc>
          <w:tcPr>
            <w:tcW w:w="3408" w:type="dxa"/>
            <w:shd w:val="clear" w:color="auto" w:fill="D9EAF7"/>
            <w:vAlign w:val="center"/>
          </w:tcPr>
          <w:p w14:paraId="3A7B6AC9" w14:textId="77777777" w:rsidR="00EE7019" w:rsidRDefault="00000000">
            <w:pPr>
              <w:spacing w:line="360" w:lineRule="auto"/>
              <w:jc w:val="center"/>
            </w:pPr>
            <w:r>
              <w:rPr>
                <w:b/>
                <w:color w:val="000000"/>
              </w:rPr>
              <w:t>Environment</w:t>
            </w:r>
          </w:p>
        </w:tc>
        <w:tc>
          <w:tcPr>
            <w:tcW w:w="3408" w:type="dxa"/>
            <w:shd w:val="clear" w:color="auto" w:fill="D9EAF7"/>
            <w:vAlign w:val="center"/>
          </w:tcPr>
          <w:p w14:paraId="2BBC69DA" w14:textId="77777777" w:rsidR="00EE7019" w:rsidRDefault="00000000">
            <w:pPr>
              <w:spacing w:line="360" w:lineRule="auto"/>
              <w:jc w:val="center"/>
            </w:pPr>
            <w:r>
              <w:rPr>
                <w:b/>
                <w:color w:val="000000"/>
              </w:rPr>
              <w:t>Recommended architecture</w:t>
            </w:r>
          </w:p>
        </w:tc>
        <w:tc>
          <w:tcPr>
            <w:tcW w:w="3408" w:type="dxa"/>
            <w:shd w:val="clear" w:color="auto" w:fill="D9EAF7"/>
            <w:vAlign w:val="center"/>
          </w:tcPr>
          <w:p w14:paraId="763598F3" w14:textId="77777777" w:rsidR="00EE7019" w:rsidRDefault="00000000">
            <w:pPr>
              <w:spacing w:line="360" w:lineRule="auto"/>
              <w:jc w:val="center"/>
            </w:pPr>
            <w:r>
              <w:rPr>
                <w:b/>
                <w:color w:val="000000"/>
              </w:rPr>
              <w:t>Justification</w:t>
            </w:r>
          </w:p>
        </w:tc>
      </w:tr>
      <w:tr w:rsidR="00EE7019" w14:paraId="1E454139" w14:textId="77777777">
        <w:trPr>
          <w:jc w:val="center"/>
        </w:trPr>
        <w:tc>
          <w:tcPr>
            <w:tcW w:w="3408" w:type="dxa"/>
            <w:vAlign w:val="center"/>
          </w:tcPr>
          <w:p w14:paraId="17806406" w14:textId="77777777" w:rsidR="00EE7019" w:rsidRDefault="00000000">
            <w:pPr>
              <w:spacing w:line="360" w:lineRule="auto"/>
            </w:pPr>
            <w:r>
              <w:rPr>
                <w:color w:val="000000"/>
              </w:rPr>
              <w:t>Hardest: E1 Taxi</w:t>
            </w:r>
          </w:p>
        </w:tc>
        <w:tc>
          <w:tcPr>
            <w:tcW w:w="3408" w:type="dxa"/>
            <w:vAlign w:val="center"/>
          </w:tcPr>
          <w:p w14:paraId="3389E74A" w14:textId="77777777" w:rsidR="00EE7019" w:rsidRDefault="00000000">
            <w:pPr>
              <w:spacing w:line="360" w:lineRule="auto"/>
            </w:pPr>
            <w:r>
              <w:rPr>
                <w:color w:val="000000"/>
              </w:rPr>
              <w:t>Utility-based agent (with learning/model-based components in practice)</w:t>
            </w:r>
          </w:p>
        </w:tc>
        <w:tc>
          <w:tcPr>
            <w:tcW w:w="3408" w:type="dxa"/>
            <w:vAlign w:val="center"/>
          </w:tcPr>
          <w:p w14:paraId="4C7ACE32" w14:textId="77777777" w:rsidR="00EE7019" w:rsidRDefault="00000000">
            <w:pPr>
              <w:spacing w:line="360" w:lineRule="auto"/>
            </w:pPr>
            <w:r>
              <w:rPr>
                <w:color w:val="000000"/>
              </w:rPr>
              <w:t>The taxi is partially observable, multi-agent, stochastic, sequential, dynamic and continuous. It must trade off safety, travel time and route quality rather than simply achieve one fixed goal.</w:t>
            </w:r>
          </w:p>
        </w:tc>
      </w:tr>
      <w:tr w:rsidR="00EE7019" w14:paraId="6772E68F" w14:textId="77777777">
        <w:trPr>
          <w:jc w:val="center"/>
        </w:trPr>
        <w:tc>
          <w:tcPr>
            <w:tcW w:w="3408" w:type="dxa"/>
            <w:vAlign w:val="center"/>
          </w:tcPr>
          <w:p w14:paraId="61E3FCD3" w14:textId="77777777" w:rsidR="00EE7019" w:rsidRDefault="00000000">
            <w:pPr>
              <w:spacing w:line="360" w:lineRule="auto"/>
            </w:pPr>
            <w:r>
              <w:rPr>
                <w:color w:val="000000"/>
              </w:rPr>
              <w:t>Easiest: E3 Chess</w:t>
            </w:r>
          </w:p>
        </w:tc>
        <w:tc>
          <w:tcPr>
            <w:tcW w:w="3408" w:type="dxa"/>
            <w:vAlign w:val="center"/>
          </w:tcPr>
          <w:p w14:paraId="026711AF" w14:textId="77777777" w:rsidR="00EE7019" w:rsidRDefault="00000000">
            <w:pPr>
              <w:spacing w:line="360" w:lineRule="auto"/>
            </w:pPr>
            <w:r>
              <w:rPr>
                <w:color w:val="000000"/>
              </w:rPr>
              <w:t>Goal-based agent</w:t>
            </w:r>
          </w:p>
        </w:tc>
        <w:tc>
          <w:tcPr>
            <w:tcW w:w="3408" w:type="dxa"/>
            <w:vAlign w:val="center"/>
          </w:tcPr>
          <w:p w14:paraId="471E10AF" w14:textId="77777777" w:rsidR="00EE7019" w:rsidRDefault="00000000">
            <w:pPr>
              <w:spacing w:line="360" w:lineRule="auto"/>
            </w:pPr>
            <w:r>
              <w:rPr>
                <w:color w:val="000000"/>
              </w:rPr>
              <w:t>Chess has a discrete, fully observable and deterministic environment. The agent can evaluate legal move sequences against the explicit goal of winning, while the clock makes timely action important.</w:t>
            </w:r>
          </w:p>
        </w:tc>
      </w:tr>
    </w:tbl>
    <w:p w14:paraId="3E03FCC0" w14:textId="77777777" w:rsidR="00EE7019" w:rsidRDefault="00000000">
      <w:pPr>
        <w:spacing w:before="120" w:after="80" w:line="360" w:lineRule="auto"/>
      </w:pPr>
      <w:r>
        <w:rPr>
          <w:b/>
        </w:rPr>
        <w:t>(d) Interpretation</w:t>
      </w:r>
    </w:p>
    <w:p w14:paraId="3A0434CE" w14:textId="77777777" w:rsidR="00EE7019" w:rsidRDefault="00000000">
      <w:pPr>
        <w:spacing w:after="80" w:line="360" w:lineRule="auto"/>
        <w:jc w:val="both"/>
      </w:pPr>
      <w:r>
        <w:t>The domain name alone does not determine agent complexity. Environment properties determine what information the agent receives, how uncertain the outcome is, whether actions have long-term consequences, and whether the world changes during computation. Therefore, a partially observable, stochastic and dynamic environment generally requires memory, prediction and utility-based decision making, whereas a fully observable and discrete environment can support a simpler architecture.</w:t>
      </w:r>
    </w:p>
    <w:p w14:paraId="4E6AA19F" w14:textId="77777777" w:rsidR="00EE7019" w:rsidRDefault="00000000">
      <w:pPr>
        <w:spacing w:after="80" w:line="360" w:lineRule="auto"/>
      </w:pPr>
      <w:r>
        <w:br w:type="page"/>
      </w:r>
    </w:p>
    <w:p w14:paraId="6BC721FB" w14:textId="77777777" w:rsidR="00EE7019" w:rsidRDefault="00000000">
      <w:pPr>
        <w:spacing w:before="120" w:after="80" w:line="360" w:lineRule="auto"/>
      </w:pPr>
      <w:r>
        <w:rPr>
          <w:b/>
        </w:rPr>
        <w:lastRenderedPageBreak/>
        <w:t>Question 3: Turing Test Data Across the History of AI</w:t>
      </w:r>
    </w:p>
    <w:p w14:paraId="516F967D" w14:textId="77777777" w:rsidR="00EE7019" w:rsidRDefault="00000000">
      <w:pPr>
        <w:spacing w:after="80" w:line="360" w:lineRule="auto"/>
        <w:jc w:val="both"/>
      </w:pPr>
      <w:r>
        <w:t>Problem statement: Each system faced 50 independent five-minute interrogations while it was the machine. The table reports how many times judges correctly identified it as a machine. Turing's reference criterion is a maximum 70% chance of correct identification by an average interrogator; random guessing gives 50%.</w:t>
      </w:r>
    </w:p>
    <w:tbl>
      <w:tblPr>
        <w:tblStyle w:val="TableGrid"/>
        <w:tblW w:w="0" w:type="auto"/>
        <w:jc w:val="center"/>
        <w:tblLook w:val="04A0" w:firstRow="1" w:lastRow="0" w:firstColumn="1" w:lastColumn="0" w:noHBand="0" w:noVBand="1"/>
      </w:tblPr>
      <w:tblGrid>
        <w:gridCol w:w="2556"/>
        <w:gridCol w:w="2556"/>
        <w:gridCol w:w="2556"/>
        <w:gridCol w:w="2556"/>
      </w:tblGrid>
      <w:tr w:rsidR="00EE7019" w14:paraId="1B33D6E5" w14:textId="77777777">
        <w:trPr>
          <w:tblHeader/>
          <w:jc w:val="center"/>
        </w:trPr>
        <w:tc>
          <w:tcPr>
            <w:tcW w:w="2556" w:type="dxa"/>
            <w:shd w:val="clear" w:color="auto" w:fill="D9EAF7"/>
            <w:vAlign w:val="center"/>
          </w:tcPr>
          <w:p w14:paraId="40ED2070" w14:textId="77777777" w:rsidR="00EE7019" w:rsidRDefault="00000000">
            <w:pPr>
              <w:spacing w:line="360" w:lineRule="auto"/>
              <w:jc w:val="center"/>
            </w:pPr>
            <w:r>
              <w:rPr>
                <w:b/>
                <w:color w:val="000000"/>
              </w:rPr>
              <w:t>System</w:t>
            </w:r>
          </w:p>
        </w:tc>
        <w:tc>
          <w:tcPr>
            <w:tcW w:w="2556" w:type="dxa"/>
            <w:shd w:val="clear" w:color="auto" w:fill="D9EAF7"/>
            <w:vAlign w:val="center"/>
          </w:tcPr>
          <w:p w14:paraId="64023929" w14:textId="77777777" w:rsidR="00EE7019" w:rsidRDefault="00000000">
            <w:pPr>
              <w:spacing w:line="360" w:lineRule="auto"/>
              <w:jc w:val="center"/>
            </w:pPr>
            <w:r>
              <w:rPr>
                <w:b/>
                <w:color w:val="000000"/>
              </w:rPr>
              <w:t>Era / technique</w:t>
            </w:r>
          </w:p>
        </w:tc>
        <w:tc>
          <w:tcPr>
            <w:tcW w:w="2556" w:type="dxa"/>
            <w:shd w:val="clear" w:color="auto" w:fill="D9EAF7"/>
            <w:vAlign w:val="center"/>
          </w:tcPr>
          <w:p w14:paraId="4457B6E1" w14:textId="77777777" w:rsidR="00EE7019" w:rsidRDefault="00000000">
            <w:pPr>
              <w:spacing w:line="360" w:lineRule="auto"/>
              <w:jc w:val="center"/>
            </w:pPr>
            <w:r>
              <w:rPr>
                <w:b/>
                <w:color w:val="000000"/>
              </w:rPr>
              <w:t>Interrogations</w:t>
            </w:r>
          </w:p>
        </w:tc>
        <w:tc>
          <w:tcPr>
            <w:tcW w:w="2556" w:type="dxa"/>
            <w:shd w:val="clear" w:color="auto" w:fill="D9EAF7"/>
            <w:vAlign w:val="center"/>
          </w:tcPr>
          <w:p w14:paraId="740FBF89" w14:textId="77777777" w:rsidR="00EE7019" w:rsidRDefault="00000000">
            <w:pPr>
              <w:spacing w:line="360" w:lineRule="auto"/>
              <w:jc w:val="center"/>
            </w:pPr>
            <w:r>
              <w:rPr>
                <w:b/>
                <w:color w:val="000000"/>
              </w:rPr>
              <w:t>Correctly identified</w:t>
            </w:r>
          </w:p>
        </w:tc>
      </w:tr>
      <w:tr w:rsidR="00EE7019" w14:paraId="56CC25F7" w14:textId="77777777">
        <w:trPr>
          <w:jc w:val="center"/>
        </w:trPr>
        <w:tc>
          <w:tcPr>
            <w:tcW w:w="2556" w:type="dxa"/>
            <w:vAlign w:val="center"/>
          </w:tcPr>
          <w:p w14:paraId="2EC7C6DD" w14:textId="77777777" w:rsidR="00EE7019" w:rsidRDefault="00000000">
            <w:pPr>
              <w:spacing w:line="360" w:lineRule="auto"/>
            </w:pPr>
            <w:r>
              <w:rPr>
                <w:color w:val="000000"/>
              </w:rPr>
              <w:t>ELIZA</w:t>
            </w:r>
          </w:p>
        </w:tc>
        <w:tc>
          <w:tcPr>
            <w:tcW w:w="2556" w:type="dxa"/>
            <w:vAlign w:val="center"/>
          </w:tcPr>
          <w:p w14:paraId="4124E48D" w14:textId="77777777" w:rsidR="00EE7019" w:rsidRDefault="00000000">
            <w:pPr>
              <w:spacing w:line="360" w:lineRule="auto"/>
            </w:pPr>
            <w:r>
              <w:rPr>
                <w:color w:val="000000"/>
              </w:rPr>
              <w:t>1960s, keyword pattern matching</w:t>
            </w:r>
          </w:p>
        </w:tc>
        <w:tc>
          <w:tcPr>
            <w:tcW w:w="2556" w:type="dxa"/>
            <w:vAlign w:val="center"/>
          </w:tcPr>
          <w:p w14:paraId="3F60CE03" w14:textId="77777777" w:rsidR="00EE7019" w:rsidRDefault="00000000">
            <w:pPr>
              <w:spacing w:line="360" w:lineRule="auto"/>
            </w:pPr>
            <w:r>
              <w:rPr>
                <w:color w:val="000000"/>
              </w:rPr>
              <w:t>50</w:t>
            </w:r>
          </w:p>
        </w:tc>
        <w:tc>
          <w:tcPr>
            <w:tcW w:w="2556" w:type="dxa"/>
            <w:vAlign w:val="center"/>
          </w:tcPr>
          <w:p w14:paraId="7FCC2C4B" w14:textId="77777777" w:rsidR="00EE7019" w:rsidRDefault="00000000">
            <w:pPr>
              <w:spacing w:line="360" w:lineRule="auto"/>
            </w:pPr>
            <w:r>
              <w:rPr>
                <w:color w:val="000000"/>
              </w:rPr>
              <w:t>47</w:t>
            </w:r>
          </w:p>
        </w:tc>
      </w:tr>
      <w:tr w:rsidR="00EE7019" w14:paraId="4D194FF2" w14:textId="77777777">
        <w:trPr>
          <w:jc w:val="center"/>
        </w:trPr>
        <w:tc>
          <w:tcPr>
            <w:tcW w:w="2556" w:type="dxa"/>
            <w:vAlign w:val="center"/>
          </w:tcPr>
          <w:p w14:paraId="70D96425" w14:textId="77777777" w:rsidR="00EE7019" w:rsidRDefault="00000000">
            <w:pPr>
              <w:spacing w:line="360" w:lineRule="auto"/>
            </w:pPr>
            <w:r>
              <w:rPr>
                <w:color w:val="000000"/>
              </w:rPr>
              <w:t>Chatbot B</w:t>
            </w:r>
          </w:p>
        </w:tc>
        <w:tc>
          <w:tcPr>
            <w:tcW w:w="2556" w:type="dxa"/>
            <w:vAlign w:val="center"/>
          </w:tcPr>
          <w:p w14:paraId="5EE3E377" w14:textId="77777777" w:rsidR="00EE7019" w:rsidRDefault="00000000">
            <w:pPr>
              <w:spacing w:line="360" w:lineRule="auto"/>
            </w:pPr>
            <w:r>
              <w:rPr>
                <w:color w:val="000000"/>
              </w:rPr>
              <w:t>2010s, scripted rules plus statistical NLP</w:t>
            </w:r>
          </w:p>
        </w:tc>
        <w:tc>
          <w:tcPr>
            <w:tcW w:w="2556" w:type="dxa"/>
            <w:vAlign w:val="center"/>
          </w:tcPr>
          <w:p w14:paraId="679A282A" w14:textId="77777777" w:rsidR="00EE7019" w:rsidRDefault="00000000">
            <w:pPr>
              <w:spacing w:line="360" w:lineRule="auto"/>
            </w:pPr>
            <w:r>
              <w:rPr>
                <w:color w:val="000000"/>
              </w:rPr>
              <w:t>50</w:t>
            </w:r>
          </w:p>
        </w:tc>
        <w:tc>
          <w:tcPr>
            <w:tcW w:w="2556" w:type="dxa"/>
            <w:vAlign w:val="center"/>
          </w:tcPr>
          <w:p w14:paraId="2003CE98" w14:textId="77777777" w:rsidR="00EE7019" w:rsidRDefault="00000000">
            <w:pPr>
              <w:spacing w:line="360" w:lineRule="auto"/>
            </w:pPr>
            <w:r>
              <w:rPr>
                <w:color w:val="000000"/>
              </w:rPr>
              <w:t>36</w:t>
            </w:r>
          </w:p>
        </w:tc>
      </w:tr>
      <w:tr w:rsidR="00EE7019" w14:paraId="0C118479" w14:textId="77777777">
        <w:trPr>
          <w:jc w:val="center"/>
        </w:trPr>
        <w:tc>
          <w:tcPr>
            <w:tcW w:w="2556" w:type="dxa"/>
            <w:vAlign w:val="center"/>
          </w:tcPr>
          <w:p w14:paraId="5F1CCFA1" w14:textId="77777777" w:rsidR="00EE7019" w:rsidRDefault="00000000">
            <w:pPr>
              <w:spacing w:line="360" w:lineRule="auto"/>
            </w:pPr>
            <w:r>
              <w:rPr>
                <w:color w:val="000000"/>
              </w:rPr>
              <w:t>System C</w:t>
            </w:r>
          </w:p>
        </w:tc>
        <w:tc>
          <w:tcPr>
            <w:tcW w:w="2556" w:type="dxa"/>
            <w:vAlign w:val="center"/>
          </w:tcPr>
          <w:p w14:paraId="6F562FB9" w14:textId="77777777" w:rsidR="00EE7019" w:rsidRDefault="00000000">
            <w:pPr>
              <w:spacing w:line="360" w:lineRule="auto"/>
            </w:pPr>
            <w:r>
              <w:rPr>
                <w:color w:val="000000"/>
              </w:rPr>
              <w:t>2020s, large neural language model</w:t>
            </w:r>
          </w:p>
        </w:tc>
        <w:tc>
          <w:tcPr>
            <w:tcW w:w="2556" w:type="dxa"/>
            <w:vAlign w:val="center"/>
          </w:tcPr>
          <w:p w14:paraId="5871BD0C" w14:textId="77777777" w:rsidR="00EE7019" w:rsidRDefault="00000000">
            <w:pPr>
              <w:spacing w:line="360" w:lineRule="auto"/>
            </w:pPr>
            <w:r>
              <w:rPr>
                <w:color w:val="000000"/>
              </w:rPr>
              <w:t>50</w:t>
            </w:r>
          </w:p>
        </w:tc>
        <w:tc>
          <w:tcPr>
            <w:tcW w:w="2556" w:type="dxa"/>
            <w:vAlign w:val="center"/>
          </w:tcPr>
          <w:p w14:paraId="1E6E647B" w14:textId="77777777" w:rsidR="00EE7019" w:rsidRDefault="00000000">
            <w:pPr>
              <w:spacing w:line="360" w:lineRule="auto"/>
            </w:pPr>
            <w:r>
              <w:rPr>
                <w:color w:val="000000"/>
              </w:rPr>
              <w:t>29</w:t>
            </w:r>
          </w:p>
        </w:tc>
      </w:tr>
    </w:tbl>
    <w:p w14:paraId="1713DBDE" w14:textId="77777777" w:rsidR="00EE7019" w:rsidRDefault="00000000">
      <w:pPr>
        <w:spacing w:before="120" w:after="80" w:line="360" w:lineRule="auto"/>
      </w:pPr>
      <w:r>
        <w:rPr>
          <w:b/>
        </w:rPr>
        <w:t>(a) Correct-Identification and Fooling Rates</w:t>
      </w:r>
    </w:p>
    <w:p w14:paraId="6FE6992E" w14:textId="77777777" w:rsidR="00EE7019" w:rsidRDefault="00000000">
      <w:pPr>
        <w:spacing w:after="80" w:line="360" w:lineRule="auto"/>
        <w:jc w:val="both"/>
      </w:pPr>
      <w:r>
        <w:t>Formula: Correct-identification rate = (correctly identified / 50) × 100. Fooling rate = 100 − correct-identification rate.</w:t>
      </w:r>
    </w:p>
    <w:tbl>
      <w:tblPr>
        <w:tblStyle w:val="TableGrid"/>
        <w:tblW w:w="0" w:type="auto"/>
        <w:jc w:val="center"/>
        <w:tblLook w:val="04A0" w:firstRow="1" w:lastRow="0" w:firstColumn="1" w:lastColumn="0" w:noHBand="0" w:noVBand="1"/>
      </w:tblPr>
      <w:tblGrid>
        <w:gridCol w:w="2556"/>
        <w:gridCol w:w="2556"/>
        <w:gridCol w:w="2556"/>
        <w:gridCol w:w="2556"/>
      </w:tblGrid>
      <w:tr w:rsidR="00EE7019" w14:paraId="529A442D" w14:textId="77777777">
        <w:trPr>
          <w:tblHeader/>
          <w:jc w:val="center"/>
        </w:trPr>
        <w:tc>
          <w:tcPr>
            <w:tcW w:w="2556" w:type="dxa"/>
            <w:shd w:val="clear" w:color="auto" w:fill="D9EAF7"/>
            <w:vAlign w:val="center"/>
          </w:tcPr>
          <w:p w14:paraId="7C8F6920" w14:textId="77777777" w:rsidR="00EE7019" w:rsidRDefault="00000000">
            <w:pPr>
              <w:spacing w:line="360" w:lineRule="auto"/>
              <w:jc w:val="center"/>
            </w:pPr>
            <w:r>
              <w:rPr>
                <w:b/>
                <w:color w:val="000000"/>
              </w:rPr>
              <w:t>System</w:t>
            </w:r>
          </w:p>
        </w:tc>
        <w:tc>
          <w:tcPr>
            <w:tcW w:w="2556" w:type="dxa"/>
            <w:shd w:val="clear" w:color="auto" w:fill="D9EAF7"/>
            <w:vAlign w:val="center"/>
          </w:tcPr>
          <w:p w14:paraId="24C0F4BA" w14:textId="77777777" w:rsidR="00EE7019" w:rsidRDefault="00000000">
            <w:pPr>
              <w:spacing w:line="360" w:lineRule="auto"/>
              <w:jc w:val="center"/>
            </w:pPr>
            <w:r>
              <w:rPr>
                <w:b/>
                <w:color w:val="000000"/>
              </w:rPr>
              <w:t>Correct identification</w:t>
            </w:r>
          </w:p>
        </w:tc>
        <w:tc>
          <w:tcPr>
            <w:tcW w:w="2556" w:type="dxa"/>
            <w:shd w:val="clear" w:color="auto" w:fill="D9EAF7"/>
            <w:vAlign w:val="center"/>
          </w:tcPr>
          <w:p w14:paraId="1979400A" w14:textId="77777777" w:rsidR="00EE7019" w:rsidRDefault="00000000">
            <w:pPr>
              <w:spacing w:line="360" w:lineRule="auto"/>
              <w:jc w:val="center"/>
            </w:pPr>
            <w:r>
              <w:rPr>
                <w:b/>
                <w:color w:val="000000"/>
              </w:rPr>
              <w:t>Correct rate</w:t>
            </w:r>
          </w:p>
        </w:tc>
        <w:tc>
          <w:tcPr>
            <w:tcW w:w="2556" w:type="dxa"/>
            <w:shd w:val="clear" w:color="auto" w:fill="D9EAF7"/>
            <w:vAlign w:val="center"/>
          </w:tcPr>
          <w:p w14:paraId="5B9A8983" w14:textId="77777777" w:rsidR="00EE7019" w:rsidRDefault="00000000">
            <w:pPr>
              <w:spacing w:line="360" w:lineRule="auto"/>
              <w:jc w:val="center"/>
            </w:pPr>
            <w:r>
              <w:rPr>
                <w:b/>
                <w:color w:val="000000"/>
              </w:rPr>
              <w:t>Fooling rate</w:t>
            </w:r>
          </w:p>
        </w:tc>
      </w:tr>
      <w:tr w:rsidR="00EE7019" w14:paraId="7DA9EC75" w14:textId="77777777">
        <w:trPr>
          <w:jc w:val="center"/>
        </w:trPr>
        <w:tc>
          <w:tcPr>
            <w:tcW w:w="2556" w:type="dxa"/>
            <w:vAlign w:val="center"/>
          </w:tcPr>
          <w:p w14:paraId="0336472C" w14:textId="77777777" w:rsidR="00EE7019" w:rsidRDefault="00000000">
            <w:pPr>
              <w:spacing w:line="360" w:lineRule="auto"/>
            </w:pPr>
            <w:r>
              <w:rPr>
                <w:color w:val="000000"/>
              </w:rPr>
              <w:t>ELIZA</w:t>
            </w:r>
          </w:p>
        </w:tc>
        <w:tc>
          <w:tcPr>
            <w:tcW w:w="2556" w:type="dxa"/>
            <w:vAlign w:val="center"/>
          </w:tcPr>
          <w:p w14:paraId="545507C6" w14:textId="77777777" w:rsidR="00EE7019" w:rsidRDefault="00000000">
            <w:pPr>
              <w:spacing w:line="360" w:lineRule="auto"/>
            </w:pPr>
            <w:r>
              <w:rPr>
                <w:color w:val="000000"/>
              </w:rPr>
              <w:t>47/50</w:t>
            </w:r>
          </w:p>
        </w:tc>
        <w:tc>
          <w:tcPr>
            <w:tcW w:w="2556" w:type="dxa"/>
            <w:vAlign w:val="center"/>
          </w:tcPr>
          <w:p w14:paraId="5D1817E3" w14:textId="77777777" w:rsidR="00EE7019" w:rsidRDefault="00000000">
            <w:pPr>
              <w:spacing w:line="360" w:lineRule="auto"/>
            </w:pPr>
            <w:r>
              <w:rPr>
                <w:color w:val="000000"/>
              </w:rPr>
              <w:t>94%</w:t>
            </w:r>
          </w:p>
        </w:tc>
        <w:tc>
          <w:tcPr>
            <w:tcW w:w="2556" w:type="dxa"/>
            <w:vAlign w:val="center"/>
          </w:tcPr>
          <w:p w14:paraId="005951F6" w14:textId="77777777" w:rsidR="00EE7019" w:rsidRDefault="00000000">
            <w:pPr>
              <w:spacing w:line="360" w:lineRule="auto"/>
            </w:pPr>
            <w:r>
              <w:rPr>
                <w:color w:val="000000"/>
              </w:rPr>
              <w:t>6%</w:t>
            </w:r>
          </w:p>
        </w:tc>
      </w:tr>
      <w:tr w:rsidR="00EE7019" w14:paraId="35CC8480" w14:textId="77777777">
        <w:trPr>
          <w:jc w:val="center"/>
        </w:trPr>
        <w:tc>
          <w:tcPr>
            <w:tcW w:w="2556" w:type="dxa"/>
            <w:vAlign w:val="center"/>
          </w:tcPr>
          <w:p w14:paraId="7AE13724" w14:textId="77777777" w:rsidR="00EE7019" w:rsidRDefault="00000000">
            <w:pPr>
              <w:spacing w:line="360" w:lineRule="auto"/>
            </w:pPr>
            <w:r>
              <w:rPr>
                <w:color w:val="000000"/>
              </w:rPr>
              <w:t>Chatbot B</w:t>
            </w:r>
          </w:p>
        </w:tc>
        <w:tc>
          <w:tcPr>
            <w:tcW w:w="2556" w:type="dxa"/>
            <w:vAlign w:val="center"/>
          </w:tcPr>
          <w:p w14:paraId="2D0D6B39" w14:textId="77777777" w:rsidR="00EE7019" w:rsidRDefault="00000000">
            <w:pPr>
              <w:spacing w:line="360" w:lineRule="auto"/>
            </w:pPr>
            <w:r>
              <w:rPr>
                <w:color w:val="000000"/>
              </w:rPr>
              <w:t>36/50</w:t>
            </w:r>
          </w:p>
        </w:tc>
        <w:tc>
          <w:tcPr>
            <w:tcW w:w="2556" w:type="dxa"/>
            <w:vAlign w:val="center"/>
          </w:tcPr>
          <w:p w14:paraId="76D72905" w14:textId="77777777" w:rsidR="00EE7019" w:rsidRDefault="00000000">
            <w:pPr>
              <w:spacing w:line="360" w:lineRule="auto"/>
            </w:pPr>
            <w:r>
              <w:rPr>
                <w:color w:val="000000"/>
              </w:rPr>
              <w:t>72%</w:t>
            </w:r>
          </w:p>
        </w:tc>
        <w:tc>
          <w:tcPr>
            <w:tcW w:w="2556" w:type="dxa"/>
            <w:vAlign w:val="center"/>
          </w:tcPr>
          <w:p w14:paraId="374D9150" w14:textId="77777777" w:rsidR="00EE7019" w:rsidRDefault="00000000">
            <w:pPr>
              <w:spacing w:line="360" w:lineRule="auto"/>
            </w:pPr>
            <w:r>
              <w:rPr>
                <w:color w:val="000000"/>
              </w:rPr>
              <w:t>28%</w:t>
            </w:r>
          </w:p>
        </w:tc>
      </w:tr>
      <w:tr w:rsidR="00EE7019" w14:paraId="71392547" w14:textId="77777777">
        <w:trPr>
          <w:jc w:val="center"/>
        </w:trPr>
        <w:tc>
          <w:tcPr>
            <w:tcW w:w="2556" w:type="dxa"/>
            <w:vAlign w:val="center"/>
          </w:tcPr>
          <w:p w14:paraId="0204058F" w14:textId="77777777" w:rsidR="00EE7019" w:rsidRDefault="00000000">
            <w:pPr>
              <w:spacing w:line="360" w:lineRule="auto"/>
            </w:pPr>
            <w:r>
              <w:rPr>
                <w:color w:val="000000"/>
              </w:rPr>
              <w:t>System C</w:t>
            </w:r>
          </w:p>
        </w:tc>
        <w:tc>
          <w:tcPr>
            <w:tcW w:w="2556" w:type="dxa"/>
            <w:vAlign w:val="center"/>
          </w:tcPr>
          <w:p w14:paraId="6F55F75E" w14:textId="77777777" w:rsidR="00EE7019" w:rsidRDefault="00000000">
            <w:pPr>
              <w:spacing w:line="360" w:lineRule="auto"/>
            </w:pPr>
            <w:r>
              <w:rPr>
                <w:color w:val="000000"/>
              </w:rPr>
              <w:t>29/50</w:t>
            </w:r>
          </w:p>
        </w:tc>
        <w:tc>
          <w:tcPr>
            <w:tcW w:w="2556" w:type="dxa"/>
            <w:vAlign w:val="center"/>
          </w:tcPr>
          <w:p w14:paraId="4FFFC8BC" w14:textId="77777777" w:rsidR="00EE7019" w:rsidRDefault="00000000">
            <w:pPr>
              <w:spacing w:line="360" w:lineRule="auto"/>
            </w:pPr>
            <w:r>
              <w:rPr>
                <w:color w:val="000000"/>
              </w:rPr>
              <w:t>58%</w:t>
            </w:r>
          </w:p>
        </w:tc>
        <w:tc>
          <w:tcPr>
            <w:tcW w:w="2556" w:type="dxa"/>
            <w:vAlign w:val="center"/>
          </w:tcPr>
          <w:p w14:paraId="22C4C152" w14:textId="77777777" w:rsidR="00EE7019" w:rsidRDefault="00000000">
            <w:pPr>
              <w:spacing w:line="360" w:lineRule="auto"/>
            </w:pPr>
            <w:r>
              <w:rPr>
                <w:color w:val="000000"/>
              </w:rPr>
              <w:t>42%</w:t>
            </w:r>
          </w:p>
        </w:tc>
      </w:tr>
    </w:tbl>
    <w:p w14:paraId="3858015D" w14:textId="77777777" w:rsidR="00EE7019" w:rsidRDefault="00EE7019">
      <w:pPr>
        <w:spacing w:after="80" w:line="360" w:lineRule="auto"/>
        <w:jc w:val="center"/>
      </w:pPr>
    </w:p>
    <w:p w14:paraId="23392E45" w14:textId="77777777" w:rsidR="00EE7019" w:rsidRDefault="00000000">
      <w:pPr>
        <w:spacing w:before="120" w:after="80" w:line="360" w:lineRule="auto"/>
      </w:pPr>
      <w:r>
        <w:rPr>
          <w:b/>
        </w:rPr>
        <w:t>(b) Turing 70% Criterion and Distance from 50%</w:t>
      </w:r>
    </w:p>
    <w:p w14:paraId="63B0CC9B" w14:textId="77777777" w:rsidR="00EE7019" w:rsidRDefault="00000000">
      <w:pPr>
        <w:spacing w:after="80" w:line="360" w:lineRule="auto"/>
        <w:jc w:val="both"/>
      </w:pPr>
      <w:r>
        <w:t>Method: Compare each correct-identification rate with the 70% ceiling. A system satisfies the stated criterion when the judge's correct-identification rate is no more than 70%.</w:t>
      </w:r>
    </w:p>
    <w:tbl>
      <w:tblPr>
        <w:tblStyle w:val="TableGrid"/>
        <w:tblW w:w="0" w:type="auto"/>
        <w:jc w:val="center"/>
        <w:tblLook w:val="04A0" w:firstRow="1" w:lastRow="0" w:firstColumn="1" w:lastColumn="0" w:noHBand="0" w:noVBand="1"/>
      </w:tblPr>
      <w:tblGrid>
        <w:gridCol w:w="2556"/>
        <w:gridCol w:w="2556"/>
        <w:gridCol w:w="2556"/>
        <w:gridCol w:w="2556"/>
      </w:tblGrid>
      <w:tr w:rsidR="00EE7019" w14:paraId="272E5DA1" w14:textId="77777777">
        <w:trPr>
          <w:tblHeader/>
          <w:jc w:val="center"/>
        </w:trPr>
        <w:tc>
          <w:tcPr>
            <w:tcW w:w="2556" w:type="dxa"/>
            <w:shd w:val="clear" w:color="auto" w:fill="D9EAF7"/>
            <w:vAlign w:val="center"/>
          </w:tcPr>
          <w:p w14:paraId="10A6315A" w14:textId="77777777" w:rsidR="00EE7019" w:rsidRDefault="00000000">
            <w:pPr>
              <w:spacing w:line="360" w:lineRule="auto"/>
              <w:jc w:val="center"/>
            </w:pPr>
            <w:r>
              <w:rPr>
                <w:b/>
                <w:color w:val="000000"/>
              </w:rPr>
              <w:t>System</w:t>
            </w:r>
          </w:p>
        </w:tc>
        <w:tc>
          <w:tcPr>
            <w:tcW w:w="2556" w:type="dxa"/>
            <w:shd w:val="clear" w:color="auto" w:fill="D9EAF7"/>
            <w:vAlign w:val="center"/>
          </w:tcPr>
          <w:p w14:paraId="52BFF168" w14:textId="77777777" w:rsidR="00EE7019" w:rsidRDefault="00000000">
            <w:pPr>
              <w:spacing w:line="360" w:lineRule="auto"/>
              <w:jc w:val="center"/>
            </w:pPr>
            <w:r>
              <w:rPr>
                <w:b/>
                <w:color w:val="000000"/>
              </w:rPr>
              <w:t>Correct rate</w:t>
            </w:r>
          </w:p>
        </w:tc>
        <w:tc>
          <w:tcPr>
            <w:tcW w:w="2556" w:type="dxa"/>
            <w:shd w:val="clear" w:color="auto" w:fill="D9EAF7"/>
            <w:vAlign w:val="center"/>
          </w:tcPr>
          <w:p w14:paraId="289D06F6" w14:textId="77777777" w:rsidR="00EE7019" w:rsidRDefault="00000000">
            <w:pPr>
              <w:spacing w:line="360" w:lineRule="auto"/>
              <w:jc w:val="center"/>
            </w:pPr>
            <w:r>
              <w:rPr>
                <w:b/>
                <w:color w:val="000000"/>
              </w:rPr>
              <w:t>Satisfies ≤70%?</w:t>
            </w:r>
          </w:p>
        </w:tc>
        <w:tc>
          <w:tcPr>
            <w:tcW w:w="2556" w:type="dxa"/>
            <w:shd w:val="clear" w:color="auto" w:fill="D9EAF7"/>
            <w:vAlign w:val="center"/>
          </w:tcPr>
          <w:p w14:paraId="2B20DF97" w14:textId="77777777" w:rsidR="00EE7019" w:rsidRDefault="00000000">
            <w:pPr>
              <w:spacing w:line="360" w:lineRule="auto"/>
              <w:jc w:val="center"/>
            </w:pPr>
            <w:r>
              <w:rPr>
                <w:b/>
                <w:color w:val="000000"/>
              </w:rPr>
              <w:t>Distance above 50% guessing level</w:t>
            </w:r>
          </w:p>
        </w:tc>
      </w:tr>
      <w:tr w:rsidR="00EE7019" w14:paraId="5DB92ED6" w14:textId="77777777">
        <w:trPr>
          <w:jc w:val="center"/>
        </w:trPr>
        <w:tc>
          <w:tcPr>
            <w:tcW w:w="2556" w:type="dxa"/>
            <w:vAlign w:val="center"/>
          </w:tcPr>
          <w:p w14:paraId="38CA9EB0" w14:textId="77777777" w:rsidR="00EE7019" w:rsidRDefault="00000000">
            <w:pPr>
              <w:spacing w:line="360" w:lineRule="auto"/>
            </w:pPr>
            <w:r>
              <w:rPr>
                <w:color w:val="000000"/>
              </w:rPr>
              <w:t>ELIZA</w:t>
            </w:r>
          </w:p>
        </w:tc>
        <w:tc>
          <w:tcPr>
            <w:tcW w:w="2556" w:type="dxa"/>
            <w:vAlign w:val="center"/>
          </w:tcPr>
          <w:p w14:paraId="50369E6D" w14:textId="77777777" w:rsidR="00EE7019" w:rsidRDefault="00000000">
            <w:pPr>
              <w:spacing w:line="360" w:lineRule="auto"/>
            </w:pPr>
            <w:r>
              <w:rPr>
                <w:color w:val="000000"/>
              </w:rPr>
              <w:t>94%</w:t>
            </w:r>
          </w:p>
        </w:tc>
        <w:tc>
          <w:tcPr>
            <w:tcW w:w="2556" w:type="dxa"/>
            <w:vAlign w:val="center"/>
          </w:tcPr>
          <w:p w14:paraId="5A68A94B" w14:textId="77777777" w:rsidR="00EE7019" w:rsidRDefault="00000000">
            <w:pPr>
              <w:spacing w:line="360" w:lineRule="auto"/>
            </w:pPr>
            <w:r>
              <w:rPr>
                <w:color w:val="000000"/>
              </w:rPr>
              <w:t>No</w:t>
            </w:r>
          </w:p>
        </w:tc>
        <w:tc>
          <w:tcPr>
            <w:tcW w:w="2556" w:type="dxa"/>
            <w:vAlign w:val="center"/>
          </w:tcPr>
          <w:p w14:paraId="7C337916" w14:textId="77777777" w:rsidR="00EE7019" w:rsidRDefault="00000000">
            <w:pPr>
              <w:spacing w:line="360" w:lineRule="auto"/>
            </w:pPr>
            <w:r>
              <w:rPr>
                <w:color w:val="000000"/>
              </w:rPr>
              <w:t>44 percentage points</w:t>
            </w:r>
          </w:p>
        </w:tc>
      </w:tr>
      <w:tr w:rsidR="00EE7019" w14:paraId="731DAEF3" w14:textId="77777777">
        <w:trPr>
          <w:jc w:val="center"/>
        </w:trPr>
        <w:tc>
          <w:tcPr>
            <w:tcW w:w="2556" w:type="dxa"/>
            <w:vAlign w:val="center"/>
          </w:tcPr>
          <w:p w14:paraId="2446ACAC" w14:textId="77777777" w:rsidR="00EE7019" w:rsidRDefault="00000000">
            <w:pPr>
              <w:spacing w:line="360" w:lineRule="auto"/>
            </w:pPr>
            <w:r>
              <w:rPr>
                <w:color w:val="000000"/>
              </w:rPr>
              <w:t>Chatbot B</w:t>
            </w:r>
          </w:p>
        </w:tc>
        <w:tc>
          <w:tcPr>
            <w:tcW w:w="2556" w:type="dxa"/>
            <w:vAlign w:val="center"/>
          </w:tcPr>
          <w:p w14:paraId="465B0FA9" w14:textId="77777777" w:rsidR="00EE7019" w:rsidRDefault="00000000">
            <w:pPr>
              <w:spacing w:line="360" w:lineRule="auto"/>
            </w:pPr>
            <w:r>
              <w:rPr>
                <w:color w:val="000000"/>
              </w:rPr>
              <w:t>72%</w:t>
            </w:r>
          </w:p>
        </w:tc>
        <w:tc>
          <w:tcPr>
            <w:tcW w:w="2556" w:type="dxa"/>
            <w:vAlign w:val="center"/>
          </w:tcPr>
          <w:p w14:paraId="2E74A3AF" w14:textId="77777777" w:rsidR="00EE7019" w:rsidRDefault="00000000">
            <w:pPr>
              <w:spacing w:line="360" w:lineRule="auto"/>
            </w:pPr>
            <w:r>
              <w:rPr>
                <w:color w:val="000000"/>
              </w:rPr>
              <w:t>No</w:t>
            </w:r>
          </w:p>
        </w:tc>
        <w:tc>
          <w:tcPr>
            <w:tcW w:w="2556" w:type="dxa"/>
            <w:vAlign w:val="center"/>
          </w:tcPr>
          <w:p w14:paraId="4BB82985" w14:textId="77777777" w:rsidR="00EE7019" w:rsidRDefault="00000000">
            <w:pPr>
              <w:spacing w:line="360" w:lineRule="auto"/>
            </w:pPr>
            <w:r>
              <w:rPr>
                <w:color w:val="000000"/>
              </w:rPr>
              <w:t>22 percentage points</w:t>
            </w:r>
          </w:p>
        </w:tc>
      </w:tr>
      <w:tr w:rsidR="00EE7019" w14:paraId="646348EF" w14:textId="77777777">
        <w:trPr>
          <w:jc w:val="center"/>
        </w:trPr>
        <w:tc>
          <w:tcPr>
            <w:tcW w:w="2556" w:type="dxa"/>
            <w:vAlign w:val="center"/>
          </w:tcPr>
          <w:p w14:paraId="54CDA619" w14:textId="77777777" w:rsidR="00EE7019" w:rsidRDefault="00000000">
            <w:pPr>
              <w:spacing w:line="360" w:lineRule="auto"/>
            </w:pPr>
            <w:r>
              <w:rPr>
                <w:color w:val="000000"/>
              </w:rPr>
              <w:t>System C</w:t>
            </w:r>
          </w:p>
        </w:tc>
        <w:tc>
          <w:tcPr>
            <w:tcW w:w="2556" w:type="dxa"/>
            <w:vAlign w:val="center"/>
          </w:tcPr>
          <w:p w14:paraId="7069F6CE" w14:textId="77777777" w:rsidR="00EE7019" w:rsidRDefault="00000000">
            <w:pPr>
              <w:spacing w:line="360" w:lineRule="auto"/>
            </w:pPr>
            <w:r>
              <w:rPr>
                <w:color w:val="000000"/>
              </w:rPr>
              <w:t>58%</w:t>
            </w:r>
          </w:p>
        </w:tc>
        <w:tc>
          <w:tcPr>
            <w:tcW w:w="2556" w:type="dxa"/>
            <w:vAlign w:val="center"/>
          </w:tcPr>
          <w:p w14:paraId="2C2E21FE" w14:textId="77777777" w:rsidR="00EE7019" w:rsidRDefault="00000000">
            <w:pPr>
              <w:spacing w:line="360" w:lineRule="auto"/>
            </w:pPr>
            <w:r>
              <w:rPr>
                <w:color w:val="000000"/>
              </w:rPr>
              <w:t>Yes</w:t>
            </w:r>
          </w:p>
        </w:tc>
        <w:tc>
          <w:tcPr>
            <w:tcW w:w="2556" w:type="dxa"/>
            <w:vAlign w:val="center"/>
          </w:tcPr>
          <w:p w14:paraId="00DAC925" w14:textId="77777777" w:rsidR="00EE7019" w:rsidRDefault="00000000">
            <w:pPr>
              <w:spacing w:line="360" w:lineRule="auto"/>
            </w:pPr>
            <w:r>
              <w:rPr>
                <w:color w:val="000000"/>
              </w:rPr>
              <w:t>8 percentage points</w:t>
            </w:r>
          </w:p>
        </w:tc>
      </w:tr>
    </w:tbl>
    <w:p w14:paraId="4FF1F761" w14:textId="77777777" w:rsidR="00EE7019" w:rsidRDefault="00000000">
      <w:pPr>
        <w:spacing w:before="120" w:after="80" w:line="360" w:lineRule="auto"/>
      </w:pPr>
      <w:r>
        <w:rPr>
          <w:b/>
        </w:rPr>
        <w:t>(c) Fooling-Rate Improvements</w:t>
      </w:r>
    </w:p>
    <w:p w14:paraId="10AC2187" w14:textId="77777777" w:rsidR="00EE7019" w:rsidRDefault="00000000">
      <w:pPr>
        <w:spacing w:after="80" w:line="360" w:lineRule="auto"/>
        <w:jc w:val="both"/>
      </w:pPr>
      <w:r>
        <w:t>ELIZA → System C: 42% − 6% = 36 percentage points. Ratio = 42/6 = 7, so System C's fooling rate is 7 times ELIZA's (a 600% increase relative to ELIZA).</w:t>
      </w:r>
    </w:p>
    <w:p w14:paraId="368EF0FD" w14:textId="77777777" w:rsidR="00EE7019" w:rsidRDefault="00000000">
      <w:pPr>
        <w:spacing w:after="80" w:line="360" w:lineRule="auto"/>
        <w:jc w:val="both"/>
      </w:pPr>
      <w:r>
        <w:lastRenderedPageBreak/>
        <w:t>Chatbot B → System C: 42% − 28% = 14 percentage points.</w:t>
      </w:r>
    </w:p>
    <w:p w14:paraId="24BFF58D" w14:textId="77777777" w:rsidR="00EE7019" w:rsidRDefault="00000000">
      <w:pPr>
        <w:spacing w:before="120" w:after="80" w:line="360" w:lineRule="auto"/>
      </w:pPr>
      <w:r>
        <w:rPr>
          <w:b/>
        </w:rPr>
        <w:t>(d) Interpretation: Acting Humanly Is Not the Same as Thinking Rationally</w:t>
      </w:r>
    </w:p>
    <w:p w14:paraId="733BDB51" w14:textId="77777777" w:rsidR="00EE7019" w:rsidRDefault="00000000">
      <w:pPr>
        <w:spacing w:after="80" w:line="360" w:lineRule="auto"/>
        <w:jc w:val="both"/>
      </w:pPr>
      <w:r>
        <w:t>The Turing Test primarily evaluates whether a system can act or communicate in a way that is difficult for a judge to distinguish from a human. A high fooling rate therefore measures behavioral similarity in the test setting, not proof of genuine reasoning, understanding or rational decision making. Under the four-approaches view of AI, “acting humanly” is different from “thinking rationally” and “acting rationally.” The Chinese Room argument further illustrates that producing convincing language behavior does not by itself establish understanding. Therefore, System C's 42% fooling rate does not prove that it thinks or acts rationally.</w:t>
      </w:r>
    </w:p>
    <w:p w14:paraId="5A599C00" w14:textId="77777777" w:rsidR="00EE7019" w:rsidRDefault="00000000">
      <w:pPr>
        <w:spacing w:after="80" w:line="360" w:lineRule="auto"/>
        <w:jc w:val="both"/>
      </w:pPr>
      <w:r>
        <w:t>Final Q3 result: System C performs best on the given Turing-style measure because it has the highest fooling rate (42%) and is the only system meeting the stated ≤70% correct-identification criterion.</w:t>
      </w:r>
    </w:p>
    <w:p w14:paraId="3AC2834B" w14:textId="77777777" w:rsidR="00EE7019" w:rsidRDefault="00000000">
      <w:pPr>
        <w:spacing w:after="80" w:line="360" w:lineRule="auto"/>
      </w:pPr>
      <w:r>
        <w:br w:type="page"/>
      </w:r>
    </w:p>
    <w:p w14:paraId="53339F2C" w14:textId="77777777" w:rsidR="00EE7019" w:rsidRDefault="00000000">
      <w:pPr>
        <w:spacing w:before="120" w:after="80" w:line="360" w:lineRule="auto"/>
      </w:pPr>
      <w:r>
        <w:rPr>
          <w:b/>
        </w:rPr>
        <w:lastRenderedPageBreak/>
        <w:t>Question 4: Rational Route Choice under Uncertainty</w:t>
      </w:r>
    </w:p>
    <w:p w14:paraId="7E6E4D65" w14:textId="77777777" w:rsidR="00EE7019" w:rsidRDefault="00000000">
      <w:pPr>
        <w:spacing w:after="80" w:line="360" w:lineRule="auto"/>
        <w:jc w:val="both"/>
      </w:pPr>
      <w:r>
        <w:t>Problem statement: A taxi must reach the airport by a 55-minute deadline. Utility is U = 100 − T − 20L, where T is travel time and L = 1 if the taxi arrives after 55 minutes; otherwise L = 0.</w:t>
      </w:r>
    </w:p>
    <w:tbl>
      <w:tblPr>
        <w:tblStyle w:val="TableGrid"/>
        <w:tblW w:w="0" w:type="auto"/>
        <w:jc w:val="center"/>
        <w:tblLook w:val="04A0" w:firstRow="1" w:lastRow="0" w:firstColumn="1" w:lastColumn="0" w:noHBand="0" w:noVBand="1"/>
      </w:tblPr>
      <w:tblGrid>
        <w:gridCol w:w="2556"/>
        <w:gridCol w:w="2556"/>
        <w:gridCol w:w="2556"/>
        <w:gridCol w:w="2556"/>
      </w:tblGrid>
      <w:tr w:rsidR="00EE7019" w14:paraId="1C362A11" w14:textId="77777777">
        <w:trPr>
          <w:tblHeader/>
          <w:jc w:val="center"/>
        </w:trPr>
        <w:tc>
          <w:tcPr>
            <w:tcW w:w="2556" w:type="dxa"/>
            <w:shd w:val="clear" w:color="auto" w:fill="D9EAF7"/>
            <w:vAlign w:val="center"/>
          </w:tcPr>
          <w:p w14:paraId="689C29E7" w14:textId="77777777" w:rsidR="00EE7019" w:rsidRDefault="00000000">
            <w:pPr>
              <w:spacing w:line="360" w:lineRule="auto"/>
              <w:jc w:val="center"/>
            </w:pPr>
            <w:r>
              <w:rPr>
                <w:b/>
                <w:color w:val="000000"/>
              </w:rPr>
              <w:t>Route</w:t>
            </w:r>
          </w:p>
        </w:tc>
        <w:tc>
          <w:tcPr>
            <w:tcW w:w="2556" w:type="dxa"/>
            <w:shd w:val="clear" w:color="auto" w:fill="D9EAF7"/>
            <w:vAlign w:val="center"/>
          </w:tcPr>
          <w:p w14:paraId="4A0079D4" w14:textId="77777777" w:rsidR="00EE7019" w:rsidRDefault="00000000">
            <w:pPr>
              <w:spacing w:line="360" w:lineRule="auto"/>
              <w:jc w:val="center"/>
            </w:pPr>
            <w:r>
              <w:rPr>
                <w:b/>
                <w:color w:val="000000"/>
              </w:rPr>
              <w:t>Normal time</w:t>
            </w:r>
          </w:p>
        </w:tc>
        <w:tc>
          <w:tcPr>
            <w:tcW w:w="2556" w:type="dxa"/>
            <w:shd w:val="clear" w:color="auto" w:fill="D9EAF7"/>
            <w:vAlign w:val="center"/>
          </w:tcPr>
          <w:p w14:paraId="0F4E9DF9" w14:textId="77777777" w:rsidR="00EE7019" w:rsidRDefault="00000000">
            <w:pPr>
              <w:spacing w:line="360" w:lineRule="auto"/>
              <w:jc w:val="center"/>
            </w:pPr>
            <w:r>
              <w:rPr>
                <w:b/>
                <w:color w:val="000000"/>
              </w:rPr>
              <w:t>Disruption probability</w:t>
            </w:r>
          </w:p>
        </w:tc>
        <w:tc>
          <w:tcPr>
            <w:tcW w:w="2556" w:type="dxa"/>
            <w:shd w:val="clear" w:color="auto" w:fill="D9EAF7"/>
            <w:vAlign w:val="center"/>
          </w:tcPr>
          <w:p w14:paraId="560F18C5" w14:textId="77777777" w:rsidR="00EE7019" w:rsidRDefault="00000000">
            <w:pPr>
              <w:spacing w:line="360" w:lineRule="auto"/>
              <w:jc w:val="center"/>
            </w:pPr>
            <w:r>
              <w:rPr>
                <w:b/>
                <w:color w:val="000000"/>
              </w:rPr>
              <w:t>Disrupted time</w:t>
            </w:r>
          </w:p>
        </w:tc>
      </w:tr>
      <w:tr w:rsidR="00EE7019" w14:paraId="70C713FD" w14:textId="77777777">
        <w:trPr>
          <w:jc w:val="center"/>
        </w:trPr>
        <w:tc>
          <w:tcPr>
            <w:tcW w:w="2556" w:type="dxa"/>
            <w:vAlign w:val="center"/>
          </w:tcPr>
          <w:p w14:paraId="64F88240" w14:textId="77777777" w:rsidR="00EE7019" w:rsidRDefault="00000000">
            <w:pPr>
              <w:spacing w:line="360" w:lineRule="auto"/>
            </w:pPr>
            <w:r>
              <w:rPr>
                <w:color w:val="000000"/>
              </w:rPr>
              <w:t>R1: Highway</w:t>
            </w:r>
          </w:p>
        </w:tc>
        <w:tc>
          <w:tcPr>
            <w:tcW w:w="2556" w:type="dxa"/>
            <w:vAlign w:val="center"/>
          </w:tcPr>
          <w:p w14:paraId="2CA9B44F" w14:textId="77777777" w:rsidR="00EE7019" w:rsidRDefault="00000000">
            <w:pPr>
              <w:spacing w:line="360" w:lineRule="auto"/>
            </w:pPr>
            <w:r>
              <w:rPr>
                <w:color w:val="000000"/>
              </w:rPr>
              <w:t>30 min</w:t>
            </w:r>
          </w:p>
        </w:tc>
        <w:tc>
          <w:tcPr>
            <w:tcW w:w="2556" w:type="dxa"/>
            <w:vAlign w:val="center"/>
          </w:tcPr>
          <w:p w14:paraId="0576F320" w14:textId="77777777" w:rsidR="00EE7019" w:rsidRDefault="00000000">
            <w:pPr>
              <w:spacing w:line="360" w:lineRule="auto"/>
            </w:pPr>
            <w:r>
              <w:rPr>
                <w:color w:val="000000"/>
              </w:rPr>
              <w:t>0.30</w:t>
            </w:r>
          </w:p>
        </w:tc>
        <w:tc>
          <w:tcPr>
            <w:tcW w:w="2556" w:type="dxa"/>
            <w:vAlign w:val="center"/>
          </w:tcPr>
          <w:p w14:paraId="3F59BD7C" w14:textId="77777777" w:rsidR="00EE7019" w:rsidRDefault="00000000">
            <w:pPr>
              <w:spacing w:line="360" w:lineRule="auto"/>
            </w:pPr>
            <w:r>
              <w:rPr>
                <w:color w:val="000000"/>
              </w:rPr>
              <w:t>70 min</w:t>
            </w:r>
          </w:p>
        </w:tc>
      </w:tr>
      <w:tr w:rsidR="00EE7019" w14:paraId="2C54CF6E" w14:textId="77777777">
        <w:trPr>
          <w:jc w:val="center"/>
        </w:trPr>
        <w:tc>
          <w:tcPr>
            <w:tcW w:w="2556" w:type="dxa"/>
            <w:vAlign w:val="center"/>
          </w:tcPr>
          <w:p w14:paraId="2056B7DD" w14:textId="77777777" w:rsidR="00EE7019" w:rsidRDefault="00000000">
            <w:pPr>
              <w:spacing w:line="360" w:lineRule="auto"/>
            </w:pPr>
            <w:r>
              <w:rPr>
                <w:color w:val="000000"/>
              </w:rPr>
              <w:t>R2: City road</w:t>
            </w:r>
          </w:p>
        </w:tc>
        <w:tc>
          <w:tcPr>
            <w:tcW w:w="2556" w:type="dxa"/>
            <w:vAlign w:val="center"/>
          </w:tcPr>
          <w:p w14:paraId="39D862F1" w14:textId="77777777" w:rsidR="00EE7019" w:rsidRDefault="00000000">
            <w:pPr>
              <w:spacing w:line="360" w:lineRule="auto"/>
            </w:pPr>
            <w:r>
              <w:rPr>
                <w:color w:val="000000"/>
              </w:rPr>
              <w:t>45 min</w:t>
            </w:r>
          </w:p>
        </w:tc>
        <w:tc>
          <w:tcPr>
            <w:tcW w:w="2556" w:type="dxa"/>
            <w:vAlign w:val="center"/>
          </w:tcPr>
          <w:p w14:paraId="3D58803B" w14:textId="77777777" w:rsidR="00EE7019" w:rsidRDefault="00000000">
            <w:pPr>
              <w:spacing w:line="360" w:lineRule="auto"/>
            </w:pPr>
            <w:r>
              <w:rPr>
                <w:color w:val="000000"/>
              </w:rPr>
              <w:t>0.10</w:t>
            </w:r>
          </w:p>
        </w:tc>
        <w:tc>
          <w:tcPr>
            <w:tcW w:w="2556" w:type="dxa"/>
            <w:vAlign w:val="center"/>
          </w:tcPr>
          <w:p w14:paraId="073C389F" w14:textId="77777777" w:rsidR="00EE7019" w:rsidRDefault="00000000">
            <w:pPr>
              <w:spacing w:line="360" w:lineRule="auto"/>
            </w:pPr>
            <w:r>
              <w:rPr>
                <w:color w:val="000000"/>
              </w:rPr>
              <w:t>60 min</w:t>
            </w:r>
          </w:p>
        </w:tc>
      </w:tr>
      <w:tr w:rsidR="00EE7019" w14:paraId="480C4738" w14:textId="77777777">
        <w:trPr>
          <w:jc w:val="center"/>
        </w:trPr>
        <w:tc>
          <w:tcPr>
            <w:tcW w:w="2556" w:type="dxa"/>
            <w:vAlign w:val="center"/>
          </w:tcPr>
          <w:p w14:paraId="4CA6741F" w14:textId="77777777" w:rsidR="00EE7019" w:rsidRDefault="00000000">
            <w:pPr>
              <w:spacing w:line="360" w:lineRule="auto"/>
            </w:pPr>
            <w:r>
              <w:rPr>
                <w:color w:val="000000"/>
              </w:rPr>
              <w:t>R3: Ring road</w:t>
            </w:r>
          </w:p>
        </w:tc>
        <w:tc>
          <w:tcPr>
            <w:tcW w:w="2556" w:type="dxa"/>
            <w:vAlign w:val="center"/>
          </w:tcPr>
          <w:p w14:paraId="28C195D7" w14:textId="77777777" w:rsidR="00EE7019" w:rsidRDefault="00000000">
            <w:pPr>
              <w:spacing w:line="360" w:lineRule="auto"/>
            </w:pPr>
            <w:r>
              <w:rPr>
                <w:color w:val="000000"/>
              </w:rPr>
              <w:t>50 min</w:t>
            </w:r>
          </w:p>
        </w:tc>
        <w:tc>
          <w:tcPr>
            <w:tcW w:w="2556" w:type="dxa"/>
            <w:vAlign w:val="center"/>
          </w:tcPr>
          <w:p w14:paraId="259E2503" w14:textId="77777777" w:rsidR="00EE7019" w:rsidRDefault="00000000">
            <w:pPr>
              <w:spacing w:line="360" w:lineRule="auto"/>
            </w:pPr>
            <w:r>
              <w:rPr>
                <w:color w:val="000000"/>
              </w:rPr>
              <w:t>0</w:t>
            </w:r>
          </w:p>
        </w:tc>
        <w:tc>
          <w:tcPr>
            <w:tcW w:w="2556" w:type="dxa"/>
            <w:vAlign w:val="center"/>
          </w:tcPr>
          <w:p w14:paraId="3EFE97A4" w14:textId="77777777" w:rsidR="00EE7019" w:rsidRDefault="00000000">
            <w:pPr>
              <w:spacing w:line="360" w:lineRule="auto"/>
            </w:pPr>
            <w:r>
              <w:rPr>
                <w:color w:val="000000"/>
              </w:rPr>
              <w:t>50 min</w:t>
            </w:r>
          </w:p>
        </w:tc>
      </w:tr>
    </w:tbl>
    <w:p w14:paraId="1A15049D" w14:textId="77777777" w:rsidR="00EE7019" w:rsidRDefault="00000000">
      <w:pPr>
        <w:spacing w:before="120" w:after="80" w:line="360" w:lineRule="auto"/>
      </w:pPr>
      <w:r>
        <w:rPr>
          <w:b/>
        </w:rPr>
        <w:t>(a) Utility in Each Outcome</w:t>
      </w:r>
    </w:p>
    <w:p w14:paraId="335EC9A3" w14:textId="77777777" w:rsidR="00EE7019" w:rsidRDefault="00000000">
      <w:pPr>
        <w:spacing w:after="80" w:line="360" w:lineRule="auto"/>
        <w:jc w:val="both"/>
      </w:pPr>
      <w:r>
        <w:t>For an on-time trip, L = 0, so U = 100 − T. For a late trip, L = 1, so U = 80 − T.</w:t>
      </w:r>
    </w:p>
    <w:tbl>
      <w:tblPr>
        <w:tblStyle w:val="TableGrid"/>
        <w:tblW w:w="0" w:type="auto"/>
        <w:jc w:val="center"/>
        <w:tblLook w:val="04A0" w:firstRow="1" w:lastRow="0" w:firstColumn="1" w:lastColumn="0" w:noHBand="0" w:noVBand="1"/>
      </w:tblPr>
      <w:tblGrid>
        <w:gridCol w:w="2045"/>
        <w:gridCol w:w="2045"/>
        <w:gridCol w:w="2045"/>
        <w:gridCol w:w="2045"/>
        <w:gridCol w:w="2045"/>
      </w:tblGrid>
      <w:tr w:rsidR="00EE7019" w14:paraId="37461AD3" w14:textId="77777777">
        <w:trPr>
          <w:tblHeader/>
          <w:jc w:val="center"/>
        </w:trPr>
        <w:tc>
          <w:tcPr>
            <w:tcW w:w="2045" w:type="dxa"/>
            <w:shd w:val="clear" w:color="auto" w:fill="D9EAF7"/>
            <w:vAlign w:val="center"/>
          </w:tcPr>
          <w:p w14:paraId="566A3A72" w14:textId="77777777" w:rsidR="00EE7019" w:rsidRDefault="00000000">
            <w:pPr>
              <w:spacing w:line="360" w:lineRule="auto"/>
              <w:jc w:val="center"/>
            </w:pPr>
            <w:r>
              <w:rPr>
                <w:b/>
                <w:color w:val="000000"/>
              </w:rPr>
              <w:t>Route</w:t>
            </w:r>
          </w:p>
        </w:tc>
        <w:tc>
          <w:tcPr>
            <w:tcW w:w="2045" w:type="dxa"/>
            <w:shd w:val="clear" w:color="auto" w:fill="D9EAF7"/>
            <w:vAlign w:val="center"/>
          </w:tcPr>
          <w:p w14:paraId="44510526" w14:textId="77777777" w:rsidR="00EE7019" w:rsidRDefault="00000000">
            <w:pPr>
              <w:spacing w:line="360" w:lineRule="auto"/>
              <w:jc w:val="center"/>
            </w:pPr>
            <w:r>
              <w:rPr>
                <w:b/>
                <w:color w:val="000000"/>
              </w:rPr>
              <w:t>Outcome</w:t>
            </w:r>
          </w:p>
        </w:tc>
        <w:tc>
          <w:tcPr>
            <w:tcW w:w="2045" w:type="dxa"/>
            <w:shd w:val="clear" w:color="auto" w:fill="D9EAF7"/>
            <w:vAlign w:val="center"/>
          </w:tcPr>
          <w:p w14:paraId="733F658F" w14:textId="77777777" w:rsidR="00EE7019" w:rsidRDefault="00000000">
            <w:pPr>
              <w:spacing w:line="360" w:lineRule="auto"/>
              <w:jc w:val="center"/>
            </w:pPr>
            <w:r>
              <w:rPr>
                <w:b/>
                <w:color w:val="000000"/>
              </w:rPr>
              <w:t>T (min)</w:t>
            </w:r>
          </w:p>
        </w:tc>
        <w:tc>
          <w:tcPr>
            <w:tcW w:w="2045" w:type="dxa"/>
            <w:shd w:val="clear" w:color="auto" w:fill="D9EAF7"/>
            <w:vAlign w:val="center"/>
          </w:tcPr>
          <w:p w14:paraId="62280839" w14:textId="77777777" w:rsidR="00EE7019" w:rsidRDefault="00000000">
            <w:pPr>
              <w:spacing w:line="360" w:lineRule="auto"/>
              <w:jc w:val="center"/>
            </w:pPr>
            <w:r>
              <w:rPr>
                <w:b/>
                <w:color w:val="000000"/>
              </w:rPr>
              <w:t>Late? L</w:t>
            </w:r>
          </w:p>
        </w:tc>
        <w:tc>
          <w:tcPr>
            <w:tcW w:w="2045" w:type="dxa"/>
            <w:shd w:val="clear" w:color="auto" w:fill="D9EAF7"/>
            <w:vAlign w:val="center"/>
          </w:tcPr>
          <w:p w14:paraId="34D0547D" w14:textId="77777777" w:rsidR="00EE7019" w:rsidRDefault="00000000">
            <w:pPr>
              <w:spacing w:line="360" w:lineRule="auto"/>
              <w:jc w:val="center"/>
            </w:pPr>
            <w:r>
              <w:rPr>
                <w:b/>
                <w:color w:val="000000"/>
              </w:rPr>
              <w:t>Utility U</w:t>
            </w:r>
          </w:p>
        </w:tc>
      </w:tr>
      <w:tr w:rsidR="00EE7019" w14:paraId="3D2342BD" w14:textId="77777777">
        <w:trPr>
          <w:jc w:val="center"/>
        </w:trPr>
        <w:tc>
          <w:tcPr>
            <w:tcW w:w="2045" w:type="dxa"/>
            <w:vAlign w:val="center"/>
          </w:tcPr>
          <w:p w14:paraId="177FDB35" w14:textId="77777777" w:rsidR="00EE7019" w:rsidRDefault="00000000">
            <w:pPr>
              <w:spacing w:line="360" w:lineRule="auto"/>
            </w:pPr>
            <w:r>
              <w:rPr>
                <w:color w:val="000000"/>
              </w:rPr>
              <w:t>R1</w:t>
            </w:r>
          </w:p>
        </w:tc>
        <w:tc>
          <w:tcPr>
            <w:tcW w:w="2045" w:type="dxa"/>
            <w:vAlign w:val="center"/>
          </w:tcPr>
          <w:p w14:paraId="1F094FD5" w14:textId="77777777" w:rsidR="00EE7019" w:rsidRDefault="00000000">
            <w:pPr>
              <w:spacing w:line="360" w:lineRule="auto"/>
            </w:pPr>
            <w:r>
              <w:rPr>
                <w:color w:val="000000"/>
              </w:rPr>
              <w:t>Normal</w:t>
            </w:r>
          </w:p>
        </w:tc>
        <w:tc>
          <w:tcPr>
            <w:tcW w:w="2045" w:type="dxa"/>
            <w:vAlign w:val="center"/>
          </w:tcPr>
          <w:p w14:paraId="43484E1C" w14:textId="77777777" w:rsidR="00EE7019" w:rsidRDefault="00000000">
            <w:pPr>
              <w:spacing w:line="360" w:lineRule="auto"/>
            </w:pPr>
            <w:r>
              <w:rPr>
                <w:color w:val="000000"/>
              </w:rPr>
              <w:t>30</w:t>
            </w:r>
          </w:p>
        </w:tc>
        <w:tc>
          <w:tcPr>
            <w:tcW w:w="2045" w:type="dxa"/>
            <w:vAlign w:val="center"/>
          </w:tcPr>
          <w:p w14:paraId="47E956B2" w14:textId="77777777" w:rsidR="00EE7019" w:rsidRDefault="00000000">
            <w:pPr>
              <w:spacing w:line="360" w:lineRule="auto"/>
            </w:pPr>
            <w:r>
              <w:rPr>
                <w:color w:val="000000"/>
              </w:rPr>
              <w:t>0</w:t>
            </w:r>
          </w:p>
        </w:tc>
        <w:tc>
          <w:tcPr>
            <w:tcW w:w="2045" w:type="dxa"/>
            <w:vAlign w:val="center"/>
          </w:tcPr>
          <w:p w14:paraId="5DAFD24A" w14:textId="77777777" w:rsidR="00EE7019" w:rsidRDefault="00000000">
            <w:pPr>
              <w:spacing w:line="360" w:lineRule="auto"/>
            </w:pPr>
            <w:r>
              <w:rPr>
                <w:color w:val="000000"/>
              </w:rPr>
              <w:t>70</w:t>
            </w:r>
          </w:p>
        </w:tc>
      </w:tr>
      <w:tr w:rsidR="00EE7019" w14:paraId="23C37058" w14:textId="77777777">
        <w:trPr>
          <w:jc w:val="center"/>
        </w:trPr>
        <w:tc>
          <w:tcPr>
            <w:tcW w:w="2045" w:type="dxa"/>
            <w:vAlign w:val="center"/>
          </w:tcPr>
          <w:p w14:paraId="0CC42F0B" w14:textId="77777777" w:rsidR="00EE7019" w:rsidRDefault="00000000">
            <w:pPr>
              <w:spacing w:line="360" w:lineRule="auto"/>
            </w:pPr>
            <w:r>
              <w:rPr>
                <w:color w:val="000000"/>
              </w:rPr>
              <w:t>R1</w:t>
            </w:r>
          </w:p>
        </w:tc>
        <w:tc>
          <w:tcPr>
            <w:tcW w:w="2045" w:type="dxa"/>
            <w:vAlign w:val="center"/>
          </w:tcPr>
          <w:p w14:paraId="5D4D7F6D" w14:textId="77777777" w:rsidR="00EE7019" w:rsidRDefault="00000000">
            <w:pPr>
              <w:spacing w:line="360" w:lineRule="auto"/>
            </w:pPr>
            <w:r>
              <w:rPr>
                <w:color w:val="000000"/>
              </w:rPr>
              <w:t>Disrupted</w:t>
            </w:r>
          </w:p>
        </w:tc>
        <w:tc>
          <w:tcPr>
            <w:tcW w:w="2045" w:type="dxa"/>
            <w:vAlign w:val="center"/>
          </w:tcPr>
          <w:p w14:paraId="011E6EEA" w14:textId="77777777" w:rsidR="00EE7019" w:rsidRDefault="00000000">
            <w:pPr>
              <w:spacing w:line="360" w:lineRule="auto"/>
            </w:pPr>
            <w:r>
              <w:rPr>
                <w:color w:val="000000"/>
              </w:rPr>
              <w:t>70</w:t>
            </w:r>
          </w:p>
        </w:tc>
        <w:tc>
          <w:tcPr>
            <w:tcW w:w="2045" w:type="dxa"/>
            <w:vAlign w:val="center"/>
          </w:tcPr>
          <w:p w14:paraId="0791B338" w14:textId="77777777" w:rsidR="00EE7019" w:rsidRDefault="00000000">
            <w:pPr>
              <w:spacing w:line="360" w:lineRule="auto"/>
            </w:pPr>
            <w:r>
              <w:rPr>
                <w:color w:val="000000"/>
              </w:rPr>
              <w:t>1</w:t>
            </w:r>
          </w:p>
        </w:tc>
        <w:tc>
          <w:tcPr>
            <w:tcW w:w="2045" w:type="dxa"/>
            <w:vAlign w:val="center"/>
          </w:tcPr>
          <w:p w14:paraId="7B952543" w14:textId="77777777" w:rsidR="00EE7019" w:rsidRDefault="00000000">
            <w:pPr>
              <w:spacing w:line="360" w:lineRule="auto"/>
            </w:pPr>
            <w:r>
              <w:rPr>
                <w:color w:val="000000"/>
              </w:rPr>
              <w:t>10 (LATE)</w:t>
            </w:r>
          </w:p>
        </w:tc>
      </w:tr>
      <w:tr w:rsidR="00EE7019" w14:paraId="3516F32F" w14:textId="77777777">
        <w:trPr>
          <w:jc w:val="center"/>
        </w:trPr>
        <w:tc>
          <w:tcPr>
            <w:tcW w:w="2045" w:type="dxa"/>
            <w:vAlign w:val="center"/>
          </w:tcPr>
          <w:p w14:paraId="1BB9988B" w14:textId="77777777" w:rsidR="00EE7019" w:rsidRDefault="00000000">
            <w:pPr>
              <w:spacing w:line="360" w:lineRule="auto"/>
            </w:pPr>
            <w:r>
              <w:rPr>
                <w:color w:val="000000"/>
              </w:rPr>
              <w:t>R2</w:t>
            </w:r>
          </w:p>
        </w:tc>
        <w:tc>
          <w:tcPr>
            <w:tcW w:w="2045" w:type="dxa"/>
            <w:vAlign w:val="center"/>
          </w:tcPr>
          <w:p w14:paraId="3A1DC54B" w14:textId="77777777" w:rsidR="00EE7019" w:rsidRDefault="00000000">
            <w:pPr>
              <w:spacing w:line="360" w:lineRule="auto"/>
            </w:pPr>
            <w:r>
              <w:rPr>
                <w:color w:val="000000"/>
              </w:rPr>
              <w:t>Normal</w:t>
            </w:r>
          </w:p>
        </w:tc>
        <w:tc>
          <w:tcPr>
            <w:tcW w:w="2045" w:type="dxa"/>
            <w:vAlign w:val="center"/>
          </w:tcPr>
          <w:p w14:paraId="23269BF3" w14:textId="77777777" w:rsidR="00EE7019" w:rsidRDefault="00000000">
            <w:pPr>
              <w:spacing w:line="360" w:lineRule="auto"/>
            </w:pPr>
            <w:r>
              <w:rPr>
                <w:color w:val="000000"/>
              </w:rPr>
              <w:t>45</w:t>
            </w:r>
          </w:p>
        </w:tc>
        <w:tc>
          <w:tcPr>
            <w:tcW w:w="2045" w:type="dxa"/>
            <w:vAlign w:val="center"/>
          </w:tcPr>
          <w:p w14:paraId="1B397A9E" w14:textId="77777777" w:rsidR="00EE7019" w:rsidRDefault="00000000">
            <w:pPr>
              <w:spacing w:line="360" w:lineRule="auto"/>
            </w:pPr>
            <w:r>
              <w:rPr>
                <w:color w:val="000000"/>
              </w:rPr>
              <w:t>0</w:t>
            </w:r>
          </w:p>
        </w:tc>
        <w:tc>
          <w:tcPr>
            <w:tcW w:w="2045" w:type="dxa"/>
            <w:vAlign w:val="center"/>
          </w:tcPr>
          <w:p w14:paraId="0721C1DD" w14:textId="77777777" w:rsidR="00EE7019" w:rsidRDefault="00000000">
            <w:pPr>
              <w:spacing w:line="360" w:lineRule="auto"/>
            </w:pPr>
            <w:r>
              <w:rPr>
                <w:color w:val="000000"/>
              </w:rPr>
              <w:t>55</w:t>
            </w:r>
          </w:p>
        </w:tc>
      </w:tr>
      <w:tr w:rsidR="00EE7019" w14:paraId="4A2BD224" w14:textId="77777777">
        <w:trPr>
          <w:jc w:val="center"/>
        </w:trPr>
        <w:tc>
          <w:tcPr>
            <w:tcW w:w="2045" w:type="dxa"/>
            <w:vAlign w:val="center"/>
          </w:tcPr>
          <w:p w14:paraId="4C7C18E2" w14:textId="77777777" w:rsidR="00EE7019" w:rsidRDefault="00000000">
            <w:pPr>
              <w:spacing w:line="360" w:lineRule="auto"/>
            </w:pPr>
            <w:r>
              <w:rPr>
                <w:color w:val="000000"/>
              </w:rPr>
              <w:t>R2</w:t>
            </w:r>
          </w:p>
        </w:tc>
        <w:tc>
          <w:tcPr>
            <w:tcW w:w="2045" w:type="dxa"/>
            <w:vAlign w:val="center"/>
          </w:tcPr>
          <w:p w14:paraId="4FD36287" w14:textId="77777777" w:rsidR="00EE7019" w:rsidRDefault="00000000">
            <w:pPr>
              <w:spacing w:line="360" w:lineRule="auto"/>
            </w:pPr>
            <w:r>
              <w:rPr>
                <w:color w:val="000000"/>
              </w:rPr>
              <w:t>Disrupted</w:t>
            </w:r>
          </w:p>
        </w:tc>
        <w:tc>
          <w:tcPr>
            <w:tcW w:w="2045" w:type="dxa"/>
            <w:vAlign w:val="center"/>
          </w:tcPr>
          <w:p w14:paraId="7B77B95E" w14:textId="77777777" w:rsidR="00EE7019" w:rsidRDefault="00000000">
            <w:pPr>
              <w:spacing w:line="360" w:lineRule="auto"/>
            </w:pPr>
            <w:r>
              <w:rPr>
                <w:color w:val="000000"/>
              </w:rPr>
              <w:t>60</w:t>
            </w:r>
          </w:p>
        </w:tc>
        <w:tc>
          <w:tcPr>
            <w:tcW w:w="2045" w:type="dxa"/>
            <w:vAlign w:val="center"/>
          </w:tcPr>
          <w:p w14:paraId="3B0F53AB" w14:textId="77777777" w:rsidR="00EE7019" w:rsidRDefault="00000000">
            <w:pPr>
              <w:spacing w:line="360" w:lineRule="auto"/>
            </w:pPr>
            <w:r>
              <w:rPr>
                <w:color w:val="000000"/>
              </w:rPr>
              <w:t>1</w:t>
            </w:r>
          </w:p>
        </w:tc>
        <w:tc>
          <w:tcPr>
            <w:tcW w:w="2045" w:type="dxa"/>
            <w:vAlign w:val="center"/>
          </w:tcPr>
          <w:p w14:paraId="56099F29" w14:textId="77777777" w:rsidR="00EE7019" w:rsidRDefault="00000000">
            <w:pPr>
              <w:spacing w:line="360" w:lineRule="auto"/>
            </w:pPr>
            <w:r>
              <w:rPr>
                <w:color w:val="000000"/>
              </w:rPr>
              <w:t>20 (LATE)</w:t>
            </w:r>
          </w:p>
        </w:tc>
      </w:tr>
      <w:tr w:rsidR="00EE7019" w14:paraId="27347F53" w14:textId="77777777">
        <w:trPr>
          <w:jc w:val="center"/>
        </w:trPr>
        <w:tc>
          <w:tcPr>
            <w:tcW w:w="2045" w:type="dxa"/>
            <w:vAlign w:val="center"/>
          </w:tcPr>
          <w:p w14:paraId="0E299EA6" w14:textId="77777777" w:rsidR="00EE7019" w:rsidRDefault="00000000">
            <w:pPr>
              <w:spacing w:line="360" w:lineRule="auto"/>
            </w:pPr>
            <w:r>
              <w:rPr>
                <w:color w:val="000000"/>
              </w:rPr>
              <w:t>R3</w:t>
            </w:r>
          </w:p>
        </w:tc>
        <w:tc>
          <w:tcPr>
            <w:tcW w:w="2045" w:type="dxa"/>
            <w:vAlign w:val="center"/>
          </w:tcPr>
          <w:p w14:paraId="6DB80B89" w14:textId="77777777" w:rsidR="00EE7019" w:rsidRDefault="00000000">
            <w:pPr>
              <w:spacing w:line="360" w:lineRule="auto"/>
            </w:pPr>
            <w:r>
              <w:rPr>
                <w:color w:val="000000"/>
              </w:rPr>
              <w:t>Normal</w:t>
            </w:r>
          </w:p>
        </w:tc>
        <w:tc>
          <w:tcPr>
            <w:tcW w:w="2045" w:type="dxa"/>
            <w:vAlign w:val="center"/>
          </w:tcPr>
          <w:p w14:paraId="489F80AD" w14:textId="77777777" w:rsidR="00EE7019" w:rsidRDefault="00000000">
            <w:pPr>
              <w:spacing w:line="360" w:lineRule="auto"/>
            </w:pPr>
            <w:r>
              <w:rPr>
                <w:color w:val="000000"/>
              </w:rPr>
              <w:t>50</w:t>
            </w:r>
          </w:p>
        </w:tc>
        <w:tc>
          <w:tcPr>
            <w:tcW w:w="2045" w:type="dxa"/>
            <w:vAlign w:val="center"/>
          </w:tcPr>
          <w:p w14:paraId="2A185B12" w14:textId="77777777" w:rsidR="00EE7019" w:rsidRDefault="00000000">
            <w:pPr>
              <w:spacing w:line="360" w:lineRule="auto"/>
            </w:pPr>
            <w:r>
              <w:rPr>
                <w:color w:val="000000"/>
              </w:rPr>
              <w:t>0</w:t>
            </w:r>
          </w:p>
        </w:tc>
        <w:tc>
          <w:tcPr>
            <w:tcW w:w="2045" w:type="dxa"/>
            <w:vAlign w:val="center"/>
          </w:tcPr>
          <w:p w14:paraId="036A7C70" w14:textId="77777777" w:rsidR="00EE7019" w:rsidRDefault="00000000">
            <w:pPr>
              <w:spacing w:line="360" w:lineRule="auto"/>
            </w:pPr>
            <w:r>
              <w:rPr>
                <w:color w:val="000000"/>
              </w:rPr>
              <w:t>50</w:t>
            </w:r>
          </w:p>
        </w:tc>
      </w:tr>
      <w:tr w:rsidR="00EE7019" w14:paraId="0564B5E8" w14:textId="77777777">
        <w:trPr>
          <w:jc w:val="center"/>
        </w:trPr>
        <w:tc>
          <w:tcPr>
            <w:tcW w:w="2045" w:type="dxa"/>
            <w:vAlign w:val="center"/>
          </w:tcPr>
          <w:p w14:paraId="24055431" w14:textId="77777777" w:rsidR="00EE7019" w:rsidRDefault="00000000">
            <w:pPr>
              <w:spacing w:line="360" w:lineRule="auto"/>
            </w:pPr>
            <w:r>
              <w:rPr>
                <w:color w:val="000000"/>
              </w:rPr>
              <w:t>R3</w:t>
            </w:r>
          </w:p>
        </w:tc>
        <w:tc>
          <w:tcPr>
            <w:tcW w:w="2045" w:type="dxa"/>
            <w:vAlign w:val="center"/>
          </w:tcPr>
          <w:p w14:paraId="7B7BA8C0" w14:textId="77777777" w:rsidR="00EE7019" w:rsidRDefault="00000000">
            <w:pPr>
              <w:spacing w:line="360" w:lineRule="auto"/>
            </w:pPr>
            <w:r>
              <w:rPr>
                <w:color w:val="000000"/>
              </w:rPr>
              <w:t>Disrupted</w:t>
            </w:r>
          </w:p>
        </w:tc>
        <w:tc>
          <w:tcPr>
            <w:tcW w:w="2045" w:type="dxa"/>
            <w:vAlign w:val="center"/>
          </w:tcPr>
          <w:p w14:paraId="5205BC7E" w14:textId="77777777" w:rsidR="00EE7019" w:rsidRDefault="00000000">
            <w:pPr>
              <w:spacing w:line="360" w:lineRule="auto"/>
            </w:pPr>
            <w:r>
              <w:rPr>
                <w:color w:val="000000"/>
              </w:rPr>
              <w:t>50</w:t>
            </w:r>
          </w:p>
        </w:tc>
        <w:tc>
          <w:tcPr>
            <w:tcW w:w="2045" w:type="dxa"/>
            <w:vAlign w:val="center"/>
          </w:tcPr>
          <w:p w14:paraId="411D1998" w14:textId="77777777" w:rsidR="00EE7019" w:rsidRDefault="00000000">
            <w:pPr>
              <w:spacing w:line="360" w:lineRule="auto"/>
            </w:pPr>
            <w:r>
              <w:rPr>
                <w:color w:val="000000"/>
              </w:rPr>
              <w:t>0</w:t>
            </w:r>
          </w:p>
        </w:tc>
        <w:tc>
          <w:tcPr>
            <w:tcW w:w="2045" w:type="dxa"/>
            <w:vAlign w:val="center"/>
          </w:tcPr>
          <w:p w14:paraId="146BC4AC" w14:textId="77777777" w:rsidR="00EE7019" w:rsidRDefault="00000000">
            <w:pPr>
              <w:spacing w:line="360" w:lineRule="auto"/>
            </w:pPr>
            <w:r>
              <w:rPr>
                <w:color w:val="000000"/>
              </w:rPr>
              <w:t>50 (never late)</w:t>
            </w:r>
          </w:p>
        </w:tc>
      </w:tr>
    </w:tbl>
    <w:p w14:paraId="03A33A56" w14:textId="77777777" w:rsidR="00EE7019" w:rsidRDefault="00000000">
      <w:pPr>
        <w:spacing w:before="120" w:after="80" w:line="360" w:lineRule="auto"/>
      </w:pPr>
      <w:r>
        <w:rPr>
          <w:b/>
        </w:rPr>
        <w:t>(b) Expected Utility and Rational Choice</w:t>
      </w:r>
    </w:p>
    <w:p w14:paraId="2801996F" w14:textId="77777777" w:rsidR="00EE7019" w:rsidRDefault="00000000">
      <w:pPr>
        <w:spacing w:after="80" w:line="360" w:lineRule="auto"/>
        <w:jc w:val="both"/>
      </w:pPr>
      <w:r>
        <w:t>Formula: EU = (1 − q)U_normal + qU_disrupted, where q is the disruption probability.</w:t>
      </w:r>
    </w:p>
    <w:tbl>
      <w:tblPr>
        <w:tblStyle w:val="TableGrid"/>
        <w:tblW w:w="0" w:type="auto"/>
        <w:jc w:val="center"/>
        <w:tblLook w:val="04A0" w:firstRow="1" w:lastRow="0" w:firstColumn="1" w:lastColumn="0" w:noHBand="0" w:noVBand="1"/>
      </w:tblPr>
      <w:tblGrid>
        <w:gridCol w:w="3408"/>
        <w:gridCol w:w="3408"/>
        <w:gridCol w:w="3408"/>
      </w:tblGrid>
      <w:tr w:rsidR="00EE7019" w14:paraId="5F6575A4" w14:textId="77777777">
        <w:trPr>
          <w:tblHeader/>
          <w:jc w:val="center"/>
        </w:trPr>
        <w:tc>
          <w:tcPr>
            <w:tcW w:w="3408" w:type="dxa"/>
            <w:shd w:val="clear" w:color="auto" w:fill="D9EAF7"/>
            <w:vAlign w:val="center"/>
          </w:tcPr>
          <w:p w14:paraId="606806E5" w14:textId="77777777" w:rsidR="00EE7019" w:rsidRDefault="00000000">
            <w:pPr>
              <w:spacing w:line="360" w:lineRule="auto"/>
              <w:jc w:val="center"/>
            </w:pPr>
            <w:r>
              <w:rPr>
                <w:b/>
                <w:color w:val="000000"/>
              </w:rPr>
              <w:t>Route</w:t>
            </w:r>
          </w:p>
        </w:tc>
        <w:tc>
          <w:tcPr>
            <w:tcW w:w="3408" w:type="dxa"/>
            <w:shd w:val="clear" w:color="auto" w:fill="D9EAF7"/>
            <w:vAlign w:val="center"/>
          </w:tcPr>
          <w:p w14:paraId="11DD7BA7" w14:textId="77777777" w:rsidR="00EE7019" w:rsidRDefault="00000000">
            <w:pPr>
              <w:spacing w:line="360" w:lineRule="auto"/>
              <w:jc w:val="center"/>
            </w:pPr>
            <w:r>
              <w:rPr>
                <w:b/>
                <w:color w:val="000000"/>
              </w:rPr>
              <w:t>Expected-utility calculation</w:t>
            </w:r>
          </w:p>
        </w:tc>
        <w:tc>
          <w:tcPr>
            <w:tcW w:w="3408" w:type="dxa"/>
            <w:shd w:val="clear" w:color="auto" w:fill="D9EAF7"/>
            <w:vAlign w:val="center"/>
          </w:tcPr>
          <w:p w14:paraId="78DD5DD4" w14:textId="77777777" w:rsidR="00EE7019" w:rsidRDefault="00000000">
            <w:pPr>
              <w:spacing w:line="360" w:lineRule="auto"/>
              <w:jc w:val="center"/>
            </w:pPr>
            <w:r>
              <w:rPr>
                <w:b/>
                <w:color w:val="000000"/>
              </w:rPr>
              <w:t>Expected utility</w:t>
            </w:r>
          </w:p>
        </w:tc>
      </w:tr>
      <w:tr w:rsidR="00EE7019" w14:paraId="06AE5198" w14:textId="77777777">
        <w:trPr>
          <w:jc w:val="center"/>
        </w:trPr>
        <w:tc>
          <w:tcPr>
            <w:tcW w:w="3408" w:type="dxa"/>
            <w:vAlign w:val="center"/>
          </w:tcPr>
          <w:p w14:paraId="525EF682" w14:textId="77777777" w:rsidR="00EE7019" w:rsidRDefault="00000000">
            <w:pPr>
              <w:spacing w:line="360" w:lineRule="auto"/>
            </w:pPr>
            <w:r>
              <w:rPr>
                <w:color w:val="000000"/>
              </w:rPr>
              <w:t>R1</w:t>
            </w:r>
          </w:p>
        </w:tc>
        <w:tc>
          <w:tcPr>
            <w:tcW w:w="3408" w:type="dxa"/>
            <w:vAlign w:val="center"/>
          </w:tcPr>
          <w:p w14:paraId="2023C294" w14:textId="77777777" w:rsidR="00EE7019" w:rsidRDefault="00000000">
            <w:pPr>
              <w:spacing w:line="360" w:lineRule="auto"/>
            </w:pPr>
            <w:r>
              <w:rPr>
                <w:color w:val="000000"/>
              </w:rPr>
              <w:t>0.70(70) + 0.30(10)</w:t>
            </w:r>
          </w:p>
        </w:tc>
        <w:tc>
          <w:tcPr>
            <w:tcW w:w="3408" w:type="dxa"/>
            <w:vAlign w:val="center"/>
          </w:tcPr>
          <w:p w14:paraId="16EC6A14" w14:textId="77777777" w:rsidR="00EE7019" w:rsidRDefault="00000000">
            <w:pPr>
              <w:spacing w:line="360" w:lineRule="auto"/>
            </w:pPr>
            <w:r>
              <w:rPr>
                <w:color w:val="000000"/>
              </w:rPr>
              <w:t>52.0</w:t>
            </w:r>
          </w:p>
        </w:tc>
      </w:tr>
      <w:tr w:rsidR="00EE7019" w14:paraId="6A69B4E0" w14:textId="77777777">
        <w:trPr>
          <w:jc w:val="center"/>
        </w:trPr>
        <w:tc>
          <w:tcPr>
            <w:tcW w:w="3408" w:type="dxa"/>
            <w:vAlign w:val="center"/>
          </w:tcPr>
          <w:p w14:paraId="687CDCE7" w14:textId="77777777" w:rsidR="00EE7019" w:rsidRDefault="00000000">
            <w:pPr>
              <w:spacing w:line="360" w:lineRule="auto"/>
            </w:pPr>
            <w:r>
              <w:rPr>
                <w:color w:val="000000"/>
              </w:rPr>
              <w:t>R2</w:t>
            </w:r>
          </w:p>
        </w:tc>
        <w:tc>
          <w:tcPr>
            <w:tcW w:w="3408" w:type="dxa"/>
            <w:vAlign w:val="center"/>
          </w:tcPr>
          <w:p w14:paraId="19337BF6" w14:textId="77777777" w:rsidR="00EE7019" w:rsidRDefault="00000000">
            <w:pPr>
              <w:spacing w:line="360" w:lineRule="auto"/>
            </w:pPr>
            <w:r>
              <w:rPr>
                <w:color w:val="000000"/>
              </w:rPr>
              <w:t>0.90(55) + 0.10(20)</w:t>
            </w:r>
          </w:p>
        </w:tc>
        <w:tc>
          <w:tcPr>
            <w:tcW w:w="3408" w:type="dxa"/>
            <w:vAlign w:val="center"/>
          </w:tcPr>
          <w:p w14:paraId="67275160" w14:textId="77777777" w:rsidR="00EE7019" w:rsidRDefault="00000000">
            <w:pPr>
              <w:spacing w:line="360" w:lineRule="auto"/>
            </w:pPr>
            <w:r>
              <w:rPr>
                <w:color w:val="000000"/>
              </w:rPr>
              <w:t>51.5</w:t>
            </w:r>
          </w:p>
        </w:tc>
      </w:tr>
      <w:tr w:rsidR="00EE7019" w14:paraId="19E397D3" w14:textId="77777777">
        <w:trPr>
          <w:jc w:val="center"/>
        </w:trPr>
        <w:tc>
          <w:tcPr>
            <w:tcW w:w="3408" w:type="dxa"/>
            <w:vAlign w:val="center"/>
          </w:tcPr>
          <w:p w14:paraId="744CEFE1" w14:textId="77777777" w:rsidR="00EE7019" w:rsidRDefault="00000000">
            <w:pPr>
              <w:spacing w:line="360" w:lineRule="auto"/>
            </w:pPr>
            <w:r>
              <w:rPr>
                <w:color w:val="000000"/>
              </w:rPr>
              <w:t>R3</w:t>
            </w:r>
          </w:p>
        </w:tc>
        <w:tc>
          <w:tcPr>
            <w:tcW w:w="3408" w:type="dxa"/>
            <w:vAlign w:val="center"/>
          </w:tcPr>
          <w:p w14:paraId="469B8A44" w14:textId="77777777" w:rsidR="00EE7019" w:rsidRDefault="00000000">
            <w:pPr>
              <w:spacing w:line="360" w:lineRule="auto"/>
            </w:pPr>
            <w:r>
              <w:rPr>
                <w:color w:val="000000"/>
              </w:rPr>
              <w:t>1.00(50) + 0(50)</w:t>
            </w:r>
          </w:p>
        </w:tc>
        <w:tc>
          <w:tcPr>
            <w:tcW w:w="3408" w:type="dxa"/>
            <w:vAlign w:val="center"/>
          </w:tcPr>
          <w:p w14:paraId="58143289" w14:textId="77777777" w:rsidR="00EE7019" w:rsidRDefault="00000000">
            <w:pPr>
              <w:spacing w:line="360" w:lineRule="auto"/>
            </w:pPr>
            <w:r>
              <w:rPr>
                <w:color w:val="000000"/>
              </w:rPr>
              <w:t>50.0</w:t>
            </w:r>
          </w:p>
        </w:tc>
      </w:tr>
    </w:tbl>
    <w:p w14:paraId="4B443C43" w14:textId="77777777" w:rsidR="00EE7019" w:rsidRDefault="00EE7019">
      <w:pPr>
        <w:spacing w:after="80" w:line="360" w:lineRule="auto"/>
        <w:jc w:val="center"/>
      </w:pPr>
    </w:p>
    <w:p w14:paraId="13C8C28A" w14:textId="77777777" w:rsidR="00EE7019" w:rsidRDefault="00000000">
      <w:pPr>
        <w:spacing w:after="80" w:line="360" w:lineRule="auto"/>
        <w:jc w:val="both"/>
      </w:pPr>
      <w:r>
        <w:t>R1 has the highest expected utility, 52.0. Therefore, the rational agent should initially choose R1: Highway.</w:t>
      </w:r>
    </w:p>
    <w:p w14:paraId="17DBE6B3" w14:textId="77777777" w:rsidR="00EE7019" w:rsidRDefault="00000000">
      <w:pPr>
        <w:spacing w:before="120" w:after="80" w:line="360" w:lineRule="auto"/>
      </w:pPr>
      <w:r>
        <w:rPr>
          <w:b/>
        </w:rPr>
        <w:t>(c) Updated Percept: Highway Accident Alert</w:t>
      </w:r>
    </w:p>
    <w:p w14:paraId="6A2E2E34" w14:textId="77777777" w:rsidR="00EE7019" w:rsidRDefault="00000000">
      <w:pPr>
        <w:spacing w:after="80" w:line="360" w:lineRule="auto"/>
        <w:jc w:val="both"/>
      </w:pPr>
      <w:r>
        <w:t>The new percept raises R1's disruption probability from 0.30 to 0.80. Thus EU(R1) = 0.20(70) + 0.80(10) = 14 + 8 = 22.0.</w:t>
      </w:r>
    </w:p>
    <w:p w14:paraId="08AF5E2E" w14:textId="77777777" w:rsidR="00EE7019" w:rsidRDefault="00000000">
      <w:pPr>
        <w:spacing w:after="80" w:line="360" w:lineRule="auto"/>
        <w:jc w:val="both"/>
      </w:pPr>
      <w:r>
        <w:t>R2 remains at 51.5 and R3 remains at 50.0. Therefore, after the new percept, the rational choice changes from R1 to R2.</w:t>
      </w:r>
    </w:p>
    <w:p w14:paraId="4ABCC3A8" w14:textId="77777777" w:rsidR="00EE7019" w:rsidRDefault="00000000">
      <w:pPr>
        <w:spacing w:before="120" w:after="80" w:line="360" w:lineRule="auto"/>
      </w:pPr>
      <w:r>
        <w:rPr>
          <w:b/>
        </w:rPr>
        <w:lastRenderedPageBreak/>
        <w:t>(d) Actual Outcome and Rational vs. Omniscient Agent</w:t>
      </w:r>
    </w:p>
    <w:p w14:paraId="46AADFAB" w14:textId="77777777" w:rsidR="00EE7019" w:rsidRDefault="00000000">
      <w:pPr>
        <w:spacing w:after="80" w:line="360" w:lineRule="auto"/>
        <w:jc w:val="both"/>
      </w:pPr>
      <w:r>
        <w:t>In part (b), the agent rationally chose R1 because it had the highest expected utility before the new accident information. If the disruption then occurs, the actual utility is U = 100 − 70 − 20(1) = 10.</w:t>
      </w:r>
    </w:p>
    <w:p w14:paraId="24538295" w14:textId="77777777" w:rsidR="00EE7019" w:rsidRDefault="00000000">
      <w:pPr>
        <w:spacing w:after="80" w:line="360" w:lineRule="auto"/>
        <w:jc w:val="both"/>
      </w:pPr>
      <w:r>
        <w:t>The agent was not irrational: rationality is evaluated using the information available before acting, not by demanding perfect hindsight. An omniscient agent would know the actual future outcome in advance and could avoid the disrupted highway, choosing the route with the best known realized utility. Thus, a rational agent maximizes expected performance from its percept sequence, whereas an omniscient agent has information about the true future state that an ordinary agent does not possess.</w:t>
      </w:r>
    </w:p>
    <w:p w14:paraId="32C55157" w14:textId="77777777" w:rsidR="00EE7019" w:rsidRDefault="00000000">
      <w:pPr>
        <w:spacing w:before="120" w:after="80" w:line="360" w:lineRule="auto"/>
      </w:pPr>
      <w:r>
        <w:rPr>
          <w:b/>
        </w:rPr>
        <w:t>(e) Interpretation</w:t>
      </w:r>
    </w:p>
    <w:p w14:paraId="56CE4DD2" w14:textId="77777777" w:rsidR="00EE7019" w:rsidRDefault="00000000">
      <w:pPr>
        <w:spacing w:after="80" w:line="360" w:lineRule="auto"/>
        <w:jc w:val="both"/>
      </w:pPr>
      <w:r>
        <w:t>Rationality depends on both the percept sequence and the performance measure. The performance measure assigns a large penalty to arriving late, so the probability of disruption matters strongly. In part (c), the roads did not physically change; the agent's information changed because the radio alert increased the estimated probability of an accident. Consequently, the expected utilities changed and the rational decision changed from R1 to R2.</w:t>
      </w:r>
    </w:p>
    <w:p w14:paraId="438C5B9D" w14:textId="77777777" w:rsidR="00EE7019" w:rsidRDefault="00000000">
      <w:pPr>
        <w:spacing w:after="80" w:line="360" w:lineRule="auto"/>
        <w:jc w:val="both"/>
      </w:pPr>
      <w:r>
        <w:t>Final Q4 result: Before the alert choose R1 (EU = 52.0); after the alert choose R2 (EU = 51.5 versus R1 = 22.0).</w:t>
      </w:r>
    </w:p>
    <w:p w14:paraId="7AA36635" w14:textId="77777777" w:rsidR="00EE7019" w:rsidRDefault="00000000">
      <w:pPr>
        <w:spacing w:after="80" w:line="360" w:lineRule="auto"/>
      </w:pPr>
      <w:r>
        <w:br w:type="page"/>
      </w:r>
    </w:p>
    <w:p w14:paraId="6994E6BA" w14:textId="77777777" w:rsidR="00EE7019" w:rsidRDefault="00000000">
      <w:pPr>
        <w:spacing w:before="120" w:after="80" w:line="360" w:lineRule="auto"/>
      </w:pPr>
      <w:r>
        <w:rPr>
          <w:b/>
        </w:rPr>
        <w:lastRenderedPageBreak/>
        <w:t>Rubrics for Calculation and Evaluation</w:t>
      </w:r>
    </w:p>
    <w:tbl>
      <w:tblPr>
        <w:tblStyle w:val="TableGrid"/>
        <w:tblW w:w="0" w:type="auto"/>
        <w:jc w:val="center"/>
        <w:tblLook w:val="04A0" w:firstRow="1" w:lastRow="0" w:firstColumn="1" w:lastColumn="0" w:noHBand="0" w:noVBand="1"/>
      </w:tblPr>
      <w:tblGrid>
        <w:gridCol w:w="1704"/>
        <w:gridCol w:w="1704"/>
        <w:gridCol w:w="1763"/>
        <w:gridCol w:w="1704"/>
        <w:gridCol w:w="1704"/>
        <w:gridCol w:w="1704"/>
      </w:tblGrid>
      <w:tr w:rsidR="00EE7019" w14:paraId="31AA64BD" w14:textId="77777777">
        <w:trPr>
          <w:tblHeader/>
          <w:jc w:val="center"/>
        </w:trPr>
        <w:tc>
          <w:tcPr>
            <w:tcW w:w="1704" w:type="dxa"/>
            <w:shd w:val="clear" w:color="auto" w:fill="D9EAF7"/>
            <w:vAlign w:val="center"/>
          </w:tcPr>
          <w:p w14:paraId="106467EE" w14:textId="77777777" w:rsidR="00EE7019" w:rsidRDefault="00000000">
            <w:pPr>
              <w:spacing w:line="360" w:lineRule="auto"/>
              <w:jc w:val="center"/>
            </w:pPr>
            <w:r>
              <w:rPr>
                <w:b/>
                <w:color w:val="000000"/>
              </w:rPr>
              <w:t>Criteria</w:t>
            </w:r>
          </w:p>
        </w:tc>
        <w:tc>
          <w:tcPr>
            <w:tcW w:w="1704" w:type="dxa"/>
            <w:shd w:val="clear" w:color="auto" w:fill="D9EAF7"/>
            <w:vAlign w:val="center"/>
          </w:tcPr>
          <w:p w14:paraId="76F3E0B0" w14:textId="77777777" w:rsidR="00EE7019" w:rsidRDefault="00000000">
            <w:pPr>
              <w:spacing w:line="360" w:lineRule="auto"/>
              <w:jc w:val="center"/>
            </w:pPr>
            <w:r>
              <w:rPr>
                <w:b/>
                <w:color w:val="000000"/>
              </w:rPr>
              <w:t>Weightage</w:t>
            </w:r>
          </w:p>
        </w:tc>
        <w:tc>
          <w:tcPr>
            <w:tcW w:w="1704" w:type="dxa"/>
            <w:shd w:val="clear" w:color="auto" w:fill="D9EAF7"/>
            <w:vAlign w:val="center"/>
          </w:tcPr>
          <w:p w14:paraId="04FFA7DE" w14:textId="77777777" w:rsidR="00EE7019" w:rsidRDefault="00000000">
            <w:pPr>
              <w:spacing w:line="360" w:lineRule="auto"/>
              <w:jc w:val="center"/>
            </w:pPr>
            <w:r>
              <w:rPr>
                <w:b/>
                <w:color w:val="000000"/>
              </w:rPr>
              <w:t>Level 4 – Exemplary (100%)</w:t>
            </w:r>
          </w:p>
        </w:tc>
        <w:tc>
          <w:tcPr>
            <w:tcW w:w="1704" w:type="dxa"/>
            <w:shd w:val="clear" w:color="auto" w:fill="D9EAF7"/>
            <w:vAlign w:val="center"/>
          </w:tcPr>
          <w:p w14:paraId="5ED7A0BA" w14:textId="77777777" w:rsidR="00EE7019" w:rsidRDefault="00000000">
            <w:pPr>
              <w:spacing w:line="360" w:lineRule="auto"/>
              <w:jc w:val="center"/>
            </w:pPr>
            <w:r>
              <w:rPr>
                <w:b/>
                <w:color w:val="000000"/>
              </w:rPr>
              <w:t>Level 3 – Proficient (75%)</w:t>
            </w:r>
          </w:p>
        </w:tc>
        <w:tc>
          <w:tcPr>
            <w:tcW w:w="1704" w:type="dxa"/>
            <w:shd w:val="clear" w:color="auto" w:fill="D9EAF7"/>
            <w:vAlign w:val="center"/>
          </w:tcPr>
          <w:p w14:paraId="113DD870" w14:textId="77777777" w:rsidR="00EE7019" w:rsidRDefault="00000000">
            <w:pPr>
              <w:spacing w:line="360" w:lineRule="auto"/>
              <w:jc w:val="center"/>
            </w:pPr>
            <w:r>
              <w:rPr>
                <w:b/>
                <w:color w:val="000000"/>
              </w:rPr>
              <w:t>Level 2 – Developing (50%)</w:t>
            </w:r>
          </w:p>
        </w:tc>
        <w:tc>
          <w:tcPr>
            <w:tcW w:w="1704" w:type="dxa"/>
            <w:shd w:val="clear" w:color="auto" w:fill="D9EAF7"/>
            <w:vAlign w:val="center"/>
          </w:tcPr>
          <w:p w14:paraId="0CA50480" w14:textId="77777777" w:rsidR="00EE7019" w:rsidRDefault="00000000">
            <w:pPr>
              <w:spacing w:line="360" w:lineRule="auto"/>
              <w:jc w:val="center"/>
            </w:pPr>
            <w:r>
              <w:rPr>
                <w:b/>
                <w:color w:val="000000"/>
              </w:rPr>
              <w:t>Level 1 – Beginning (25%)</w:t>
            </w:r>
          </w:p>
        </w:tc>
      </w:tr>
      <w:tr w:rsidR="00EE7019" w14:paraId="59CA1DDD" w14:textId="77777777">
        <w:trPr>
          <w:jc w:val="center"/>
        </w:trPr>
        <w:tc>
          <w:tcPr>
            <w:tcW w:w="1704" w:type="dxa"/>
            <w:vAlign w:val="center"/>
          </w:tcPr>
          <w:p w14:paraId="70E77003" w14:textId="77777777" w:rsidR="00EE7019" w:rsidRDefault="00000000">
            <w:pPr>
              <w:spacing w:line="360" w:lineRule="auto"/>
            </w:pPr>
            <w:r>
              <w:rPr>
                <w:color w:val="000000"/>
              </w:rPr>
              <w:t>Problem Understanding</w:t>
            </w:r>
          </w:p>
        </w:tc>
        <w:tc>
          <w:tcPr>
            <w:tcW w:w="1704" w:type="dxa"/>
            <w:vAlign w:val="center"/>
          </w:tcPr>
          <w:p w14:paraId="79C11C9F" w14:textId="77777777" w:rsidR="00EE7019" w:rsidRDefault="00000000">
            <w:pPr>
              <w:spacing w:line="360" w:lineRule="auto"/>
            </w:pPr>
            <w:r>
              <w:rPr>
                <w:color w:val="000000"/>
              </w:rPr>
              <w:t>20%</w:t>
            </w:r>
          </w:p>
        </w:tc>
        <w:tc>
          <w:tcPr>
            <w:tcW w:w="1704" w:type="dxa"/>
            <w:vAlign w:val="center"/>
          </w:tcPr>
          <w:p w14:paraId="0073F195" w14:textId="77777777" w:rsidR="00EE7019" w:rsidRDefault="00000000">
            <w:pPr>
              <w:spacing w:line="360" w:lineRule="auto"/>
            </w:pPr>
            <w:r>
              <w:rPr>
                <w:color w:val="000000"/>
              </w:rPr>
              <w:t>Clearly interprets problem; identifies all parameters and requirements accurately</w:t>
            </w:r>
          </w:p>
        </w:tc>
        <w:tc>
          <w:tcPr>
            <w:tcW w:w="1704" w:type="dxa"/>
            <w:vAlign w:val="center"/>
          </w:tcPr>
          <w:p w14:paraId="7B07914E" w14:textId="77777777" w:rsidR="00EE7019" w:rsidRDefault="00000000">
            <w:pPr>
              <w:spacing w:line="360" w:lineRule="auto"/>
            </w:pPr>
            <w:r>
              <w:rPr>
                <w:color w:val="000000"/>
              </w:rPr>
              <w:t>Understands problem with minor gaps</w:t>
            </w:r>
          </w:p>
        </w:tc>
        <w:tc>
          <w:tcPr>
            <w:tcW w:w="1704" w:type="dxa"/>
            <w:vAlign w:val="center"/>
          </w:tcPr>
          <w:p w14:paraId="6C5E55AB" w14:textId="77777777" w:rsidR="00EE7019" w:rsidRDefault="00000000">
            <w:pPr>
              <w:spacing w:line="360" w:lineRule="auto"/>
            </w:pPr>
            <w:r>
              <w:rPr>
                <w:color w:val="000000"/>
              </w:rPr>
              <w:t>Partial understanding; misses key elements</w:t>
            </w:r>
          </w:p>
        </w:tc>
        <w:tc>
          <w:tcPr>
            <w:tcW w:w="1704" w:type="dxa"/>
            <w:vAlign w:val="center"/>
          </w:tcPr>
          <w:p w14:paraId="7A0981EB" w14:textId="77777777" w:rsidR="00EE7019" w:rsidRDefault="00000000">
            <w:pPr>
              <w:spacing w:line="360" w:lineRule="auto"/>
            </w:pPr>
            <w:r>
              <w:rPr>
                <w:color w:val="000000"/>
              </w:rPr>
              <w:t>Misinterprets or unable to understand problem</w:t>
            </w:r>
          </w:p>
        </w:tc>
      </w:tr>
      <w:tr w:rsidR="00EE7019" w14:paraId="3F09BD16" w14:textId="77777777">
        <w:trPr>
          <w:jc w:val="center"/>
        </w:trPr>
        <w:tc>
          <w:tcPr>
            <w:tcW w:w="1704" w:type="dxa"/>
            <w:vAlign w:val="center"/>
          </w:tcPr>
          <w:p w14:paraId="39E88D1D" w14:textId="77777777" w:rsidR="00EE7019" w:rsidRDefault="00000000">
            <w:pPr>
              <w:spacing w:line="360" w:lineRule="auto"/>
            </w:pPr>
            <w:r>
              <w:rPr>
                <w:color w:val="000000"/>
              </w:rPr>
              <w:t>Method Selection</w:t>
            </w:r>
          </w:p>
        </w:tc>
        <w:tc>
          <w:tcPr>
            <w:tcW w:w="1704" w:type="dxa"/>
            <w:vAlign w:val="center"/>
          </w:tcPr>
          <w:p w14:paraId="297A659B" w14:textId="77777777" w:rsidR="00EE7019" w:rsidRDefault="00000000">
            <w:pPr>
              <w:spacing w:line="360" w:lineRule="auto"/>
            </w:pPr>
            <w:r>
              <w:rPr>
                <w:color w:val="000000"/>
              </w:rPr>
              <w:t>20%</w:t>
            </w:r>
          </w:p>
        </w:tc>
        <w:tc>
          <w:tcPr>
            <w:tcW w:w="1704" w:type="dxa"/>
            <w:vAlign w:val="center"/>
          </w:tcPr>
          <w:p w14:paraId="5798BD81" w14:textId="77777777" w:rsidR="00EE7019" w:rsidRDefault="00000000">
            <w:pPr>
              <w:spacing w:line="360" w:lineRule="auto"/>
            </w:pPr>
            <w:r>
              <w:rPr>
                <w:color w:val="000000"/>
              </w:rPr>
              <w:t>Selects most appropriate method/formula with strong justification</w:t>
            </w:r>
          </w:p>
        </w:tc>
        <w:tc>
          <w:tcPr>
            <w:tcW w:w="1704" w:type="dxa"/>
            <w:vAlign w:val="center"/>
          </w:tcPr>
          <w:p w14:paraId="19AAE1AC" w14:textId="77777777" w:rsidR="00EE7019" w:rsidRDefault="00000000">
            <w:pPr>
              <w:spacing w:line="360" w:lineRule="auto"/>
            </w:pPr>
            <w:r>
              <w:rPr>
                <w:color w:val="000000"/>
              </w:rPr>
              <w:t>Selects correct method with minor errors</w:t>
            </w:r>
          </w:p>
        </w:tc>
        <w:tc>
          <w:tcPr>
            <w:tcW w:w="1704" w:type="dxa"/>
            <w:vAlign w:val="center"/>
          </w:tcPr>
          <w:p w14:paraId="4BA034DD" w14:textId="77777777" w:rsidR="00EE7019" w:rsidRDefault="00000000">
            <w:pPr>
              <w:spacing w:line="360" w:lineRule="auto"/>
            </w:pPr>
            <w:r>
              <w:rPr>
                <w:color w:val="000000"/>
              </w:rPr>
              <w:t>Inappropriate or partially correct method</w:t>
            </w:r>
          </w:p>
        </w:tc>
        <w:tc>
          <w:tcPr>
            <w:tcW w:w="1704" w:type="dxa"/>
            <w:vAlign w:val="center"/>
          </w:tcPr>
          <w:p w14:paraId="5C18D0A9" w14:textId="77777777" w:rsidR="00EE7019" w:rsidRDefault="00000000">
            <w:pPr>
              <w:spacing w:line="360" w:lineRule="auto"/>
            </w:pPr>
            <w:r>
              <w:rPr>
                <w:color w:val="000000"/>
              </w:rPr>
              <w:t>Unable to select method</w:t>
            </w:r>
          </w:p>
        </w:tc>
      </w:tr>
      <w:tr w:rsidR="00EE7019" w14:paraId="0E3088A3" w14:textId="77777777">
        <w:trPr>
          <w:jc w:val="center"/>
        </w:trPr>
        <w:tc>
          <w:tcPr>
            <w:tcW w:w="1704" w:type="dxa"/>
            <w:vAlign w:val="center"/>
          </w:tcPr>
          <w:p w14:paraId="73A7B8B9" w14:textId="77777777" w:rsidR="00EE7019" w:rsidRDefault="00000000">
            <w:pPr>
              <w:spacing w:line="360" w:lineRule="auto"/>
            </w:pPr>
            <w:r>
              <w:rPr>
                <w:color w:val="000000"/>
              </w:rPr>
              <w:t>Solution Process</w:t>
            </w:r>
          </w:p>
        </w:tc>
        <w:tc>
          <w:tcPr>
            <w:tcW w:w="1704" w:type="dxa"/>
            <w:vAlign w:val="center"/>
          </w:tcPr>
          <w:p w14:paraId="04669935" w14:textId="77777777" w:rsidR="00EE7019" w:rsidRDefault="00000000">
            <w:pPr>
              <w:spacing w:line="360" w:lineRule="auto"/>
            </w:pPr>
            <w:r>
              <w:rPr>
                <w:color w:val="000000"/>
              </w:rPr>
              <w:t>25%</w:t>
            </w:r>
          </w:p>
        </w:tc>
        <w:tc>
          <w:tcPr>
            <w:tcW w:w="1704" w:type="dxa"/>
            <w:vAlign w:val="center"/>
          </w:tcPr>
          <w:p w14:paraId="6F102D70" w14:textId="77777777" w:rsidR="00EE7019" w:rsidRDefault="00000000">
            <w:pPr>
              <w:spacing w:line="360" w:lineRule="auto"/>
            </w:pPr>
            <w:r>
              <w:rPr>
                <w:color w:val="000000"/>
              </w:rPr>
              <w:t>Logical, systematic steps with correct approach throughout</w:t>
            </w:r>
          </w:p>
        </w:tc>
        <w:tc>
          <w:tcPr>
            <w:tcW w:w="1704" w:type="dxa"/>
            <w:vAlign w:val="center"/>
          </w:tcPr>
          <w:p w14:paraId="5AAC21D0" w14:textId="77777777" w:rsidR="00EE7019" w:rsidRDefault="00000000">
            <w:pPr>
              <w:spacing w:line="360" w:lineRule="auto"/>
            </w:pPr>
            <w:r>
              <w:rPr>
                <w:color w:val="000000"/>
              </w:rPr>
              <w:t>Mostly correct steps with minor mistakes</w:t>
            </w:r>
          </w:p>
        </w:tc>
        <w:tc>
          <w:tcPr>
            <w:tcW w:w="1704" w:type="dxa"/>
            <w:vAlign w:val="center"/>
          </w:tcPr>
          <w:p w14:paraId="189A19C8" w14:textId="77777777" w:rsidR="00EE7019" w:rsidRDefault="00000000">
            <w:pPr>
              <w:spacing w:line="360" w:lineRule="auto"/>
            </w:pPr>
            <w:r>
              <w:rPr>
                <w:color w:val="000000"/>
              </w:rPr>
              <w:t>Disorganized steps; multiple errors</w:t>
            </w:r>
          </w:p>
        </w:tc>
        <w:tc>
          <w:tcPr>
            <w:tcW w:w="1704" w:type="dxa"/>
            <w:vAlign w:val="center"/>
          </w:tcPr>
          <w:p w14:paraId="6ADBD2BD" w14:textId="77777777" w:rsidR="00EE7019" w:rsidRDefault="00000000">
            <w:pPr>
              <w:spacing w:line="360" w:lineRule="auto"/>
            </w:pPr>
            <w:r>
              <w:rPr>
                <w:color w:val="000000"/>
              </w:rPr>
              <w:t>No clear process</w:t>
            </w:r>
          </w:p>
        </w:tc>
      </w:tr>
      <w:tr w:rsidR="00EE7019" w14:paraId="28619D74" w14:textId="77777777">
        <w:trPr>
          <w:jc w:val="center"/>
        </w:trPr>
        <w:tc>
          <w:tcPr>
            <w:tcW w:w="1704" w:type="dxa"/>
            <w:vAlign w:val="center"/>
          </w:tcPr>
          <w:p w14:paraId="76F67EF2" w14:textId="77777777" w:rsidR="00EE7019" w:rsidRDefault="00000000">
            <w:pPr>
              <w:spacing w:line="360" w:lineRule="auto"/>
            </w:pPr>
            <w:r>
              <w:rPr>
                <w:color w:val="000000"/>
              </w:rPr>
              <w:t>Accuracy of Calculation</w:t>
            </w:r>
          </w:p>
        </w:tc>
        <w:tc>
          <w:tcPr>
            <w:tcW w:w="1704" w:type="dxa"/>
            <w:vAlign w:val="center"/>
          </w:tcPr>
          <w:p w14:paraId="697110C8" w14:textId="77777777" w:rsidR="00EE7019" w:rsidRDefault="00000000">
            <w:pPr>
              <w:spacing w:line="360" w:lineRule="auto"/>
            </w:pPr>
            <w:r>
              <w:rPr>
                <w:color w:val="000000"/>
              </w:rPr>
              <w:t>20%</w:t>
            </w:r>
          </w:p>
        </w:tc>
        <w:tc>
          <w:tcPr>
            <w:tcW w:w="1704" w:type="dxa"/>
            <w:vAlign w:val="center"/>
          </w:tcPr>
          <w:p w14:paraId="319DC710" w14:textId="77777777" w:rsidR="00EE7019" w:rsidRDefault="00000000">
            <w:pPr>
              <w:spacing w:line="360" w:lineRule="auto"/>
            </w:pPr>
            <w:r>
              <w:rPr>
                <w:color w:val="000000"/>
              </w:rPr>
              <w:t>All calculations accurate; correct final answer</w:t>
            </w:r>
          </w:p>
        </w:tc>
        <w:tc>
          <w:tcPr>
            <w:tcW w:w="1704" w:type="dxa"/>
            <w:vAlign w:val="center"/>
          </w:tcPr>
          <w:p w14:paraId="0CEA74B3" w14:textId="77777777" w:rsidR="00EE7019" w:rsidRDefault="00000000">
            <w:pPr>
              <w:spacing w:line="360" w:lineRule="auto"/>
            </w:pPr>
            <w:r>
              <w:rPr>
                <w:color w:val="000000"/>
              </w:rPr>
              <w:t>Minor calculation errors</w:t>
            </w:r>
          </w:p>
        </w:tc>
        <w:tc>
          <w:tcPr>
            <w:tcW w:w="1704" w:type="dxa"/>
            <w:vAlign w:val="center"/>
          </w:tcPr>
          <w:p w14:paraId="198BC03C" w14:textId="77777777" w:rsidR="00EE7019" w:rsidRDefault="00000000">
            <w:pPr>
              <w:spacing w:line="360" w:lineRule="auto"/>
            </w:pPr>
            <w:r>
              <w:rPr>
                <w:color w:val="000000"/>
              </w:rPr>
              <w:t>Frequent errors; incorrect final answer</w:t>
            </w:r>
          </w:p>
        </w:tc>
        <w:tc>
          <w:tcPr>
            <w:tcW w:w="1704" w:type="dxa"/>
            <w:vAlign w:val="center"/>
          </w:tcPr>
          <w:p w14:paraId="215A8308" w14:textId="77777777" w:rsidR="00EE7019" w:rsidRDefault="00000000">
            <w:pPr>
              <w:spacing w:line="360" w:lineRule="auto"/>
            </w:pPr>
            <w:r>
              <w:rPr>
                <w:color w:val="000000"/>
              </w:rPr>
              <w:t>No valid calculations</w:t>
            </w:r>
          </w:p>
        </w:tc>
      </w:tr>
      <w:tr w:rsidR="00EE7019" w14:paraId="20DB8F5A" w14:textId="77777777">
        <w:trPr>
          <w:jc w:val="center"/>
        </w:trPr>
        <w:tc>
          <w:tcPr>
            <w:tcW w:w="1704" w:type="dxa"/>
            <w:vAlign w:val="center"/>
          </w:tcPr>
          <w:p w14:paraId="43E232EC" w14:textId="77777777" w:rsidR="00EE7019" w:rsidRDefault="00000000">
            <w:pPr>
              <w:spacing w:line="360" w:lineRule="auto"/>
            </w:pPr>
            <w:r>
              <w:rPr>
                <w:color w:val="000000"/>
              </w:rPr>
              <w:t>Interpretation of Results</w:t>
            </w:r>
          </w:p>
        </w:tc>
        <w:tc>
          <w:tcPr>
            <w:tcW w:w="1704" w:type="dxa"/>
            <w:vAlign w:val="center"/>
          </w:tcPr>
          <w:p w14:paraId="57C86206" w14:textId="77777777" w:rsidR="00EE7019" w:rsidRDefault="00000000">
            <w:pPr>
              <w:spacing w:line="360" w:lineRule="auto"/>
            </w:pPr>
            <w:r>
              <w:rPr>
                <w:color w:val="000000"/>
              </w:rPr>
              <w:t>15%</w:t>
            </w:r>
          </w:p>
        </w:tc>
        <w:tc>
          <w:tcPr>
            <w:tcW w:w="1704" w:type="dxa"/>
            <w:vAlign w:val="center"/>
          </w:tcPr>
          <w:p w14:paraId="3D65554C" w14:textId="77777777" w:rsidR="00EE7019" w:rsidRDefault="00000000">
            <w:pPr>
              <w:spacing w:line="360" w:lineRule="auto"/>
            </w:pPr>
            <w:r>
              <w:rPr>
                <w:color w:val="000000"/>
              </w:rPr>
              <w:t>Clearly interprets results with units and engineering relevance</w:t>
            </w:r>
          </w:p>
        </w:tc>
        <w:tc>
          <w:tcPr>
            <w:tcW w:w="1704" w:type="dxa"/>
            <w:vAlign w:val="center"/>
          </w:tcPr>
          <w:p w14:paraId="73862BA2" w14:textId="77777777" w:rsidR="00EE7019" w:rsidRDefault="00000000">
            <w:pPr>
              <w:spacing w:line="360" w:lineRule="auto"/>
            </w:pPr>
            <w:r>
              <w:rPr>
                <w:color w:val="000000"/>
              </w:rPr>
              <w:t>Basic interpretation with minor omissions</w:t>
            </w:r>
          </w:p>
        </w:tc>
        <w:tc>
          <w:tcPr>
            <w:tcW w:w="1704" w:type="dxa"/>
            <w:vAlign w:val="center"/>
          </w:tcPr>
          <w:p w14:paraId="7D44DCAF" w14:textId="77777777" w:rsidR="00EE7019" w:rsidRDefault="00000000">
            <w:pPr>
              <w:spacing w:line="360" w:lineRule="auto"/>
            </w:pPr>
            <w:r>
              <w:rPr>
                <w:color w:val="000000"/>
              </w:rPr>
              <w:t>Limited or unclear interpretation</w:t>
            </w:r>
          </w:p>
        </w:tc>
        <w:tc>
          <w:tcPr>
            <w:tcW w:w="1704" w:type="dxa"/>
            <w:vAlign w:val="center"/>
          </w:tcPr>
          <w:p w14:paraId="55D32913" w14:textId="77777777" w:rsidR="00EE7019" w:rsidRDefault="00000000">
            <w:pPr>
              <w:spacing w:line="360" w:lineRule="auto"/>
            </w:pPr>
            <w:r>
              <w:rPr>
                <w:color w:val="000000"/>
              </w:rPr>
              <w:t>No interpretation</w:t>
            </w:r>
          </w:p>
        </w:tc>
      </w:tr>
    </w:tbl>
    <w:p w14:paraId="2217342F" w14:textId="77777777" w:rsidR="00EE7019" w:rsidRDefault="00000000">
      <w:pPr>
        <w:spacing w:before="120" w:after="80" w:line="360" w:lineRule="auto"/>
      </w:pPr>
      <w:r>
        <w:rPr>
          <w:b/>
        </w:rPr>
        <w:t>Evaluation Page</w:t>
      </w:r>
    </w:p>
    <w:tbl>
      <w:tblPr>
        <w:tblStyle w:val="TableGrid"/>
        <w:tblW w:w="0" w:type="auto"/>
        <w:jc w:val="center"/>
        <w:tblLook w:val="04A0" w:firstRow="1" w:lastRow="0" w:firstColumn="1" w:lastColumn="0" w:noHBand="0" w:noVBand="1"/>
      </w:tblPr>
      <w:tblGrid>
        <w:gridCol w:w="1164"/>
        <w:gridCol w:w="1750"/>
        <w:gridCol w:w="852"/>
        <w:gridCol w:w="357"/>
        <w:gridCol w:w="1177"/>
        <w:gridCol w:w="1403"/>
        <w:gridCol w:w="563"/>
        <w:gridCol w:w="1120"/>
        <w:gridCol w:w="1027"/>
        <w:gridCol w:w="1027"/>
      </w:tblGrid>
      <w:tr w:rsidR="00EE7019" w14:paraId="0C16F13B" w14:textId="77777777">
        <w:trPr>
          <w:tblHeader/>
          <w:jc w:val="center"/>
        </w:trPr>
        <w:tc>
          <w:tcPr>
            <w:tcW w:w="1278" w:type="dxa"/>
            <w:shd w:val="clear" w:color="auto" w:fill="D9EAF7"/>
            <w:vAlign w:val="center"/>
          </w:tcPr>
          <w:p w14:paraId="6F39A34C" w14:textId="77777777" w:rsidR="00EE7019" w:rsidRDefault="00000000">
            <w:pPr>
              <w:spacing w:line="360" w:lineRule="auto"/>
              <w:jc w:val="center"/>
            </w:pPr>
            <w:r>
              <w:rPr>
                <w:b/>
                <w:color w:val="000000"/>
              </w:rPr>
              <w:lastRenderedPageBreak/>
              <w:t>Q. No. / Criteria</w:t>
            </w:r>
          </w:p>
        </w:tc>
        <w:tc>
          <w:tcPr>
            <w:tcW w:w="1278" w:type="dxa"/>
            <w:shd w:val="clear" w:color="auto" w:fill="D9EAF7"/>
            <w:vAlign w:val="center"/>
          </w:tcPr>
          <w:p w14:paraId="113A8B9B" w14:textId="77777777" w:rsidR="00EE7019" w:rsidRDefault="00000000">
            <w:pPr>
              <w:spacing w:line="360" w:lineRule="auto"/>
              <w:jc w:val="center"/>
            </w:pPr>
            <w:r>
              <w:rPr>
                <w:b/>
                <w:color w:val="000000"/>
              </w:rPr>
              <w:t>Problem Understanding (4)</w:t>
            </w:r>
          </w:p>
        </w:tc>
        <w:tc>
          <w:tcPr>
            <w:tcW w:w="1278" w:type="dxa"/>
            <w:gridSpan w:val="2"/>
            <w:shd w:val="clear" w:color="auto" w:fill="D9EAF7"/>
            <w:vAlign w:val="center"/>
          </w:tcPr>
          <w:p w14:paraId="0E0A697E" w14:textId="77777777" w:rsidR="00EE7019" w:rsidRDefault="00000000">
            <w:pPr>
              <w:spacing w:line="360" w:lineRule="auto"/>
              <w:jc w:val="center"/>
            </w:pPr>
            <w:r>
              <w:rPr>
                <w:b/>
                <w:color w:val="000000"/>
              </w:rPr>
              <w:t>Method Selection (4)</w:t>
            </w:r>
          </w:p>
        </w:tc>
        <w:tc>
          <w:tcPr>
            <w:tcW w:w="1278" w:type="dxa"/>
            <w:shd w:val="clear" w:color="auto" w:fill="D9EAF7"/>
            <w:vAlign w:val="center"/>
          </w:tcPr>
          <w:p w14:paraId="407DB262" w14:textId="77777777" w:rsidR="00EE7019" w:rsidRDefault="00000000">
            <w:pPr>
              <w:spacing w:line="360" w:lineRule="auto"/>
              <w:jc w:val="center"/>
            </w:pPr>
            <w:r>
              <w:rPr>
                <w:b/>
                <w:color w:val="000000"/>
              </w:rPr>
              <w:t>Solution Process (5)</w:t>
            </w:r>
          </w:p>
        </w:tc>
        <w:tc>
          <w:tcPr>
            <w:tcW w:w="1278" w:type="dxa"/>
            <w:shd w:val="clear" w:color="auto" w:fill="D9EAF7"/>
            <w:vAlign w:val="center"/>
          </w:tcPr>
          <w:p w14:paraId="31312881" w14:textId="77777777" w:rsidR="00EE7019" w:rsidRDefault="00000000">
            <w:pPr>
              <w:spacing w:line="360" w:lineRule="auto"/>
              <w:jc w:val="center"/>
            </w:pPr>
            <w:r>
              <w:rPr>
                <w:b/>
                <w:color w:val="000000"/>
              </w:rPr>
              <w:t>Accuracy of Calculation (4)</w:t>
            </w:r>
          </w:p>
        </w:tc>
        <w:tc>
          <w:tcPr>
            <w:tcW w:w="1278" w:type="dxa"/>
            <w:gridSpan w:val="2"/>
            <w:shd w:val="clear" w:color="auto" w:fill="D9EAF7"/>
            <w:vAlign w:val="center"/>
          </w:tcPr>
          <w:p w14:paraId="45EB9A9B" w14:textId="77777777" w:rsidR="00EE7019" w:rsidRDefault="00000000">
            <w:pPr>
              <w:spacing w:line="360" w:lineRule="auto"/>
              <w:jc w:val="center"/>
            </w:pPr>
            <w:r>
              <w:rPr>
                <w:b/>
                <w:color w:val="000000"/>
              </w:rPr>
              <w:t>Interpretation of Results (3)</w:t>
            </w:r>
          </w:p>
        </w:tc>
        <w:tc>
          <w:tcPr>
            <w:tcW w:w="1278" w:type="dxa"/>
            <w:shd w:val="clear" w:color="auto" w:fill="D9EAF7"/>
            <w:vAlign w:val="center"/>
          </w:tcPr>
          <w:p w14:paraId="7A96F98E" w14:textId="77777777" w:rsidR="00EE7019" w:rsidRDefault="00000000">
            <w:pPr>
              <w:spacing w:line="360" w:lineRule="auto"/>
              <w:jc w:val="center"/>
            </w:pPr>
            <w:r>
              <w:rPr>
                <w:b/>
                <w:color w:val="000000"/>
              </w:rPr>
              <w:t>Sub. Total (20)</w:t>
            </w:r>
          </w:p>
        </w:tc>
        <w:tc>
          <w:tcPr>
            <w:tcW w:w="1278" w:type="dxa"/>
            <w:shd w:val="clear" w:color="auto" w:fill="D9EAF7"/>
            <w:vAlign w:val="center"/>
          </w:tcPr>
          <w:p w14:paraId="0CF0C735" w14:textId="77777777" w:rsidR="00EE7019" w:rsidRDefault="00000000">
            <w:pPr>
              <w:spacing w:line="360" w:lineRule="auto"/>
              <w:jc w:val="center"/>
            </w:pPr>
            <w:r>
              <w:rPr>
                <w:b/>
                <w:color w:val="000000"/>
              </w:rPr>
              <w:t>Total %</w:t>
            </w:r>
          </w:p>
        </w:tc>
      </w:tr>
      <w:tr w:rsidR="00EE7019" w14:paraId="2B63CE63" w14:textId="77777777">
        <w:trPr>
          <w:jc w:val="center"/>
        </w:trPr>
        <w:tc>
          <w:tcPr>
            <w:tcW w:w="1278" w:type="dxa"/>
            <w:vAlign w:val="center"/>
          </w:tcPr>
          <w:p w14:paraId="67312804" w14:textId="77777777" w:rsidR="00EE7019" w:rsidRDefault="00000000">
            <w:pPr>
              <w:spacing w:line="360" w:lineRule="auto"/>
            </w:pPr>
            <w:r>
              <w:rPr>
                <w:color w:val="000000"/>
              </w:rPr>
              <w:t>1</w:t>
            </w:r>
          </w:p>
        </w:tc>
        <w:tc>
          <w:tcPr>
            <w:tcW w:w="1278" w:type="dxa"/>
            <w:vAlign w:val="center"/>
          </w:tcPr>
          <w:p w14:paraId="63D91B82" w14:textId="77777777" w:rsidR="00EE7019" w:rsidRDefault="00EE7019">
            <w:pPr>
              <w:spacing w:line="360" w:lineRule="auto"/>
            </w:pPr>
          </w:p>
        </w:tc>
        <w:tc>
          <w:tcPr>
            <w:tcW w:w="1278" w:type="dxa"/>
            <w:gridSpan w:val="2"/>
            <w:vAlign w:val="center"/>
          </w:tcPr>
          <w:p w14:paraId="1B01464F" w14:textId="77777777" w:rsidR="00EE7019" w:rsidRDefault="00EE7019">
            <w:pPr>
              <w:spacing w:line="360" w:lineRule="auto"/>
            </w:pPr>
          </w:p>
        </w:tc>
        <w:tc>
          <w:tcPr>
            <w:tcW w:w="1278" w:type="dxa"/>
            <w:vAlign w:val="center"/>
          </w:tcPr>
          <w:p w14:paraId="1AF316C0" w14:textId="77777777" w:rsidR="00EE7019" w:rsidRDefault="00EE7019">
            <w:pPr>
              <w:spacing w:line="360" w:lineRule="auto"/>
            </w:pPr>
          </w:p>
        </w:tc>
        <w:tc>
          <w:tcPr>
            <w:tcW w:w="1278" w:type="dxa"/>
            <w:vAlign w:val="center"/>
          </w:tcPr>
          <w:p w14:paraId="7ABC7340" w14:textId="77777777" w:rsidR="00EE7019" w:rsidRDefault="00EE7019">
            <w:pPr>
              <w:spacing w:line="360" w:lineRule="auto"/>
            </w:pPr>
          </w:p>
        </w:tc>
        <w:tc>
          <w:tcPr>
            <w:tcW w:w="1278" w:type="dxa"/>
            <w:gridSpan w:val="2"/>
            <w:vAlign w:val="center"/>
          </w:tcPr>
          <w:p w14:paraId="2A9E6499" w14:textId="77777777" w:rsidR="00EE7019" w:rsidRDefault="00EE7019">
            <w:pPr>
              <w:spacing w:line="360" w:lineRule="auto"/>
            </w:pPr>
          </w:p>
        </w:tc>
        <w:tc>
          <w:tcPr>
            <w:tcW w:w="1278" w:type="dxa"/>
            <w:vAlign w:val="center"/>
          </w:tcPr>
          <w:p w14:paraId="19860F49" w14:textId="77777777" w:rsidR="00EE7019" w:rsidRDefault="00EE7019">
            <w:pPr>
              <w:spacing w:line="360" w:lineRule="auto"/>
            </w:pPr>
          </w:p>
        </w:tc>
        <w:tc>
          <w:tcPr>
            <w:tcW w:w="1278" w:type="dxa"/>
            <w:vAlign w:val="center"/>
          </w:tcPr>
          <w:p w14:paraId="470524DB" w14:textId="77777777" w:rsidR="00EE7019" w:rsidRDefault="00EE7019">
            <w:pPr>
              <w:spacing w:line="360" w:lineRule="auto"/>
            </w:pPr>
          </w:p>
        </w:tc>
      </w:tr>
      <w:tr w:rsidR="00EE7019" w14:paraId="17111891" w14:textId="77777777">
        <w:trPr>
          <w:jc w:val="center"/>
        </w:trPr>
        <w:tc>
          <w:tcPr>
            <w:tcW w:w="1278" w:type="dxa"/>
            <w:vAlign w:val="center"/>
          </w:tcPr>
          <w:p w14:paraId="2EF163DD" w14:textId="77777777" w:rsidR="00EE7019" w:rsidRDefault="00000000">
            <w:pPr>
              <w:spacing w:line="360" w:lineRule="auto"/>
            </w:pPr>
            <w:r>
              <w:rPr>
                <w:color w:val="000000"/>
              </w:rPr>
              <w:t>2</w:t>
            </w:r>
          </w:p>
        </w:tc>
        <w:tc>
          <w:tcPr>
            <w:tcW w:w="1278" w:type="dxa"/>
            <w:vAlign w:val="center"/>
          </w:tcPr>
          <w:p w14:paraId="7D90DC17" w14:textId="77777777" w:rsidR="00EE7019" w:rsidRDefault="00EE7019">
            <w:pPr>
              <w:spacing w:line="360" w:lineRule="auto"/>
            </w:pPr>
          </w:p>
        </w:tc>
        <w:tc>
          <w:tcPr>
            <w:tcW w:w="1278" w:type="dxa"/>
            <w:gridSpan w:val="2"/>
            <w:vAlign w:val="center"/>
          </w:tcPr>
          <w:p w14:paraId="39585125" w14:textId="77777777" w:rsidR="00EE7019" w:rsidRDefault="00EE7019">
            <w:pPr>
              <w:spacing w:line="360" w:lineRule="auto"/>
            </w:pPr>
          </w:p>
        </w:tc>
        <w:tc>
          <w:tcPr>
            <w:tcW w:w="1278" w:type="dxa"/>
            <w:vAlign w:val="center"/>
          </w:tcPr>
          <w:p w14:paraId="0C2DDCC6" w14:textId="77777777" w:rsidR="00EE7019" w:rsidRDefault="00EE7019">
            <w:pPr>
              <w:spacing w:line="360" w:lineRule="auto"/>
            </w:pPr>
          </w:p>
        </w:tc>
        <w:tc>
          <w:tcPr>
            <w:tcW w:w="1278" w:type="dxa"/>
            <w:vAlign w:val="center"/>
          </w:tcPr>
          <w:p w14:paraId="567B53B9" w14:textId="77777777" w:rsidR="00EE7019" w:rsidRDefault="00EE7019">
            <w:pPr>
              <w:spacing w:line="360" w:lineRule="auto"/>
            </w:pPr>
          </w:p>
        </w:tc>
        <w:tc>
          <w:tcPr>
            <w:tcW w:w="1278" w:type="dxa"/>
            <w:gridSpan w:val="2"/>
            <w:vAlign w:val="center"/>
          </w:tcPr>
          <w:p w14:paraId="5447B819" w14:textId="77777777" w:rsidR="00EE7019" w:rsidRDefault="00EE7019">
            <w:pPr>
              <w:spacing w:line="360" w:lineRule="auto"/>
            </w:pPr>
          </w:p>
        </w:tc>
        <w:tc>
          <w:tcPr>
            <w:tcW w:w="1278" w:type="dxa"/>
            <w:vAlign w:val="center"/>
          </w:tcPr>
          <w:p w14:paraId="5E6E7364" w14:textId="77777777" w:rsidR="00EE7019" w:rsidRDefault="00EE7019">
            <w:pPr>
              <w:spacing w:line="360" w:lineRule="auto"/>
            </w:pPr>
          </w:p>
        </w:tc>
        <w:tc>
          <w:tcPr>
            <w:tcW w:w="1278" w:type="dxa"/>
            <w:vAlign w:val="center"/>
          </w:tcPr>
          <w:p w14:paraId="4E4DBB23" w14:textId="77777777" w:rsidR="00EE7019" w:rsidRDefault="00EE7019">
            <w:pPr>
              <w:spacing w:line="360" w:lineRule="auto"/>
            </w:pPr>
          </w:p>
        </w:tc>
      </w:tr>
      <w:tr w:rsidR="00EE7019" w14:paraId="756E84CC" w14:textId="77777777">
        <w:trPr>
          <w:jc w:val="center"/>
        </w:trPr>
        <w:tc>
          <w:tcPr>
            <w:tcW w:w="1278" w:type="dxa"/>
            <w:vAlign w:val="center"/>
          </w:tcPr>
          <w:p w14:paraId="05E826E8" w14:textId="77777777" w:rsidR="00EE7019" w:rsidRDefault="00000000">
            <w:pPr>
              <w:spacing w:line="360" w:lineRule="auto"/>
            </w:pPr>
            <w:r>
              <w:rPr>
                <w:color w:val="000000"/>
              </w:rPr>
              <w:t>3</w:t>
            </w:r>
          </w:p>
        </w:tc>
        <w:tc>
          <w:tcPr>
            <w:tcW w:w="1278" w:type="dxa"/>
            <w:vAlign w:val="center"/>
          </w:tcPr>
          <w:p w14:paraId="3629368C" w14:textId="77777777" w:rsidR="00EE7019" w:rsidRDefault="00EE7019">
            <w:pPr>
              <w:spacing w:line="360" w:lineRule="auto"/>
            </w:pPr>
          </w:p>
        </w:tc>
        <w:tc>
          <w:tcPr>
            <w:tcW w:w="1278" w:type="dxa"/>
            <w:gridSpan w:val="2"/>
            <w:vAlign w:val="center"/>
          </w:tcPr>
          <w:p w14:paraId="661E6F66" w14:textId="77777777" w:rsidR="00EE7019" w:rsidRDefault="00EE7019">
            <w:pPr>
              <w:spacing w:line="360" w:lineRule="auto"/>
            </w:pPr>
          </w:p>
        </w:tc>
        <w:tc>
          <w:tcPr>
            <w:tcW w:w="1278" w:type="dxa"/>
            <w:vAlign w:val="center"/>
          </w:tcPr>
          <w:p w14:paraId="38A49464" w14:textId="77777777" w:rsidR="00EE7019" w:rsidRDefault="00EE7019">
            <w:pPr>
              <w:spacing w:line="360" w:lineRule="auto"/>
            </w:pPr>
          </w:p>
        </w:tc>
        <w:tc>
          <w:tcPr>
            <w:tcW w:w="1278" w:type="dxa"/>
            <w:vAlign w:val="center"/>
          </w:tcPr>
          <w:p w14:paraId="1CDD8F3B" w14:textId="77777777" w:rsidR="00EE7019" w:rsidRDefault="00EE7019">
            <w:pPr>
              <w:spacing w:line="360" w:lineRule="auto"/>
            </w:pPr>
          </w:p>
        </w:tc>
        <w:tc>
          <w:tcPr>
            <w:tcW w:w="1278" w:type="dxa"/>
            <w:gridSpan w:val="2"/>
            <w:vAlign w:val="center"/>
          </w:tcPr>
          <w:p w14:paraId="7ACC882C" w14:textId="77777777" w:rsidR="00EE7019" w:rsidRDefault="00EE7019">
            <w:pPr>
              <w:spacing w:line="360" w:lineRule="auto"/>
            </w:pPr>
          </w:p>
        </w:tc>
        <w:tc>
          <w:tcPr>
            <w:tcW w:w="1278" w:type="dxa"/>
            <w:vAlign w:val="center"/>
          </w:tcPr>
          <w:p w14:paraId="1390F39A" w14:textId="77777777" w:rsidR="00EE7019" w:rsidRDefault="00EE7019">
            <w:pPr>
              <w:spacing w:line="360" w:lineRule="auto"/>
            </w:pPr>
          </w:p>
        </w:tc>
        <w:tc>
          <w:tcPr>
            <w:tcW w:w="1278" w:type="dxa"/>
            <w:vAlign w:val="center"/>
          </w:tcPr>
          <w:p w14:paraId="3ADE18E9" w14:textId="77777777" w:rsidR="00EE7019" w:rsidRDefault="00EE7019">
            <w:pPr>
              <w:spacing w:line="360" w:lineRule="auto"/>
            </w:pPr>
          </w:p>
        </w:tc>
      </w:tr>
      <w:tr w:rsidR="00EE7019" w14:paraId="48AC12EB" w14:textId="77777777">
        <w:trPr>
          <w:jc w:val="center"/>
        </w:trPr>
        <w:tc>
          <w:tcPr>
            <w:tcW w:w="1278" w:type="dxa"/>
            <w:vAlign w:val="center"/>
          </w:tcPr>
          <w:p w14:paraId="2BE9845D" w14:textId="77777777" w:rsidR="00EE7019" w:rsidRDefault="00000000">
            <w:pPr>
              <w:spacing w:line="360" w:lineRule="auto"/>
            </w:pPr>
            <w:r>
              <w:rPr>
                <w:color w:val="000000"/>
              </w:rPr>
              <w:t>4</w:t>
            </w:r>
          </w:p>
        </w:tc>
        <w:tc>
          <w:tcPr>
            <w:tcW w:w="1278" w:type="dxa"/>
            <w:vAlign w:val="center"/>
          </w:tcPr>
          <w:p w14:paraId="3887C02C" w14:textId="77777777" w:rsidR="00EE7019" w:rsidRDefault="00EE7019">
            <w:pPr>
              <w:spacing w:line="360" w:lineRule="auto"/>
            </w:pPr>
          </w:p>
        </w:tc>
        <w:tc>
          <w:tcPr>
            <w:tcW w:w="1278" w:type="dxa"/>
            <w:gridSpan w:val="2"/>
            <w:vAlign w:val="center"/>
          </w:tcPr>
          <w:p w14:paraId="4AE43066" w14:textId="77777777" w:rsidR="00EE7019" w:rsidRDefault="00EE7019">
            <w:pPr>
              <w:spacing w:line="360" w:lineRule="auto"/>
            </w:pPr>
          </w:p>
        </w:tc>
        <w:tc>
          <w:tcPr>
            <w:tcW w:w="1278" w:type="dxa"/>
            <w:vAlign w:val="center"/>
          </w:tcPr>
          <w:p w14:paraId="2F219FC8" w14:textId="77777777" w:rsidR="00EE7019" w:rsidRDefault="00EE7019">
            <w:pPr>
              <w:spacing w:line="360" w:lineRule="auto"/>
            </w:pPr>
          </w:p>
        </w:tc>
        <w:tc>
          <w:tcPr>
            <w:tcW w:w="1278" w:type="dxa"/>
            <w:vAlign w:val="center"/>
          </w:tcPr>
          <w:p w14:paraId="37FB969F" w14:textId="77777777" w:rsidR="00EE7019" w:rsidRDefault="00EE7019">
            <w:pPr>
              <w:spacing w:line="360" w:lineRule="auto"/>
            </w:pPr>
          </w:p>
        </w:tc>
        <w:tc>
          <w:tcPr>
            <w:tcW w:w="1278" w:type="dxa"/>
            <w:gridSpan w:val="2"/>
            <w:vAlign w:val="center"/>
          </w:tcPr>
          <w:p w14:paraId="49CE18DE" w14:textId="77777777" w:rsidR="00EE7019" w:rsidRDefault="00EE7019">
            <w:pPr>
              <w:spacing w:line="360" w:lineRule="auto"/>
            </w:pPr>
          </w:p>
        </w:tc>
        <w:tc>
          <w:tcPr>
            <w:tcW w:w="1278" w:type="dxa"/>
            <w:vAlign w:val="center"/>
          </w:tcPr>
          <w:p w14:paraId="029CE4F4" w14:textId="77777777" w:rsidR="00EE7019" w:rsidRDefault="00EE7019">
            <w:pPr>
              <w:spacing w:line="360" w:lineRule="auto"/>
            </w:pPr>
          </w:p>
        </w:tc>
        <w:tc>
          <w:tcPr>
            <w:tcW w:w="1278" w:type="dxa"/>
            <w:vAlign w:val="center"/>
          </w:tcPr>
          <w:p w14:paraId="5808121F" w14:textId="77777777" w:rsidR="00EE7019" w:rsidRDefault="00EE7019">
            <w:pPr>
              <w:spacing w:line="360" w:lineRule="auto"/>
            </w:pPr>
          </w:p>
        </w:tc>
      </w:tr>
      <w:tr w:rsidR="00EE7019" w14:paraId="62056C95" w14:textId="77777777">
        <w:trPr>
          <w:jc w:val="center"/>
        </w:trPr>
        <w:tc>
          <w:tcPr>
            <w:tcW w:w="1278" w:type="dxa"/>
            <w:vAlign w:val="center"/>
          </w:tcPr>
          <w:p w14:paraId="0C5EA22F" w14:textId="77777777" w:rsidR="00EE7019" w:rsidRDefault="00000000">
            <w:pPr>
              <w:spacing w:line="360" w:lineRule="auto"/>
            </w:pPr>
            <w:r>
              <w:rPr>
                <w:color w:val="000000"/>
              </w:rPr>
              <w:t>Total</w:t>
            </w:r>
          </w:p>
        </w:tc>
        <w:tc>
          <w:tcPr>
            <w:tcW w:w="1278" w:type="dxa"/>
            <w:vAlign w:val="center"/>
          </w:tcPr>
          <w:p w14:paraId="25808C43" w14:textId="77777777" w:rsidR="00EE7019" w:rsidRDefault="00EE7019">
            <w:pPr>
              <w:spacing w:line="360" w:lineRule="auto"/>
            </w:pPr>
          </w:p>
        </w:tc>
        <w:tc>
          <w:tcPr>
            <w:tcW w:w="1278" w:type="dxa"/>
            <w:gridSpan w:val="2"/>
            <w:vAlign w:val="center"/>
          </w:tcPr>
          <w:p w14:paraId="4F91C01A" w14:textId="77777777" w:rsidR="00EE7019" w:rsidRDefault="00EE7019">
            <w:pPr>
              <w:spacing w:line="360" w:lineRule="auto"/>
            </w:pPr>
          </w:p>
        </w:tc>
        <w:tc>
          <w:tcPr>
            <w:tcW w:w="1278" w:type="dxa"/>
            <w:vAlign w:val="center"/>
          </w:tcPr>
          <w:p w14:paraId="25839684" w14:textId="77777777" w:rsidR="00EE7019" w:rsidRDefault="00EE7019">
            <w:pPr>
              <w:spacing w:line="360" w:lineRule="auto"/>
            </w:pPr>
          </w:p>
        </w:tc>
        <w:tc>
          <w:tcPr>
            <w:tcW w:w="1278" w:type="dxa"/>
            <w:vAlign w:val="center"/>
          </w:tcPr>
          <w:p w14:paraId="4431FD1A" w14:textId="77777777" w:rsidR="00EE7019" w:rsidRDefault="00EE7019">
            <w:pPr>
              <w:spacing w:line="360" w:lineRule="auto"/>
            </w:pPr>
          </w:p>
        </w:tc>
        <w:tc>
          <w:tcPr>
            <w:tcW w:w="1278" w:type="dxa"/>
            <w:gridSpan w:val="2"/>
            <w:vAlign w:val="center"/>
          </w:tcPr>
          <w:p w14:paraId="4CC79C4C" w14:textId="77777777" w:rsidR="00EE7019" w:rsidRDefault="00EE7019">
            <w:pPr>
              <w:spacing w:line="360" w:lineRule="auto"/>
            </w:pPr>
          </w:p>
        </w:tc>
        <w:tc>
          <w:tcPr>
            <w:tcW w:w="1278" w:type="dxa"/>
            <w:vAlign w:val="center"/>
          </w:tcPr>
          <w:p w14:paraId="20C3DEE3" w14:textId="77777777" w:rsidR="00EE7019" w:rsidRDefault="00EE7019">
            <w:pPr>
              <w:spacing w:line="360" w:lineRule="auto"/>
            </w:pPr>
          </w:p>
        </w:tc>
        <w:tc>
          <w:tcPr>
            <w:tcW w:w="1278" w:type="dxa"/>
            <w:vAlign w:val="center"/>
          </w:tcPr>
          <w:p w14:paraId="154A64B0" w14:textId="77777777" w:rsidR="00EE7019" w:rsidRDefault="00EE7019">
            <w:pPr>
              <w:spacing w:line="360" w:lineRule="auto"/>
            </w:pPr>
          </w:p>
        </w:tc>
      </w:tr>
      <w:tr w:rsidR="00EE7019" w14:paraId="2EF36EB3" w14:textId="77777777">
        <w:trPr>
          <w:tblHeader/>
          <w:jc w:val="center"/>
        </w:trPr>
        <w:tc>
          <w:tcPr>
            <w:tcW w:w="3408" w:type="dxa"/>
            <w:gridSpan w:val="3"/>
            <w:shd w:val="clear" w:color="auto" w:fill="D9EAF7"/>
            <w:vAlign w:val="center"/>
          </w:tcPr>
          <w:p w14:paraId="05237643" w14:textId="77777777" w:rsidR="00EE7019" w:rsidRDefault="00000000">
            <w:pPr>
              <w:spacing w:line="360" w:lineRule="auto"/>
              <w:jc w:val="center"/>
            </w:pPr>
            <w:r>
              <w:rPr>
                <w:b/>
                <w:color w:val="000000"/>
              </w:rPr>
              <w:t>Faculty In-charge</w:t>
            </w:r>
          </w:p>
        </w:tc>
        <w:tc>
          <w:tcPr>
            <w:tcW w:w="3408" w:type="dxa"/>
            <w:gridSpan w:val="4"/>
            <w:shd w:val="clear" w:color="auto" w:fill="D9EAF7"/>
            <w:vAlign w:val="center"/>
          </w:tcPr>
          <w:p w14:paraId="3C7C8B8F" w14:textId="77777777" w:rsidR="00EE7019" w:rsidRDefault="00000000">
            <w:pPr>
              <w:spacing w:line="360" w:lineRule="auto"/>
              <w:jc w:val="center"/>
            </w:pPr>
            <w:r>
              <w:rPr>
                <w:b/>
                <w:color w:val="000000"/>
              </w:rPr>
              <w:t>Course Coordinator</w:t>
            </w:r>
          </w:p>
        </w:tc>
        <w:tc>
          <w:tcPr>
            <w:tcW w:w="3408" w:type="dxa"/>
            <w:gridSpan w:val="3"/>
            <w:shd w:val="clear" w:color="auto" w:fill="D9EAF7"/>
            <w:vAlign w:val="center"/>
          </w:tcPr>
          <w:p w14:paraId="1102AEAA" w14:textId="77777777" w:rsidR="00EE7019" w:rsidRDefault="00000000">
            <w:pPr>
              <w:spacing w:line="360" w:lineRule="auto"/>
              <w:jc w:val="center"/>
            </w:pPr>
            <w:r>
              <w:rPr>
                <w:b/>
                <w:color w:val="000000"/>
              </w:rPr>
              <w:t>Program Director</w:t>
            </w:r>
          </w:p>
        </w:tc>
      </w:tr>
      <w:tr w:rsidR="00EE7019" w14:paraId="7D962E23" w14:textId="77777777">
        <w:trPr>
          <w:jc w:val="center"/>
        </w:trPr>
        <w:tc>
          <w:tcPr>
            <w:tcW w:w="3408" w:type="dxa"/>
            <w:gridSpan w:val="3"/>
            <w:vAlign w:val="center"/>
          </w:tcPr>
          <w:p w14:paraId="4BEA92AE" w14:textId="77777777" w:rsidR="00EE7019" w:rsidRDefault="00000000">
            <w:pPr>
              <w:spacing w:line="360" w:lineRule="auto"/>
            </w:pPr>
            <w:r>
              <w:rPr>
                <w:color w:val="000000"/>
              </w:rPr>
              <w:t>Signature: __________________</w:t>
            </w:r>
          </w:p>
        </w:tc>
        <w:tc>
          <w:tcPr>
            <w:tcW w:w="3408" w:type="dxa"/>
            <w:gridSpan w:val="4"/>
            <w:vAlign w:val="center"/>
          </w:tcPr>
          <w:p w14:paraId="010A0C42" w14:textId="77777777" w:rsidR="00EE7019" w:rsidRDefault="00000000">
            <w:pPr>
              <w:spacing w:line="360" w:lineRule="auto"/>
            </w:pPr>
            <w:r>
              <w:rPr>
                <w:color w:val="000000"/>
              </w:rPr>
              <w:t>Signature: __________________</w:t>
            </w:r>
          </w:p>
        </w:tc>
        <w:tc>
          <w:tcPr>
            <w:tcW w:w="3408" w:type="dxa"/>
            <w:gridSpan w:val="3"/>
            <w:vAlign w:val="center"/>
          </w:tcPr>
          <w:p w14:paraId="7984FACB" w14:textId="77777777" w:rsidR="00EE7019" w:rsidRDefault="00000000">
            <w:pPr>
              <w:spacing w:line="360" w:lineRule="auto"/>
            </w:pPr>
            <w:r>
              <w:rPr>
                <w:color w:val="000000"/>
              </w:rPr>
              <w:t>Signature: __________________</w:t>
            </w:r>
          </w:p>
        </w:tc>
      </w:tr>
      <w:tr w:rsidR="00EE7019" w14:paraId="0E66CD59" w14:textId="77777777">
        <w:trPr>
          <w:jc w:val="center"/>
        </w:trPr>
        <w:tc>
          <w:tcPr>
            <w:tcW w:w="3408" w:type="dxa"/>
            <w:gridSpan w:val="3"/>
            <w:vAlign w:val="center"/>
          </w:tcPr>
          <w:p w14:paraId="0574EBC8" w14:textId="77777777" w:rsidR="00EE7019" w:rsidRDefault="00000000">
            <w:pPr>
              <w:spacing w:line="360" w:lineRule="auto"/>
            </w:pPr>
            <w:r>
              <w:t>Date: 05/10/202605/10/2026</w:t>
            </w:r>
          </w:p>
        </w:tc>
        <w:tc>
          <w:tcPr>
            <w:tcW w:w="3408" w:type="dxa"/>
            <w:gridSpan w:val="4"/>
            <w:vAlign w:val="center"/>
          </w:tcPr>
          <w:p w14:paraId="7185FCE5" w14:textId="77777777" w:rsidR="00EE7019" w:rsidRDefault="00000000">
            <w:pPr>
              <w:spacing w:line="360" w:lineRule="auto"/>
            </w:pPr>
            <w:r>
              <w:t>Date: 05/10/202605/10/2026</w:t>
            </w:r>
          </w:p>
        </w:tc>
        <w:tc>
          <w:tcPr>
            <w:tcW w:w="3408" w:type="dxa"/>
            <w:gridSpan w:val="3"/>
            <w:vAlign w:val="center"/>
          </w:tcPr>
          <w:p w14:paraId="3C43C199" w14:textId="77777777" w:rsidR="00EE7019" w:rsidRDefault="00000000">
            <w:pPr>
              <w:spacing w:line="360" w:lineRule="auto"/>
            </w:pPr>
            <w:r>
              <w:t>Date: 05/10/202605/10/2026</w:t>
            </w:r>
          </w:p>
        </w:tc>
      </w:tr>
    </w:tbl>
    <w:p w14:paraId="18E07CBE" w14:textId="77777777" w:rsidR="007A1A40" w:rsidRDefault="007A1A40"/>
    <w:sectPr w:rsidR="007A1A40" w:rsidSect="00034616">
      <w:pgSz w:w="12240" w:h="15840"/>
      <w:pgMar w:top="936" w:right="1008" w:bottom="936" w:left="1008" w:header="720" w:footer="720" w:gutter="0"/>
      <w:pgBorders w:offsetFrom="page">
        <w:top w:val="single" w:sz="12" w:space="12" w:color="000000"/>
        <w:left w:val="single" w:sz="12" w:space="12" w:color="000000"/>
        <w:bottom w:val="single" w:sz="12" w:space="12" w:color="000000"/>
        <w:right w:val="single" w:sz="12" w:space="12" w:color="000000"/>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82876212">
    <w:abstractNumId w:val="8"/>
  </w:num>
  <w:num w:numId="2" w16cid:durableId="428742898">
    <w:abstractNumId w:val="6"/>
  </w:num>
  <w:num w:numId="3" w16cid:durableId="132912775">
    <w:abstractNumId w:val="5"/>
  </w:num>
  <w:num w:numId="4" w16cid:durableId="1572156303">
    <w:abstractNumId w:val="4"/>
  </w:num>
  <w:num w:numId="5" w16cid:durableId="901795669">
    <w:abstractNumId w:val="7"/>
  </w:num>
  <w:num w:numId="6" w16cid:durableId="317072554">
    <w:abstractNumId w:val="3"/>
  </w:num>
  <w:num w:numId="7" w16cid:durableId="1826387035">
    <w:abstractNumId w:val="2"/>
  </w:num>
  <w:num w:numId="8" w16cid:durableId="16126400">
    <w:abstractNumId w:val="1"/>
  </w:num>
  <w:num w:numId="9" w16cid:durableId="15954752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62CA6"/>
    <w:rsid w:val="0029639D"/>
    <w:rsid w:val="00326F90"/>
    <w:rsid w:val="007A1A40"/>
    <w:rsid w:val="00AA1D8D"/>
    <w:rsid w:val="00B47730"/>
    <w:rsid w:val="00CB0664"/>
    <w:rsid w:val="00D124CC"/>
    <w:rsid w:val="00EE701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732C6EC"/>
  <w14:defaultImageDpi w14:val="300"/>
  <w15:docId w15:val="{FDD68FC2-4B9B-4514-9092-E737A1589E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19</Pages>
  <Words>2158</Words>
  <Characters>12304</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14434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naiknilesh568@gmail.com</cp:lastModifiedBy>
  <cp:revision>2</cp:revision>
  <dcterms:created xsi:type="dcterms:W3CDTF">2026-10-05T05:24:00Z</dcterms:created>
  <dcterms:modified xsi:type="dcterms:W3CDTF">2026-10-05T05:24:00Z</dcterms:modified>
  <cp:category/>
</cp:coreProperties>
</file>