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Ambad Kraftline LLP</w:t>
      </w:r>
    </w:p>
    <w:p>
      <w:r>
        <w:t>Gat No. 221, Ambad MIDC, Nashik 422010  |  info@ambadkraftline.example</w:t>
      </w:r>
    </w:p>
    <w:p>
      <w:r>
        <w:t>Date: 09/10/2026</w:t>
      </w:r>
    </w:p>
    <w:p>
      <w:r>
        <w:t>Kind Attn: Ms Priya Kulkarni, Konkanveda Foods Pvt Ltd</w:t>
      </w:r>
    </w:p>
    <w:p>
      <w:r>
        <w:t>Sub: Our best offer against your enquiry for corrugated boxes</w:t>
      </w:r>
    </w:p>
    <w:p>
      <w:r>
        <w:t>Dear Madam, greetings from Ambad Kraftline. We have been in corrugation since 2004 and supply leading FMCG brands in Maharashtra. Please find our rates below. Kindly note that all our rates are per box, where one box means a bundle of 100 nos, as is our standard practice for dispatch, unless otherwise mentioned. Rates are exclusive of GST and inclusive of freight up to your Ranjangaon plant.</w:t>
      </w:r>
    </w:p>
    <w:p>
      <w:r>
        <w:t>For your biscuit range, the glucose biscuit 12 x 800g shipper (400x300x250, 5 ply) will be Rs 3,101 per box, and the cream biscuit family pack shipper (450x320x280, 5 ply) Rs 3,633. The namkeen 200g x 24 carton in 3 ply comes to Rs 1,361 and the 400g x 12 carton Rs 1,526. For edible oil, the 1 litre x 12 shipper is Rs 2,347. Regarding the 5 litre jar shipper and the 15 litre tin shipper in 7 ply, we regret we cannot quote at present as our 7 ply line is fully booked for the next two quarters.</w:t>
      </w:r>
    </w:p>
    <w:p>
      <w:r>
        <w:t>Spice 100g x 48 shipper: Rs 1,120. Spice 500g x 20 (5 ply): Rs 2,455. Tea 250g x 40: Rs 3,298, tea 1kg x 12: Rs 3,308. The noodles 70g x 96 box (3 ply, 2 colour) works out to Rs 2,430, ketchup 1kg x 12 to Rs 2,289, and jam 500g x 24 to Rs 1,677.</w:t>
      </w:r>
    </w:p>
    <w:p>
      <w:r>
        <w:t>Mailers: small Rs 578, medium Rs 1,026, large (5 ply) Rs 3,406. Export biscuit shipper in 7 ply four colour, which we can manage on a special run, Rs 5,247. Atta 5kg x 4: Rs 3,161; atta 10kg x 2 (7 ply): Rs 5,978. Chocolate retail ready box Rs 953 and the festive hamper box Rs 2,390.</w:t>
      </w:r>
    </w:p>
    <w:p>
      <w:r>
        <w:t>Partitions are also quoted per box of 100 sets: 12 cell for oil Rs 1,065, 4 cell for 5L jar Rs 433, 12 cell for ketchup Rs 927. Layer pads we quote per piece: 1200 x 1000 at Rs 24.73 each and 1000 x 800 at Rs 15.77 each. The namkeen PDQ tray is Rs 729 per box and the jam wraparound sleeve Rs 367. The die-cut biscuit display tray needs a new die; we will revert separately on this.</w:t>
      </w:r>
    </w:p>
    <w:p>
      <w:r>
        <w:t>On your questions: we are ISO 9001:2015 certified (copy attached). Testing of BCT and burst is done through an approved third-party lab in Nashik on every new artwork. Our capacity is about 600 MT a month. Lead time is normally 12 days. We use standard inks; food grade inks can be arranged at extra cost. Recycled content is around 90%, no FSC as of now. Payment 30 days preferred, 45 days negotiable. Rates valid for 30 days.</w:t>
      </w:r>
    </w:p>
    <w:p>
      <w:r>
        <w:t>Hoping for your valued order. Regards, Sandeep Patil, Partner, Ambad Kraftline LLP, 98220 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