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1945" w:rsidRDefault="0070023C">
      <w:pPr>
        <w:spacing w:before="58"/>
        <w:ind w:left="1934" w:right="1933"/>
        <w:jc w:val="center"/>
        <w:rPr>
          <w:sz w:val="32"/>
        </w:rPr>
      </w:pPr>
      <w:r>
        <w:rPr>
          <w:sz w:val="32"/>
        </w:rPr>
        <w:t>Intermittent Computing</w:t>
      </w:r>
    </w:p>
    <w:p w:rsidR="00901945" w:rsidRDefault="00901945">
      <w:pPr>
        <w:pStyle w:val="BodyText"/>
        <w:spacing w:before="5"/>
        <w:rPr>
          <w:sz w:val="31"/>
        </w:rPr>
      </w:pPr>
    </w:p>
    <w:p w:rsidR="00901945" w:rsidRDefault="0070023C">
      <w:pPr>
        <w:ind w:left="2841"/>
        <w:rPr>
          <w:i/>
        </w:rPr>
      </w:pPr>
      <w:proofErr w:type="spellStart"/>
      <w:r>
        <w:rPr>
          <w:i/>
        </w:rPr>
        <w:t>Bilkish</w:t>
      </w:r>
      <w:proofErr w:type="spellEnd"/>
      <w:r>
        <w:rPr>
          <w:i/>
        </w:rPr>
        <w:t xml:space="preserve"> Ara </w:t>
      </w:r>
      <w:proofErr w:type="spellStart"/>
      <w:r>
        <w:rPr>
          <w:i/>
        </w:rPr>
        <w:t>Naikodi</w:t>
      </w:r>
      <w:proofErr w:type="spellEnd"/>
      <w:r>
        <w:rPr>
          <w:i/>
        </w:rPr>
        <w:t>, Phalguni Bhangod, Sidd</w:t>
      </w:r>
      <w:r w:rsidR="00DF69EC">
        <w:rPr>
          <w:i/>
        </w:rPr>
        <w:t>h</w:t>
      </w:r>
      <w:r>
        <w:rPr>
          <w:i/>
        </w:rPr>
        <w:t>arth Gupta</w:t>
      </w:r>
    </w:p>
    <w:p w:rsidR="00901945" w:rsidRDefault="0070023C">
      <w:pPr>
        <w:pStyle w:val="BodyText"/>
        <w:spacing w:before="39"/>
        <w:ind w:left="1934" w:right="1936"/>
        <w:jc w:val="center"/>
      </w:pPr>
      <w:r>
        <w:t xml:space="preserve">University of Southern California, Ming Hsieh Department of Electrical Engineering </w:t>
      </w:r>
      <w:hyperlink r:id="rId5">
        <w:r>
          <w:rPr>
            <w:color w:val="0000FF"/>
            <w:u w:val="single" w:color="0000FF"/>
          </w:rPr>
          <w:t>naikodi@usc.com</w:t>
        </w:r>
        <w:r>
          <w:t xml:space="preserve">, </w:t>
        </w:r>
      </w:hyperlink>
      <w:hyperlink r:id="rId6">
        <w:r>
          <w:rPr>
            <w:color w:val="0000FF"/>
            <w:u w:val="single" w:color="0000FF"/>
          </w:rPr>
          <w:t>bhangod@usc.com</w:t>
        </w:r>
        <w:r>
          <w:t xml:space="preserve">, </w:t>
        </w:r>
      </w:hyperlink>
      <w:hyperlink r:id="rId7" w:history="1">
        <w:r w:rsidR="00DF69EC" w:rsidRPr="00B3332E">
          <w:rPr>
            <w:rStyle w:val="Hyperlink"/>
          </w:rPr>
          <w:t>gupt232@usc.com</w:t>
        </w:r>
      </w:hyperlink>
    </w:p>
    <w:p w:rsidR="00901945" w:rsidRDefault="00901945">
      <w:pPr>
        <w:pStyle w:val="BodyText"/>
      </w:pPr>
    </w:p>
    <w:p w:rsidR="00901945" w:rsidRDefault="00901945">
      <w:pPr>
        <w:pStyle w:val="BodyText"/>
      </w:pPr>
    </w:p>
    <w:p w:rsidR="00901945" w:rsidRDefault="00901945">
      <w:pPr>
        <w:sectPr w:rsidR="00901945">
          <w:type w:val="continuous"/>
          <w:pgSz w:w="11910" w:h="16840"/>
          <w:pgMar w:top="1000" w:right="620" w:bottom="280" w:left="620" w:header="720" w:footer="720" w:gutter="0"/>
          <w:cols w:space="720"/>
        </w:sectPr>
      </w:pPr>
    </w:p>
    <w:p w:rsidR="004A1B0A" w:rsidRDefault="004A1B0A">
      <w:pPr>
        <w:pStyle w:val="BodyText"/>
        <w:spacing w:before="4"/>
      </w:pPr>
    </w:p>
    <w:p w:rsidR="00901945" w:rsidRDefault="0070023C">
      <w:pPr>
        <w:ind w:left="114" w:right="38" w:firstLine="273"/>
        <w:jc w:val="both"/>
        <w:rPr>
          <w:i/>
          <w:sz w:val="18"/>
        </w:rPr>
      </w:pPr>
      <w:r>
        <w:rPr>
          <w:b/>
          <w:i/>
          <w:sz w:val="18"/>
        </w:rPr>
        <w:t>Abstract</w:t>
      </w:r>
      <w:r>
        <w:rPr>
          <w:b/>
          <w:sz w:val="18"/>
        </w:rPr>
        <w:t xml:space="preserve">— </w:t>
      </w:r>
      <w:r>
        <w:rPr>
          <w:i/>
          <w:sz w:val="18"/>
        </w:rPr>
        <w:t>Intermittent Computing is applicable to devices that harvest energy from their surroundings when it is av</w:t>
      </w:r>
      <w:r>
        <w:rPr>
          <w:i/>
          <w:sz w:val="18"/>
        </w:rPr>
        <w:t>ailable, and store these bursts of energy for computations, thereby eliminating the need for a power source. The energy is not always available continuously and is therefore termed as intermittent. Nowadays, many applications such as medical sensors, small</w:t>
      </w:r>
      <w:r>
        <w:rPr>
          <w:i/>
          <w:sz w:val="18"/>
        </w:rPr>
        <w:t xml:space="preserve"> satellites etc., are expected to perform computations with small amounts of power and time. Therefore, energy distribution becomes critical and we allot this limited energy and time to more frequently occurring and meaningful computations. These devices c</w:t>
      </w:r>
      <w:r>
        <w:rPr>
          <w:i/>
          <w:sz w:val="18"/>
        </w:rPr>
        <w:t>omprise of hardware elements such as a CPU, sensors, transceivers, volatile memory, in which data is lost on power exhaustion and non-volatile memory, in which data is retained even on power exhaustion. To cater to this time constrained operation, we are r</w:t>
      </w:r>
      <w:r>
        <w:rPr>
          <w:i/>
          <w:sz w:val="18"/>
        </w:rPr>
        <w:t>eplacing the conventional main memory with a memristor based memory device, which has access times that are approximately 100 times faster. These energy-starved devices are also more acceptable of approximate results for the mathematical computations. In t</w:t>
      </w:r>
      <w:r>
        <w:rPr>
          <w:i/>
          <w:sz w:val="18"/>
        </w:rPr>
        <w:t>his project we aim to generate approximate, yet acceptable results in a shorter duration of time and for smaller amounts of energy, for which we propose an architecture that is like What’s Next Intermittent Computing Architecture paper but improving upon i</w:t>
      </w:r>
      <w:r>
        <w:rPr>
          <w:i/>
          <w:sz w:val="18"/>
        </w:rPr>
        <w:t>t by choosing a Memristor device as opposed to a conventional main memory, by designing another approximate multiplier</w:t>
      </w:r>
      <w:r>
        <w:rPr>
          <w:i/>
          <w:spacing w:val="-2"/>
          <w:sz w:val="18"/>
        </w:rPr>
        <w:t xml:space="preserve"> </w:t>
      </w:r>
      <w:r>
        <w:rPr>
          <w:i/>
          <w:sz w:val="18"/>
        </w:rPr>
        <w:t>design.</w:t>
      </w:r>
    </w:p>
    <w:p w:rsidR="004A1B0A" w:rsidRDefault="004A1B0A">
      <w:pPr>
        <w:ind w:left="114" w:right="38" w:firstLine="273"/>
        <w:jc w:val="both"/>
        <w:rPr>
          <w:i/>
          <w:sz w:val="18"/>
        </w:rPr>
      </w:pPr>
    </w:p>
    <w:p w:rsidR="00901945" w:rsidRDefault="00901945">
      <w:pPr>
        <w:pStyle w:val="BodyText"/>
        <w:spacing w:before="5"/>
        <w:rPr>
          <w:i/>
          <w:sz w:val="17"/>
        </w:rPr>
      </w:pPr>
    </w:p>
    <w:p w:rsidR="00901945" w:rsidRDefault="0070023C">
      <w:pPr>
        <w:ind w:left="114" w:right="40" w:firstLine="273"/>
        <w:jc w:val="both"/>
        <w:rPr>
          <w:b/>
          <w:i/>
          <w:sz w:val="18"/>
        </w:rPr>
      </w:pPr>
      <w:r>
        <w:rPr>
          <w:b/>
          <w:i/>
          <w:sz w:val="18"/>
        </w:rPr>
        <w:t>Keywords-</w:t>
      </w:r>
      <w:r>
        <w:rPr>
          <w:i/>
          <w:sz w:val="18"/>
        </w:rPr>
        <w:t>energy harvesting, intermittent computing, approximate computing, memristor</w:t>
      </w:r>
      <w:r>
        <w:rPr>
          <w:b/>
          <w:i/>
          <w:sz w:val="18"/>
        </w:rPr>
        <w:t>;</w:t>
      </w:r>
    </w:p>
    <w:p w:rsidR="004A1B0A" w:rsidRDefault="004A1B0A">
      <w:pPr>
        <w:tabs>
          <w:tab w:val="left" w:pos="2243"/>
        </w:tabs>
        <w:spacing w:before="1"/>
        <w:ind w:left="1826"/>
        <w:rPr>
          <w:sz w:val="20"/>
        </w:rPr>
      </w:pPr>
    </w:p>
    <w:p w:rsidR="004A1B0A" w:rsidRDefault="004A1B0A">
      <w:pPr>
        <w:tabs>
          <w:tab w:val="left" w:pos="2243"/>
        </w:tabs>
        <w:spacing w:before="1"/>
        <w:ind w:left="1826"/>
        <w:rPr>
          <w:sz w:val="20"/>
        </w:rPr>
      </w:pPr>
    </w:p>
    <w:p w:rsidR="00901945" w:rsidRDefault="0070023C">
      <w:pPr>
        <w:tabs>
          <w:tab w:val="left" w:pos="2243"/>
        </w:tabs>
        <w:spacing w:before="1"/>
        <w:ind w:left="1826"/>
        <w:rPr>
          <w:i/>
          <w:sz w:val="16"/>
        </w:rPr>
      </w:pPr>
      <w:r>
        <w:rPr>
          <w:sz w:val="20"/>
        </w:rPr>
        <w:t>I.</w:t>
      </w:r>
      <w:r>
        <w:rPr>
          <w:sz w:val="20"/>
        </w:rPr>
        <w:tab/>
      </w:r>
      <w:r>
        <w:rPr>
          <w:i/>
          <w:sz w:val="20"/>
        </w:rPr>
        <w:t>I</w:t>
      </w:r>
      <w:r>
        <w:rPr>
          <w:i/>
          <w:sz w:val="16"/>
        </w:rPr>
        <w:t>NTRODUCTION</w:t>
      </w:r>
    </w:p>
    <w:p w:rsidR="00901945" w:rsidRDefault="00901945">
      <w:pPr>
        <w:pStyle w:val="BodyText"/>
        <w:spacing w:before="4"/>
        <w:rPr>
          <w:i/>
          <w:sz w:val="27"/>
        </w:rPr>
      </w:pPr>
    </w:p>
    <w:p w:rsidR="004A1B0A" w:rsidRDefault="004A1B0A">
      <w:pPr>
        <w:pStyle w:val="BodyText"/>
        <w:spacing w:before="4"/>
        <w:rPr>
          <w:i/>
          <w:sz w:val="27"/>
        </w:rPr>
      </w:pPr>
    </w:p>
    <w:p w:rsidR="00901945" w:rsidRDefault="0070023C">
      <w:pPr>
        <w:pStyle w:val="BodyText"/>
        <w:ind w:left="114" w:right="42" w:firstLine="720"/>
        <w:jc w:val="both"/>
      </w:pPr>
      <w:r>
        <w:t>In recent years, small a</w:t>
      </w:r>
      <w:r>
        <w:t>nd low-power computing devices are seeing increased shifts in technology trends, towards numerous application domains such as medical sensors, implantable devices, satellites and computer vision. These devices operate using energy exclusively from the envi</w:t>
      </w:r>
      <w:r>
        <w:t>ronment. These battery-less devices are powered entirely by energy gathered from environmental sources such as radio waves, solar light or</w:t>
      </w:r>
      <w:r>
        <w:rPr>
          <w:spacing w:val="-3"/>
        </w:rPr>
        <w:t xml:space="preserve"> </w:t>
      </w:r>
      <w:r>
        <w:t>vibration.</w:t>
      </w:r>
    </w:p>
    <w:p w:rsidR="004A1B0A" w:rsidRDefault="0070023C" w:rsidP="00241BB5">
      <w:pPr>
        <w:pStyle w:val="BodyText"/>
        <w:ind w:left="114" w:right="43" w:firstLine="720"/>
        <w:jc w:val="both"/>
      </w:pPr>
      <w:r>
        <w:t>These devices present a unique challenge in terms of energy consumption as energy is not continuously available, but it is available intermittently in bursts, and all the meaningful computations must be done in the time during which the energy is available</w:t>
      </w:r>
      <w:r>
        <w:t xml:space="preserve"> for. Such devices are also more accepting of approximate results and are error tolerant.</w:t>
      </w:r>
    </w:p>
    <w:p w:rsidR="00602B4C" w:rsidRDefault="003C3378" w:rsidP="00CA6A22">
      <w:pPr>
        <w:pStyle w:val="BodyText"/>
        <w:ind w:left="114" w:right="43" w:firstLine="720"/>
        <w:jc w:val="both"/>
      </w:pPr>
      <w:r>
        <w:t xml:space="preserve">After </w:t>
      </w:r>
      <w:r>
        <w:t>referring to several papers, significant ones among those being the following,</w:t>
      </w:r>
    </w:p>
    <w:p w:rsidR="00A954DB" w:rsidRDefault="00A954DB" w:rsidP="00A954DB">
      <w:pPr>
        <w:pStyle w:val="BodyText"/>
        <w:numPr>
          <w:ilvl w:val="0"/>
          <w:numId w:val="3"/>
        </w:numPr>
        <w:spacing w:before="1"/>
      </w:pPr>
      <w:r>
        <w:t>Intermittent Computing - Challenges and Opportunities</w:t>
      </w:r>
    </w:p>
    <w:p w:rsidR="00A954DB" w:rsidRDefault="00A954DB" w:rsidP="00A954DB">
      <w:pPr>
        <w:pStyle w:val="ListParagraph"/>
        <w:numPr>
          <w:ilvl w:val="0"/>
          <w:numId w:val="3"/>
        </w:numPr>
        <w:tabs>
          <w:tab w:val="left" w:pos="417"/>
        </w:tabs>
        <w:ind w:right="114"/>
        <w:jc w:val="left"/>
        <w:rPr>
          <w:sz w:val="20"/>
        </w:rPr>
      </w:pPr>
      <w:r>
        <w:rPr>
          <w:sz w:val="20"/>
        </w:rPr>
        <w:t xml:space="preserve"> A Reconfigurable Energy Storage Architecture for</w:t>
      </w:r>
    </w:p>
    <w:p w:rsidR="00A954DB" w:rsidRPr="004A1B0A" w:rsidRDefault="00A954DB" w:rsidP="00A954DB">
      <w:pPr>
        <w:tabs>
          <w:tab w:val="left" w:pos="417"/>
        </w:tabs>
        <w:ind w:left="114" w:right="114"/>
        <w:rPr>
          <w:sz w:val="20"/>
        </w:rPr>
      </w:pPr>
      <w:r w:rsidRPr="004A1B0A">
        <w:rPr>
          <w:sz w:val="20"/>
        </w:rPr>
        <w:t>Energy-harvesting</w:t>
      </w:r>
      <w:r w:rsidRPr="004A1B0A">
        <w:rPr>
          <w:spacing w:val="-2"/>
          <w:sz w:val="20"/>
        </w:rPr>
        <w:t xml:space="preserve"> </w:t>
      </w:r>
      <w:r w:rsidRPr="004A1B0A">
        <w:rPr>
          <w:sz w:val="20"/>
        </w:rPr>
        <w:t>Devices</w:t>
      </w:r>
    </w:p>
    <w:p w:rsidR="00A954DB" w:rsidRDefault="00A954DB" w:rsidP="00A954DB">
      <w:pPr>
        <w:pStyle w:val="BodyText"/>
        <w:numPr>
          <w:ilvl w:val="0"/>
          <w:numId w:val="3"/>
        </w:numPr>
        <w:spacing w:before="1"/>
      </w:pPr>
      <w:r>
        <w:t>The What’s Next Intermittent Computing Architecture,</w:t>
      </w:r>
    </w:p>
    <w:p w:rsidR="00A954DB" w:rsidRDefault="00A954DB" w:rsidP="00A954DB">
      <w:pPr>
        <w:pStyle w:val="BodyText"/>
        <w:spacing w:before="1"/>
        <w:ind w:left="474"/>
      </w:pPr>
    </w:p>
    <w:p w:rsidR="00A954DB" w:rsidRDefault="00A954DB" w:rsidP="00A954DB">
      <w:pPr>
        <w:pStyle w:val="BodyText"/>
        <w:ind w:right="43"/>
        <w:jc w:val="both"/>
      </w:pPr>
    </w:p>
    <w:p w:rsidR="00602B4C" w:rsidRDefault="00602B4C" w:rsidP="004A1B0A">
      <w:pPr>
        <w:pStyle w:val="ListParagraph"/>
        <w:tabs>
          <w:tab w:val="left" w:pos="314"/>
        </w:tabs>
        <w:ind w:left="114" w:right="117"/>
        <w:rPr>
          <w:sz w:val="20"/>
        </w:rPr>
      </w:pPr>
    </w:p>
    <w:p w:rsidR="007A7E32" w:rsidRPr="00C078CB" w:rsidRDefault="007A7E32" w:rsidP="00C078CB">
      <w:pPr>
        <w:tabs>
          <w:tab w:val="left" w:pos="777"/>
        </w:tabs>
        <w:ind w:right="113"/>
        <w:rPr>
          <w:sz w:val="20"/>
        </w:rPr>
      </w:pPr>
    </w:p>
    <w:p w:rsidR="007A7E32" w:rsidRDefault="007A7E32" w:rsidP="00C078CB">
      <w:pPr>
        <w:pStyle w:val="ListParagraph"/>
        <w:tabs>
          <w:tab w:val="left" w:pos="777"/>
        </w:tabs>
        <w:ind w:right="113"/>
        <w:rPr>
          <w:sz w:val="20"/>
        </w:rPr>
      </w:pPr>
    </w:p>
    <w:p w:rsidR="00C078CB" w:rsidRDefault="00C078CB" w:rsidP="00C078CB">
      <w:pPr>
        <w:pStyle w:val="ListParagraph"/>
        <w:tabs>
          <w:tab w:val="left" w:pos="777"/>
        </w:tabs>
        <w:ind w:right="113"/>
        <w:rPr>
          <w:sz w:val="20"/>
        </w:rPr>
      </w:pPr>
    </w:p>
    <w:p w:rsidR="00C078CB" w:rsidRPr="00A954DB" w:rsidRDefault="00A954DB" w:rsidP="00A954DB">
      <w:pPr>
        <w:tabs>
          <w:tab w:val="left" w:pos="314"/>
        </w:tabs>
        <w:ind w:right="117"/>
        <w:rPr>
          <w:sz w:val="20"/>
        </w:rPr>
      </w:pPr>
      <w:r>
        <w:rPr>
          <w:sz w:val="20"/>
        </w:rPr>
        <w:t xml:space="preserve">  </w:t>
      </w:r>
      <w:r w:rsidR="00C078CB" w:rsidRPr="00A954DB">
        <w:rPr>
          <w:sz w:val="20"/>
        </w:rPr>
        <w:t xml:space="preserve">We plan to implement What’s Next Intermittent </w:t>
      </w:r>
    </w:p>
    <w:p w:rsidR="00C078CB" w:rsidRDefault="00C078CB" w:rsidP="00C078CB">
      <w:pPr>
        <w:pStyle w:val="ListParagraph"/>
        <w:tabs>
          <w:tab w:val="left" w:pos="314"/>
        </w:tabs>
        <w:ind w:left="114" w:right="117"/>
        <w:rPr>
          <w:sz w:val="20"/>
        </w:rPr>
      </w:pPr>
      <w:r>
        <w:rPr>
          <w:sz w:val="20"/>
        </w:rPr>
        <w:t xml:space="preserve">Computing Architecture” paper and </w:t>
      </w:r>
      <w:r>
        <w:rPr>
          <w:spacing w:val="-3"/>
          <w:sz w:val="20"/>
        </w:rPr>
        <w:t xml:space="preserve">we </w:t>
      </w:r>
      <w:r>
        <w:rPr>
          <w:sz w:val="20"/>
        </w:rPr>
        <w:t>propose two improvements over this architecture which</w:t>
      </w:r>
      <w:r>
        <w:rPr>
          <w:spacing w:val="-2"/>
          <w:sz w:val="20"/>
        </w:rPr>
        <w:t xml:space="preserve"> </w:t>
      </w:r>
      <w:r>
        <w:rPr>
          <w:sz w:val="20"/>
        </w:rPr>
        <w:t>are:</w:t>
      </w:r>
    </w:p>
    <w:p w:rsidR="00A954DB" w:rsidRDefault="00A954DB" w:rsidP="00A954DB">
      <w:pPr>
        <w:pStyle w:val="ListParagraph"/>
        <w:numPr>
          <w:ilvl w:val="0"/>
          <w:numId w:val="7"/>
        </w:numPr>
        <w:tabs>
          <w:tab w:val="left" w:pos="777"/>
        </w:tabs>
        <w:ind w:right="113"/>
        <w:rPr>
          <w:sz w:val="20"/>
        </w:rPr>
      </w:pPr>
      <w:r>
        <w:rPr>
          <w:sz w:val="20"/>
        </w:rPr>
        <w:t xml:space="preserve">Replacement of a conventional multiplier with an approximate multiplier design and measure the </w:t>
      </w:r>
      <w:r w:rsidR="00B41D5F">
        <w:rPr>
          <w:sz w:val="20"/>
        </w:rPr>
        <w:t>accuracy rates for multiplication results and,</w:t>
      </w:r>
    </w:p>
    <w:p w:rsidR="00901945" w:rsidRPr="009B11C8" w:rsidRDefault="001C5A43" w:rsidP="009B11C8">
      <w:pPr>
        <w:pStyle w:val="ListParagraph"/>
        <w:numPr>
          <w:ilvl w:val="0"/>
          <w:numId w:val="7"/>
        </w:numPr>
        <w:tabs>
          <w:tab w:val="left" w:pos="770"/>
        </w:tabs>
        <w:ind w:right="113"/>
        <w:rPr>
          <w:sz w:val="20"/>
        </w:rPr>
      </w:pPr>
      <w:r w:rsidRPr="009B11C8">
        <w:rPr>
          <w:sz w:val="20"/>
        </w:rPr>
        <w:t>Replacement of conventional memory with a non-volatile memristor based ReRAM.</w:t>
      </w:r>
    </w:p>
    <w:p w:rsidR="007B5116" w:rsidRDefault="007B5116" w:rsidP="00631ABC">
      <w:pPr>
        <w:tabs>
          <w:tab w:val="left" w:pos="2243"/>
        </w:tabs>
        <w:spacing w:before="1"/>
        <w:ind w:left="1826"/>
        <w:rPr>
          <w:sz w:val="20"/>
        </w:rPr>
      </w:pPr>
    </w:p>
    <w:p w:rsidR="00631ABC" w:rsidRDefault="00631ABC" w:rsidP="00631ABC">
      <w:pPr>
        <w:tabs>
          <w:tab w:val="left" w:pos="2243"/>
        </w:tabs>
        <w:spacing w:before="1"/>
        <w:ind w:left="1826"/>
        <w:rPr>
          <w:sz w:val="20"/>
        </w:rPr>
      </w:pPr>
      <w:r>
        <w:rPr>
          <w:sz w:val="20"/>
        </w:rPr>
        <w:t xml:space="preserve">  </w:t>
      </w:r>
    </w:p>
    <w:p w:rsidR="00171223" w:rsidRDefault="00631ABC" w:rsidP="00631ABC">
      <w:pPr>
        <w:tabs>
          <w:tab w:val="left" w:pos="2243"/>
        </w:tabs>
        <w:spacing w:before="1"/>
        <w:ind w:left="1826"/>
        <w:rPr>
          <w:i/>
          <w:sz w:val="16"/>
          <w:szCs w:val="16"/>
        </w:rPr>
      </w:pPr>
      <w:r w:rsidRPr="00631ABC">
        <w:rPr>
          <w:sz w:val="20"/>
          <w:szCs w:val="20"/>
        </w:rPr>
        <w:t>I</w:t>
      </w:r>
      <w:r w:rsidRPr="00631ABC">
        <w:rPr>
          <w:sz w:val="20"/>
          <w:szCs w:val="20"/>
        </w:rPr>
        <w:t>I</w:t>
      </w:r>
      <w:r w:rsidRPr="00631ABC">
        <w:rPr>
          <w:sz w:val="20"/>
          <w:szCs w:val="20"/>
        </w:rPr>
        <w:t>.</w:t>
      </w:r>
      <w:r w:rsidRPr="00631ABC">
        <w:rPr>
          <w:sz w:val="16"/>
          <w:szCs w:val="16"/>
        </w:rPr>
        <w:tab/>
      </w:r>
      <w:r w:rsidRPr="00631ABC">
        <w:rPr>
          <w:i/>
          <w:sz w:val="20"/>
          <w:szCs w:val="20"/>
        </w:rPr>
        <w:t>M</w:t>
      </w:r>
      <w:r w:rsidRPr="00631ABC">
        <w:rPr>
          <w:i/>
          <w:sz w:val="16"/>
          <w:szCs w:val="16"/>
        </w:rPr>
        <w:t>OTIVATION</w:t>
      </w:r>
    </w:p>
    <w:p w:rsidR="008252C6" w:rsidRDefault="008252C6" w:rsidP="00631ABC">
      <w:pPr>
        <w:tabs>
          <w:tab w:val="left" w:pos="2243"/>
        </w:tabs>
        <w:spacing w:before="1"/>
        <w:ind w:left="1826"/>
        <w:rPr>
          <w:i/>
          <w:sz w:val="16"/>
          <w:szCs w:val="16"/>
        </w:rPr>
      </w:pPr>
    </w:p>
    <w:p w:rsidR="007B5116" w:rsidRDefault="007B5116" w:rsidP="007B5116">
      <w:pPr>
        <w:tabs>
          <w:tab w:val="left" w:pos="2243"/>
        </w:tabs>
        <w:spacing w:before="1"/>
        <w:rPr>
          <w:i/>
          <w:sz w:val="16"/>
          <w:szCs w:val="16"/>
        </w:rPr>
      </w:pPr>
    </w:p>
    <w:p w:rsidR="007B5116" w:rsidRDefault="007B5116" w:rsidP="007B5116">
      <w:pPr>
        <w:pStyle w:val="BodyText"/>
        <w:spacing w:before="1" w:line="229" w:lineRule="exact"/>
        <w:ind w:left="114"/>
      </w:pPr>
      <w:r>
        <w:t>The motivation behind the</w:t>
      </w:r>
      <w:r>
        <w:t xml:space="preserve"> above</w:t>
      </w:r>
      <w:r>
        <w:t xml:space="preserve"> two changes is:</w:t>
      </w:r>
    </w:p>
    <w:p w:rsidR="007B5116" w:rsidRDefault="007B5116" w:rsidP="007B5116">
      <w:pPr>
        <w:pStyle w:val="ListParagraph"/>
        <w:numPr>
          <w:ilvl w:val="0"/>
          <w:numId w:val="1"/>
        </w:numPr>
        <w:tabs>
          <w:tab w:val="left" w:pos="784"/>
        </w:tabs>
        <w:ind w:right="116" w:firstLine="0"/>
        <w:rPr>
          <w:sz w:val="20"/>
        </w:rPr>
      </w:pPr>
      <w:r>
        <w:rPr>
          <w:sz w:val="20"/>
        </w:rPr>
        <w:t>Multiplication was chosen as the operation to be approximated because of its high frequency of occurrence and high time</w:t>
      </w:r>
      <w:r>
        <w:rPr>
          <w:spacing w:val="-2"/>
          <w:sz w:val="20"/>
        </w:rPr>
        <w:t xml:space="preserve"> </w:t>
      </w:r>
      <w:r>
        <w:rPr>
          <w:sz w:val="20"/>
        </w:rPr>
        <w:t>latency.</w:t>
      </w:r>
    </w:p>
    <w:p w:rsidR="007B5116" w:rsidRDefault="007B5116" w:rsidP="00347A31">
      <w:pPr>
        <w:pStyle w:val="ListParagraph"/>
        <w:numPr>
          <w:ilvl w:val="0"/>
          <w:numId w:val="1"/>
        </w:numPr>
        <w:tabs>
          <w:tab w:val="left" w:pos="820"/>
        </w:tabs>
        <w:ind w:left="360" w:right="112" w:firstLine="0"/>
        <w:rPr>
          <w:sz w:val="20"/>
        </w:rPr>
      </w:pPr>
      <w:r>
        <w:rPr>
          <w:sz w:val="20"/>
        </w:rPr>
        <w:t>Memristor was chosen over conventional main memory because of its lower area and power consumption, and higher speed of read/write</w:t>
      </w:r>
      <w:r>
        <w:rPr>
          <w:spacing w:val="-8"/>
          <w:sz w:val="20"/>
        </w:rPr>
        <w:t xml:space="preserve"> </w:t>
      </w:r>
      <w:r>
        <w:rPr>
          <w:sz w:val="20"/>
        </w:rPr>
        <w:t>access.</w:t>
      </w:r>
    </w:p>
    <w:p w:rsidR="00ED539D" w:rsidRDefault="00ED539D" w:rsidP="00347A31">
      <w:pPr>
        <w:pStyle w:val="ListParagraph"/>
        <w:tabs>
          <w:tab w:val="left" w:pos="820"/>
        </w:tabs>
        <w:ind w:left="360" w:right="112"/>
        <w:rPr>
          <w:sz w:val="20"/>
        </w:rPr>
      </w:pPr>
    </w:p>
    <w:p w:rsidR="00ED539D" w:rsidRDefault="00ED539D" w:rsidP="00347A31">
      <w:pPr>
        <w:pStyle w:val="ListParagraph"/>
        <w:tabs>
          <w:tab w:val="left" w:pos="820"/>
        </w:tabs>
        <w:ind w:left="360" w:right="112"/>
        <w:rPr>
          <w:sz w:val="20"/>
        </w:rPr>
      </w:pPr>
    </w:p>
    <w:p w:rsidR="00ED539D" w:rsidRDefault="004C4239" w:rsidP="00347A31">
      <w:pPr>
        <w:tabs>
          <w:tab w:val="left" w:pos="2243"/>
        </w:tabs>
        <w:spacing w:before="1"/>
        <w:ind w:left="360"/>
        <w:rPr>
          <w:i/>
          <w:sz w:val="16"/>
          <w:szCs w:val="16"/>
        </w:rPr>
      </w:pPr>
      <w:r>
        <w:rPr>
          <w:sz w:val="20"/>
          <w:szCs w:val="20"/>
        </w:rPr>
        <w:t xml:space="preserve">                           </w:t>
      </w:r>
      <w:r w:rsidR="00ED539D" w:rsidRPr="00631ABC">
        <w:rPr>
          <w:sz w:val="20"/>
          <w:szCs w:val="20"/>
        </w:rPr>
        <w:t>I</w:t>
      </w:r>
      <w:r w:rsidR="001A34C7">
        <w:rPr>
          <w:sz w:val="20"/>
          <w:szCs w:val="20"/>
        </w:rPr>
        <w:t>I</w:t>
      </w:r>
      <w:r w:rsidR="00ED539D" w:rsidRPr="00631ABC">
        <w:rPr>
          <w:sz w:val="20"/>
          <w:szCs w:val="20"/>
        </w:rPr>
        <w:t>I.</w:t>
      </w:r>
      <w:r w:rsidR="00ED539D" w:rsidRPr="00631ABC">
        <w:rPr>
          <w:sz w:val="16"/>
          <w:szCs w:val="16"/>
        </w:rPr>
        <w:tab/>
      </w:r>
      <w:r w:rsidR="00ED539D" w:rsidRPr="00ED539D">
        <w:rPr>
          <w:i/>
          <w:sz w:val="20"/>
          <w:szCs w:val="20"/>
        </w:rPr>
        <w:t>B</w:t>
      </w:r>
      <w:r w:rsidR="00ED539D" w:rsidRPr="00ED539D">
        <w:rPr>
          <w:i/>
          <w:sz w:val="16"/>
          <w:szCs w:val="16"/>
        </w:rPr>
        <w:t>ACKGROUND</w:t>
      </w:r>
    </w:p>
    <w:p w:rsidR="008252C6" w:rsidRDefault="008252C6" w:rsidP="00347A31">
      <w:pPr>
        <w:tabs>
          <w:tab w:val="left" w:pos="2243"/>
        </w:tabs>
        <w:spacing w:before="1"/>
        <w:ind w:left="360"/>
        <w:rPr>
          <w:i/>
          <w:sz w:val="16"/>
          <w:szCs w:val="16"/>
        </w:rPr>
      </w:pPr>
    </w:p>
    <w:p w:rsidR="00942239" w:rsidRDefault="00942239" w:rsidP="00347A31">
      <w:pPr>
        <w:tabs>
          <w:tab w:val="left" w:pos="2243"/>
        </w:tabs>
        <w:spacing w:before="1"/>
        <w:ind w:left="360"/>
        <w:rPr>
          <w:i/>
          <w:sz w:val="16"/>
          <w:szCs w:val="16"/>
        </w:rPr>
      </w:pPr>
    </w:p>
    <w:p w:rsidR="00992615" w:rsidRDefault="004C4239" w:rsidP="00347A31">
      <w:pPr>
        <w:tabs>
          <w:tab w:val="left" w:pos="2243"/>
        </w:tabs>
        <w:spacing w:before="1"/>
        <w:ind w:left="360"/>
        <w:rPr>
          <w:sz w:val="20"/>
          <w:szCs w:val="20"/>
        </w:rPr>
      </w:pPr>
      <w:r>
        <w:rPr>
          <w:sz w:val="20"/>
          <w:szCs w:val="20"/>
        </w:rPr>
        <w:t>Energy harvesting devices are an emerging category of embedded systems that operate without the requirement for a battery</w:t>
      </w:r>
      <w:r w:rsidR="00992615">
        <w:rPr>
          <w:sz w:val="20"/>
          <w:szCs w:val="20"/>
        </w:rPr>
        <w:t>,</w:t>
      </w:r>
      <w:r>
        <w:rPr>
          <w:sz w:val="20"/>
          <w:szCs w:val="20"/>
        </w:rPr>
        <w:t xml:space="preserve"> by harvesting energy directly off of the environment from sources such as vibrations, solar energy, </w:t>
      </w:r>
      <w:proofErr w:type="spellStart"/>
      <w:r>
        <w:rPr>
          <w:sz w:val="20"/>
          <w:szCs w:val="20"/>
        </w:rPr>
        <w:t>WiFi</w:t>
      </w:r>
      <w:proofErr w:type="spellEnd"/>
      <w:r>
        <w:rPr>
          <w:sz w:val="20"/>
          <w:szCs w:val="20"/>
        </w:rPr>
        <w:t xml:space="preserve"> etc. These past few years have seen a shift in technology trends towards increasingly small and low-energy computing intermittent devices</w:t>
      </w:r>
      <w:r w:rsidR="00992615">
        <w:rPr>
          <w:sz w:val="20"/>
          <w:szCs w:val="20"/>
        </w:rPr>
        <w:t>, across a variety of application categories such as IoT, small satellites, implantable and wearable devices etc. Useful work can be performed in such applications only during the time when energy is available, and this availability pattern is intermittent. Hence the name intermittent devices. The hardware of such devices may contain a CPU, a Microcontroller, sensors and communication elements, volatile and non-volatile memory.</w:t>
      </w:r>
    </w:p>
    <w:p w:rsidR="00992615" w:rsidRDefault="00992615" w:rsidP="00347A31">
      <w:pPr>
        <w:tabs>
          <w:tab w:val="left" w:pos="2243"/>
        </w:tabs>
        <w:spacing w:before="1"/>
        <w:ind w:left="360"/>
        <w:rPr>
          <w:sz w:val="20"/>
          <w:szCs w:val="20"/>
        </w:rPr>
      </w:pPr>
    </w:p>
    <w:p w:rsidR="00992615" w:rsidRDefault="00992615" w:rsidP="00347A31">
      <w:pPr>
        <w:tabs>
          <w:tab w:val="left" w:pos="2243"/>
        </w:tabs>
        <w:spacing w:before="1"/>
        <w:ind w:left="360"/>
        <w:rPr>
          <w:sz w:val="20"/>
          <w:szCs w:val="20"/>
        </w:rPr>
      </w:pPr>
    </w:p>
    <w:p w:rsidR="00ED539D" w:rsidRDefault="00992615" w:rsidP="00ED539D">
      <w:pPr>
        <w:pStyle w:val="ListParagraph"/>
        <w:tabs>
          <w:tab w:val="left" w:pos="820"/>
        </w:tabs>
        <w:ind w:right="112"/>
        <w:rPr>
          <w:i/>
          <w:sz w:val="16"/>
        </w:rPr>
      </w:pPr>
      <w:r>
        <w:rPr>
          <w:sz w:val="20"/>
        </w:rPr>
        <w:tab/>
      </w:r>
      <w:r>
        <w:rPr>
          <w:sz w:val="20"/>
        </w:rPr>
        <w:tab/>
        <w:t>IV.</w:t>
      </w:r>
      <w:r w:rsidRPr="00992615">
        <w:rPr>
          <w:i/>
          <w:sz w:val="20"/>
        </w:rPr>
        <w:t xml:space="preserve"> C</w:t>
      </w:r>
      <w:r w:rsidRPr="00992615">
        <w:rPr>
          <w:i/>
          <w:sz w:val="16"/>
        </w:rPr>
        <w:t>HALLENGES</w:t>
      </w:r>
    </w:p>
    <w:p w:rsidR="008252C6" w:rsidRDefault="008252C6" w:rsidP="00ED539D">
      <w:pPr>
        <w:pStyle w:val="ListParagraph"/>
        <w:tabs>
          <w:tab w:val="left" w:pos="820"/>
        </w:tabs>
        <w:ind w:right="112"/>
        <w:rPr>
          <w:sz w:val="20"/>
        </w:rPr>
      </w:pPr>
    </w:p>
    <w:p w:rsidR="003E2FA3" w:rsidRDefault="00241BB5" w:rsidP="00602B4C">
      <w:pPr>
        <w:ind w:left="360"/>
        <w:jc w:val="both"/>
        <w:rPr>
          <w:sz w:val="20"/>
        </w:rPr>
      </w:pPr>
      <w:r>
        <w:rPr>
          <w:sz w:val="20"/>
        </w:rPr>
        <w:t xml:space="preserve">      The main challenge that these devices</w:t>
      </w:r>
      <w:r w:rsidR="00602B4C">
        <w:rPr>
          <w:sz w:val="20"/>
        </w:rPr>
        <w:t xml:space="preserve"> face</w:t>
      </w:r>
      <w:r>
        <w:rPr>
          <w:sz w:val="20"/>
        </w:rPr>
        <w:t xml:space="preserve"> is the shortage of </w:t>
      </w:r>
      <w:r w:rsidR="00CF6456">
        <w:rPr>
          <w:sz w:val="20"/>
        </w:rPr>
        <w:t>e</w:t>
      </w:r>
      <w:r>
        <w:rPr>
          <w:sz w:val="20"/>
        </w:rPr>
        <w:t>nergy availability and intermittent availability, which causes inc</w:t>
      </w:r>
      <w:r w:rsidR="00CF6456">
        <w:rPr>
          <w:sz w:val="20"/>
        </w:rPr>
        <w:t>omplete exec</w:t>
      </w:r>
      <w:r w:rsidR="00602B4C">
        <w:rPr>
          <w:sz w:val="20"/>
        </w:rPr>
        <w:t>ution of the operation</w:t>
      </w:r>
      <w:r w:rsidR="007B5038">
        <w:rPr>
          <w:sz w:val="20"/>
        </w:rPr>
        <w:t xml:space="preserve"> being performed. This successive combination of periods of activity and inactivity makes a system’s control flow unpredictable and hampers a system’s forward progress. It may also cause memory to become inconsistent and the device could also become with its surroundings</w:t>
      </w:r>
      <w:r w:rsidR="009879EE">
        <w:rPr>
          <w:sz w:val="20"/>
        </w:rPr>
        <w:t xml:space="preserve"> and thereby impact device-to-device</w:t>
      </w:r>
    </w:p>
    <w:p w:rsidR="003E2FA3" w:rsidRDefault="003E2FA3" w:rsidP="00602B4C">
      <w:pPr>
        <w:ind w:left="360"/>
        <w:jc w:val="both"/>
        <w:rPr>
          <w:sz w:val="20"/>
        </w:rPr>
      </w:pPr>
    </w:p>
    <w:p w:rsidR="003E2FA3" w:rsidRDefault="003E2FA3" w:rsidP="00602B4C">
      <w:pPr>
        <w:ind w:left="360"/>
        <w:jc w:val="both"/>
        <w:rPr>
          <w:sz w:val="20"/>
        </w:rPr>
      </w:pPr>
    </w:p>
    <w:p w:rsidR="003E2FA3" w:rsidRDefault="003E2FA3" w:rsidP="00602B4C">
      <w:pPr>
        <w:ind w:left="360"/>
        <w:jc w:val="both"/>
        <w:rPr>
          <w:sz w:val="20"/>
        </w:rPr>
      </w:pPr>
    </w:p>
    <w:p w:rsidR="003E2FA3" w:rsidRDefault="003E2FA3" w:rsidP="00602B4C">
      <w:pPr>
        <w:ind w:left="360"/>
        <w:jc w:val="both"/>
        <w:rPr>
          <w:sz w:val="20"/>
        </w:rPr>
      </w:pPr>
    </w:p>
    <w:p w:rsidR="003E2FA3" w:rsidRDefault="003E2FA3" w:rsidP="00602B4C">
      <w:pPr>
        <w:ind w:left="360"/>
        <w:jc w:val="both"/>
        <w:rPr>
          <w:sz w:val="20"/>
        </w:rPr>
      </w:pPr>
    </w:p>
    <w:p w:rsidR="00CA3204" w:rsidRDefault="009879EE" w:rsidP="00CA3204">
      <w:pPr>
        <w:jc w:val="both"/>
        <w:rPr>
          <w:sz w:val="20"/>
        </w:rPr>
      </w:pPr>
      <w:r>
        <w:rPr>
          <w:sz w:val="20"/>
        </w:rPr>
        <w:lastRenderedPageBreak/>
        <w:t>communication. All these</w:t>
      </w:r>
      <w:r w:rsidR="00602B4C">
        <w:rPr>
          <w:sz w:val="20"/>
        </w:rPr>
        <w:t xml:space="preserve">  </w:t>
      </w:r>
      <w:r>
        <w:rPr>
          <w:sz w:val="20"/>
        </w:rPr>
        <w:t xml:space="preserve"> issues need to be catered </w:t>
      </w:r>
      <w:r w:rsidR="00CA3204">
        <w:rPr>
          <w:sz w:val="20"/>
        </w:rPr>
        <w:t xml:space="preserve">to </w:t>
      </w:r>
      <w:r w:rsidR="003E2FA3">
        <w:rPr>
          <w:sz w:val="20"/>
        </w:rPr>
        <w:t>and, in this paper</w:t>
      </w:r>
      <w:r w:rsidR="00A954DB">
        <w:rPr>
          <w:sz w:val="20"/>
        </w:rPr>
        <w:t xml:space="preserve">, </w:t>
      </w:r>
      <w:r>
        <w:rPr>
          <w:sz w:val="20"/>
        </w:rPr>
        <w:t xml:space="preserve">we propose some of the smart methods that can be employed to </w:t>
      </w:r>
      <w:r w:rsidR="007A7E32">
        <w:rPr>
          <w:sz w:val="20"/>
        </w:rPr>
        <w:t xml:space="preserve">  make the computations performed</w:t>
      </w:r>
    </w:p>
    <w:p w:rsidR="00A954DB" w:rsidRDefault="00DA728E" w:rsidP="00DA728E">
      <w:pPr>
        <w:ind w:left="360"/>
        <w:jc w:val="both"/>
        <w:rPr>
          <w:sz w:val="20"/>
        </w:rPr>
      </w:pPr>
      <w:r>
        <w:rPr>
          <w:sz w:val="20"/>
          <w:szCs w:val="20"/>
        </w:rPr>
        <w:t>register (by reducing the number of shifts permitted) and tested for accuracy and latency.</w:t>
      </w:r>
    </w:p>
    <w:p w:rsidR="00C42F12" w:rsidRPr="00602B4C" w:rsidRDefault="007A7E32" w:rsidP="00CA3204">
      <w:pPr>
        <w:jc w:val="both"/>
        <w:rPr>
          <w:sz w:val="20"/>
        </w:rPr>
        <w:sectPr w:rsidR="00C42F12" w:rsidRPr="00602B4C">
          <w:type w:val="continuous"/>
          <w:pgSz w:w="11910" w:h="16840"/>
          <w:pgMar w:top="1000" w:right="620" w:bottom="280" w:left="620" w:header="720" w:footer="720" w:gutter="0"/>
          <w:cols w:num="2" w:space="720" w:equalWidth="0">
            <w:col w:w="5017" w:space="564"/>
            <w:col w:w="5089"/>
          </w:cols>
        </w:sectPr>
      </w:pPr>
      <w:r>
        <w:rPr>
          <w:sz w:val="20"/>
        </w:rPr>
        <w:t xml:space="preserve"> </w:t>
      </w:r>
    </w:p>
    <w:p w:rsidR="00CA3204" w:rsidRDefault="00CA3204" w:rsidP="00CA3204">
      <w:pPr>
        <w:pStyle w:val="BodyText"/>
        <w:spacing w:before="1"/>
      </w:pPr>
      <w:r>
        <w:t xml:space="preserve">during energy availability more meaningful and </w:t>
      </w:r>
      <w:r w:rsidR="00A954DB">
        <w:t>increase</w:t>
      </w:r>
    </w:p>
    <w:p w:rsidR="001B6C48" w:rsidRDefault="00A954DB" w:rsidP="00CA3204">
      <w:pPr>
        <w:pStyle w:val="BodyText"/>
        <w:spacing w:before="1"/>
      </w:pPr>
      <w:r>
        <w:t>the number of computations performed.</w:t>
      </w:r>
    </w:p>
    <w:p w:rsidR="001B6C48" w:rsidRDefault="001B6C48" w:rsidP="001B6C48">
      <w:pPr>
        <w:pStyle w:val="BodyText"/>
        <w:spacing w:before="1"/>
        <w:ind w:left="474"/>
      </w:pPr>
    </w:p>
    <w:p w:rsidR="00BC2BA8" w:rsidRDefault="00BC2BA8" w:rsidP="00BC2BA8">
      <w:pPr>
        <w:tabs>
          <w:tab w:val="left" w:pos="2243"/>
        </w:tabs>
        <w:spacing w:before="1"/>
        <w:ind w:left="1826"/>
        <w:rPr>
          <w:i/>
          <w:sz w:val="16"/>
          <w:szCs w:val="16"/>
        </w:rPr>
      </w:pPr>
      <w:r w:rsidRPr="00631ABC">
        <w:rPr>
          <w:sz w:val="20"/>
          <w:szCs w:val="20"/>
        </w:rPr>
        <w:t>I</w:t>
      </w:r>
      <w:r>
        <w:rPr>
          <w:sz w:val="20"/>
          <w:szCs w:val="20"/>
        </w:rPr>
        <w:t>V</w:t>
      </w:r>
      <w:r w:rsidRPr="00631ABC">
        <w:rPr>
          <w:sz w:val="20"/>
          <w:szCs w:val="20"/>
        </w:rPr>
        <w:t>.</w:t>
      </w:r>
      <w:r w:rsidRPr="00631ABC">
        <w:rPr>
          <w:sz w:val="16"/>
          <w:szCs w:val="16"/>
        </w:rPr>
        <w:tab/>
      </w:r>
      <w:r>
        <w:rPr>
          <w:i/>
          <w:sz w:val="20"/>
          <w:szCs w:val="20"/>
        </w:rPr>
        <w:t>P</w:t>
      </w:r>
      <w:r w:rsidRPr="001A34C7">
        <w:rPr>
          <w:i/>
          <w:sz w:val="16"/>
          <w:szCs w:val="16"/>
        </w:rPr>
        <w:t xml:space="preserve">RIOR </w:t>
      </w:r>
      <w:r w:rsidRPr="00BB1F2E">
        <w:rPr>
          <w:i/>
          <w:sz w:val="20"/>
          <w:szCs w:val="20"/>
        </w:rPr>
        <w:t>W</w:t>
      </w:r>
      <w:r w:rsidRPr="001A34C7">
        <w:rPr>
          <w:i/>
          <w:sz w:val="16"/>
          <w:szCs w:val="16"/>
        </w:rPr>
        <w:t>ORK</w:t>
      </w:r>
    </w:p>
    <w:p w:rsidR="008252C6" w:rsidRDefault="008252C6" w:rsidP="00BC2BA8">
      <w:pPr>
        <w:tabs>
          <w:tab w:val="left" w:pos="2243"/>
        </w:tabs>
        <w:spacing w:before="1"/>
        <w:ind w:left="1826"/>
        <w:rPr>
          <w:i/>
          <w:sz w:val="16"/>
          <w:szCs w:val="16"/>
        </w:rPr>
      </w:pPr>
    </w:p>
    <w:p w:rsidR="00942239" w:rsidRDefault="00942239" w:rsidP="00942239">
      <w:pPr>
        <w:tabs>
          <w:tab w:val="left" w:pos="2243"/>
        </w:tabs>
        <w:spacing w:before="1"/>
        <w:ind w:right="5630"/>
        <w:rPr>
          <w:sz w:val="20"/>
          <w:szCs w:val="20"/>
        </w:rPr>
      </w:pPr>
    </w:p>
    <w:p w:rsidR="00942239" w:rsidRDefault="00942239" w:rsidP="00942239">
      <w:pPr>
        <w:tabs>
          <w:tab w:val="left" w:pos="2243"/>
        </w:tabs>
        <w:spacing w:before="1"/>
        <w:ind w:right="5630"/>
        <w:rPr>
          <w:sz w:val="20"/>
          <w:szCs w:val="20"/>
        </w:rPr>
      </w:pPr>
      <w:r>
        <w:rPr>
          <w:sz w:val="20"/>
          <w:szCs w:val="20"/>
        </w:rPr>
        <w:t xml:space="preserve">The What’s Next Intermittent Computing Architecture is one </w:t>
      </w:r>
      <w:r w:rsidR="00347A31">
        <w:rPr>
          <w:sz w:val="20"/>
          <w:szCs w:val="20"/>
        </w:rPr>
        <w:t xml:space="preserve">                                          </w:t>
      </w:r>
      <w:r>
        <w:rPr>
          <w:sz w:val="20"/>
          <w:szCs w:val="20"/>
        </w:rPr>
        <w:t xml:space="preserve">of the </w:t>
      </w:r>
      <w:r w:rsidR="00243294">
        <w:rPr>
          <w:sz w:val="20"/>
          <w:szCs w:val="20"/>
        </w:rPr>
        <w:t xml:space="preserve">few </w:t>
      </w:r>
      <w:r>
        <w:rPr>
          <w:sz w:val="20"/>
          <w:szCs w:val="20"/>
        </w:rPr>
        <w:t xml:space="preserve">prior implementations </w:t>
      </w:r>
      <w:r w:rsidR="00243294">
        <w:rPr>
          <w:sz w:val="20"/>
          <w:szCs w:val="20"/>
        </w:rPr>
        <w:t>of Intermittent Computing. The goal of this paper was to provide a partial answer when energy is scarce but offer the flexibility to refine that answer or computation result if more energy is available. The fundamental concept employed is while working on a particular input A (with power availability), if there is a power outage, an acceptable approximate result would be available for A and the processing of the next input could begin. This helps achieve greater forward progress across all input samples. The output metric in this architecture is best-effort.</w:t>
      </w:r>
    </w:p>
    <w:p w:rsidR="00243294" w:rsidRDefault="00243294" w:rsidP="00942239">
      <w:pPr>
        <w:tabs>
          <w:tab w:val="left" w:pos="2243"/>
        </w:tabs>
        <w:spacing w:before="1"/>
        <w:ind w:right="5630"/>
        <w:rPr>
          <w:sz w:val="20"/>
          <w:szCs w:val="20"/>
        </w:rPr>
      </w:pPr>
      <w:r>
        <w:rPr>
          <w:sz w:val="20"/>
          <w:szCs w:val="20"/>
        </w:rPr>
        <w:t>Th</w:t>
      </w:r>
      <w:r w:rsidR="00B6137D">
        <w:rPr>
          <w:sz w:val="20"/>
          <w:szCs w:val="20"/>
        </w:rPr>
        <w:t>is</w:t>
      </w:r>
      <w:r>
        <w:rPr>
          <w:sz w:val="20"/>
          <w:szCs w:val="20"/>
        </w:rPr>
        <w:t xml:space="preserve"> trade-off between energy and approximate computation is an amenable one because many energy-harvesting devices are </w:t>
      </w:r>
      <w:r w:rsidR="00B6137D">
        <w:rPr>
          <w:sz w:val="20"/>
          <w:szCs w:val="20"/>
        </w:rPr>
        <w:t>prone and accepting of approximate computations.</w:t>
      </w:r>
    </w:p>
    <w:p w:rsidR="00BC2BA8" w:rsidRDefault="00BC2BA8" w:rsidP="000D40C6">
      <w:pPr>
        <w:tabs>
          <w:tab w:val="left" w:pos="2243"/>
        </w:tabs>
        <w:spacing w:before="1"/>
        <w:ind w:left="1826" w:right="5630"/>
        <w:rPr>
          <w:sz w:val="20"/>
          <w:szCs w:val="20"/>
        </w:rPr>
      </w:pPr>
    </w:p>
    <w:p w:rsidR="00BC2BA8" w:rsidRDefault="00BC2BA8" w:rsidP="000D40C6">
      <w:pPr>
        <w:tabs>
          <w:tab w:val="left" w:pos="2243"/>
        </w:tabs>
        <w:spacing w:before="1"/>
        <w:ind w:left="1826" w:right="5630"/>
        <w:rPr>
          <w:sz w:val="20"/>
          <w:szCs w:val="20"/>
        </w:rPr>
      </w:pPr>
    </w:p>
    <w:p w:rsidR="001B6C48" w:rsidRDefault="001B6C48" w:rsidP="000D40C6">
      <w:pPr>
        <w:tabs>
          <w:tab w:val="left" w:pos="2243"/>
        </w:tabs>
        <w:spacing w:before="1"/>
        <w:ind w:left="1826" w:right="5630"/>
        <w:rPr>
          <w:i/>
          <w:sz w:val="16"/>
          <w:szCs w:val="16"/>
        </w:rPr>
      </w:pPr>
      <w:r>
        <w:rPr>
          <w:sz w:val="20"/>
          <w:szCs w:val="20"/>
        </w:rPr>
        <w:t>V</w:t>
      </w:r>
      <w:r w:rsidRPr="00631ABC">
        <w:rPr>
          <w:sz w:val="20"/>
          <w:szCs w:val="20"/>
        </w:rPr>
        <w:t>.</w:t>
      </w:r>
      <w:r w:rsidRPr="00631ABC">
        <w:rPr>
          <w:sz w:val="16"/>
          <w:szCs w:val="16"/>
        </w:rPr>
        <w:tab/>
      </w:r>
      <w:r>
        <w:rPr>
          <w:i/>
          <w:sz w:val="20"/>
          <w:szCs w:val="20"/>
        </w:rPr>
        <w:t>K</w:t>
      </w:r>
      <w:r w:rsidRPr="00BB1F2E">
        <w:rPr>
          <w:i/>
          <w:sz w:val="16"/>
          <w:szCs w:val="16"/>
        </w:rPr>
        <w:t xml:space="preserve">EY </w:t>
      </w:r>
      <w:r>
        <w:rPr>
          <w:i/>
          <w:sz w:val="20"/>
          <w:szCs w:val="20"/>
        </w:rPr>
        <w:t>N</w:t>
      </w:r>
      <w:r w:rsidRPr="00BB1F2E">
        <w:rPr>
          <w:i/>
          <w:sz w:val="16"/>
          <w:szCs w:val="16"/>
        </w:rPr>
        <w:t>OVELTIES</w:t>
      </w:r>
    </w:p>
    <w:p w:rsidR="008252C6" w:rsidRDefault="008252C6" w:rsidP="000D40C6">
      <w:pPr>
        <w:tabs>
          <w:tab w:val="left" w:pos="2243"/>
        </w:tabs>
        <w:spacing w:before="1"/>
        <w:ind w:left="1826" w:right="5630"/>
        <w:rPr>
          <w:i/>
          <w:sz w:val="16"/>
          <w:szCs w:val="16"/>
        </w:rPr>
      </w:pPr>
    </w:p>
    <w:p w:rsidR="001B6C48" w:rsidRDefault="001B6C48" w:rsidP="000D40C6">
      <w:pPr>
        <w:tabs>
          <w:tab w:val="left" w:pos="2243"/>
        </w:tabs>
        <w:spacing w:before="1"/>
        <w:ind w:left="1826" w:right="5630"/>
        <w:rPr>
          <w:i/>
          <w:sz w:val="16"/>
          <w:szCs w:val="16"/>
        </w:rPr>
      </w:pPr>
    </w:p>
    <w:p w:rsidR="001B6C48" w:rsidRPr="00B12940" w:rsidRDefault="000D40C6" w:rsidP="000D40C6">
      <w:pPr>
        <w:pStyle w:val="ListParagraph"/>
        <w:tabs>
          <w:tab w:val="left" w:pos="2243"/>
        </w:tabs>
        <w:spacing w:before="1"/>
        <w:ind w:left="90" w:right="5630"/>
        <w:rPr>
          <w:sz w:val="20"/>
          <w:szCs w:val="20"/>
        </w:rPr>
      </w:pPr>
      <w:r>
        <w:rPr>
          <w:sz w:val="20"/>
          <w:szCs w:val="20"/>
        </w:rPr>
        <w:t xml:space="preserve">1.  </w:t>
      </w:r>
      <w:r w:rsidR="001B6C48" w:rsidRPr="00B12940">
        <w:rPr>
          <w:sz w:val="20"/>
          <w:szCs w:val="20"/>
        </w:rPr>
        <w:t>A novel approximate multiplier was designed that saves computation time and energy by preprocessing one of the operands before multiplication; performed as a series of SHIFT and ADD operations.</w:t>
      </w:r>
    </w:p>
    <w:p w:rsidR="001B6C48" w:rsidRDefault="000D40C6" w:rsidP="000D40C6">
      <w:pPr>
        <w:pStyle w:val="ListParagraph"/>
        <w:tabs>
          <w:tab w:val="left" w:pos="2243"/>
        </w:tabs>
        <w:spacing w:before="1"/>
        <w:ind w:left="90" w:right="5630"/>
        <w:rPr>
          <w:sz w:val="20"/>
          <w:szCs w:val="20"/>
        </w:rPr>
      </w:pPr>
      <w:r>
        <w:rPr>
          <w:sz w:val="20"/>
          <w:szCs w:val="20"/>
        </w:rPr>
        <w:t xml:space="preserve">2. </w:t>
      </w:r>
      <w:r w:rsidR="001B6C48" w:rsidRPr="000D40C6">
        <w:rPr>
          <w:sz w:val="20"/>
          <w:szCs w:val="20"/>
        </w:rPr>
        <w:t>ReRAM based non-volatile Main Memory</w:t>
      </w:r>
      <w:r w:rsidRPr="000D40C6">
        <w:rPr>
          <w:sz w:val="20"/>
          <w:szCs w:val="20"/>
        </w:rPr>
        <w:t xml:space="preserve"> </w:t>
      </w:r>
      <w:r w:rsidR="001B6C48" w:rsidRPr="000D40C6">
        <w:rPr>
          <w:sz w:val="20"/>
          <w:szCs w:val="20"/>
        </w:rPr>
        <w:t>(RAM) as opposed to conventional SRAM based volatile Main Memory and the effect of this replacement on number of computations performed</w:t>
      </w:r>
      <w:r w:rsidRPr="000D40C6">
        <w:rPr>
          <w:sz w:val="20"/>
          <w:szCs w:val="20"/>
        </w:rPr>
        <w:t xml:space="preserve"> </w:t>
      </w:r>
      <w:r w:rsidR="001B6C48" w:rsidRPr="000D40C6">
        <w:rPr>
          <w:sz w:val="20"/>
          <w:szCs w:val="20"/>
        </w:rPr>
        <w:t xml:space="preserve">(instructions executed), energy and area consumed. </w:t>
      </w:r>
    </w:p>
    <w:p w:rsidR="00082B58" w:rsidRDefault="00082B58" w:rsidP="000D40C6">
      <w:pPr>
        <w:pStyle w:val="ListParagraph"/>
        <w:tabs>
          <w:tab w:val="left" w:pos="2243"/>
        </w:tabs>
        <w:spacing w:before="1"/>
        <w:ind w:left="90" w:right="5630"/>
        <w:rPr>
          <w:sz w:val="20"/>
          <w:szCs w:val="20"/>
        </w:rPr>
      </w:pPr>
    </w:p>
    <w:p w:rsidR="001B3139" w:rsidRDefault="00082B58" w:rsidP="00082B58">
      <w:pPr>
        <w:tabs>
          <w:tab w:val="left" w:pos="2243"/>
        </w:tabs>
        <w:spacing w:before="1"/>
        <w:ind w:left="720" w:right="5630"/>
        <w:rPr>
          <w:sz w:val="20"/>
          <w:szCs w:val="20"/>
        </w:rPr>
      </w:pPr>
      <w:r>
        <w:rPr>
          <w:sz w:val="20"/>
          <w:szCs w:val="20"/>
        </w:rPr>
        <w:t xml:space="preserve">  </w:t>
      </w:r>
    </w:p>
    <w:p w:rsidR="00082B58" w:rsidRDefault="00082B58" w:rsidP="00B64C09">
      <w:pPr>
        <w:tabs>
          <w:tab w:val="left" w:pos="2243"/>
        </w:tabs>
        <w:spacing w:before="1"/>
        <w:ind w:left="90" w:right="5630"/>
        <w:jc w:val="center"/>
        <w:rPr>
          <w:i/>
          <w:sz w:val="16"/>
          <w:szCs w:val="16"/>
        </w:rPr>
      </w:pPr>
      <w:r>
        <w:rPr>
          <w:sz w:val="20"/>
          <w:szCs w:val="20"/>
        </w:rPr>
        <w:t>V</w:t>
      </w:r>
      <w:r>
        <w:rPr>
          <w:sz w:val="20"/>
          <w:szCs w:val="20"/>
        </w:rPr>
        <w:t>I</w:t>
      </w:r>
      <w:r w:rsidRPr="00631ABC">
        <w:rPr>
          <w:sz w:val="20"/>
          <w:szCs w:val="20"/>
        </w:rPr>
        <w:t>.</w:t>
      </w:r>
      <w:r w:rsidR="00B64C09">
        <w:rPr>
          <w:sz w:val="20"/>
          <w:szCs w:val="20"/>
        </w:rPr>
        <w:t xml:space="preserve">  </w:t>
      </w:r>
      <w:r w:rsidRPr="00082B58">
        <w:rPr>
          <w:i/>
          <w:sz w:val="20"/>
          <w:szCs w:val="20"/>
        </w:rPr>
        <w:t>O</w:t>
      </w:r>
      <w:r w:rsidRPr="00082B58">
        <w:rPr>
          <w:i/>
          <w:sz w:val="16"/>
          <w:szCs w:val="16"/>
        </w:rPr>
        <w:t xml:space="preserve">UR </w:t>
      </w:r>
      <w:r w:rsidRPr="00082B58">
        <w:rPr>
          <w:i/>
          <w:sz w:val="20"/>
          <w:szCs w:val="20"/>
        </w:rPr>
        <w:t>A</w:t>
      </w:r>
      <w:r w:rsidRPr="00082B58">
        <w:rPr>
          <w:i/>
          <w:sz w:val="16"/>
          <w:szCs w:val="16"/>
        </w:rPr>
        <w:t xml:space="preserve">RCHITECTURE </w:t>
      </w:r>
      <w:r w:rsidRPr="00082B58">
        <w:rPr>
          <w:i/>
          <w:sz w:val="20"/>
          <w:szCs w:val="20"/>
        </w:rPr>
        <w:t>B</w:t>
      </w:r>
      <w:r w:rsidRPr="00082B58">
        <w:rPr>
          <w:i/>
          <w:sz w:val="16"/>
          <w:szCs w:val="16"/>
        </w:rPr>
        <w:t xml:space="preserve">ASED </w:t>
      </w:r>
      <w:r w:rsidRPr="00082B58">
        <w:rPr>
          <w:i/>
          <w:sz w:val="20"/>
          <w:szCs w:val="16"/>
        </w:rPr>
        <w:t>O</w:t>
      </w:r>
      <w:r w:rsidRPr="00082B58">
        <w:rPr>
          <w:i/>
          <w:sz w:val="16"/>
          <w:szCs w:val="16"/>
        </w:rPr>
        <w:t xml:space="preserve">N </w:t>
      </w:r>
      <w:r w:rsidRPr="00082B58">
        <w:rPr>
          <w:i/>
          <w:sz w:val="20"/>
          <w:szCs w:val="16"/>
        </w:rPr>
        <w:t>W</w:t>
      </w:r>
      <w:r w:rsidRPr="00082B58">
        <w:rPr>
          <w:i/>
          <w:sz w:val="16"/>
          <w:szCs w:val="16"/>
        </w:rPr>
        <w:t xml:space="preserve">HAT’S </w:t>
      </w:r>
      <w:r w:rsidRPr="00082B58">
        <w:rPr>
          <w:i/>
          <w:sz w:val="20"/>
          <w:szCs w:val="16"/>
        </w:rPr>
        <w:t>N</w:t>
      </w:r>
      <w:r w:rsidRPr="00082B58">
        <w:rPr>
          <w:i/>
          <w:sz w:val="16"/>
          <w:szCs w:val="16"/>
        </w:rPr>
        <w:t xml:space="preserve">EXT </w:t>
      </w:r>
      <w:r w:rsidR="001B3139">
        <w:rPr>
          <w:i/>
          <w:sz w:val="16"/>
          <w:szCs w:val="16"/>
        </w:rPr>
        <w:t xml:space="preserve">         </w:t>
      </w:r>
      <w:r w:rsidR="00B64C09">
        <w:rPr>
          <w:i/>
          <w:sz w:val="16"/>
          <w:szCs w:val="16"/>
        </w:rPr>
        <w:t xml:space="preserve">       </w:t>
      </w:r>
      <w:r w:rsidRPr="00082B58">
        <w:rPr>
          <w:i/>
          <w:sz w:val="20"/>
          <w:szCs w:val="16"/>
        </w:rPr>
        <w:t>I</w:t>
      </w:r>
      <w:r w:rsidRPr="00082B58">
        <w:rPr>
          <w:i/>
          <w:sz w:val="16"/>
          <w:szCs w:val="16"/>
        </w:rPr>
        <w:t xml:space="preserve">NTERMITTENT </w:t>
      </w:r>
      <w:r w:rsidRPr="00082B58">
        <w:rPr>
          <w:i/>
          <w:sz w:val="20"/>
          <w:szCs w:val="16"/>
        </w:rPr>
        <w:t>C</w:t>
      </w:r>
      <w:r w:rsidRPr="00082B58">
        <w:rPr>
          <w:i/>
          <w:sz w:val="16"/>
          <w:szCs w:val="16"/>
        </w:rPr>
        <w:t xml:space="preserve">OMPUTING </w:t>
      </w:r>
      <w:r w:rsidRPr="00082B58">
        <w:rPr>
          <w:i/>
          <w:sz w:val="20"/>
          <w:szCs w:val="16"/>
        </w:rPr>
        <w:t>A</w:t>
      </w:r>
      <w:r w:rsidRPr="00082B58">
        <w:rPr>
          <w:i/>
          <w:sz w:val="16"/>
          <w:szCs w:val="16"/>
        </w:rPr>
        <w:t>RCHITECTURE</w:t>
      </w:r>
    </w:p>
    <w:p w:rsidR="008252C6" w:rsidRDefault="008252C6" w:rsidP="00B64C09">
      <w:pPr>
        <w:tabs>
          <w:tab w:val="left" w:pos="2243"/>
        </w:tabs>
        <w:spacing w:before="1"/>
        <w:ind w:left="90" w:right="5630"/>
        <w:jc w:val="center"/>
        <w:rPr>
          <w:i/>
          <w:sz w:val="16"/>
          <w:szCs w:val="16"/>
        </w:rPr>
      </w:pPr>
    </w:p>
    <w:p w:rsidR="00724872" w:rsidRDefault="00724872" w:rsidP="00724872">
      <w:pPr>
        <w:tabs>
          <w:tab w:val="left" w:pos="2243"/>
        </w:tabs>
        <w:spacing w:before="1"/>
        <w:ind w:left="90" w:right="5630"/>
        <w:rPr>
          <w:i/>
          <w:sz w:val="16"/>
          <w:szCs w:val="16"/>
        </w:rPr>
      </w:pPr>
    </w:p>
    <w:p w:rsidR="00724872" w:rsidRDefault="00724872" w:rsidP="00724872">
      <w:pPr>
        <w:tabs>
          <w:tab w:val="left" w:pos="2243"/>
        </w:tabs>
        <w:spacing w:before="1"/>
        <w:ind w:left="90" w:right="5630"/>
        <w:rPr>
          <w:sz w:val="20"/>
          <w:szCs w:val="16"/>
        </w:rPr>
      </w:pPr>
      <w:r>
        <w:rPr>
          <w:sz w:val="20"/>
          <w:szCs w:val="16"/>
        </w:rPr>
        <w:t>We have implemented some of the features of the What’s</w:t>
      </w:r>
      <w:r w:rsidR="00CA17C9">
        <w:rPr>
          <w:sz w:val="20"/>
          <w:szCs w:val="16"/>
        </w:rPr>
        <w:t xml:space="preserve"> </w:t>
      </w:r>
      <w:r>
        <w:rPr>
          <w:sz w:val="20"/>
          <w:szCs w:val="16"/>
        </w:rPr>
        <w:t>Next Intermittent Computing Architecture paper</w:t>
      </w:r>
      <w:r w:rsidR="00D76CF9">
        <w:rPr>
          <w:sz w:val="20"/>
          <w:szCs w:val="16"/>
        </w:rPr>
        <w:t>, which are:</w:t>
      </w:r>
    </w:p>
    <w:p w:rsidR="00D76CF9" w:rsidRPr="00D76CF9" w:rsidRDefault="00D76CF9" w:rsidP="00D76CF9">
      <w:pPr>
        <w:pStyle w:val="ListParagraph"/>
        <w:numPr>
          <w:ilvl w:val="0"/>
          <w:numId w:val="6"/>
        </w:numPr>
        <w:tabs>
          <w:tab w:val="left" w:pos="2243"/>
        </w:tabs>
        <w:spacing w:before="1"/>
        <w:ind w:right="5630"/>
        <w:rPr>
          <w:sz w:val="20"/>
          <w:szCs w:val="16"/>
        </w:rPr>
      </w:pPr>
      <w:r>
        <w:rPr>
          <w:sz w:val="20"/>
          <w:szCs w:val="16"/>
        </w:rPr>
        <w:t xml:space="preserve">We have implemented the project flow as described in the paper as a model in Python, with the exception of using a ReRAM based non-volatile Main Memory and obtaining the access times and delays for this replacement, calculated from </w:t>
      </w:r>
      <w:proofErr w:type="spellStart"/>
      <w:r>
        <w:rPr>
          <w:sz w:val="20"/>
          <w:szCs w:val="16"/>
        </w:rPr>
        <w:t>NVSim</w:t>
      </w:r>
      <w:proofErr w:type="spellEnd"/>
      <w:r>
        <w:rPr>
          <w:sz w:val="20"/>
          <w:szCs w:val="16"/>
        </w:rPr>
        <w:t xml:space="preserve"> and Cacti, and using these values in the Python Model.</w:t>
      </w:r>
    </w:p>
    <w:p w:rsidR="00D76CF9" w:rsidRDefault="00D76CF9" w:rsidP="00D76CF9">
      <w:pPr>
        <w:pStyle w:val="ListParagraph"/>
        <w:numPr>
          <w:ilvl w:val="0"/>
          <w:numId w:val="6"/>
        </w:numPr>
        <w:tabs>
          <w:tab w:val="left" w:pos="2243"/>
        </w:tabs>
        <w:spacing w:before="1"/>
        <w:ind w:right="5630"/>
        <w:rPr>
          <w:sz w:val="20"/>
          <w:szCs w:val="20"/>
        </w:rPr>
      </w:pPr>
      <w:r>
        <w:rPr>
          <w:sz w:val="20"/>
          <w:szCs w:val="20"/>
        </w:rPr>
        <w:t>While the paper has used the MSB bits in a given word</w:t>
      </w:r>
    </w:p>
    <w:p w:rsidR="00D76CF9" w:rsidRDefault="00D76CF9" w:rsidP="00D76CF9">
      <w:pPr>
        <w:pStyle w:val="ListParagraph"/>
        <w:tabs>
          <w:tab w:val="left" w:pos="2243"/>
        </w:tabs>
        <w:spacing w:before="1"/>
        <w:ind w:left="450" w:right="5630"/>
        <w:rPr>
          <w:sz w:val="20"/>
          <w:szCs w:val="20"/>
        </w:rPr>
      </w:pPr>
      <w:r>
        <w:rPr>
          <w:sz w:val="20"/>
          <w:szCs w:val="20"/>
        </w:rPr>
        <w:t>to simplify the computation complexity by assuming the MSB bits to be more significant in the multiplication operation, we have an alternate approximate multiplier that does a more meaningful approximation rather than</w:t>
      </w:r>
    </w:p>
    <w:p w:rsidR="00082B58" w:rsidRDefault="00D76CF9" w:rsidP="00D76CF9">
      <w:pPr>
        <w:pStyle w:val="ListParagraph"/>
        <w:tabs>
          <w:tab w:val="left" w:pos="2243"/>
        </w:tabs>
        <w:spacing w:before="1"/>
        <w:ind w:left="450" w:right="5630"/>
        <w:rPr>
          <w:sz w:val="20"/>
          <w:szCs w:val="20"/>
        </w:rPr>
      </w:pPr>
      <w:r>
        <w:rPr>
          <w:sz w:val="20"/>
          <w:szCs w:val="20"/>
        </w:rPr>
        <w:t xml:space="preserve">always fixing the MSB bits to </w:t>
      </w:r>
      <w:r w:rsidR="008D135D">
        <w:rPr>
          <w:sz w:val="20"/>
          <w:szCs w:val="20"/>
        </w:rPr>
        <w:t xml:space="preserve">be </w:t>
      </w:r>
      <w:r>
        <w:rPr>
          <w:sz w:val="20"/>
          <w:szCs w:val="20"/>
        </w:rPr>
        <w:t xml:space="preserve">chosen for approximate multiplication </w:t>
      </w:r>
      <w:r w:rsidR="008D135D">
        <w:rPr>
          <w:sz w:val="20"/>
          <w:szCs w:val="20"/>
        </w:rPr>
        <w:t>by</w:t>
      </w:r>
      <w:r>
        <w:rPr>
          <w:sz w:val="20"/>
          <w:szCs w:val="20"/>
        </w:rPr>
        <w:t xml:space="preserve"> assigning a priority. </w:t>
      </w:r>
      <w:r w:rsidR="008D135D">
        <w:rPr>
          <w:sz w:val="20"/>
          <w:szCs w:val="20"/>
        </w:rPr>
        <w:t xml:space="preserve">In our architecture, we perform preprocessing of one of the operand bits to minimize computation time and before the multiplication actually takes place as a series of SHIFT and ADD operations. </w:t>
      </w:r>
      <w:r w:rsidR="0007190B">
        <w:rPr>
          <w:sz w:val="20"/>
          <w:szCs w:val="20"/>
        </w:rPr>
        <w:t>The preprocessing involves calculating and storing shift amounts beforehand to avoid iterating through all the bits in the operand chosen and thus reduces the time needed for computation.</w:t>
      </w:r>
      <w:r w:rsidR="00B573AE">
        <w:rPr>
          <w:sz w:val="20"/>
          <w:szCs w:val="20"/>
        </w:rPr>
        <w:t xml:space="preserve"> While this technique presents a small area overhead because of the presence of a shift register, the approximation can further be improved by reducing the size of the shift </w:t>
      </w:r>
    </w:p>
    <w:p w:rsidR="00122AF1" w:rsidRDefault="007717CF" w:rsidP="00122AF1">
      <w:pPr>
        <w:pStyle w:val="ListParagraph"/>
        <w:numPr>
          <w:ilvl w:val="0"/>
          <w:numId w:val="6"/>
        </w:numPr>
        <w:tabs>
          <w:tab w:val="left" w:pos="2243"/>
        </w:tabs>
        <w:spacing w:before="1"/>
        <w:ind w:right="5630"/>
        <w:rPr>
          <w:sz w:val="20"/>
          <w:szCs w:val="20"/>
        </w:rPr>
      </w:pPr>
      <w:r>
        <w:rPr>
          <w:sz w:val="20"/>
          <w:szCs w:val="20"/>
        </w:rPr>
        <w:lastRenderedPageBreak/>
        <w:t>We have designed a 3-stage pipeline architecture in Python, which is inherent in the ARM M0 processors</w:t>
      </w:r>
      <w:r w:rsidR="004D085F">
        <w:rPr>
          <w:sz w:val="20"/>
          <w:szCs w:val="20"/>
        </w:rPr>
        <w:t xml:space="preserve">, </w:t>
      </w:r>
      <w:r>
        <w:rPr>
          <w:sz w:val="20"/>
          <w:szCs w:val="20"/>
        </w:rPr>
        <w:t xml:space="preserve">by coding the Instruction Fetch, Instruction Decode and Execute and Write-Back Stages. We have used the benchmark code for </w:t>
      </w:r>
      <w:proofErr w:type="spellStart"/>
      <w:r>
        <w:rPr>
          <w:sz w:val="20"/>
          <w:szCs w:val="20"/>
        </w:rPr>
        <w:t>MatMul</w:t>
      </w:r>
      <w:proofErr w:type="spellEnd"/>
      <w:r>
        <w:rPr>
          <w:sz w:val="20"/>
          <w:szCs w:val="20"/>
        </w:rPr>
        <w:t xml:space="preserve"> (Matrix Multiplication) written in C code and converted the benchmark code to assembly level and we have supported all the instructions present in the converted ISA in our Python code to test the performance.</w:t>
      </w:r>
    </w:p>
    <w:p w:rsidR="00082B58" w:rsidRDefault="00CA17C9" w:rsidP="00122AF1">
      <w:pPr>
        <w:pStyle w:val="ListParagraph"/>
        <w:numPr>
          <w:ilvl w:val="0"/>
          <w:numId w:val="6"/>
        </w:numPr>
        <w:tabs>
          <w:tab w:val="left" w:pos="2243"/>
        </w:tabs>
        <w:spacing w:before="1"/>
        <w:ind w:right="5630"/>
        <w:rPr>
          <w:sz w:val="20"/>
          <w:szCs w:val="20"/>
        </w:rPr>
      </w:pPr>
      <w:r w:rsidRPr="00122AF1">
        <w:rPr>
          <w:sz w:val="20"/>
          <w:szCs w:val="20"/>
        </w:rPr>
        <w:t>We are however, not testing for the improvement in read/write latency for the Memristor replacement over the SRAM, because we are implementing our pipeline design in Python on a</w:t>
      </w:r>
      <w:r w:rsidR="00CE052B" w:rsidRPr="00122AF1">
        <w:rPr>
          <w:sz w:val="20"/>
          <w:szCs w:val="20"/>
        </w:rPr>
        <w:t>n</w:t>
      </w:r>
      <w:r w:rsidRPr="00122AF1">
        <w:rPr>
          <w:sz w:val="20"/>
          <w:szCs w:val="20"/>
        </w:rPr>
        <w:t xml:space="preserve"> ARM M0 processor whose clock cycle time is around 40 ns, which is way l</w:t>
      </w:r>
      <w:r w:rsidR="00100A83">
        <w:rPr>
          <w:sz w:val="20"/>
          <w:szCs w:val="20"/>
        </w:rPr>
        <w:t>arger</w:t>
      </w:r>
      <w:r w:rsidRPr="00122AF1">
        <w:rPr>
          <w:sz w:val="20"/>
          <w:szCs w:val="20"/>
        </w:rPr>
        <w:t xml:space="preserve"> whe</w:t>
      </w:r>
      <w:r w:rsidR="00347A31" w:rsidRPr="00122AF1">
        <w:rPr>
          <w:sz w:val="20"/>
          <w:szCs w:val="20"/>
        </w:rPr>
        <w:t>n</w:t>
      </w:r>
      <w:r w:rsidR="00100A83">
        <w:rPr>
          <w:sz w:val="20"/>
          <w:szCs w:val="20"/>
        </w:rPr>
        <w:t xml:space="preserve"> compared with the access times obtained for either the ReRAM or the SRAM. We instead are checking for the number of c</w:t>
      </w:r>
      <w:r w:rsidR="005B05B2">
        <w:rPr>
          <w:sz w:val="20"/>
          <w:szCs w:val="20"/>
        </w:rPr>
        <w:t>omputations performed</w:t>
      </w:r>
      <w:r w:rsidR="007717CF">
        <w:rPr>
          <w:sz w:val="20"/>
          <w:szCs w:val="20"/>
        </w:rPr>
        <w:t>.</w:t>
      </w:r>
    </w:p>
    <w:p w:rsidR="004D085F" w:rsidRPr="00122AF1" w:rsidRDefault="004D085F" w:rsidP="00122AF1">
      <w:pPr>
        <w:pStyle w:val="ListParagraph"/>
        <w:numPr>
          <w:ilvl w:val="0"/>
          <w:numId w:val="6"/>
        </w:numPr>
        <w:tabs>
          <w:tab w:val="left" w:pos="2243"/>
        </w:tabs>
        <w:spacing w:before="1"/>
        <w:ind w:right="5630"/>
        <w:rPr>
          <w:sz w:val="20"/>
          <w:szCs w:val="20"/>
        </w:rPr>
      </w:pPr>
      <w:r>
        <w:rPr>
          <w:sz w:val="20"/>
          <w:szCs w:val="20"/>
        </w:rPr>
        <w:t>To test the accuracy of the approximate multiplier, we have verified the multiplier results for various input combinations specified by the testbench</w:t>
      </w:r>
      <w:r w:rsidR="0070023C">
        <w:rPr>
          <w:sz w:val="20"/>
          <w:szCs w:val="20"/>
        </w:rPr>
        <w:t xml:space="preserve"> code in Verilog</w:t>
      </w:r>
      <w:bookmarkStart w:id="0" w:name="_GoBack"/>
      <w:bookmarkEnd w:id="0"/>
      <w:r>
        <w:rPr>
          <w:sz w:val="20"/>
          <w:szCs w:val="20"/>
        </w:rPr>
        <w:t xml:space="preserve"> and checked the waveforms for the output on </w:t>
      </w:r>
      <w:proofErr w:type="spellStart"/>
      <w:r>
        <w:rPr>
          <w:sz w:val="20"/>
          <w:szCs w:val="20"/>
        </w:rPr>
        <w:t>ModelSim</w:t>
      </w:r>
      <w:proofErr w:type="spellEnd"/>
      <w:r>
        <w:rPr>
          <w:sz w:val="20"/>
          <w:szCs w:val="20"/>
        </w:rPr>
        <w:t>. To measure the area, power and execution time of our design we have executed our design on Xilinx and tabulated the results.</w:t>
      </w:r>
    </w:p>
    <w:p w:rsidR="00082B58" w:rsidRPr="000D40C6" w:rsidRDefault="00082B58" w:rsidP="000D40C6">
      <w:pPr>
        <w:pStyle w:val="ListParagraph"/>
        <w:tabs>
          <w:tab w:val="left" w:pos="2243"/>
        </w:tabs>
        <w:spacing w:before="1"/>
        <w:ind w:left="90" w:right="5630"/>
        <w:rPr>
          <w:sz w:val="20"/>
          <w:szCs w:val="20"/>
        </w:rPr>
      </w:pPr>
    </w:p>
    <w:p w:rsidR="001B6C48" w:rsidRDefault="001B6C48" w:rsidP="000D40C6">
      <w:pPr>
        <w:pStyle w:val="BodyText"/>
        <w:spacing w:before="1"/>
        <w:ind w:left="474" w:right="5810"/>
      </w:pPr>
    </w:p>
    <w:sectPr w:rsidR="001B6C48">
      <w:type w:val="continuous"/>
      <w:pgSz w:w="11910" w:h="16840"/>
      <w:pgMar w:top="1000" w:right="6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26179"/>
    <w:multiLevelType w:val="hybridMultilevel"/>
    <w:tmpl w:val="C4F0C70A"/>
    <w:lvl w:ilvl="0" w:tplc="7E9EDCBE">
      <w:start w:val="1"/>
      <w:numFmt w:val="decimal"/>
      <w:lvlText w:val="%1."/>
      <w:lvlJc w:val="left"/>
      <w:pPr>
        <w:ind w:left="474" w:hanging="360"/>
      </w:pPr>
      <w:rPr>
        <w:rFonts w:ascii="Times New Roman" w:eastAsia="Times New Roman" w:hAnsi="Times New Roman" w:cs="Times New Roman"/>
      </w:rPr>
    </w:lvl>
    <w:lvl w:ilvl="1" w:tplc="04090019" w:tentative="1">
      <w:start w:val="1"/>
      <w:numFmt w:val="lowerLetter"/>
      <w:lvlText w:val="%2."/>
      <w:lvlJc w:val="left"/>
      <w:pPr>
        <w:ind w:left="1194" w:hanging="360"/>
      </w:pPr>
    </w:lvl>
    <w:lvl w:ilvl="2" w:tplc="0409001B" w:tentative="1">
      <w:start w:val="1"/>
      <w:numFmt w:val="lowerRoman"/>
      <w:lvlText w:val="%3."/>
      <w:lvlJc w:val="right"/>
      <w:pPr>
        <w:ind w:left="1914" w:hanging="180"/>
      </w:pPr>
    </w:lvl>
    <w:lvl w:ilvl="3" w:tplc="0409000F" w:tentative="1">
      <w:start w:val="1"/>
      <w:numFmt w:val="decimal"/>
      <w:lvlText w:val="%4."/>
      <w:lvlJc w:val="left"/>
      <w:pPr>
        <w:ind w:left="2634" w:hanging="360"/>
      </w:pPr>
    </w:lvl>
    <w:lvl w:ilvl="4" w:tplc="04090019" w:tentative="1">
      <w:start w:val="1"/>
      <w:numFmt w:val="lowerLetter"/>
      <w:lvlText w:val="%5."/>
      <w:lvlJc w:val="left"/>
      <w:pPr>
        <w:ind w:left="3354" w:hanging="360"/>
      </w:pPr>
    </w:lvl>
    <w:lvl w:ilvl="5" w:tplc="0409001B" w:tentative="1">
      <w:start w:val="1"/>
      <w:numFmt w:val="lowerRoman"/>
      <w:lvlText w:val="%6."/>
      <w:lvlJc w:val="right"/>
      <w:pPr>
        <w:ind w:left="4074" w:hanging="180"/>
      </w:pPr>
    </w:lvl>
    <w:lvl w:ilvl="6" w:tplc="0409000F" w:tentative="1">
      <w:start w:val="1"/>
      <w:numFmt w:val="decimal"/>
      <w:lvlText w:val="%7."/>
      <w:lvlJc w:val="left"/>
      <w:pPr>
        <w:ind w:left="4794" w:hanging="360"/>
      </w:pPr>
    </w:lvl>
    <w:lvl w:ilvl="7" w:tplc="04090019" w:tentative="1">
      <w:start w:val="1"/>
      <w:numFmt w:val="lowerLetter"/>
      <w:lvlText w:val="%8."/>
      <w:lvlJc w:val="left"/>
      <w:pPr>
        <w:ind w:left="5514" w:hanging="360"/>
      </w:pPr>
    </w:lvl>
    <w:lvl w:ilvl="8" w:tplc="0409001B" w:tentative="1">
      <w:start w:val="1"/>
      <w:numFmt w:val="lowerRoman"/>
      <w:lvlText w:val="%9."/>
      <w:lvlJc w:val="right"/>
      <w:pPr>
        <w:ind w:left="6234" w:hanging="180"/>
      </w:pPr>
    </w:lvl>
  </w:abstractNum>
  <w:abstractNum w:abstractNumId="1" w15:restartNumberingAfterBreak="0">
    <w:nsid w:val="181062DC"/>
    <w:multiLevelType w:val="hybridMultilevel"/>
    <w:tmpl w:val="ADAAD9B4"/>
    <w:lvl w:ilvl="0" w:tplc="746CF13A">
      <w:start w:val="1"/>
      <w:numFmt w:val="decimal"/>
      <w:lvlText w:val="%1."/>
      <w:lvlJc w:val="left"/>
      <w:pPr>
        <w:ind w:left="506" w:hanging="392"/>
      </w:pPr>
      <w:rPr>
        <w:rFonts w:ascii="Times New Roman" w:eastAsia="Times New Roman" w:hAnsi="Times New Roman" w:cs="Times New Roman" w:hint="default"/>
        <w:spacing w:val="0"/>
        <w:w w:val="99"/>
        <w:sz w:val="20"/>
        <w:szCs w:val="20"/>
        <w:lang w:val="en-US" w:eastAsia="en-US" w:bidi="en-US"/>
      </w:rPr>
    </w:lvl>
    <w:lvl w:ilvl="1" w:tplc="04090019">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 w15:restartNumberingAfterBreak="0">
    <w:nsid w:val="2FF33B35"/>
    <w:multiLevelType w:val="hybridMultilevel"/>
    <w:tmpl w:val="019C0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E04D01"/>
    <w:multiLevelType w:val="hybridMultilevel"/>
    <w:tmpl w:val="8B6C56DA"/>
    <w:lvl w:ilvl="0" w:tplc="3F84F420">
      <w:start w:val="1"/>
      <w:numFmt w:val="decimal"/>
      <w:lvlText w:val="%1."/>
      <w:lvlJc w:val="left"/>
      <w:pPr>
        <w:ind w:left="114" w:hanging="302"/>
      </w:pPr>
      <w:rPr>
        <w:rFonts w:ascii="Times New Roman" w:eastAsia="Times New Roman" w:hAnsi="Times New Roman" w:cs="Times New Roman"/>
        <w:spacing w:val="0"/>
        <w:w w:val="99"/>
        <w:sz w:val="20"/>
        <w:szCs w:val="20"/>
        <w:lang w:val="en-US" w:eastAsia="en-US" w:bidi="en-US"/>
      </w:rPr>
    </w:lvl>
    <w:lvl w:ilvl="1" w:tplc="746CF13A">
      <w:start w:val="1"/>
      <w:numFmt w:val="decimal"/>
      <w:lvlText w:val="%2."/>
      <w:lvlJc w:val="left"/>
      <w:pPr>
        <w:ind w:left="385" w:hanging="392"/>
      </w:pPr>
      <w:rPr>
        <w:rFonts w:ascii="Times New Roman" w:eastAsia="Times New Roman" w:hAnsi="Times New Roman" w:cs="Times New Roman" w:hint="default"/>
        <w:spacing w:val="0"/>
        <w:w w:val="99"/>
        <w:sz w:val="20"/>
        <w:szCs w:val="20"/>
        <w:lang w:val="en-US" w:eastAsia="en-US" w:bidi="en-US"/>
      </w:rPr>
    </w:lvl>
    <w:lvl w:ilvl="2" w:tplc="C1044A6A">
      <w:numFmt w:val="bullet"/>
      <w:lvlText w:val="•"/>
      <w:lvlJc w:val="left"/>
      <w:pPr>
        <w:ind w:left="903" w:hanging="392"/>
      </w:pPr>
      <w:rPr>
        <w:rFonts w:hint="default"/>
        <w:lang w:val="en-US" w:eastAsia="en-US" w:bidi="en-US"/>
      </w:rPr>
    </w:lvl>
    <w:lvl w:ilvl="3" w:tplc="165E5446">
      <w:numFmt w:val="bullet"/>
      <w:lvlText w:val="•"/>
      <w:lvlJc w:val="left"/>
      <w:pPr>
        <w:ind w:left="1426" w:hanging="392"/>
      </w:pPr>
      <w:rPr>
        <w:rFonts w:hint="default"/>
        <w:lang w:val="en-US" w:eastAsia="en-US" w:bidi="en-US"/>
      </w:rPr>
    </w:lvl>
    <w:lvl w:ilvl="4" w:tplc="74FA0CA6">
      <w:numFmt w:val="bullet"/>
      <w:lvlText w:val="•"/>
      <w:lvlJc w:val="left"/>
      <w:pPr>
        <w:ind w:left="1949" w:hanging="392"/>
      </w:pPr>
      <w:rPr>
        <w:rFonts w:hint="default"/>
        <w:lang w:val="en-US" w:eastAsia="en-US" w:bidi="en-US"/>
      </w:rPr>
    </w:lvl>
    <w:lvl w:ilvl="5" w:tplc="BA9802C2">
      <w:numFmt w:val="bullet"/>
      <w:lvlText w:val="•"/>
      <w:lvlJc w:val="left"/>
      <w:pPr>
        <w:ind w:left="2472" w:hanging="392"/>
      </w:pPr>
      <w:rPr>
        <w:rFonts w:hint="default"/>
        <w:lang w:val="en-US" w:eastAsia="en-US" w:bidi="en-US"/>
      </w:rPr>
    </w:lvl>
    <w:lvl w:ilvl="6" w:tplc="117C1C42">
      <w:numFmt w:val="bullet"/>
      <w:lvlText w:val="•"/>
      <w:lvlJc w:val="left"/>
      <w:pPr>
        <w:ind w:left="2995" w:hanging="392"/>
      </w:pPr>
      <w:rPr>
        <w:rFonts w:hint="default"/>
        <w:lang w:val="en-US" w:eastAsia="en-US" w:bidi="en-US"/>
      </w:rPr>
    </w:lvl>
    <w:lvl w:ilvl="7" w:tplc="7DCED29C">
      <w:numFmt w:val="bullet"/>
      <w:lvlText w:val="•"/>
      <w:lvlJc w:val="left"/>
      <w:pPr>
        <w:ind w:left="3518" w:hanging="392"/>
      </w:pPr>
      <w:rPr>
        <w:rFonts w:hint="default"/>
        <w:lang w:val="en-US" w:eastAsia="en-US" w:bidi="en-US"/>
      </w:rPr>
    </w:lvl>
    <w:lvl w:ilvl="8" w:tplc="49F2499C">
      <w:numFmt w:val="bullet"/>
      <w:lvlText w:val="•"/>
      <w:lvlJc w:val="left"/>
      <w:pPr>
        <w:ind w:left="4041" w:hanging="392"/>
      </w:pPr>
      <w:rPr>
        <w:rFonts w:hint="default"/>
        <w:lang w:val="en-US" w:eastAsia="en-US" w:bidi="en-US"/>
      </w:rPr>
    </w:lvl>
  </w:abstractNum>
  <w:abstractNum w:abstractNumId="4" w15:restartNumberingAfterBreak="0">
    <w:nsid w:val="64891D44"/>
    <w:multiLevelType w:val="hybridMultilevel"/>
    <w:tmpl w:val="BC0CBDAE"/>
    <w:lvl w:ilvl="0" w:tplc="6178C28A">
      <w:start w:val="1"/>
      <w:numFmt w:val="decimal"/>
      <w:lvlText w:val="%1."/>
      <w:lvlJc w:val="left"/>
      <w:pPr>
        <w:ind w:left="385" w:hanging="399"/>
      </w:pPr>
      <w:rPr>
        <w:rFonts w:ascii="Times New Roman" w:eastAsia="Times New Roman" w:hAnsi="Times New Roman" w:cs="Times New Roman" w:hint="default"/>
        <w:spacing w:val="0"/>
        <w:w w:val="99"/>
        <w:sz w:val="20"/>
        <w:szCs w:val="20"/>
        <w:lang w:val="en-US" w:eastAsia="en-US" w:bidi="en-US"/>
      </w:rPr>
    </w:lvl>
    <w:lvl w:ilvl="1" w:tplc="B5B69E20">
      <w:numFmt w:val="bullet"/>
      <w:lvlText w:val="•"/>
      <w:lvlJc w:val="left"/>
      <w:pPr>
        <w:ind w:left="850" w:hanging="399"/>
      </w:pPr>
      <w:rPr>
        <w:rFonts w:hint="default"/>
        <w:lang w:val="en-US" w:eastAsia="en-US" w:bidi="en-US"/>
      </w:rPr>
    </w:lvl>
    <w:lvl w:ilvl="2" w:tplc="BB369BC2">
      <w:numFmt w:val="bullet"/>
      <w:lvlText w:val="•"/>
      <w:lvlJc w:val="left"/>
      <w:pPr>
        <w:ind w:left="1321" w:hanging="399"/>
      </w:pPr>
      <w:rPr>
        <w:rFonts w:hint="default"/>
        <w:lang w:val="en-US" w:eastAsia="en-US" w:bidi="en-US"/>
      </w:rPr>
    </w:lvl>
    <w:lvl w:ilvl="3" w:tplc="D9DAFA7C">
      <w:numFmt w:val="bullet"/>
      <w:lvlText w:val="•"/>
      <w:lvlJc w:val="left"/>
      <w:pPr>
        <w:ind w:left="1792" w:hanging="399"/>
      </w:pPr>
      <w:rPr>
        <w:rFonts w:hint="default"/>
        <w:lang w:val="en-US" w:eastAsia="en-US" w:bidi="en-US"/>
      </w:rPr>
    </w:lvl>
    <w:lvl w:ilvl="4" w:tplc="16CAAA8C">
      <w:numFmt w:val="bullet"/>
      <w:lvlText w:val="•"/>
      <w:lvlJc w:val="left"/>
      <w:pPr>
        <w:ind w:left="2262" w:hanging="399"/>
      </w:pPr>
      <w:rPr>
        <w:rFonts w:hint="default"/>
        <w:lang w:val="en-US" w:eastAsia="en-US" w:bidi="en-US"/>
      </w:rPr>
    </w:lvl>
    <w:lvl w:ilvl="5" w:tplc="66FA07D2">
      <w:numFmt w:val="bullet"/>
      <w:lvlText w:val="•"/>
      <w:lvlJc w:val="left"/>
      <w:pPr>
        <w:ind w:left="2733" w:hanging="399"/>
      </w:pPr>
      <w:rPr>
        <w:rFonts w:hint="default"/>
        <w:lang w:val="en-US" w:eastAsia="en-US" w:bidi="en-US"/>
      </w:rPr>
    </w:lvl>
    <w:lvl w:ilvl="6" w:tplc="71322B8E">
      <w:numFmt w:val="bullet"/>
      <w:lvlText w:val="•"/>
      <w:lvlJc w:val="left"/>
      <w:pPr>
        <w:ind w:left="3204" w:hanging="399"/>
      </w:pPr>
      <w:rPr>
        <w:rFonts w:hint="default"/>
        <w:lang w:val="en-US" w:eastAsia="en-US" w:bidi="en-US"/>
      </w:rPr>
    </w:lvl>
    <w:lvl w:ilvl="7" w:tplc="6E2C2CB0">
      <w:numFmt w:val="bullet"/>
      <w:lvlText w:val="•"/>
      <w:lvlJc w:val="left"/>
      <w:pPr>
        <w:ind w:left="3675" w:hanging="399"/>
      </w:pPr>
      <w:rPr>
        <w:rFonts w:hint="default"/>
        <w:lang w:val="en-US" w:eastAsia="en-US" w:bidi="en-US"/>
      </w:rPr>
    </w:lvl>
    <w:lvl w:ilvl="8" w:tplc="B8AC190E">
      <w:numFmt w:val="bullet"/>
      <w:lvlText w:val="•"/>
      <w:lvlJc w:val="left"/>
      <w:pPr>
        <w:ind w:left="4145" w:hanging="399"/>
      </w:pPr>
      <w:rPr>
        <w:rFonts w:hint="default"/>
        <w:lang w:val="en-US" w:eastAsia="en-US" w:bidi="en-US"/>
      </w:rPr>
    </w:lvl>
  </w:abstractNum>
  <w:abstractNum w:abstractNumId="5" w15:restartNumberingAfterBreak="0">
    <w:nsid w:val="68CB7E20"/>
    <w:multiLevelType w:val="hybridMultilevel"/>
    <w:tmpl w:val="019C0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350164"/>
    <w:multiLevelType w:val="hybridMultilevel"/>
    <w:tmpl w:val="48961518"/>
    <w:lvl w:ilvl="0" w:tplc="9DC86E1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4"/>
  </w:num>
  <w:num w:numId="2">
    <w:abstractNumId w:val="3"/>
  </w:num>
  <w:num w:numId="3">
    <w:abstractNumId w:val="0"/>
  </w:num>
  <w:num w:numId="4">
    <w:abstractNumId w:val="5"/>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901945"/>
    <w:rsid w:val="0007190B"/>
    <w:rsid w:val="00082B58"/>
    <w:rsid w:val="000D40C6"/>
    <w:rsid w:val="00100A83"/>
    <w:rsid w:val="00122AF1"/>
    <w:rsid w:val="00167BCF"/>
    <w:rsid w:val="00171223"/>
    <w:rsid w:val="00172EF9"/>
    <w:rsid w:val="001A34C7"/>
    <w:rsid w:val="001B3139"/>
    <w:rsid w:val="001B6C48"/>
    <w:rsid w:val="001C5A43"/>
    <w:rsid w:val="00241BB5"/>
    <w:rsid w:val="00243294"/>
    <w:rsid w:val="003363E1"/>
    <w:rsid w:val="00347A31"/>
    <w:rsid w:val="00367D93"/>
    <w:rsid w:val="003C3378"/>
    <w:rsid w:val="003E2FA3"/>
    <w:rsid w:val="00401974"/>
    <w:rsid w:val="00440840"/>
    <w:rsid w:val="004A1B0A"/>
    <w:rsid w:val="004C4239"/>
    <w:rsid w:val="004D085F"/>
    <w:rsid w:val="005B05B2"/>
    <w:rsid w:val="00602B4C"/>
    <w:rsid w:val="00631ABC"/>
    <w:rsid w:val="0070023C"/>
    <w:rsid w:val="00724872"/>
    <w:rsid w:val="00737EB5"/>
    <w:rsid w:val="007717CF"/>
    <w:rsid w:val="007A7E32"/>
    <w:rsid w:val="007B5038"/>
    <w:rsid w:val="007B5116"/>
    <w:rsid w:val="008252C6"/>
    <w:rsid w:val="008675CB"/>
    <w:rsid w:val="008D135D"/>
    <w:rsid w:val="008F1B2B"/>
    <w:rsid w:val="00901945"/>
    <w:rsid w:val="009147EC"/>
    <w:rsid w:val="00942239"/>
    <w:rsid w:val="00945CAA"/>
    <w:rsid w:val="009879EE"/>
    <w:rsid w:val="00992615"/>
    <w:rsid w:val="009B11C8"/>
    <w:rsid w:val="00A954DB"/>
    <w:rsid w:val="00B12940"/>
    <w:rsid w:val="00B3062A"/>
    <w:rsid w:val="00B41D5F"/>
    <w:rsid w:val="00B573AE"/>
    <w:rsid w:val="00B6137D"/>
    <w:rsid w:val="00B64C09"/>
    <w:rsid w:val="00BB1F2E"/>
    <w:rsid w:val="00BC2BA8"/>
    <w:rsid w:val="00BD0AF5"/>
    <w:rsid w:val="00C078CB"/>
    <w:rsid w:val="00C12BC5"/>
    <w:rsid w:val="00C42F12"/>
    <w:rsid w:val="00C557C5"/>
    <w:rsid w:val="00CA17C9"/>
    <w:rsid w:val="00CA3204"/>
    <w:rsid w:val="00CA6A22"/>
    <w:rsid w:val="00CE052B"/>
    <w:rsid w:val="00CF6456"/>
    <w:rsid w:val="00D76CF9"/>
    <w:rsid w:val="00DA728E"/>
    <w:rsid w:val="00DF69EC"/>
    <w:rsid w:val="00ED539D"/>
    <w:rsid w:val="00FB4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B9BCA"/>
  <w15:docId w15:val="{1A029AA8-0168-4025-9506-4A16EBCB1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385" w:right="108"/>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F69EC"/>
    <w:rPr>
      <w:color w:val="0000FF" w:themeColor="hyperlink"/>
      <w:u w:val="single"/>
    </w:rPr>
  </w:style>
  <w:style w:type="character" w:styleId="UnresolvedMention">
    <w:name w:val="Unresolved Mention"/>
    <w:basedOn w:val="DefaultParagraphFont"/>
    <w:uiPriority w:val="99"/>
    <w:semiHidden/>
    <w:unhideWhenUsed/>
    <w:rsid w:val="00DF69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upt232@usc.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nipaga@gmail.com" TargetMode="External"/><Relationship Id="rId5" Type="http://schemas.openxmlformats.org/officeDocument/2006/relationships/hyperlink" Target="mailto:ranipaga@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3</Pages>
  <Words>1401</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Phalguni Bhangod</cp:lastModifiedBy>
  <cp:revision>56</cp:revision>
  <dcterms:created xsi:type="dcterms:W3CDTF">2019-05-02T03:34:00Z</dcterms:created>
  <dcterms:modified xsi:type="dcterms:W3CDTF">2019-05-03T02:08:00Z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2019-04-04T00:00:00Z</vt:filetime>
  </property>
  <property fmtid="{D5CDD505-2E9C-101B-9397-08002B2CF9AE}" pid="3" name="Creator">
    <vt:lpwstr>Microsoft® Office Word 2007</vt:lpwstr>
  </property>
  <property fmtid="{D5CDD505-2E9C-101B-9397-08002B2CF9AE}" pid="4" name="LastSaved">
    <vt:filetime>2019-05-02T00:00:00Z</vt:filetime>
  </property>
</Properties>
</file>