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Activity 12 — AI Portfolio Prompt Log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SAMIULLA 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Course: </w:t>
      </w:r>
      <w:r>
        <w:rPr>
          <w:rFonts w:ascii="Calibri" w:cs="Calibri" w:eastAsia="Calibri" w:hAnsi="Calibri"/>
          <w:sz w:val="24"/>
          <w:szCs w:val="24"/>
        </w:rPr>
        <w:t xml:space="preserve">B.Tech CSE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Semester: </w:t>
      </w:r>
      <w:r>
        <w:rPr>
          <w:rFonts w:ascii="Calibri" w:cs="Calibri" w:eastAsia="Calibri" w:hAnsi="Calibri"/>
          <w:sz w:val="24"/>
          <w:szCs w:val="24"/>
        </w:rPr>
        <w:t xml:space="preserve">3rd Semester</w:t>
      </w:r>
    </w:p>
    <w:p>
      <w:pPr>
        <w:pStyle w:val="Heading2"/>
        <w:pBdr>
          <w:bottom w:val="single" w:color="2F5496" w:sz="6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Prompt 1 — Initial Generation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Prompt: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Paste your complete initial prompt here.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Result: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AI generated the first version of the personal portfolio website containing About, Projects, Skills, Coding Practice, Career Goal, and Contact sections.</w:t>
      </w:r>
    </w:p>
    <w:p>
      <w:pPr>
        <w:pStyle w:val="Heading2"/>
        <w:pBdr>
          <w:bottom w:val="single" w:color="2F5496" w:sz="6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Prompt 2 — Refinement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Prompt: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Paste Refinement Prompt 1.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changed: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The About section was shortened and the Projects section was improved with clearer descriptions and GitHub links.</w:t>
      </w:r>
    </w:p>
    <w:p>
      <w:pPr>
        <w:pStyle w:val="Heading2"/>
        <w:pBdr>
          <w:bottom w:val="single" w:color="2F5496" w:sz="6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Prompt 3 — Refinement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Prompt: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Paste Refinement Prompt 2.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changed: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Navigation, responsiveness, link visibility, and content accuracy were improved.</w:t>
      </w:r>
    </w:p>
    <w:p>
      <w:pPr>
        <w:pStyle w:val="Heading2"/>
        <w:pBdr>
          <w:bottom w:val="single" w:color="2F5496" w:sz="6" w:space="2"/>
        </w:pBdr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Reflection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The most useful part of the activity was learning how a detailed prompt can produce a much better result than a vague request. The refinement prompts helped me identify missing or generic content and improve the portfolio without directly editing the code. I also learned that AI-generated content needs to be reviewed carefully because it can sometimes add information that was not provided.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2026-10-06T15:09:33.277Z</dcterms:created>
  <dcterms:modified xsi:type="dcterms:W3CDTF">2026-10-06T15:09:33.283Z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