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PIR SENSOR – SIMPLE CODE</w:t>
      </w:r>
    </w:p>
    <w:p>
      <w:pPr>
        <w:jc w:val="center"/>
      </w:pPr>
      <w:r>
        <w:t>IoT Bootcamp Assignment 10</w:t>
        <w:br/>
        <w:t>Presented by: Smitha Naik</w:t>
      </w:r>
    </w:p>
    <w:p>
      <w:r>
        <w:rPr>
          <w:b/>
        </w:rPr>
        <w:t>Connection</w:t>
      </w:r>
    </w:p>
    <w:p>
      <w:r>
        <w:t>PIR OUT → GPIO 7</w:t>
      </w:r>
    </w:p>
    <w:p>
      <w:r>
        <w:rPr>
          <w:b/>
        </w:rPr>
        <w:t>Arduino Code</w:t>
      </w:r>
    </w:p>
    <w:p>
      <w:r>
        <w:rPr>
          <w:rFonts w:ascii="Consolas" w:hAnsi="Consolas"/>
          <w:sz w:val="20"/>
        </w:rPr>
        <w:t>#define PIR_PIN 7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void setup()</w:t>
        <w:br/>
      </w: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Serial.begin(115200);</w:t>
        <w:br/>
      </w:r>
      <w:r>
        <w:rPr>
          <w:rFonts w:ascii="Consolas" w:hAnsi="Consolas"/>
          <w:sz w:val="20"/>
        </w:rPr>
        <w:t xml:space="preserve">  pinMode(PIR_PIN, INPUT);</w:t>
        <w:br/>
      </w:r>
      <w:r>
        <w:rPr>
          <w:rFonts w:ascii="Consolas" w:hAnsi="Consolas"/>
          <w:sz w:val="20"/>
        </w:rPr>
        <w:t>}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void loop()</w:t>
        <w:br/>
      </w: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int pirValue = digitalRead(PIR_PIN);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if (pirValue == HIGH)</w:t>
        <w:br/>
      </w:r>
      <w:r>
        <w:rPr>
          <w:rFonts w:ascii="Consolas" w:hAnsi="Consolas"/>
          <w:sz w:val="20"/>
        </w:rPr>
        <w:t xml:space="preserve">  {</w:t>
        <w:br/>
      </w:r>
      <w:r>
        <w:rPr>
          <w:rFonts w:ascii="Consolas" w:hAnsi="Consolas"/>
          <w:sz w:val="20"/>
        </w:rPr>
        <w:t xml:space="preserve">    Serial.println("MOTION DETECTED");</w:t>
        <w:br/>
      </w:r>
      <w:r>
        <w:rPr>
          <w:rFonts w:ascii="Consolas" w:hAnsi="Consolas"/>
          <w:sz w:val="20"/>
        </w:rPr>
        <w:t xml:space="preserve">  }</w:t>
        <w:br/>
      </w:r>
      <w:r>
        <w:rPr>
          <w:rFonts w:ascii="Consolas" w:hAnsi="Consolas"/>
          <w:sz w:val="20"/>
        </w:rPr>
        <w:t xml:space="preserve">  else</w:t>
        <w:br/>
      </w:r>
      <w:r>
        <w:rPr>
          <w:rFonts w:ascii="Consolas" w:hAnsi="Consolas"/>
          <w:sz w:val="20"/>
        </w:rPr>
        <w:t xml:space="preserve">  {</w:t>
        <w:br/>
      </w:r>
      <w:r>
        <w:rPr>
          <w:rFonts w:ascii="Consolas" w:hAnsi="Consolas"/>
          <w:sz w:val="20"/>
        </w:rPr>
        <w:t xml:space="preserve">    Serial.println("NO MOTION");</w:t>
        <w:br/>
      </w:r>
      <w:r>
        <w:rPr>
          <w:rFonts w:ascii="Consolas" w:hAnsi="Consolas"/>
          <w:sz w:val="20"/>
        </w:rPr>
        <w:t xml:space="preserve">  }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delay(500);</w:t>
        <w:br/>
      </w:r>
      <w:r>
        <w:rPr>
          <w:rFonts w:ascii="Consolas" w:hAnsi="Consolas"/>
          <w:sz w:val="20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