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9A2" w:rsidRPr="003509A2" w:rsidRDefault="003509A2" w:rsidP="003509A2">
      <w:pPr>
        <w:jc w:val="center"/>
        <w:rPr>
          <w:rFonts w:ascii="Algerian" w:hAnsi="Algerian"/>
          <w:b/>
          <w:color w:val="5B9BD5" w:themeColor="accent1"/>
          <w:sz w:val="72"/>
          <w:szCs w:val="72"/>
          <w:u w:val="single"/>
        </w:rPr>
      </w:pPr>
      <w:r w:rsidRPr="003509A2">
        <w:rPr>
          <w:rFonts w:ascii="Algerian" w:hAnsi="Algerian"/>
          <w:b/>
          <w:color w:val="5B9BD5" w:themeColor="accent1"/>
          <w:sz w:val="72"/>
          <w:szCs w:val="72"/>
          <w:u w:val="single"/>
        </w:rPr>
        <w:t>Day5</w:t>
      </w:r>
    </w:p>
    <w:p w:rsidR="003509A2" w:rsidRPr="003509A2" w:rsidRDefault="003509A2" w:rsidP="003509A2">
      <w:pPr>
        <w:jc w:val="center"/>
        <w:rPr>
          <w:rFonts w:ascii="Algerian" w:hAnsi="Algerian"/>
          <w:b/>
          <w:color w:val="5B9BD5" w:themeColor="accent1"/>
          <w:sz w:val="48"/>
          <w:szCs w:val="48"/>
          <w:u w:val="single"/>
        </w:rPr>
      </w:pPr>
      <w:proofErr w:type="spellStart"/>
      <w:r w:rsidRPr="003509A2">
        <w:rPr>
          <w:rFonts w:ascii="Algerian" w:hAnsi="Algerian"/>
          <w:b/>
          <w:color w:val="5B9BD5" w:themeColor="accent1"/>
          <w:sz w:val="48"/>
          <w:szCs w:val="48"/>
          <w:u w:val="single"/>
        </w:rPr>
        <w:t>MarketPlace</w:t>
      </w:r>
      <w:proofErr w:type="spellEnd"/>
      <w:r w:rsidRPr="003509A2">
        <w:rPr>
          <w:rFonts w:ascii="Algerian" w:hAnsi="Algerian"/>
          <w:b/>
          <w:color w:val="5B9BD5" w:themeColor="accent1"/>
          <w:sz w:val="48"/>
          <w:szCs w:val="48"/>
          <w:u w:val="single"/>
        </w:rPr>
        <w:t xml:space="preserve"> </w:t>
      </w:r>
      <w:proofErr w:type="spellStart"/>
      <w:r w:rsidRPr="003509A2">
        <w:rPr>
          <w:rFonts w:ascii="Algerian" w:hAnsi="Algerian"/>
          <w:b/>
          <w:color w:val="5B9BD5" w:themeColor="accent1"/>
          <w:sz w:val="48"/>
          <w:szCs w:val="48"/>
          <w:u w:val="single"/>
        </w:rPr>
        <w:t>Hackathon</w:t>
      </w:r>
      <w:proofErr w:type="spellEnd"/>
    </w:p>
    <w:p w:rsidR="00131FCD" w:rsidRDefault="003509A2" w:rsidP="003509A2">
      <w:pPr>
        <w:jc w:val="center"/>
        <w:rPr>
          <w:rFonts w:ascii="Algerian" w:hAnsi="Algerian"/>
          <w:b/>
          <w:color w:val="44546A" w:themeColor="text2"/>
          <w:sz w:val="72"/>
          <w:szCs w:val="72"/>
          <w:u w:val="single"/>
        </w:rPr>
      </w:pPr>
      <w:r w:rsidRPr="003509A2">
        <w:rPr>
          <w:rFonts w:ascii="Algerian" w:hAnsi="Algerian"/>
          <w:b/>
          <w:color w:val="44546A" w:themeColor="text2"/>
          <w:sz w:val="72"/>
          <w:szCs w:val="72"/>
          <w:u w:val="single"/>
        </w:rPr>
        <w:t>CREATED CHECKOUT PAGE AND MADE IT FUNCTIONAL</w:t>
      </w:r>
    </w:p>
    <w:p w:rsidR="003509A2" w:rsidRPr="003509A2" w:rsidRDefault="003509A2" w:rsidP="00350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9A2">
        <w:rPr>
          <w:rFonts w:ascii="Times New Roman" w:eastAsia="Times New Roman" w:hAnsi="Times New Roman" w:cs="Times New Roman"/>
          <w:b/>
          <w:bCs/>
          <w:sz w:val="27"/>
          <w:szCs w:val="27"/>
        </w:rPr>
        <w:t>1. Cart Page – Items Added</w:t>
      </w:r>
    </w:p>
    <w:p w:rsidR="003509A2" w:rsidRP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When the customer adds items to their cart, the cart page will display a summary of the items they've selected. Each item will show:</w:t>
      </w:r>
    </w:p>
    <w:p w:rsidR="003509A2" w:rsidRPr="003509A2" w:rsidRDefault="003509A2" w:rsidP="003509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Product name</w:t>
      </w:r>
    </w:p>
    <w:p w:rsidR="003509A2" w:rsidRPr="003509A2" w:rsidRDefault="003509A2" w:rsidP="003509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Quantity selected</w:t>
      </w:r>
    </w:p>
    <w:p w:rsidR="003509A2" w:rsidRPr="003509A2" w:rsidRDefault="003509A2" w:rsidP="003509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Total price for that product</w:t>
      </w:r>
    </w:p>
    <w:p w:rsidR="003509A2" w:rsidRPr="003509A2" w:rsidRDefault="003509A2" w:rsidP="003509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Option to remove or edit the quantity of each item</w:t>
      </w:r>
    </w:p>
    <w:p w:rsid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proofErr w:type="gramStart"/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3509A2">
        <w:rPr>
          <w:rFonts w:ascii="Times New Roman" w:eastAsia="Times New Roman" w:hAnsi="Times New Roman" w:cs="Times New Roman"/>
          <w:sz w:val="24"/>
          <w:szCs w:val="24"/>
        </w:rPr>
        <w:br/>
        <w:t>Once the customer has reviewed their cart, they will be prompted with a button or link to "Proceed to Chec</w:t>
      </w:r>
      <w:r>
        <w:rPr>
          <w:rFonts w:ascii="Times New Roman" w:eastAsia="Times New Roman" w:hAnsi="Times New Roman" w:cs="Times New Roman"/>
          <w:sz w:val="24"/>
          <w:szCs w:val="24"/>
        </w:rPr>
        <w:t>kout" .</w:t>
      </w:r>
      <w:r w:rsidRPr="003509A2">
        <w:rPr>
          <w:rFonts w:ascii="Times New Roman" w:eastAsia="Times New Roman" w:hAnsi="Times New Roman" w:cs="Times New Roman"/>
          <w:sz w:val="24"/>
          <w:szCs w:val="24"/>
        </w:rPr>
        <w:t xml:space="preserve"> This button indicates they are ready to finalize their purchase.</w:t>
      </w:r>
    </w:p>
    <w:p w:rsidR="003D793A" w:rsidRPr="003509A2" w:rsidRDefault="003D793A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BDD9F7" wp14:editId="135FC5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A2" w:rsidRPr="003509A2" w:rsidRDefault="003509A2" w:rsidP="00350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3509A2" w:rsidRPr="003509A2" w:rsidRDefault="003509A2" w:rsidP="00350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9A2">
        <w:rPr>
          <w:rFonts w:ascii="Times New Roman" w:eastAsia="Times New Roman" w:hAnsi="Times New Roman" w:cs="Times New Roman"/>
          <w:b/>
          <w:bCs/>
          <w:sz w:val="27"/>
          <w:szCs w:val="27"/>
        </w:rPr>
        <w:t>2. Proceed to Checkout – Confirmation Popup</w:t>
      </w:r>
    </w:p>
    <w:p w:rsidR="003509A2" w:rsidRP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After clicking "Proceed to Checkout," a confirmation popup might appear, ensuring the customer is ready to move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the next step. </w:t>
      </w:r>
    </w:p>
    <w:p w:rsidR="003509A2" w:rsidRPr="003509A2" w:rsidRDefault="003509A2" w:rsidP="003509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A brief reminder of their cart contents (i.e., "Are you ready to checkout?")</w:t>
      </w:r>
    </w:p>
    <w:p w:rsidR="003509A2" w:rsidRPr="003509A2" w:rsidRDefault="003509A2" w:rsidP="003509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A final chance to review/edit items in the cart</w:t>
      </w:r>
    </w:p>
    <w:p w:rsidR="003509A2" w:rsidRDefault="003509A2" w:rsidP="003509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Buttons for confirming (proceed to checkout) or canceling the action</w:t>
      </w:r>
    </w:p>
    <w:p w:rsidR="003D793A" w:rsidRPr="003509A2" w:rsidRDefault="003D793A" w:rsidP="003509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31A02" wp14:editId="1A1977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A2" w:rsidRPr="003509A2" w:rsidRDefault="003509A2" w:rsidP="00350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3509A2" w:rsidRPr="003509A2" w:rsidRDefault="003509A2" w:rsidP="00350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9A2">
        <w:rPr>
          <w:rFonts w:ascii="Times New Roman" w:eastAsia="Times New Roman" w:hAnsi="Times New Roman" w:cs="Times New Roman"/>
          <w:b/>
          <w:bCs/>
          <w:sz w:val="27"/>
          <w:szCs w:val="27"/>
        </w:rPr>
        <w:t>3. Redirect to Checkout Page – Successful Transition</w:t>
      </w:r>
    </w:p>
    <w:p w:rsidR="003509A2" w:rsidRP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 xml:space="preserve">Upon confirming to proceed, the customer will be directed to the </w:t>
      </w:r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Checkout Page</w:t>
      </w:r>
      <w:r w:rsidRPr="003509A2">
        <w:rPr>
          <w:rFonts w:ascii="Times New Roman" w:eastAsia="Times New Roman" w:hAnsi="Times New Roman" w:cs="Times New Roman"/>
          <w:sz w:val="24"/>
          <w:szCs w:val="24"/>
        </w:rPr>
        <w:t>. The page will load with the following sections:</w:t>
      </w:r>
    </w:p>
    <w:p w:rsidR="003509A2" w:rsidRPr="003509A2" w:rsidRDefault="003509A2" w:rsidP="00350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509A2" w:rsidRPr="003509A2" w:rsidRDefault="003509A2" w:rsidP="00350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9A2">
        <w:rPr>
          <w:rFonts w:ascii="Times New Roman" w:eastAsia="Times New Roman" w:hAnsi="Times New Roman" w:cs="Times New Roman"/>
          <w:b/>
          <w:bCs/>
          <w:sz w:val="27"/>
          <w:szCs w:val="27"/>
        </w:rPr>
        <w:t>4. Order Summary Section</w:t>
      </w:r>
    </w:p>
    <w:p w:rsidR="003509A2" w:rsidRP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 xml:space="preserve">At the top of the checkout page, the </w:t>
      </w:r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Order Summary</w:t>
      </w:r>
      <w:r w:rsidRPr="003509A2">
        <w:rPr>
          <w:rFonts w:ascii="Times New Roman" w:eastAsia="Times New Roman" w:hAnsi="Times New Roman" w:cs="Times New Roman"/>
          <w:sz w:val="24"/>
          <w:szCs w:val="24"/>
        </w:rPr>
        <w:t xml:space="preserve"> will be displayed, giving the customer an overview of their items and totals:</w:t>
      </w:r>
    </w:p>
    <w:p w:rsidR="003509A2" w:rsidRPr="003509A2" w:rsidRDefault="003509A2" w:rsidP="003509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A list of the products in the cart</w:t>
      </w:r>
    </w:p>
    <w:p w:rsidR="003509A2" w:rsidRPr="003509A2" w:rsidRDefault="003509A2" w:rsidP="003509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Quantity of each product</w:t>
      </w:r>
    </w:p>
    <w:p w:rsidR="003509A2" w:rsidRPr="003509A2" w:rsidRDefault="003509A2" w:rsidP="003509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Price of each product</w:t>
      </w:r>
    </w:p>
    <w:p w:rsidR="003509A2" w:rsidRPr="003509A2" w:rsidRDefault="003509A2" w:rsidP="003509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Subtotal (before taxes, discounts, and shipping)</w:t>
      </w:r>
    </w:p>
    <w:p w:rsidR="003509A2" w:rsidRPr="003509A2" w:rsidRDefault="003509A2" w:rsidP="003D79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proofErr w:type="gramStart"/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3509A2">
        <w:rPr>
          <w:rFonts w:ascii="Times New Roman" w:eastAsia="Times New Roman" w:hAnsi="Times New Roman" w:cs="Times New Roman"/>
          <w:sz w:val="24"/>
          <w:szCs w:val="24"/>
        </w:rPr>
        <w:br/>
        <w:t>This is the last opportunity for the customer to make any changes to their order before proceeding.</w:t>
      </w:r>
    </w:p>
    <w:p w:rsidR="003D793A" w:rsidRPr="003509A2" w:rsidRDefault="003D793A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66468" wp14:editId="2F46AC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A2" w:rsidRPr="003509A2" w:rsidRDefault="003509A2" w:rsidP="00350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509A2" w:rsidRPr="003509A2" w:rsidRDefault="003509A2" w:rsidP="003509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9A2">
        <w:rPr>
          <w:rFonts w:ascii="Times New Roman" w:eastAsia="Times New Roman" w:hAnsi="Times New Roman" w:cs="Times New Roman"/>
          <w:b/>
          <w:bCs/>
          <w:sz w:val="27"/>
          <w:szCs w:val="27"/>
        </w:rPr>
        <w:t>5. Billing Information Section</w:t>
      </w:r>
    </w:p>
    <w:p w:rsidR="003509A2" w:rsidRPr="003509A2" w:rsidRDefault="003509A2" w:rsidP="00350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In this section, the customer is prompted to enter the required billing details:</w:t>
      </w:r>
    </w:p>
    <w:p w:rsidR="003509A2" w:rsidRPr="003509A2" w:rsidRDefault="003509A2" w:rsidP="003509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Full name</w:t>
      </w:r>
    </w:p>
    <w:p w:rsidR="003509A2" w:rsidRPr="003509A2" w:rsidRDefault="003509A2" w:rsidP="003509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Shipping address (could also include an option to ship to a different address)</w:t>
      </w:r>
    </w:p>
    <w:p w:rsidR="003509A2" w:rsidRPr="003509A2" w:rsidRDefault="003509A2" w:rsidP="003509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Contact information (email and/or phone number)</w:t>
      </w:r>
    </w:p>
    <w:p w:rsidR="003509A2" w:rsidRPr="003509A2" w:rsidRDefault="003509A2" w:rsidP="003509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Payment method (credit/debit card, PayPal, etc.)</w:t>
      </w:r>
    </w:p>
    <w:p w:rsidR="003509A2" w:rsidRPr="003509A2" w:rsidRDefault="003509A2" w:rsidP="003509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sz w:val="24"/>
          <w:szCs w:val="24"/>
        </w:rPr>
        <w:t>Billing address (if different from the shipping address)</w:t>
      </w:r>
    </w:p>
    <w:p w:rsidR="003509A2" w:rsidRPr="003D793A" w:rsidRDefault="003509A2" w:rsidP="003D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proofErr w:type="gramStart"/>
      <w:r w:rsidRPr="003509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3509A2">
        <w:rPr>
          <w:rFonts w:ascii="Times New Roman" w:eastAsia="Times New Roman" w:hAnsi="Times New Roman" w:cs="Times New Roman"/>
          <w:sz w:val="24"/>
          <w:szCs w:val="24"/>
        </w:rPr>
        <w:br/>
        <w:t>The form should validate inputs (e.g., making sure the email is formatted correctly, credit card number is valid, etc.). It may also offer an option to save the billing i</w:t>
      </w:r>
      <w:r w:rsidR="003D793A">
        <w:rPr>
          <w:rFonts w:ascii="Times New Roman" w:eastAsia="Times New Roman" w:hAnsi="Times New Roman" w:cs="Times New Roman"/>
          <w:sz w:val="24"/>
          <w:szCs w:val="24"/>
        </w:rPr>
        <w:t>nformation for future purchases.</w:t>
      </w:r>
      <w:bookmarkStart w:id="0" w:name="_GoBack"/>
      <w:bookmarkEnd w:id="0"/>
    </w:p>
    <w:p w:rsidR="003509A2" w:rsidRDefault="003509A2" w:rsidP="003D793A">
      <w:pPr>
        <w:rPr>
          <w:rFonts w:ascii="Algerian" w:hAnsi="Algerian"/>
          <w:b/>
          <w:color w:val="44546A" w:themeColor="text2"/>
          <w:sz w:val="72"/>
          <w:szCs w:val="72"/>
          <w:u w:val="single"/>
        </w:rPr>
      </w:pPr>
      <w:r>
        <w:rPr>
          <w:noProof/>
        </w:rPr>
        <w:lastRenderedPageBreak/>
        <w:drawing>
          <wp:inline distT="0" distB="0" distL="0" distR="0" wp14:anchorId="7BE394E6" wp14:editId="02A8A2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A2" w:rsidRPr="003509A2" w:rsidRDefault="003509A2" w:rsidP="003509A2">
      <w:pPr>
        <w:jc w:val="center"/>
        <w:rPr>
          <w:rFonts w:ascii="Algerian" w:hAnsi="Algerian"/>
          <w:b/>
          <w:color w:val="44546A" w:themeColor="text2"/>
          <w:sz w:val="72"/>
          <w:szCs w:val="72"/>
          <w:u w:val="single"/>
        </w:rPr>
      </w:pPr>
    </w:p>
    <w:sectPr w:rsidR="003509A2" w:rsidRPr="00350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E6B36"/>
    <w:multiLevelType w:val="multilevel"/>
    <w:tmpl w:val="9206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744060"/>
    <w:multiLevelType w:val="multilevel"/>
    <w:tmpl w:val="A5CC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F05481"/>
    <w:multiLevelType w:val="multilevel"/>
    <w:tmpl w:val="24A41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666424"/>
    <w:multiLevelType w:val="multilevel"/>
    <w:tmpl w:val="1F0A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A2"/>
    <w:rsid w:val="00131FCD"/>
    <w:rsid w:val="003509A2"/>
    <w:rsid w:val="003D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3D6E7D-C88F-402B-996E-A8182CFF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09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509A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509A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09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01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lab</dc:creator>
  <cp:keywords/>
  <dc:description/>
  <cp:lastModifiedBy>computer lab</cp:lastModifiedBy>
  <cp:revision>1</cp:revision>
  <dcterms:created xsi:type="dcterms:W3CDTF">2025-02-08T17:34:00Z</dcterms:created>
  <dcterms:modified xsi:type="dcterms:W3CDTF">2025-02-08T17:47:00Z</dcterms:modified>
</cp:coreProperties>
</file>