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1778" w:rsidRPr="00C01778" w:rsidRDefault="00C01778" w:rsidP="00C01778">
      <w:pPr>
        <w:spacing w:after="0" w:line="240" w:lineRule="auto"/>
        <w:rPr>
          <w:rFonts w:ascii="Times New Roman" w:eastAsia="Times New Roman" w:hAnsi="Times New Roman" w:cs="Times New Roman"/>
          <w:color w:val="0000FF"/>
          <w:sz w:val="24"/>
          <w:szCs w:val="24"/>
          <w:u w:val="single"/>
        </w:rPr>
      </w:pPr>
      <w:r w:rsidRPr="00C01778">
        <w:rPr>
          <w:rFonts w:ascii="Times New Roman" w:eastAsia="Times New Roman" w:hAnsi="Times New Roman" w:cs="Times New Roman"/>
          <w:sz w:val="24"/>
          <w:szCs w:val="24"/>
        </w:rPr>
        <w:fldChar w:fldCharType="begin"/>
      </w:r>
      <w:r w:rsidRPr="00C01778">
        <w:rPr>
          <w:rFonts w:ascii="Times New Roman" w:eastAsia="Times New Roman" w:hAnsi="Times New Roman" w:cs="Times New Roman"/>
          <w:sz w:val="24"/>
          <w:szCs w:val="24"/>
        </w:rPr>
        <w:instrText xml:space="preserve"> HYPERLINK "https://www.ibm.com/cloud/garage/tutorials/tutorial_toolchain_first?task=0/" </w:instrText>
      </w:r>
      <w:r w:rsidRPr="00C01778">
        <w:rPr>
          <w:rFonts w:ascii="Times New Roman" w:eastAsia="Times New Roman" w:hAnsi="Times New Roman" w:cs="Times New Roman"/>
          <w:sz w:val="24"/>
          <w:szCs w:val="24"/>
        </w:rPr>
        <w:fldChar w:fldCharType="separate"/>
      </w:r>
    </w:p>
    <w:p w:rsidR="00C01778" w:rsidRPr="00C01778" w:rsidRDefault="00C01778" w:rsidP="00C01778">
      <w:pPr>
        <w:spacing w:before="100" w:beforeAutospacing="1" w:after="100" w:afterAutospacing="1" w:line="240" w:lineRule="auto"/>
        <w:outlineLvl w:val="1"/>
        <w:rPr>
          <w:rFonts w:ascii="Times New Roman" w:eastAsia="Times New Roman" w:hAnsi="Times New Roman" w:cs="Times New Roman"/>
          <w:b/>
          <w:bCs/>
          <w:sz w:val="36"/>
          <w:szCs w:val="36"/>
        </w:rPr>
      </w:pPr>
      <w:r w:rsidRPr="00C01778">
        <w:rPr>
          <w:rFonts w:ascii="Times New Roman" w:eastAsia="Times New Roman" w:hAnsi="Times New Roman" w:cs="Times New Roman"/>
          <w:b/>
          <w:bCs/>
          <w:color w:val="0000FF"/>
          <w:sz w:val="36"/>
          <w:szCs w:val="36"/>
          <w:u w:val="single"/>
        </w:rPr>
        <w:t>Prerequisites</w:t>
      </w:r>
    </w:p>
    <w:p w:rsidR="00C01778" w:rsidRPr="00C01778" w:rsidRDefault="00C01778" w:rsidP="00C01778">
      <w:pPr>
        <w:spacing w:after="0" w:line="240" w:lineRule="auto"/>
        <w:rPr>
          <w:rFonts w:ascii="Times New Roman" w:eastAsia="Times New Roman" w:hAnsi="Times New Roman" w:cs="Times New Roman"/>
          <w:sz w:val="24"/>
          <w:szCs w:val="24"/>
        </w:rPr>
      </w:pPr>
      <w:r w:rsidRPr="00C01778">
        <w:rPr>
          <w:rFonts w:ascii="Times New Roman" w:eastAsia="Times New Roman" w:hAnsi="Times New Roman" w:cs="Times New Roman"/>
          <w:sz w:val="24"/>
          <w:szCs w:val="24"/>
        </w:rPr>
        <w:fldChar w:fldCharType="end"/>
      </w:r>
    </w:p>
    <w:p w:rsidR="00C01778" w:rsidRPr="00C01778" w:rsidRDefault="00C01778" w:rsidP="00C0177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C01778">
        <w:rPr>
          <w:rFonts w:ascii="Times New Roman" w:eastAsia="Times New Roman" w:hAnsi="Times New Roman" w:cs="Times New Roman"/>
          <w:sz w:val="24"/>
          <w:szCs w:val="24"/>
        </w:rPr>
        <w:t xml:space="preserve">An IBM Cloud account. The account is free and provides access to everything you need to develop, track, plan, and deploy apps. </w:t>
      </w:r>
      <w:hyperlink r:id="rId5" w:tgtFrame="_blank" w:history="1">
        <w:r w:rsidRPr="00C01778">
          <w:rPr>
            <w:rFonts w:ascii="Times New Roman" w:eastAsia="Times New Roman" w:hAnsi="Times New Roman" w:cs="Times New Roman"/>
            <w:color w:val="0000FF"/>
            <w:sz w:val="24"/>
            <w:szCs w:val="24"/>
            <w:u w:val="single"/>
          </w:rPr>
          <w:t>Sign up for a trial</w:t>
        </w:r>
      </w:hyperlink>
      <w:r w:rsidRPr="00C01778">
        <w:rPr>
          <w:rFonts w:ascii="Times New Roman" w:eastAsia="Times New Roman" w:hAnsi="Times New Roman" w:cs="Times New Roman"/>
          <w:sz w:val="24"/>
          <w:szCs w:val="24"/>
        </w:rPr>
        <w:t xml:space="preserve">. The account requires an </w:t>
      </w:r>
      <w:proofErr w:type="spellStart"/>
      <w:r w:rsidRPr="00C01778">
        <w:rPr>
          <w:rFonts w:ascii="Times New Roman" w:eastAsia="Times New Roman" w:hAnsi="Times New Roman" w:cs="Times New Roman"/>
          <w:sz w:val="24"/>
          <w:szCs w:val="24"/>
        </w:rPr>
        <w:t>IBMid</w:t>
      </w:r>
      <w:proofErr w:type="spellEnd"/>
      <w:r w:rsidRPr="00C01778">
        <w:rPr>
          <w:rFonts w:ascii="Times New Roman" w:eastAsia="Times New Roman" w:hAnsi="Times New Roman" w:cs="Times New Roman"/>
          <w:sz w:val="24"/>
          <w:szCs w:val="24"/>
        </w:rPr>
        <w:t xml:space="preserve">. If you don't have an </w:t>
      </w:r>
      <w:proofErr w:type="spellStart"/>
      <w:r w:rsidRPr="00C01778">
        <w:rPr>
          <w:rFonts w:ascii="Times New Roman" w:eastAsia="Times New Roman" w:hAnsi="Times New Roman" w:cs="Times New Roman"/>
          <w:sz w:val="24"/>
          <w:szCs w:val="24"/>
        </w:rPr>
        <w:t>IBMid</w:t>
      </w:r>
      <w:proofErr w:type="spellEnd"/>
      <w:r w:rsidRPr="00C01778">
        <w:rPr>
          <w:rFonts w:ascii="Times New Roman" w:eastAsia="Times New Roman" w:hAnsi="Times New Roman" w:cs="Times New Roman"/>
          <w:sz w:val="24"/>
          <w:szCs w:val="24"/>
        </w:rPr>
        <w:t>, you can create one when you register.</w:t>
      </w:r>
    </w:p>
    <w:p w:rsidR="00C01778" w:rsidRPr="00C01778" w:rsidRDefault="00C01778" w:rsidP="00C0177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C01778">
        <w:rPr>
          <w:rFonts w:ascii="Times New Roman" w:eastAsia="Times New Roman" w:hAnsi="Times New Roman" w:cs="Times New Roman"/>
          <w:sz w:val="24"/>
          <w:szCs w:val="24"/>
        </w:rPr>
        <w:t xml:space="preserve">A GitHub </w:t>
      </w:r>
      <w:proofErr w:type="gramStart"/>
      <w:r w:rsidRPr="00C01778">
        <w:rPr>
          <w:rFonts w:ascii="Times New Roman" w:eastAsia="Times New Roman" w:hAnsi="Times New Roman" w:cs="Times New Roman"/>
          <w:sz w:val="24"/>
          <w:szCs w:val="24"/>
        </w:rPr>
        <w:t>account</w:t>
      </w:r>
      <w:proofErr w:type="gramEnd"/>
      <w:r w:rsidRPr="00C01778">
        <w:rPr>
          <w:rFonts w:ascii="Times New Roman" w:eastAsia="Times New Roman" w:hAnsi="Times New Roman" w:cs="Times New Roman"/>
          <w:sz w:val="24"/>
          <w:szCs w:val="24"/>
        </w:rPr>
        <w:t xml:space="preserve">. If you don't have one, </w:t>
      </w:r>
      <w:hyperlink r:id="rId6" w:history="1">
        <w:r w:rsidRPr="00C01778">
          <w:rPr>
            <w:rFonts w:ascii="Times New Roman" w:eastAsia="Times New Roman" w:hAnsi="Times New Roman" w:cs="Times New Roman"/>
            <w:color w:val="0000FF"/>
            <w:sz w:val="24"/>
            <w:szCs w:val="24"/>
            <w:u w:val="single"/>
          </w:rPr>
          <w:t>sign up</w:t>
        </w:r>
      </w:hyperlink>
      <w:r w:rsidRPr="00C01778">
        <w:rPr>
          <w:rFonts w:ascii="Times New Roman" w:eastAsia="Times New Roman" w:hAnsi="Times New Roman" w:cs="Times New Roman"/>
          <w:sz w:val="24"/>
          <w:szCs w:val="24"/>
        </w:rPr>
        <w:t>.</w:t>
      </w:r>
    </w:p>
    <w:p w:rsidR="00C01778" w:rsidRPr="00C01778" w:rsidRDefault="00C01778" w:rsidP="00C0177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C01778">
        <w:rPr>
          <w:rFonts w:ascii="Times New Roman" w:eastAsia="Times New Roman" w:hAnsi="Times New Roman" w:cs="Times New Roman"/>
          <w:sz w:val="24"/>
          <w:szCs w:val="24"/>
        </w:rPr>
        <w:t xml:space="preserve">Verify the </w:t>
      </w:r>
      <w:hyperlink r:id="rId7" w:anchor="public_and_dedicated" w:tgtFrame="_blank" w:history="1">
        <w:r w:rsidRPr="00C01778">
          <w:rPr>
            <w:rFonts w:ascii="Times New Roman" w:eastAsia="Times New Roman" w:hAnsi="Times New Roman" w:cs="Times New Roman"/>
            <w:color w:val="0000FF"/>
            <w:sz w:val="24"/>
            <w:szCs w:val="24"/>
            <w:u w:val="single"/>
          </w:rPr>
          <w:t xml:space="preserve">toolchains and tool integrations that are available </w:t>
        </w:r>
      </w:hyperlink>
      <w:r w:rsidRPr="00C01778">
        <w:rPr>
          <w:rFonts w:ascii="Times New Roman" w:eastAsia="Times New Roman" w:hAnsi="Times New Roman" w:cs="Times New Roman"/>
          <w:sz w:val="24"/>
          <w:szCs w:val="24"/>
        </w:rPr>
        <w:t xml:space="preserve">in your region and IBM Cloud environment. A </w:t>
      </w:r>
      <w:r w:rsidRPr="00C01778">
        <w:rPr>
          <w:rFonts w:ascii="Times New Roman" w:eastAsia="Times New Roman" w:hAnsi="Times New Roman" w:cs="Times New Roman"/>
          <w:i/>
          <w:iCs/>
          <w:sz w:val="24"/>
          <w:szCs w:val="24"/>
        </w:rPr>
        <w:t>toolchain</w:t>
      </w:r>
      <w:r w:rsidRPr="00C01778">
        <w:rPr>
          <w:rFonts w:ascii="Times New Roman" w:eastAsia="Times New Roman" w:hAnsi="Times New Roman" w:cs="Times New Roman"/>
          <w:sz w:val="24"/>
          <w:szCs w:val="24"/>
        </w:rPr>
        <w:t xml:space="preserve"> is a set of tool integrations that support development, deployment, and operations tasks.</w:t>
      </w:r>
    </w:p>
    <w:p w:rsidR="00C01778" w:rsidRPr="00C01778" w:rsidRDefault="00C01778" w:rsidP="00C01778">
      <w:pPr>
        <w:numPr>
          <w:ilvl w:val="0"/>
          <w:numId w:val="2"/>
        </w:numPr>
        <w:spacing w:beforeAutospacing="1" w:after="0" w:afterAutospacing="1" w:line="240" w:lineRule="auto"/>
        <w:rPr>
          <w:rFonts w:ascii="Times New Roman" w:eastAsia="Times New Roman" w:hAnsi="Times New Roman" w:cs="Times New Roman"/>
          <w:sz w:val="24"/>
          <w:szCs w:val="24"/>
        </w:rPr>
      </w:pPr>
    </w:p>
    <w:p w:rsidR="00C01778" w:rsidRPr="00C01778" w:rsidRDefault="00C01778" w:rsidP="00C01778">
      <w:pPr>
        <w:spacing w:after="0" w:line="240" w:lineRule="auto"/>
        <w:rPr>
          <w:rFonts w:ascii="Times New Roman" w:eastAsia="Times New Roman" w:hAnsi="Times New Roman" w:cs="Times New Roman"/>
          <w:color w:val="0000FF"/>
          <w:sz w:val="24"/>
          <w:szCs w:val="24"/>
          <w:u w:val="single"/>
        </w:rPr>
      </w:pPr>
      <w:r w:rsidRPr="00C01778">
        <w:rPr>
          <w:rFonts w:ascii="Times New Roman" w:eastAsia="Times New Roman" w:hAnsi="Times New Roman" w:cs="Times New Roman"/>
          <w:sz w:val="24"/>
          <w:szCs w:val="24"/>
        </w:rPr>
        <w:fldChar w:fldCharType="begin"/>
      </w:r>
      <w:r w:rsidRPr="00C01778">
        <w:rPr>
          <w:rFonts w:ascii="Times New Roman" w:eastAsia="Times New Roman" w:hAnsi="Times New Roman" w:cs="Times New Roman"/>
          <w:sz w:val="24"/>
          <w:szCs w:val="24"/>
        </w:rPr>
        <w:instrText xml:space="preserve"> HYPERLINK "https://www.ibm.com/cloud/garage/tutorials/tutorial_toolchain_first?task=1/" </w:instrText>
      </w:r>
      <w:r w:rsidRPr="00C01778">
        <w:rPr>
          <w:rFonts w:ascii="Times New Roman" w:eastAsia="Times New Roman" w:hAnsi="Times New Roman" w:cs="Times New Roman"/>
          <w:sz w:val="24"/>
          <w:szCs w:val="24"/>
        </w:rPr>
        <w:fldChar w:fldCharType="separate"/>
      </w:r>
    </w:p>
    <w:p w:rsidR="00C01778" w:rsidRPr="00C01778" w:rsidRDefault="00C01778" w:rsidP="00C01778">
      <w:pPr>
        <w:spacing w:before="100" w:beforeAutospacing="1" w:after="100" w:afterAutospacing="1" w:line="240" w:lineRule="auto"/>
        <w:outlineLvl w:val="1"/>
        <w:rPr>
          <w:rFonts w:ascii="Times New Roman" w:eastAsia="Times New Roman" w:hAnsi="Times New Roman" w:cs="Times New Roman"/>
          <w:b/>
          <w:bCs/>
          <w:sz w:val="36"/>
          <w:szCs w:val="36"/>
        </w:rPr>
      </w:pPr>
      <w:r w:rsidRPr="00C01778">
        <w:rPr>
          <w:rFonts w:ascii="Times New Roman" w:eastAsia="Times New Roman" w:hAnsi="Times New Roman" w:cs="Times New Roman"/>
          <w:b/>
          <w:bCs/>
          <w:color w:val="0000FF"/>
          <w:sz w:val="36"/>
          <w:szCs w:val="36"/>
          <w:u w:val="single"/>
        </w:rPr>
        <w:t>Task 1: Create a toolchain</w:t>
      </w:r>
    </w:p>
    <w:p w:rsidR="00C01778" w:rsidRPr="00C01778" w:rsidRDefault="00C01778" w:rsidP="00C01778">
      <w:pPr>
        <w:spacing w:after="0" w:line="240" w:lineRule="auto"/>
        <w:rPr>
          <w:rFonts w:ascii="Times New Roman" w:eastAsia="Times New Roman" w:hAnsi="Times New Roman" w:cs="Times New Roman"/>
          <w:sz w:val="24"/>
          <w:szCs w:val="24"/>
        </w:rPr>
      </w:pPr>
      <w:r w:rsidRPr="00C01778">
        <w:rPr>
          <w:rFonts w:ascii="Times New Roman" w:eastAsia="Times New Roman" w:hAnsi="Times New Roman" w:cs="Times New Roman"/>
          <w:sz w:val="24"/>
          <w:szCs w:val="24"/>
        </w:rPr>
        <w:fldChar w:fldCharType="end"/>
      </w:r>
    </w:p>
    <w:p w:rsidR="00C01778" w:rsidRPr="00C01778" w:rsidRDefault="00C01778" w:rsidP="00C0177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01778">
        <w:rPr>
          <w:rFonts w:ascii="Times New Roman" w:eastAsia="Times New Roman" w:hAnsi="Times New Roman" w:cs="Times New Roman"/>
          <w:sz w:val="24"/>
          <w:szCs w:val="24"/>
        </w:rPr>
        <w:t xml:space="preserve">Open the creation page for the Simple Cloud Foundry toolchain by clicking the </w:t>
      </w:r>
      <w:r w:rsidRPr="00C01778">
        <w:rPr>
          <w:rFonts w:ascii="Times New Roman" w:eastAsia="Times New Roman" w:hAnsi="Times New Roman" w:cs="Times New Roman"/>
          <w:b/>
          <w:bCs/>
          <w:sz w:val="24"/>
          <w:szCs w:val="24"/>
        </w:rPr>
        <w:t>Create toolchain</w:t>
      </w:r>
      <w:r w:rsidRPr="00C01778">
        <w:rPr>
          <w:rFonts w:ascii="Times New Roman" w:eastAsia="Times New Roman" w:hAnsi="Times New Roman" w:cs="Times New Roman"/>
          <w:sz w:val="24"/>
          <w:szCs w:val="24"/>
        </w:rPr>
        <w:t xml:space="preserve"> button. </w:t>
      </w:r>
    </w:p>
    <w:p w:rsidR="00C01778" w:rsidRPr="00C01778" w:rsidRDefault="00C01778" w:rsidP="00C01778">
      <w:pPr>
        <w:spacing w:before="100" w:beforeAutospacing="1" w:after="100" w:afterAutospacing="1" w:line="240" w:lineRule="auto"/>
        <w:ind w:left="720"/>
        <w:rPr>
          <w:rFonts w:ascii="Times New Roman" w:eastAsia="Times New Roman" w:hAnsi="Times New Roman" w:cs="Times New Roman"/>
          <w:sz w:val="24"/>
          <w:szCs w:val="24"/>
        </w:rPr>
      </w:pPr>
      <w:r w:rsidRPr="00C01778">
        <w:rPr>
          <w:rFonts w:ascii="Times New Roman" w:eastAsia="Times New Roman" w:hAnsi="Times New Roman" w:cs="Times New Roman"/>
          <w:noProof/>
          <w:color w:val="0000FF"/>
          <w:sz w:val="24"/>
          <w:szCs w:val="24"/>
        </w:rPr>
        <w:drawing>
          <wp:inline distT="0" distB="0" distL="0" distR="0">
            <wp:extent cx="2857500" cy="609600"/>
            <wp:effectExtent l="0" t="0" r="0" b="0"/>
            <wp:docPr id="9" name="Picture 9" descr="Create toolchain button">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toolchain button">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609600"/>
                    </a:xfrm>
                    <a:prstGeom prst="rect">
                      <a:avLst/>
                    </a:prstGeom>
                    <a:noFill/>
                    <a:ln>
                      <a:noFill/>
                    </a:ln>
                  </pic:spPr>
                </pic:pic>
              </a:graphicData>
            </a:graphic>
          </wp:inline>
        </w:drawing>
      </w:r>
    </w:p>
    <w:p w:rsidR="00C01778" w:rsidRPr="00C01778" w:rsidRDefault="00C01778" w:rsidP="00C01778">
      <w:pPr>
        <w:spacing w:before="100" w:beforeAutospacing="1" w:after="100" w:afterAutospacing="1" w:line="240" w:lineRule="auto"/>
        <w:ind w:left="720"/>
        <w:rPr>
          <w:rFonts w:ascii="Times New Roman" w:eastAsia="Times New Roman" w:hAnsi="Times New Roman" w:cs="Times New Roman"/>
          <w:sz w:val="24"/>
          <w:szCs w:val="24"/>
        </w:rPr>
      </w:pPr>
      <w:r w:rsidRPr="00C01778">
        <w:rPr>
          <w:rFonts w:ascii="Times New Roman" w:eastAsia="Times New Roman" w:hAnsi="Times New Roman" w:cs="Times New Roman"/>
          <w:b/>
          <w:bCs/>
          <w:sz w:val="24"/>
          <w:szCs w:val="24"/>
        </w:rPr>
        <w:t>Tip:</w:t>
      </w:r>
      <w:r w:rsidRPr="00C01778">
        <w:rPr>
          <w:rFonts w:ascii="Times New Roman" w:eastAsia="Times New Roman" w:hAnsi="Times New Roman" w:cs="Times New Roman"/>
          <w:sz w:val="24"/>
          <w:szCs w:val="24"/>
        </w:rPr>
        <w:t xml:space="preserve"> For instructions to navigate to the toolchain templates and select a toolchain to create, see </w:t>
      </w:r>
      <w:hyperlink r:id="rId10" w:tgtFrame="_blank" w:history="1">
        <w:r w:rsidRPr="00C01778">
          <w:rPr>
            <w:rFonts w:ascii="Times New Roman" w:eastAsia="Times New Roman" w:hAnsi="Times New Roman" w:cs="Times New Roman"/>
            <w:color w:val="0000FF"/>
            <w:sz w:val="24"/>
            <w:szCs w:val="24"/>
            <w:u w:val="single"/>
          </w:rPr>
          <w:t>Navigating to the toolchain templates</w:t>
        </w:r>
      </w:hyperlink>
      <w:r w:rsidRPr="00C01778">
        <w:rPr>
          <w:rFonts w:ascii="Times New Roman" w:eastAsia="Times New Roman" w:hAnsi="Times New Roman" w:cs="Times New Roman"/>
          <w:sz w:val="24"/>
          <w:szCs w:val="24"/>
        </w:rPr>
        <w:t>.</w:t>
      </w:r>
    </w:p>
    <w:p w:rsidR="00C01778" w:rsidRPr="00C01778" w:rsidRDefault="00C01778" w:rsidP="00C0177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01778">
        <w:rPr>
          <w:rFonts w:ascii="Times New Roman" w:eastAsia="Times New Roman" w:hAnsi="Times New Roman" w:cs="Times New Roman"/>
          <w:sz w:val="24"/>
          <w:szCs w:val="24"/>
        </w:rPr>
        <w:t>On the creation page, review the diagram of the toolchain that you are about to create. The diagram shows each tool integration in its lifecycle phase in the toolchain.</w:t>
      </w:r>
    </w:p>
    <w:p w:rsidR="00C01778" w:rsidRPr="00C01778" w:rsidRDefault="00C01778" w:rsidP="00C01778">
      <w:pPr>
        <w:spacing w:before="100" w:beforeAutospacing="1" w:after="100" w:afterAutospacing="1" w:line="240" w:lineRule="auto"/>
        <w:ind w:left="720"/>
        <w:rPr>
          <w:rFonts w:ascii="Times New Roman" w:eastAsia="Times New Roman" w:hAnsi="Times New Roman" w:cs="Times New Roman"/>
          <w:sz w:val="24"/>
          <w:szCs w:val="24"/>
        </w:rPr>
      </w:pPr>
      <w:r>
        <w:rPr>
          <w:noProof/>
        </w:rPr>
        <w:lastRenderedPageBreak/>
        <w:drawing>
          <wp:inline distT="0" distB="0" distL="0" distR="0" wp14:anchorId="7613490B" wp14:editId="4B8A46FF">
            <wp:extent cx="5943600" cy="32651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65170"/>
                    </a:xfrm>
                    <a:prstGeom prst="rect">
                      <a:avLst/>
                    </a:prstGeom>
                  </pic:spPr>
                </pic:pic>
              </a:graphicData>
            </a:graphic>
          </wp:inline>
        </w:drawing>
      </w:r>
    </w:p>
    <w:p w:rsidR="00C01778" w:rsidRPr="00C01778" w:rsidRDefault="00C01778" w:rsidP="00C0177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01778">
        <w:rPr>
          <w:rFonts w:ascii="Times New Roman" w:eastAsia="Times New Roman" w:hAnsi="Times New Roman" w:cs="Times New Roman"/>
          <w:sz w:val="24"/>
          <w:szCs w:val="24"/>
        </w:rPr>
        <w:t>Review the default information for the toolchain settings. The toolchain's name identifies it in IBM Cloud. Toolchains are defined across an org. If you want to use a different org or name, change them.</w:t>
      </w:r>
    </w:p>
    <w:p w:rsidR="00C01778" w:rsidRPr="00C01778" w:rsidRDefault="00C01778" w:rsidP="00C0177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01778">
        <w:rPr>
          <w:rFonts w:ascii="Times New Roman" w:eastAsia="Times New Roman" w:hAnsi="Times New Roman" w:cs="Times New Roman"/>
          <w:sz w:val="24"/>
          <w:szCs w:val="24"/>
        </w:rPr>
        <w:t xml:space="preserve">If you haven't authorized with GitHub, you are prompted to do so. Click </w:t>
      </w:r>
      <w:r w:rsidRPr="00C01778">
        <w:rPr>
          <w:rFonts w:ascii="Times New Roman" w:eastAsia="Times New Roman" w:hAnsi="Times New Roman" w:cs="Times New Roman"/>
          <w:b/>
          <w:bCs/>
          <w:sz w:val="24"/>
          <w:szCs w:val="24"/>
        </w:rPr>
        <w:t>Authorize</w:t>
      </w:r>
      <w:r w:rsidRPr="00C01778">
        <w:rPr>
          <w:rFonts w:ascii="Times New Roman" w:eastAsia="Times New Roman" w:hAnsi="Times New Roman" w:cs="Times New Roman"/>
          <w:sz w:val="24"/>
          <w:szCs w:val="24"/>
        </w:rPr>
        <w:t xml:space="preserve"> and follow the instructions to link your IBM Cloud account to a GitHub account.</w:t>
      </w:r>
    </w:p>
    <w:p w:rsidR="00C01778" w:rsidRPr="00C01778" w:rsidRDefault="00C01778" w:rsidP="00C01778">
      <w:pPr>
        <w:spacing w:before="100" w:beforeAutospacing="1" w:after="100" w:afterAutospacing="1" w:line="240" w:lineRule="auto"/>
        <w:ind w:left="720"/>
        <w:rPr>
          <w:rFonts w:ascii="Times New Roman" w:eastAsia="Times New Roman" w:hAnsi="Times New Roman" w:cs="Times New Roman"/>
          <w:sz w:val="24"/>
          <w:szCs w:val="24"/>
        </w:rPr>
      </w:pPr>
      <w:r w:rsidRPr="00C01778">
        <w:rPr>
          <w:rFonts w:ascii="Times New Roman" w:eastAsia="Times New Roman" w:hAnsi="Times New Roman" w:cs="Times New Roman"/>
          <w:noProof/>
          <w:sz w:val="24"/>
          <w:szCs w:val="24"/>
        </w:rPr>
        <w:drawing>
          <wp:inline distT="0" distB="0" distL="0" distR="0">
            <wp:extent cx="4885495" cy="3098800"/>
            <wp:effectExtent l="0" t="0" r="0" b="6350"/>
            <wp:docPr id="7" name="Picture 7" descr="Authorize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horize GitHu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8019" cy="3100401"/>
                    </a:xfrm>
                    <a:prstGeom prst="rect">
                      <a:avLst/>
                    </a:prstGeom>
                    <a:noFill/>
                    <a:ln>
                      <a:noFill/>
                    </a:ln>
                  </pic:spPr>
                </pic:pic>
              </a:graphicData>
            </a:graphic>
          </wp:inline>
        </w:drawing>
      </w:r>
    </w:p>
    <w:p w:rsidR="00C01778" w:rsidRPr="00C01778" w:rsidRDefault="00C01778" w:rsidP="00C0177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01778">
        <w:rPr>
          <w:rFonts w:ascii="Times New Roman" w:eastAsia="Times New Roman" w:hAnsi="Times New Roman" w:cs="Times New Roman"/>
          <w:sz w:val="24"/>
          <w:szCs w:val="24"/>
        </w:rPr>
        <w:t>Review your GitHub settings and, if needed, change them. Each toolchain comes with a sample app, but you can select another repo to use.</w:t>
      </w:r>
    </w:p>
    <w:p w:rsidR="00C01778" w:rsidRPr="00C01778" w:rsidRDefault="00C01778" w:rsidP="00C01778">
      <w:pPr>
        <w:spacing w:before="100" w:beforeAutospacing="1" w:after="100" w:afterAutospacing="1" w:line="240" w:lineRule="auto"/>
        <w:ind w:left="720"/>
        <w:rPr>
          <w:rFonts w:ascii="Times New Roman" w:eastAsia="Times New Roman" w:hAnsi="Times New Roman" w:cs="Times New Roman"/>
          <w:sz w:val="24"/>
          <w:szCs w:val="24"/>
        </w:rPr>
      </w:pPr>
      <w:r w:rsidRPr="00C01778">
        <w:rPr>
          <w:rFonts w:ascii="Times New Roman" w:eastAsia="Times New Roman" w:hAnsi="Times New Roman" w:cs="Times New Roman"/>
          <w:noProof/>
          <w:sz w:val="24"/>
          <w:szCs w:val="24"/>
        </w:rPr>
        <w:lastRenderedPageBreak/>
        <w:drawing>
          <wp:inline distT="0" distB="0" distL="0" distR="0">
            <wp:extent cx="5017052" cy="6369050"/>
            <wp:effectExtent l="0" t="0" r="0" b="0"/>
            <wp:docPr id="6" name="Picture 6" descr="GitHub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Hub configur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8787" cy="6371253"/>
                    </a:xfrm>
                    <a:prstGeom prst="rect">
                      <a:avLst/>
                    </a:prstGeom>
                    <a:noFill/>
                    <a:ln>
                      <a:noFill/>
                    </a:ln>
                  </pic:spPr>
                </pic:pic>
              </a:graphicData>
            </a:graphic>
          </wp:inline>
        </w:drawing>
      </w:r>
    </w:p>
    <w:p w:rsidR="00C01778" w:rsidRPr="00C01778" w:rsidRDefault="00C01778" w:rsidP="00C01778">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C01778">
        <w:rPr>
          <w:rFonts w:ascii="Times New Roman" w:eastAsia="Times New Roman" w:hAnsi="Times New Roman" w:cs="Times New Roman"/>
          <w:sz w:val="24"/>
          <w:szCs w:val="24"/>
        </w:rPr>
        <w:t xml:space="preserve">To enable </w:t>
      </w:r>
      <w:hyperlink r:id="rId14" w:tgtFrame="_blank" w:history="1">
        <w:r w:rsidRPr="00C01778">
          <w:rPr>
            <w:rFonts w:ascii="Times New Roman" w:eastAsia="Times New Roman" w:hAnsi="Times New Roman" w:cs="Times New Roman"/>
            <w:color w:val="0000FF"/>
            <w:sz w:val="24"/>
            <w:szCs w:val="24"/>
            <w:u w:val="single"/>
          </w:rPr>
          <w:t>issue tracking</w:t>
        </w:r>
      </w:hyperlink>
      <w:r w:rsidRPr="00C01778">
        <w:rPr>
          <w:rFonts w:ascii="Times New Roman" w:eastAsia="Times New Roman" w:hAnsi="Times New Roman" w:cs="Times New Roman"/>
          <w:sz w:val="24"/>
          <w:szCs w:val="24"/>
        </w:rPr>
        <w:t xml:space="preserve"> for ideas, enhancements, tasks, or bugs, select the </w:t>
      </w:r>
      <w:r w:rsidRPr="00C01778">
        <w:rPr>
          <w:rFonts w:ascii="Times New Roman" w:eastAsia="Times New Roman" w:hAnsi="Times New Roman" w:cs="Times New Roman"/>
          <w:b/>
          <w:bCs/>
          <w:sz w:val="24"/>
          <w:szCs w:val="24"/>
        </w:rPr>
        <w:t>Enable GitHub Issues</w:t>
      </w:r>
      <w:r w:rsidRPr="00C01778">
        <w:rPr>
          <w:rFonts w:ascii="Times New Roman" w:eastAsia="Times New Roman" w:hAnsi="Times New Roman" w:cs="Times New Roman"/>
          <w:sz w:val="24"/>
          <w:szCs w:val="24"/>
        </w:rPr>
        <w:t xml:space="preserve"> check box.</w:t>
      </w:r>
    </w:p>
    <w:p w:rsidR="00C01778" w:rsidRPr="00C01778" w:rsidRDefault="00C01778" w:rsidP="00C01778">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C01778">
        <w:rPr>
          <w:rFonts w:ascii="Times New Roman" w:eastAsia="Times New Roman" w:hAnsi="Times New Roman" w:cs="Times New Roman"/>
          <w:sz w:val="24"/>
          <w:szCs w:val="24"/>
        </w:rPr>
        <w:t xml:space="preserve">To track the deployment of code changes by creating tags, labels, and comments on commits, pull requests, and referenced issues, select the Select </w:t>
      </w:r>
      <w:r w:rsidRPr="00C01778">
        <w:rPr>
          <w:rFonts w:ascii="Times New Roman" w:eastAsia="Times New Roman" w:hAnsi="Times New Roman" w:cs="Times New Roman"/>
          <w:b/>
          <w:bCs/>
          <w:sz w:val="24"/>
          <w:szCs w:val="24"/>
        </w:rPr>
        <w:t>Track deployment of code changes</w:t>
      </w:r>
      <w:r w:rsidRPr="00C01778">
        <w:rPr>
          <w:rFonts w:ascii="Times New Roman" w:eastAsia="Times New Roman" w:hAnsi="Times New Roman" w:cs="Times New Roman"/>
          <w:sz w:val="24"/>
          <w:szCs w:val="24"/>
        </w:rPr>
        <w:t xml:space="preserve"> check box.</w:t>
      </w:r>
    </w:p>
    <w:p w:rsidR="00C01778" w:rsidRPr="00C01778" w:rsidRDefault="00C01778" w:rsidP="00C0177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01778">
        <w:rPr>
          <w:rFonts w:ascii="Times New Roman" w:eastAsia="Times New Roman" w:hAnsi="Times New Roman" w:cs="Times New Roman"/>
          <w:sz w:val="24"/>
          <w:szCs w:val="24"/>
        </w:rPr>
        <w:t xml:space="preserve">Click </w:t>
      </w:r>
      <w:r w:rsidRPr="00C01778">
        <w:rPr>
          <w:rFonts w:ascii="Times New Roman" w:eastAsia="Times New Roman" w:hAnsi="Times New Roman" w:cs="Times New Roman"/>
          <w:b/>
          <w:bCs/>
          <w:sz w:val="24"/>
          <w:szCs w:val="24"/>
        </w:rPr>
        <w:t>Create</w:t>
      </w:r>
      <w:r w:rsidRPr="00C01778">
        <w:rPr>
          <w:rFonts w:ascii="Times New Roman" w:eastAsia="Times New Roman" w:hAnsi="Times New Roman" w:cs="Times New Roman"/>
          <w:sz w:val="24"/>
          <w:szCs w:val="24"/>
        </w:rPr>
        <w:t>. Several steps run automatically to set up your toolchain:</w:t>
      </w:r>
    </w:p>
    <w:p w:rsidR="00C01778" w:rsidRPr="00C01778" w:rsidRDefault="00C01778" w:rsidP="00C01778">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C01778">
        <w:rPr>
          <w:rFonts w:ascii="Times New Roman" w:eastAsia="Times New Roman" w:hAnsi="Times New Roman" w:cs="Times New Roman"/>
          <w:sz w:val="24"/>
          <w:szCs w:val="24"/>
        </w:rPr>
        <w:t>The toolchain is created.</w:t>
      </w:r>
    </w:p>
    <w:p w:rsidR="00C01778" w:rsidRPr="00C01778" w:rsidRDefault="00C01778" w:rsidP="00C01778">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C01778">
        <w:rPr>
          <w:rFonts w:ascii="Times New Roman" w:eastAsia="Times New Roman" w:hAnsi="Times New Roman" w:cs="Times New Roman"/>
          <w:sz w:val="24"/>
          <w:szCs w:val="24"/>
        </w:rPr>
        <w:t>The delivery pipeline is created and triggered.</w:t>
      </w:r>
    </w:p>
    <w:p w:rsidR="00C01778" w:rsidRPr="00C01778" w:rsidRDefault="00C01778" w:rsidP="00C01778">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C01778">
        <w:rPr>
          <w:rFonts w:ascii="Times New Roman" w:eastAsia="Times New Roman" w:hAnsi="Times New Roman" w:cs="Times New Roman"/>
          <w:sz w:val="24"/>
          <w:szCs w:val="24"/>
        </w:rPr>
        <w:t>The sample repo is cloned into your GitHub account.</w:t>
      </w:r>
    </w:p>
    <w:p w:rsidR="00C01778" w:rsidRPr="00C01778" w:rsidRDefault="00C01778" w:rsidP="00C01778">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C01778">
        <w:rPr>
          <w:rFonts w:ascii="Times New Roman" w:eastAsia="Times New Roman" w:hAnsi="Times New Roman" w:cs="Times New Roman"/>
          <w:sz w:val="24"/>
          <w:szCs w:val="24"/>
        </w:rPr>
        <w:lastRenderedPageBreak/>
        <w:t>The toolchain is associated with your app. When you push changes to the toolchain's GitHub repo, the pipeline automatically builds and deploys the app.</w:t>
      </w:r>
    </w:p>
    <w:p w:rsidR="00C01778" w:rsidRPr="00C01778" w:rsidRDefault="00C01778" w:rsidP="00C01778">
      <w:pPr>
        <w:spacing w:before="100" w:beforeAutospacing="1" w:after="100" w:afterAutospacing="1" w:line="240" w:lineRule="auto"/>
        <w:ind w:left="720"/>
        <w:rPr>
          <w:rFonts w:ascii="Times New Roman" w:eastAsia="Times New Roman" w:hAnsi="Times New Roman" w:cs="Times New Roman"/>
          <w:sz w:val="24"/>
          <w:szCs w:val="24"/>
        </w:rPr>
      </w:pPr>
      <w:r w:rsidRPr="00C01778">
        <w:rPr>
          <w:rFonts w:ascii="Times New Roman" w:eastAsia="Times New Roman" w:hAnsi="Times New Roman" w:cs="Times New Roman"/>
          <w:sz w:val="24"/>
          <w:szCs w:val="24"/>
        </w:rPr>
        <w:t>After a few moments, your new toolchain's Overview page opens.</w:t>
      </w:r>
    </w:p>
    <w:p w:rsidR="00C01778" w:rsidRPr="00C01778" w:rsidRDefault="00C01778" w:rsidP="00C01778">
      <w:pPr>
        <w:spacing w:before="100" w:beforeAutospacing="1" w:after="100" w:afterAutospacing="1" w:line="240" w:lineRule="auto"/>
        <w:ind w:left="720"/>
        <w:rPr>
          <w:rFonts w:ascii="Times New Roman" w:eastAsia="Times New Roman" w:hAnsi="Times New Roman" w:cs="Times New Roman"/>
          <w:sz w:val="24"/>
          <w:szCs w:val="24"/>
        </w:rPr>
      </w:pPr>
      <w:r w:rsidRPr="00C01778">
        <w:rPr>
          <w:rFonts w:ascii="Times New Roman" w:eastAsia="Times New Roman" w:hAnsi="Times New Roman" w:cs="Times New Roman"/>
          <w:noProof/>
          <w:sz w:val="24"/>
          <w:szCs w:val="24"/>
        </w:rPr>
        <w:drawing>
          <wp:inline distT="0" distB="0" distL="0" distR="0">
            <wp:extent cx="5617054" cy="3162300"/>
            <wp:effectExtent l="0" t="0" r="3175" b="0"/>
            <wp:docPr id="5" name="Picture 5" descr="Configured and running simple Cloud Foundry tool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figured and running simple Cloud Foundry toolcha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2705" cy="3165482"/>
                    </a:xfrm>
                    <a:prstGeom prst="rect">
                      <a:avLst/>
                    </a:prstGeom>
                    <a:noFill/>
                    <a:ln>
                      <a:noFill/>
                    </a:ln>
                  </pic:spPr>
                </pic:pic>
              </a:graphicData>
            </a:graphic>
          </wp:inline>
        </w:drawing>
      </w:r>
    </w:p>
    <w:p w:rsidR="00C01778" w:rsidRPr="00C01778" w:rsidRDefault="00C01778" w:rsidP="00C01778">
      <w:pPr>
        <w:spacing w:beforeAutospacing="1" w:after="0" w:afterAutospacing="1" w:line="240" w:lineRule="auto"/>
        <w:ind w:left="720"/>
        <w:rPr>
          <w:rFonts w:ascii="Times New Roman" w:eastAsia="Times New Roman" w:hAnsi="Times New Roman" w:cs="Times New Roman"/>
          <w:sz w:val="24"/>
          <w:szCs w:val="24"/>
        </w:rPr>
      </w:pPr>
      <w:r w:rsidRPr="00C01778">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4" name="Rectangle 4" descr="https://www.ibm.com/cloud/garage/images/tutorials/icons/feedback.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70E02A" id="Rectangle 4" o:spid="_x0000_s1026" alt="https://www.ibm.com/cloud/garage/images/tutorials/icons/feedback.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Bir/z75QIAAAQGAAAOAAAAAAAAAAAAAAAA&#10;AC4CAABkcnMvZTJvRG9jLnhtbFBLAQItABQABgAIAAAAIQBMoOks2AAAAAMBAAAPAAAAAAAAAAAA&#10;AAAAAD8FAABkcnMvZG93bnJldi54bWxQSwUGAAAAAAQABADzAAAARAYAAAAA&#10;" filled="f" stroked="f">
                <o:lock v:ext="edit" aspectratio="t"/>
                <w10:anchorlock/>
              </v:rect>
            </w:pict>
          </mc:Fallback>
        </mc:AlternateContent>
      </w:r>
    </w:p>
    <w:p w:rsidR="00C01778" w:rsidRPr="00C01778" w:rsidRDefault="00C01778" w:rsidP="00C01778">
      <w:pPr>
        <w:spacing w:beforeAutospacing="1" w:after="0" w:afterAutospacing="1" w:line="240" w:lineRule="auto"/>
        <w:ind w:left="720"/>
        <w:rPr>
          <w:rFonts w:ascii="Times New Roman" w:eastAsia="Times New Roman" w:hAnsi="Times New Roman" w:cs="Times New Roman"/>
          <w:sz w:val="24"/>
          <w:szCs w:val="24"/>
        </w:rPr>
      </w:pPr>
      <w:r w:rsidRPr="00C01778">
        <w:rPr>
          <w:rFonts w:ascii="Times New Roman" w:eastAsia="Times New Roman" w:hAnsi="Times New Roman" w:cs="Times New Roman"/>
          <w:sz w:val="24"/>
          <w:szCs w:val="24"/>
        </w:rPr>
        <w:t xml:space="preserve">How easy or difficult was it to link your IBM Cloud account to a GitHub account? </w:t>
      </w:r>
    </w:p>
    <w:p w:rsidR="00C01778" w:rsidRPr="00C01778" w:rsidRDefault="00C01778" w:rsidP="00C01778">
      <w:pPr>
        <w:spacing w:after="0" w:line="240" w:lineRule="auto"/>
        <w:rPr>
          <w:rFonts w:ascii="Times New Roman" w:eastAsia="Times New Roman" w:hAnsi="Times New Roman" w:cs="Times New Roman"/>
          <w:sz w:val="24"/>
          <w:szCs w:val="24"/>
        </w:rPr>
      </w:pPr>
      <w:proofErr w:type="gramStart"/>
      <w:r w:rsidRPr="00C01778">
        <w:rPr>
          <w:rFonts w:ascii="Times New Roman" w:eastAsia="Times New Roman" w:hAnsi="Symbol" w:cs="Times New Roman"/>
          <w:sz w:val="24"/>
          <w:szCs w:val="24"/>
        </w:rPr>
        <w:t></w:t>
      </w:r>
      <w:r w:rsidRPr="00C01778">
        <w:rPr>
          <w:rFonts w:ascii="Times New Roman" w:eastAsia="Times New Roman" w:hAnsi="Times New Roman" w:cs="Times New Roman"/>
          <w:sz w:val="24"/>
          <w:szCs w:val="24"/>
        </w:rPr>
        <w:t xml:space="preserve">  Add</w:t>
      </w:r>
      <w:proofErr w:type="gramEnd"/>
      <w:r w:rsidRPr="00C01778">
        <w:rPr>
          <w:rFonts w:ascii="Times New Roman" w:eastAsia="Times New Roman" w:hAnsi="Times New Roman" w:cs="Times New Roman"/>
          <w:sz w:val="24"/>
          <w:szCs w:val="24"/>
        </w:rPr>
        <w:t xml:space="preserve"> comments ... </w:t>
      </w:r>
    </w:p>
    <w:p w:rsidR="00C01778" w:rsidRPr="00C01778" w:rsidRDefault="00C01778" w:rsidP="00C01778">
      <w:pPr>
        <w:spacing w:before="100" w:beforeAutospacing="1" w:after="100" w:afterAutospacing="1" w:line="240" w:lineRule="auto"/>
        <w:rPr>
          <w:rFonts w:ascii="Times New Roman" w:eastAsia="Times New Roman" w:hAnsi="Times New Roman" w:cs="Times New Roman"/>
          <w:sz w:val="24"/>
          <w:szCs w:val="24"/>
        </w:rPr>
      </w:pPr>
      <w:proofErr w:type="gramStart"/>
      <w:r w:rsidRPr="00C01778">
        <w:rPr>
          <w:rFonts w:ascii="Times New Roman" w:eastAsia="Times New Roman" w:hAnsi="Symbol" w:cs="Times New Roman"/>
          <w:sz w:val="24"/>
          <w:szCs w:val="24"/>
        </w:rPr>
        <w:t></w:t>
      </w:r>
      <w:r w:rsidRPr="00C01778">
        <w:rPr>
          <w:rFonts w:ascii="Times New Roman" w:eastAsia="Times New Roman" w:hAnsi="Times New Roman" w:cs="Times New Roman"/>
          <w:sz w:val="24"/>
          <w:szCs w:val="24"/>
        </w:rPr>
        <w:t xml:space="preserve">  You</w:t>
      </w:r>
      <w:proofErr w:type="gramEnd"/>
      <w:r w:rsidRPr="00C01778">
        <w:rPr>
          <w:rFonts w:ascii="Times New Roman" w:eastAsia="Times New Roman" w:hAnsi="Times New Roman" w:cs="Times New Roman"/>
          <w:sz w:val="24"/>
          <w:szCs w:val="24"/>
        </w:rPr>
        <w:t xml:space="preserve"> can see the deployed app by clicking </w:t>
      </w:r>
      <w:r w:rsidRPr="00C01778">
        <w:rPr>
          <w:rFonts w:ascii="Times New Roman" w:eastAsia="Times New Roman" w:hAnsi="Times New Roman" w:cs="Times New Roman"/>
          <w:b/>
          <w:bCs/>
          <w:sz w:val="24"/>
          <w:szCs w:val="24"/>
        </w:rPr>
        <w:t>View App</w:t>
      </w:r>
      <w:r w:rsidRPr="00C01778">
        <w:rPr>
          <w:rFonts w:ascii="Times New Roman" w:eastAsia="Times New Roman" w:hAnsi="Times New Roman" w:cs="Times New Roman"/>
          <w:sz w:val="24"/>
          <w:szCs w:val="24"/>
        </w:rPr>
        <w:t>.</w:t>
      </w:r>
    </w:p>
    <w:p w:rsidR="00C01778" w:rsidRPr="00C01778" w:rsidRDefault="00C01778" w:rsidP="00C01778">
      <w:pPr>
        <w:spacing w:before="100" w:beforeAutospacing="1" w:after="100" w:afterAutospacing="1" w:line="240" w:lineRule="auto"/>
        <w:rPr>
          <w:rFonts w:ascii="Times New Roman" w:eastAsia="Times New Roman" w:hAnsi="Times New Roman" w:cs="Times New Roman"/>
          <w:sz w:val="24"/>
          <w:szCs w:val="24"/>
        </w:rPr>
      </w:pPr>
      <w:r w:rsidRPr="00C01778">
        <w:rPr>
          <w:rFonts w:ascii="Times New Roman" w:eastAsia="Times New Roman" w:hAnsi="Times New Roman" w:cs="Times New Roman"/>
          <w:noProof/>
          <w:sz w:val="24"/>
          <w:szCs w:val="24"/>
        </w:rPr>
        <w:drawing>
          <wp:inline distT="0" distB="0" distL="0" distR="0">
            <wp:extent cx="2901950" cy="971550"/>
            <wp:effectExtent l="0" t="0" r="0" b="0"/>
            <wp:docPr id="3" name="Picture 3" descr="Toolchain View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olchain View Ap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1950" cy="971550"/>
                    </a:xfrm>
                    <a:prstGeom prst="rect">
                      <a:avLst/>
                    </a:prstGeom>
                    <a:noFill/>
                    <a:ln>
                      <a:noFill/>
                    </a:ln>
                  </pic:spPr>
                </pic:pic>
              </a:graphicData>
            </a:graphic>
          </wp:inline>
        </w:drawing>
      </w:r>
    </w:p>
    <w:p w:rsidR="00C01778" w:rsidRPr="00C01778" w:rsidRDefault="00C01778" w:rsidP="00C01778">
      <w:pPr>
        <w:spacing w:before="100" w:beforeAutospacing="1" w:after="100" w:afterAutospacing="1" w:line="240" w:lineRule="auto"/>
        <w:rPr>
          <w:rFonts w:ascii="Times New Roman" w:eastAsia="Times New Roman" w:hAnsi="Times New Roman" w:cs="Times New Roman"/>
          <w:sz w:val="24"/>
          <w:szCs w:val="24"/>
        </w:rPr>
      </w:pPr>
      <w:r w:rsidRPr="00C01778">
        <w:rPr>
          <w:rFonts w:ascii="Times New Roman" w:eastAsia="Times New Roman" w:hAnsi="Times New Roman" w:cs="Times New Roman"/>
          <w:b/>
          <w:bCs/>
          <w:sz w:val="24"/>
          <w:szCs w:val="24"/>
        </w:rPr>
        <w:t>Note:</w:t>
      </w:r>
      <w:r w:rsidRPr="00C01778">
        <w:rPr>
          <w:rFonts w:ascii="Times New Roman" w:eastAsia="Times New Roman" w:hAnsi="Times New Roman" w:cs="Times New Roman"/>
          <w:sz w:val="24"/>
          <w:szCs w:val="24"/>
        </w:rPr>
        <w:t xml:space="preserve"> If you do not see a route when you click the arrow on the </w:t>
      </w:r>
      <w:r w:rsidRPr="00C01778">
        <w:rPr>
          <w:rFonts w:ascii="Times New Roman" w:eastAsia="Times New Roman" w:hAnsi="Times New Roman" w:cs="Times New Roman"/>
          <w:b/>
          <w:bCs/>
          <w:sz w:val="24"/>
          <w:szCs w:val="24"/>
        </w:rPr>
        <w:t>View App</w:t>
      </w:r>
      <w:r w:rsidRPr="00C01778">
        <w:rPr>
          <w:rFonts w:ascii="Times New Roman" w:eastAsia="Times New Roman" w:hAnsi="Times New Roman" w:cs="Times New Roman"/>
          <w:sz w:val="24"/>
          <w:szCs w:val="24"/>
        </w:rPr>
        <w:t xml:space="preserve"> button, either the pipeline is not finished deploying or an error occurred while your app was being deployed. Click </w:t>
      </w:r>
      <w:r w:rsidRPr="00C01778">
        <w:rPr>
          <w:rFonts w:ascii="Times New Roman" w:eastAsia="Times New Roman" w:hAnsi="Times New Roman" w:cs="Times New Roman"/>
          <w:b/>
          <w:bCs/>
          <w:sz w:val="24"/>
          <w:szCs w:val="24"/>
        </w:rPr>
        <w:t>Delivery Pipeline</w:t>
      </w:r>
      <w:r w:rsidRPr="00C01778">
        <w:rPr>
          <w:rFonts w:ascii="Times New Roman" w:eastAsia="Times New Roman" w:hAnsi="Times New Roman" w:cs="Times New Roman"/>
          <w:sz w:val="24"/>
          <w:szCs w:val="24"/>
        </w:rPr>
        <w:t xml:space="preserve"> to see the status of the deployment. To debug pipeline issues, see </w:t>
      </w:r>
      <w:hyperlink r:id="rId17" w:anchor="ts_cd" w:tgtFrame="_blank" w:history="1">
        <w:r w:rsidRPr="00C01778">
          <w:rPr>
            <w:rFonts w:ascii="Times New Roman" w:eastAsia="Times New Roman" w:hAnsi="Times New Roman" w:cs="Times New Roman"/>
            <w:color w:val="0000FF"/>
            <w:sz w:val="24"/>
            <w:szCs w:val="24"/>
            <w:u w:val="single"/>
          </w:rPr>
          <w:t>Troubleshooting Continuous Delivery issues</w:t>
        </w:r>
      </w:hyperlink>
      <w:r w:rsidRPr="00C01778">
        <w:rPr>
          <w:rFonts w:ascii="Times New Roman" w:eastAsia="Times New Roman" w:hAnsi="Times New Roman" w:cs="Times New Roman"/>
          <w:sz w:val="24"/>
          <w:szCs w:val="24"/>
        </w:rPr>
        <w:t>.</w:t>
      </w:r>
    </w:p>
    <w:p w:rsidR="00C01778" w:rsidRPr="00C01778" w:rsidRDefault="00C01778" w:rsidP="00C01778">
      <w:pPr>
        <w:spacing w:before="100" w:beforeAutospacing="1" w:after="100" w:afterAutospacing="1" w:line="240" w:lineRule="auto"/>
        <w:rPr>
          <w:rFonts w:ascii="Times New Roman" w:eastAsia="Times New Roman" w:hAnsi="Times New Roman" w:cs="Times New Roman"/>
          <w:sz w:val="24"/>
          <w:szCs w:val="24"/>
        </w:rPr>
      </w:pPr>
      <w:r w:rsidRPr="00C01778">
        <w:rPr>
          <w:rFonts w:ascii="Times New Roman" w:eastAsia="Times New Roman" w:hAnsi="Times New Roman" w:cs="Times New Roman"/>
          <w:sz w:val="24"/>
          <w:szCs w:val="24"/>
        </w:rPr>
        <w:t>The running app is displayed.</w:t>
      </w:r>
    </w:p>
    <w:p w:rsidR="00C01778" w:rsidRPr="00C01778" w:rsidRDefault="00C01778" w:rsidP="00C01778">
      <w:pPr>
        <w:spacing w:before="100" w:beforeAutospacing="1" w:after="100" w:afterAutospacing="1" w:line="240" w:lineRule="auto"/>
        <w:rPr>
          <w:rFonts w:ascii="Times New Roman" w:eastAsia="Times New Roman" w:hAnsi="Times New Roman" w:cs="Times New Roman"/>
          <w:sz w:val="24"/>
          <w:szCs w:val="24"/>
        </w:rPr>
      </w:pPr>
      <w:r w:rsidRPr="00C01778">
        <w:rPr>
          <w:rFonts w:ascii="Times New Roman" w:eastAsia="Times New Roman" w:hAnsi="Times New Roman" w:cs="Times New Roman"/>
          <w:noProof/>
          <w:sz w:val="24"/>
          <w:szCs w:val="24"/>
        </w:rPr>
        <w:lastRenderedPageBreak/>
        <w:drawing>
          <wp:inline distT="0" distB="0" distL="0" distR="0">
            <wp:extent cx="5207000" cy="2152650"/>
            <wp:effectExtent l="0" t="0" r="0" b="0"/>
            <wp:docPr id="2" name="Picture 2" descr="Running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unning ap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7000" cy="2152650"/>
                    </a:xfrm>
                    <a:prstGeom prst="rect">
                      <a:avLst/>
                    </a:prstGeom>
                    <a:noFill/>
                    <a:ln>
                      <a:noFill/>
                    </a:ln>
                  </pic:spPr>
                </pic:pic>
              </a:graphicData>
            </a:graphic>
          </wp:inline>
        </w:drawing>
      </w:r>
    </w:p>
    <w:p w:rsidR="00C01778" w:rsidRPr="00C01778" w:rsidRDefault="00C01778" w:rsidP="00C01778">
      <w:pPr>
        <w:spacing w:before="100" w:beforeAutospacing="1" w:after="100" w:afterAutospacing="1" w:line="240" w:lineRule="auto"/>
        <w:rPr>
          <w:rFonts w:ascii="Times New Roman" w:eastAsia="Times New Roman" w:hAnsi="Times New Roman" w:cs="Times New Roman"/>
          <w:sz w:val="24"/>
          <w:szCs w:val="24"/>
        </w:rPr>
      </w:pPr>
      <w:r w:rsidRPr="00C01778">
        <w:rPr>
          <w:rFonts w:ascii="Times New Roman" w:eastAsia="Times New Roman" w:hAnsi="Symbol" w:cs="Times New Roman"/>
          <w:sz w:val="24"/>
          <w:szCs w:val="24"/>
        </w:rPr>
        <w:t></w:t>
      </w:r>
      <w:r w:rsidRPr="00C01778">
        <w:rPr>
          <w:rFonts w:ascii="Times New Roman" w:eastAsia="Times New Roman" w:hAnsi="Times New Roman" w:cs="Times New Roman"/>
          <w:sz w:val="24"/>
          <w:szCs w:val="24"/>
        </w:rPr>
        <w:t xml:space="preserve">  Return to the </w:t>
      </w:r>
      <w:hyperlink r:id="rId19" w:tgtFrame="_blank" w:history="1">
        <w:r w:rsidRPr="00C01778">
          <w:rPr>
            <w:rFonts w:ascii="Times New Roman" w:eastAsia="Times New Roman" w:hAnsi="Times New Roman" w:cs="Times New Roman"/>
            <w:color w:val="0000FF"/>
            <w:sz w:val="24"/>
            <w:szCs w:val="24"/>
            <w:u w:val="single"/>
          </w:rPr>
          <w:t>Toolchains</w:t>
        </w:r>
      </w:hyperlink>
      <w:r w:rsidRPr="00C01778">
        <w:rPr>
          <w:rFonts w:ascii="Times New Roman" w:eastAsia="Times New Roman" w:hAnsi="Times New Roman" w:cs="Times New Roman"/>
          <w:sz w:val="24"/>
          <w:szCs w:val="24"/>
        </w:rPr>
        <w:t xml:space="preserve"> page.</w:t>
      </w:r>
    </w:p>
    <w:p w:rsidR="00C01778" w:rsidRPr="00C01778" w:rsidRDefault="0069110C" w:rsidP="00C01778">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52D347B7" wp14:editId="4952F410">
            <wp:extent cx="5943600" cy="20688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68830"/>
                    </a:xfrm>
                    <a:prstGeom prst="rect">
                      <a:avLst/>
                    </a:prstGeom>
                  </pic:spPr>
                </pic:pic>
              </a:graphicData>
            </a:graphic>
          </wp:inline>
        </w:drawing>
      </w:r>
    </w:p>
    <w:p w:rsidR="00C01778" w:rsidRPr="00C01778" w:rsidRDefault="00C01778" w:rsidP="00C01778">
      <w:pPr>
        <w:spacing w:before="100" w:beforeAutospacing="1" w:after="100" w:afterAutospacing="1" w:line="240" w:lineRule="auto"/>
        <w:rPr>
          <w:rFonts w:ascii="Times New Roman" w:eastAsia="Times New Roman" w:hAnsi="Times New Roman" w:cs="Times New Roman"/>
          <w:sz w:val="24"/>
          <w:szCs w:val="24"/>
        </w:rPr>
      </w:pPr>
      <w:r w:rsidRPr="00C01778">
        <w:rPr>
          <w:rFonts w:ascii="Times New Roman" w:eastAsia="Times New Roman" w:hAnsi="Times New Roman" w:cs="Times New Roman"/>
          <w:sz w:val="24"/>
          <w:szCs w:val="24"/>
        </w:rPr>
        <w:t>The Toolchains page displays all the toolchains that are in your org. For each toolchain, you can see icons that represent the tool integrations that are in that toolchain. From this list, you can rename and delete toolchains.</w:t>
      </w:r>
    </w:p>
    <w:p w:rsidR="00C01778" w:rsidRPr="0069110C" w:rsidRDefault="00C01778" w:rsidP="0069110C">
      <w:pPr>
        <w:spacing w:before="100" w:beforeAutospacing="1" w:after="100" w:afterAutospacing="1" w:line="240" w:lineRule="auto"/>
        <w:rPr>
          <w:rFonts w:ascii="Times New Roman" w:eastAsia="Times New Roman" w:hAnsi="Times New Roman" w:cs="Times New Roman"/>
          <w:sz w:val="24"/>
          <w:szCs w:val="24"/>
        </w:rPr>
      </w:pPr>
      <w:proofErr w:type="gramStart"/>
      <w:r w:rsidRPr="00C01778">
        <w:rPr>
          <w:rFonts w:ascii="Times New Roman" w:eastAsia="Times New Roman" w:hAnsi="Symbol" w:cs="Times New Roman"/>
          <w:sz w:val="24"/>
          <w:szCs w:val="24"/>
        </w:rPr>
        <w:t></w:t>
      </w:r>
      <w:r w:rsidRPr="00C01778">
        <w:rPr>
          <w:rFonts w:ascii="Times New Roman" w:eastAsia="Times New Roman" w:hAnsi="Times New Roman" w:cs="Times New Roman"/>
          <w:sz w:val="24"/>
          <w:szCs w:val="24"/>
        </w:rPr>
        <w:t xml:space="preserve">  Click</w:t>
      </w:r>
      <w:proofErr w:type="gramEnd"/>
      <w:r w:rsidRPr="00C01778">
        <w:rPr>
          <w:rFonts w:ascii="Times New Roman" w:eastAsia="Times New Roman" w:hAnsi="Times New Roman" w:cs="Times New Roman"/>
          <w:sz w:val="24"/>
          <w:szCs w:val="24"/>
        </w:rPr>
        <w:t xml:space="preserve"> your new toolchain to open its Overview page.</w:t>
      </w:r>
      <w:r w:rsidRPr="00C01778">
        <w:rPr>
          <w:rFonts w:ascii="Times New Roman" w:eastAsia="Times New Roman" w:hAnsi="Times New Roman" w:cs="Times New Roman"/>
          <w:sz w:val="24"/>
          <w:szCs w:val="24"/>
        </w:rPr>
        <w:fldChar w:fldCharType="begin"/>
      </w:r>
      <w:r w:rsidRPr="00C01778">
        <w:rPr>
          <w:rFonts w:ascii="Times New Roman" w:eastAsia="Times New Roman" w:hAnsi="Times New Roman" w:cs="Times New Roman"/>
          <w:sz w:val="24"/>
          <w:szCs w:val="24"/>
        </w:rPr>
        <w:instrText xml:space="preserve"> HYPERLINK "https://www.ibm.com/cloud/garage/tutorials/tutorial_toolchain_first?task=2/" </w:instrText>
      </w:r>
      <w:r w:rsidRPr="00C01778">
        <w:rPr>
          <w:rFonts w:ascii="Times New Roman" w:eastAsia="Times New Roman" w:hAnsi="Times New Roman" w:cs="Times New Roman"/>
          <w:sz w:val="24"/>
          <w:szCs w:val="24"/>
        </w:rPr>
        <w:fldChar w:fldCharType="separate"/>
      </w:r>
    </w:p>
    <w:p w:rsidR="00C01778" w:rsidRPr="00C01778" w:rsidRDefault="00C01778" w:rsidP="00C01778">
      <w:pPr>
        <w:spacing w:before="100" w:beforeAutospacing="1" w:after="100" w:afterAutospacing="1" w:line="240" w:lineRule="auto"/>
        <w:outlineLvl w:val="1"/>
        <w:rPr>
          <w:rFonts w:ascii="Times New Roman" w:eastAsia="Times New Roman" w:hAnsi="Times New Roman" w:cs="Times New Roman"/>
          <w:b/>
          <w:bCs/>
          <w:sz w:val="36"/>
          <w:szCs w:val="36"/>
        </w:rPr>
      </w:pPr>
      <w:r w:rsidRPr="00C01778">
        <w:rPr>
          <w:rFonts w:ascii="Times New Roman" w:eastAsia="Times New Roman" w:hAnsi="Times New Roman" w:cs="Times New Roman"/>
          <w:b/>
          <w:bCs/>
          <w:color w:val="0000FF"/>
          <w:sz w:val="36"/>
          <w:szCs w:val="36"/>
          <w:u w:val="single"/>
        </w:rPr>
        <w:t>Task 2: Modify the code</w:t>
      </w:r>
    </w:p>
    <w:p w:rsidR="00C01778" w:rsidRPr="00C01778" w:rsidRDefault="00C01778" w:rsidP="0069110C">
      <w:pPr>
        <w:spacing w:after="0" w:line="240" w:lineRule="auto"/>
        <w:rPr>
          <w:rFonts w:ascii="Times New Roman" w:eastAsia="Times New Roman" w:hAnsi="Times New Roman" w:cs="Times New Roman"/>
          <w:sz w:val="24"/>
          <w:szCs w:val="24"/>
        </w:rPr>
      </w:pPr>
      <w:r w:rsidRPr="00C01778">
        <w:rPr>
          <w:rFonts w:ascii="Times New Roman" w:eastAsia="Times New Roman" w:hAnsi="Times New Roman" w:cs="Times New Roman"/>
          <w:sz w:val="24"/>
          <w:szCs w:val="24"/>
        </w:rPr>
        <w:fldChar w:fldCharType="end"/>
      </w:r>
      <w:r w:rsidRPr="00C01778">
        <w:rPr>
          <w:rFonts w:ascii="Times New Roman" w:eastAsia="Times New Roman" w:hAnsi="Times New Roman" w:cs="Times New Roman"/>
          <w:sz w:val="24"/>
          <w:szCs w:val="24"/>
        </w:rPr>
        <w:t xml:space="preserve">In this tutorial, you use the Eclipse Orion Web IDE to modify source code. When you edit in the Web IDE, your changes are saved to your cloud workspace. When you commit a change, it is saved to a </w:t>
      </w:r>
      <w:proofErr w:type="spellStart"/>
      <w:r w:rsidRPr="00C01778">
        <w:rPr>
          <w:rFonts w:ascii="Times New Roman" w:eastAsia="Times New Roman" w:hAnsi="Times New Roman" w:cs="Times New Roman"/>
          <w:sz w:val="24"/>
          <w:szCs w:val="24"/>
        </w:rPr>
        <w:t>Git</w:t>
      </w:r>
      <w:proofErr w:type="spellEnd"/>
      <w:r w:rsidRPr="00C01778">
        <w:rPr>
          <w:rFonts w:ascii="Times New Roman" w:eastAsia="Times New Roman" w:hAnsi="Times New Roman" w:cs="Times New Roman"/>
          <w:sz w:val="24"/>
          <w:szCs w:val="24"/>
        </w:rPr>
        <w:t xml:space="preserve"> repo on the cloud. When you push or sync a change, it is pushed to the origin </w:t>
      </w:r>
      <w:proofErr w:type="spellStart"/>
      <w:r w:rsidRPr="00C01778">
        <w:rPr>
          <w:rFonts w:ascii="Times New Roman" w:eastAsia="Times New Roman" w:hAnsi="Times New Roman" w:cs="Times New Roman"/>
          <w:sz w:val="24"/>
          <w:szCs w:val="24"/>
        </w:rPr>
        <w:t>Git</w:t>
      </w:r>
      <w:proofErr w:type="spellEnd"/>
      <w:r w:rsidRPr="00C01778">
        <w:rPr>
          <w:rFonts w:ascii="Times New Roman" w:eastAsia="Times New Roman" w:hAnsi="Times New Roman" w:cs="Times New Roman"/>
          <w:sz w:val="24"/>
          <w:szCs w:val="24"/>
        </w:rPr>
        <w:t xml:space="preserve"> repo (remote repo). Syncing a change also saves the change from the remote repo to your </w:t>
      </w:r>
      <w:proofErr w:type="spellStart"/>
      <w:r w:rsidRPr="00C01778">
        <w:rPr>
          <w:rFonts w:ascii="Times New Roman" w:eastAsia="Times New Roman" w:hAnsi="Times New Roman" w:cs="Times New Roman"/>
          <w:sz w:val="24"/>
          <w:szCs w:val="24"/>
        </w:rPr>
        <w:t>Git</w:t>
      </w:r>
      <w:proofErr w:type="spellEnd"/>
      <w:r w:rsidRPr="00C01778">
        <w:rPr>
          <w:rFonts w:ascii="Times New Roman" w:eastAsia="Times New Roman" w:hAnsi="Times New Roman" w:cs="Times New Roman"/>
          <w:sz w:val="24"/>
          <w:szCs w:val="24"/>
        </w:rPr>
        <w:t xml:space="preserve"> repo and workspace on the cloud.</w:t>
      </w:r>
    </w:p>
    <w:p w:rsidR="00C01778" w:rsidRPr="00C01778" w:rsidRDefault="00C01778" w:rsidP="00C01778">
      <w:pPr>
        <w:spacing w:before="100" w:beforeAutospacing="1" w:after="100" w:afterAutospacing="1" w:line="240" w:lineRule="auto"/>
        <w:rPr>
          <w:rFonts w:ascii="Times New Roman" w:eastAsia="Times New Roman" w:hAnsi="Times New Roman" w:cs="Times New Roman"/>
          <w:sz w:val="24"/>
          <w:szCs w:val="24"/>
        </w:rPr>
      </w:pPr>
      <w:r w:rsidRPr="00C01778">
        <w:rPr>
          <w:rFonts w:ascii="Times New Roman" w:eastAsia="Times New Roman" w:hAnsi="Times New Roman" w:cs="Times New Roman"/>
          <w:sz w:val="24"/>
          <w:szCs w:val="24"/>
        </w:rPr>
        <w:t>You can also use the GitHub editor or your favorite editor to modify your app's code.</w:t>
      </w:r>
    </w:p>
    <w:p w:rsidR="00C01778" w:rsidRPr="00C01778" w:rsidRDefault="00C01778" w:rsidP="00C0177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01778">
        <w:rPr>
          <w:rFonts w:ascii="Times New Roman" w:eastAsia="Times New Roman" w:hAnsi="Times New Roman" w:cs="Times New Roman"/>
          <w:sz w:val="24"/>
          <w:szCs w:val="24"/>
        </w:rPr>
        <w:t xml:space="preserve">On the toolchain's Overview page, click </w:t>
      </w:r>
      <w:r w:rsidRPr="00C01778">
        <w:rPr>
          <w:rFonts w:ascii="Times New Roman" w:eastAsia="Times New Roman" w:hAnsi="Times New Roman" w:cs="Times New Roman"/>
          <w:b/>
          <w:bCs/>
          <w:sz w:val="24"/>
          <w:szCs w:val="24"/>
        </w:rPr>
        <w:t>Eclipse Orion Web IDE</w:t>
      </w:r>
      <w:r w:rsidRPr="00C01778">
        <w:rPr>
          <w:rFonts w:ascii="Times New Roman" w:eastAsia="Times New Roman" w:hAnsi="Times New Roman" w:cs="Times New Roman"/>
          <w:sz w:val="24"/>
          <w:szCs w:val="24"/>
        </w:rPr>
        <w:t xml:space="preserve">. Your GitHub repo is automatically loaded in your workspace. The name of the repo that is shown in the file </w:t>
      </w:r>
      <w:r w:rsidRPr="00C01778">
        <w:rPr>
          <w:rFonts w:ascii="Times New Roman" w:eastAsia="Times New Roman" w:hAnsi="Times New Roman" w:cs="Times New Roman"/>
          <w:sz w:val="24"/>
          <w:szCs w:val="24"/>
        </w:rPr>
        <w:lastRenderedPageBreak/>
        <w:t>navigator is the name that you specified for the sample GitHub Enterprise repo when you created the toolchain.</w:t>
      </w:r>
    </w:p>
    <w:p w:rsidR="00C01778" w:rsidRPr="00C01778" w:rsidRDefault="00C01778" w:rsidP="00C01778">
      <w:pPr>
        <w:spacing w:before="100" w:beforeAutospacing="1" w:after="100" w:afterAutospacing="1" w:line="240" w:lineRule="auto"/>
        <w:ind w:left="720"/>
        <w:rPr>
          <w:rFonts w:ascii="Times New Roman" w:eastAsia="Times New Roman" w:hAnsi="Times New Roman" w:cs="Times New Roman"/>
          <w:sz w:val="24"/>
          <w:szCs w:val="24"/>
        </w:rPr>
      </w:pPr>
      <w:r w:rsidRPr="00C01778">
        <w:rPr>
          <w:rFonts w:ascii="Times New Roman" w:eastAsia="Times New Roman" w:hAnsi="Times New Roman" w:cs="Times New Roman"/>
          <w:b/>
          <w:bCs/>
          <w:sz w:val="24"/>
          <w:szCs w:val="24"/>
        </w:rPr>
        <w:t>Tip:</w:t>
      </w:r>
      <w:r w:rsidRPr="00C01778">
        <w:rPr>
          <w:rFonts w:ascii="Times New Roman" w:eastAsia="Times New Roman" w:hAnsi="Times New Roman" w:cs="Times New Roman"/>
          <w:sz w:val="24"/>
          <w:szCs w:val="24"/>
        </w:rPr>
        <w:t xml:space="preserve"> If you completed this tutorial more than once, your workspace might contain multiple GitHub repos. The repo for the current toolchain is highlighted.</w:t>
      </w:r>
    </w:p>
    <w:p w:rsidR="00C01778" w:rsidRPr="00C01778" w:rsidRDefault="0069110C" w:rsidP="00C01778">
      <w:pPr>
        <w:spacing w:before="100" w:beforeAutospacing="1" w:after="100" w:afterAutospacing="1" w:line="240" w:lineRule="auto"/>
        <w:ind w:left="720"/>
        <w:rPr>
          <w:rFonts w:ascii="Times New Roman" w:eastAsia="Times New Roman" w:hAnsi="Times New Roman" w:cs="Times New Roman"/>
          <w:sz w:val="24"/>
          <w:szCs w:val="24"/>
        </w:rPr>
      </w:pPr>
      <w:r>
        <w:rPr>
          <w:noProof/>
        </w:rPr>
        <w:drawing>
          <wp:inline distT="0" distB="0" distL="0" distR="0" wp14:anchorId="7C754B91" wp14:editId="73150CDE">
            <wp:extent cx="5943600" cy="29749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74975"/>
                    </a:xfrm>
                    <a:prstGeom prst="rect">
                      <a:avLst/>
                    </a:prstGeom>
                  </pic:spPr>
                </pic:pic>
              </a:graphicData>
            </a:graphic>
          </wp:inline>
        </w:drawing>
      </w:r>
    </w:p>
    <w:p w:rsidR="00C01778" w:rsidRPr="00C01778" w:rsidRDefault="00C01778" w:rsidP="00C0177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01778">
        <w:rPr>
          <w:rFonts w:ascii="Times New Roman" w:eastAsia="Times New Roman" w:hAnsi="Times New Roman" w:cs="Times New Roman"/>
          <w:sz w:val="24"/>
          <w:szCs w:val="24"/>
        </w:rPr>
        <w:t xml:space="preserve">In the file navigator, expand the repo for your current toolchain and go to the </w:t>
      </w:r>
      <w:r w:rsidRPr="00C01778">
        <w:rPr>
          <w:rFonts w:ascii="Courier New" w:eastAsia="Times New Roman" w:hAnsi="Courier New" w:cs="Courier New"/>
          <w:sz w:val="20"/>
          <w:szCs w:val="20"/>
        </w:rPr>
        <w:t>index.html</w:t>
      </w:r>
      <w:r w:rsidRPr="00C01778">
        <w:rPr>
          <w:rFonts w:ascii="Times New Roman" w:eastAsia="Times New Roman" w:hAnsi="Times New Roman" w:cs="Times New Roman"/>
          <w:sz w:val="24"/>
          <w:szCs w:val="24"/>
        </w:rPr>
        <w:t xml:space="preserve"> file in the public folder.</w:t>
      </w:r>
    </w:p>
    <w:p w:rsidR="00C01778" w:rsidRPr="00C01778" w:rsidRDefault="00C01778" w:rsidP="00C01778">
      <w:pPr>
        <w:spacing w:before="100" w:beforeAutospacing="1" w:after="100" w:afterAutospacing="1" w:line="240" w:lineRule="auto"/>
        <w:ind w:left="720"/>
        <w:rPr>
          <w:rFonts w:ascii="Times New Roman" w:eastAsia="Times New Roman" w:hAnsi="Times New Roman" w:cs="Times New Roman"/>
          <w:sz w:val="24"/>
          <w:szCs w:val="24"/>
        </w:rPr>
      </w:pPr>
      <w:r w:rsidRPr="00C01778">
        <w:rPr>
          <w:rFonts w:ascii="Times New Roman" w:eastAsia="Times New Roman" w:hAnsi="Times New Roman" w:cs="Times New Roman"/>
          <w:noProof/>
          <w:sz w:val="24"/>
          <w:szCs w:val="24"/>
        </w:rPr>
        <w:lastRenderedPageBreak/>
        <w:drawing>
          <wp:inline distT="0" distB="0" distL="0" distR="0">
            <wp:extent cx="4767808" cy="5461000"/>
            <wp:effectExtent l="0" t="0" r="0" b="6350"/>
            <wp:docPr id="31" name="Picture 31" descr="Web IDE file navig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eb IDE file navigato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0641" cy="5464245"/>
                    </a:xfrm>
                    <a:prstGeom prst="rect">
                      <a:avLst/>
                    </a:prstGeom>
                    <a:noFill/>
                    <a:ln>
                      <a:noFill/>
                    </a:ln>
                  </pic:spPr>
                </pic:pic>
              </a:graphicData>
            </a:graphic>
          </wp:inline>
        </w:drawing>
      </w:r>
    </w:p>
    <w:p w:rsidR="00C01778" w:rsidRPr="00C01778" w:rsidRDefault="00C01778" w:rsidP="00C0177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01778">
        <w:rPr>
          <w:rFonts w:ascii="Times New Roman" w:eastAsia="Times New Roman" w:hAnsi="Times New Roman" w:cs="Times New Roman"/>
          <w:sz w:val="24"/>
          <w:szCs w:val="24"/>
        </w:rPr>
        <w:t xml:space="preserve">In the file directory, click </w:t>
      </w:r>
      <w:r w:rsidRPr="00C01778">
        <w:rPr>
          <w:rFonts w:ascii="Times New Roman" w:eastAsia="Times New Roman" w:hAnsi="Times New Roman" w:cs="Times New Roman"/>
          <w:b/>
          <w:bCs/>
          <w:sz w:val="24"/>
          <w:szCs w:val="24"/>
        </w:rPr>
        <w:t>index.html</w:t>
      </w:r>
      <w:r w:rsidRPr="00C01778">
        <w:rPr>
          <w:rFonts w:ascii="Times New Roman" w:eastAsia="Times New Roman" w:hAnsi="Times New Roman" w:cs="Times New Roman"/>
          <w:sz w:val="24"/>
          <w:szCs w:val="24"/>
        </w:rPr>
        <w:t xml:space="preserve"> to open the file.</w:t>
      </w:r>
    </w:p>
    <w:p w:rsidR="00C01778" w:rsidRPr="00C01778" w:rsidRDefault="00BC0156" w:rsidP="00C01778">
      <w:pPr>
        <w:spacing w:before="100" w:beforeAutospacing="1" w:after="100" w:afterAutospacing="1" w:line="240" w:lineRule="auto"/>
        <w:ind w:left="720"/>
        <w:rPr>
          <w:rFonts w:ascii="Times New Roman" w:eastAsia="Times New Roman" w:hAnsi="Times New Roman" w:cs="Times New Roman"/>
          <w:sz w:val="24"/>
          <w:szCs w:val="24"/>
        </w:rPr>
      </w:pPr>
      <w:r>
        <w:rPr>
          <w:noProof/>
        </w:rPr>
        <w:lastRenderedPageBreak/>
        <w:drawing>
          <wp:inline distT="0" distB="0" distL="0" distR="0" wp14:anchorId="409FA1DC" wp14:editId="6A168AA7">
            <wp:extent cx="5943600" cy="23647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64740"/>
                    </a:xfrm>
                    <a:prstGeom prst="rect">
                      <a:avLst/>
                    </a:prstGeom>
                  </pic:spPr>
                </pic:pic>
              </a:graphicData>
            </a:graphic>
          </wp:inline>
        </w:drawing>
      </w:r>
    </w:p>
    <w:p w:rsidR="00C01778" w:rsidRPr="00C01778" w:rsidRDefault="00C01778" w:rsidP="00C0177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01778">
        <w:rPr>
          <w:rFonts w:ascii="Times New Roman" w:eastAsia="Times New Roman" w:hAnsi="Times New Roman" w:cs="Times New Roman"/>
          <w:sz w:val="24"/>
          <w:szCs w:val="24"/>
        </w:rPr>
        <w:t>Edit the h1 text to change the text that is displayed by the deployed app. Your changes are automatically saved.</w:t>
      </w:r>
    </w:p>
    <w:p w:rsidR="00C01778" w:rsidRPr="00C01778" w:rsidRDefault="00BC0156" w:rsidP="00C01778">
      <w:pPr>
        <w:spacing w:before="100" w:beforeAutospacing="1" w:after="100" w:afterAutospacing="1" w:line="240" w:lineRule="auto"/>
        <w:ind w:left="720"/>
        <w:rPr>
          <w:rFonts w:ascii="Times New Roman" w:eastAsia="Times New Roman" w:hAnsi="Times New Roman" w:cs="Times New Roman"/>
          <w:sz w:val="24"/>
          <w:szCs w:val="24"/>
        </w:rPr>
      </w:pPr>
      <w:r>
        <w:rPr>
          <w:noProof/>
        </w:rPr>
        <w:drawing>
          <wp:inline distT="0" distB="0" distL="0" distR="0" wp14:anchorId="77753D43" wp14:editId="1F71ABC8">
            <wp:extent cx="5943600" cy="37871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87140"/>
                    </a:xfrm>
                    <a:prstGeom prst="rect">
                      <a:avLst/>
                    </a:prstGeom>
                  </pic:spPr>
                </pic:pic>
              </a:graphicData>
            </a:graphic>
          </wp:inline>
        </w:drawing>
      </w:r>
    </w:p>
    <w:p w:rsidR="00C01778" w:rsidRPr="00C01778" w:rsidRDefault="00C01778" w:rsidP="00C0177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01778">
        <w:rPr>
          <w:rFonts w:ascii="Times New Roman" w:eastAsia="Times New Roman" w:hAnsi="Times New Roman" w:cs="Times New Roman"/>
          <w:sz w:val="24"/>
          <w:szCs w:val="24"/>
        </w:rPr>
        <w:t>Push your changes:</w:t>
      </w:r>
    </w:p>
    <w:p w:rsidR="00C01778" w:rsidRPr="00C01778" w:rsidRDefault="00C01778" w:rsidP="00C01778">
      <w:pPr>
        <w:spacing w:before="100" w:beforeAutospacing="1" w:after="100" w:afterAutospacing="1" w:line="240" w:lineRule="auto"/>
        <w:ind w:left="720"/>
        <w:rPr>
          <w:rFonts w:ascii="Times New Roman" w:eastAsia="Times New Roman" w:hAnsi="Times New Roman" w:cs="Times New Roman"/>
          <w:sz w:val="24"/>
          <w:szCs w:val="24"/>
        </w:rPr>
      </w:pPr>
      <w:r w:rsidRPr="00C01778">
        <w:rPr>
          <w:rFonts w:ascii="Times New Roman" w:eastAsia="Times New Roman" w:hAnsi="Times New Roman" w:cs="Times New Roman"/>
          <w:sz w:val="24"/>
          <w:szCs w:val="24"/>
        </w:rPr>
        <w:t xml:space="preserve">a. From the Eclipse Orion Web IDE menu, click the </w:t>
      </w:r>
      <w:r w:rsidRPr="00C01778">
        <w:rPr>
          <w:rFonts w:ascii="Times New Roman" w:eastAsia="Times New Roman" w:hAnsi="Times New Roman" w:cs="Times New Roman"/>
          <w:b/>
          <w:bCs/>
          <w:sz w:val="24"/>
          <w:szCs w:val="24"/>
        </w:rPr>
        <w:t>Git</w:t>
      </w:r>
      <w:r w:rsidRPr="00C01778">
        <w:rPr>
          <w:rFonts w:ascii="Times New Roman" w:eastAsia="Times New Roman" w:hAnsi="Times New Roman" w:cs="Times New Roman"/>
          <w:sz w:val="24"/>
          <w:szCs w:val="24"/>
        </w:rPr>
        <w:t xml:space="preserve"> icon.</w:t>
      </w:r>
    </w:p>
    <w:p w:rsidR="00C01778" w:rsidRPr="00C01778" w:rsidRDefault="00C01778" w:rsidP="00C01778">
      <w:pPr>
        <w:spacing w:before="100" w:beforeAutospacing="1" w:after="100" w:afterAutospacing="1" w:line="240" w:lineRule="auto"/>
        <w:ind w:left="720"/>
        <w:rPr>
          <w:rFonts w:ascii="Times New Roman" w:eastAsia="Times New Roman" w:hAnsi="Times New Roman" w:cs="Times New Roman"/>
          <w:sz w:val="24"/>
          <w:szCs w:val="24"/>
        </w:rPr>
      </w:pPr>
      <w:r w:rsidRPr="00C01778">
        <w:rPr>
          <w:rFonts w:ascii="Times New Roman" w:eastAsia="Times New Roman" w:hAnsi="Times New Roman" w:cs="Times New Roman"/>
          <w:noProof/>
          <w:sz w:val="24"/>
          <w:szCs w:val="24"/>
        </w:rPr>
        <w:lastRenderedPageBreak/>
        <w:drawing>
          <wp:inline distT="0" distB="0" distL="0" distR="0">
            <wp:extent cx="781050" cy="1250950"/>
            <wp:effectExtent l="0" t="0" r="0" b="6350"/>
            <wp:docPr id="28" name="Picture 28" descr="Gi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it ic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81050" cy="1250950"/>
                    </a:xfrm>
                    <a:prstGeom prst="rect">
                      <a:avLst/>
                    </a:prstGeom>
                    <a:noFill/>
                    <a:ln>
                      <a:noFill/>
                    </a:ln>
                  </pic:spPr>
                </pic:pic>
              </a:graphicData>
            </a:graphic>
          </wp:inline>
        </w:drawing>
      </w:r>
    </w:p>
    <w:p w:rsidR="00C01778" w:rsidRPr="00C01778" w:rsidRDefault="00C01778" w:rsidP="00C01778">
      <w:pPr>
        <w:spacing w:before="100" w:beforeAutospacing="1" w:after="100" w:afterAutospacing="1" w:line="240" w:lineRule="auto"/>
        <w:ind w:left="720"/>
        <w:rPr>
          <w:rFonts w:ascii="Times New Roman" w:eastAsia="Times New Roman" w:hAnsi="Times New Roman" w:cs="Times New Roman"/>
          <w:sz w:val="24"/>
          <w:szCs w:val="24"/>
        </w:rPr>
      </w:pPr>
      <w:r w:rsidRPr="00C01778">
        <w:rPr>
          <w:rFonts w:ascii="Times New Roman" w:eastAsia="Times New Roman" w:hAnsi="Times New Roman" w:cs="Times New Roman"/>
          <w:sz w:val="24"/>
          <w:szCs w:val="24"/>
        </w:rPr>
        <w:t xml:space="preserve">b. In the Working Directory Changes section, type a commit message and make sure that the changed file is selected. You can expand </w:t>
      </w:r>
      <w:r w:rsidRPr="00C01778">
        <w:rPr>
          <w:rFonts w:ascii="Courier New" w:eastAsia="Times New Roman" w:hAnsi="Courier New" w:cs="Courier New"/>
          <w:sz w:val="20"/>
          <w:szCs w:val="20"/>
        </w:rPr>
        <w:t>public/index.html</w:t>
      </w:r>
      <w:r w:rsidRPr="00C01778">
        <w:rPr>
          <w:rFonts w:ascii="Times New Roman" w:eastAsia="Times New Roman" w:hAnsi="Times New Roman" w:cs="Times New Roman"/>
          <w:sz w:val="24"/>
          <w:szCs w:val="24"/>
        </w:rPr>
        <w:t xml:space="preserve"> to see the changes. The changes are highlighted: the original content is in red and the changed content is in </w:t>
      </w:r>
      <w:r w:rsidRPr="00C01778">
        <w:rPr>
          <w:rFonts w:ascii="Times New Roman" w:eastAsia="Times New Roman" w:hAnsi="Times New Roman" w:cs="Times New Roman"/>
          <w:sz w:val="24"/>
          <w:szCs w:val="24"/>
        </w:rPr>
        <w:lastRenderedPageBreak/>
        <w:t xml:space="preserve">green. </w:t>
      </w:r>
      <w:r w:rsidRPr="00C01778">
        <w:rPr>
          <w:rFonts w:ascii="Times New Roman" w:eastAsia="Times New Roman" w:hAnsi="Times New Roman" w:cs="Times New Roman"/>
          <w:noProof/>
          <w:sz w:val="24"/>
          <w:szCs w:val="24"/>
        </w:rPr>
        <w:drawing>
          <wp:inline distT="0" distB="0" distL="0" distR="0">
            <wp:extent cx="7042150" cy="6267450"/>
            <wp:effectExtent l="0" t="0" r="6350" b="0"/>
            <wp:docPr id="27" name="Picture 27" descr="Git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it commi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42150" cy="6267450"/>
                    </a:xfrm>
                    <a:prstGeom prst="rect">
                      <a:avLst/>
                    </a:prstGeom>
                    <a:noFill/>
                    <a:ln>
                      <a:noFill/>
                    </a:ln>
                  </pic:spPr>
                </pic:pic>
              </a:graphicData>
            </a:graphic>
          </wp:inline>
        </w:drawing>
      </w:r>
    </w:p>
    <w:p w:rsidR="00C01778" w:rsidRPr="00C01778" w:rsidRDefault="00C01778" w:rsidP="00C01778">
      <w:pPr>
        <w:spacing w:before="100" w:beforeAutospacing="1" w:after="100" w:afterAutospacing="1" w:line="240" w:lineRule="auto"/>
        <w:ind w:left="720"/>
        <w:rPr>
          <w:rFonts w:ascii="Times New Roman" w:eastAsia="Times New Roman" w:hAnsi="Times New Roman" w:cs="Times New Roman"/>
          <w:sz w:val="24"/>
          <w:szCs w:val="24"/>
        </w:rPr>
      </w:pPr>
      <w:r w:rsidRPr="00C01778">
        <w:rPr>
          <w:rFonts w:ascii="Times New Roman" w:eastAsia="Times New Roman" w:hAnsi="Times New Roman" w:cs="Times New Roman"/>
          <w:sz w:val="24"/>
          <w:szCs w:val="24"/>
        </w:rPr>
        <w:t xml:space="preserve">c. Click </w:t>
      </w:r>
      <w:r w:rsidRPr="00C01778">
        <w:rPr>
          <w:rFonts w:ascii="Times New Roman" w:eastAsia="Times New Roman" w:hAnsi="Times New Roman" w:cs="Times New Roman"/>
          <w:b/>
          <w:bCs/>
          <w:sz w:val="24"/>
          <w:szCs w:val="24"/>
        </w:rPr>
        <w:t>Commit</w:t>
      </w:r>
      <w:r w:rsidRPr="00C01778">
        <w:rPr>
          <w:rFonts w:ascii="Times New Roman" w:eastAsia="Times New Roman" w:hAnsi="Times New Roman" w:cs="Times New Roman"/>
          <w:sz w:val="24"/>
          <w:szCs w:val="24"/>
        </w:rPr>
        <w:t xml:space="preserve"> to put the changes in the local master branch.</w:t>
      </w:r>
    </w:p>
    <w:p w:rsidR="00C01778" w:rsidRPr="00C01778" w:rsidRDefault="00C01778" w:rsidP="00C01778">
      <w:pPr>
        <w:spacing w:before="100" w:beforeAutospacing="1" w:after="100" w:afterAutospacing="1" w:line="240" w:lineRule="auto"/>
        <w:ind w:left="720"/>
        <w:rPr>
          <w:rFonts w:ascii="Times New Roman" w:eastAsia="Times New Roman" w:hAnsi="Times New Roman" w:cs="Times New Roman"/>
          <w:sz w:val="24"/>
          <w:szCs w:val="24"/>
        </w:rPr>
      </w:pPr>
      <w:r w:rsidRPr="00C01778">
        <w:rPr>
          <w:rFonts w:ascii="Times New Roman" w:eastAsia="Times New Roman" w:hAnsi="Times New Roman" w:cs="Times New Roman"/>
          <w:sz w:val="24"/>
          <w:szCs w:val="24"/>
        </w:rPr>
        <w:t xml:space="preserve">d. To push the changes to the origin/master branch, click </w:t>
      </w:r>
      <w:r w:rsidRPr="00C01778">
        <w:rPr>
          <w:rFonts w:ascii="Times New Roman" w:eastAsia="Times New Roman" w:hAnsi="Times New Roman" w:cs="Times New Roman"/>
          <w:b/>
          <w:bCs/>
          <w:sz w:val="24"/>
          <w:szCs w:val="24"/>
        </w:rPr>
        <w:t>Push</w:t>
      </w:r>
      <w:r w:rsidRPr="00C01778">
        <w:rPr>
          <w:rFonts w:ascii="Times New Roman" w:eastAsia="Times New Roman" w:hAnsi="Times New Roman" w:cs="Times New Roman"/>
          <w:sz w:val="24"/>
          <w:szCs w:val="24"/>
        </w:rPr>
        <w:t>. The origin/master branch is used by the pipeline, which automatically builds and deploys your changes.</w:t>
      </w:r>
    </w:p>
    <w:p w:rsidR="00C01778" w:rsidRPr="00C01778" w:rsidRDefault="00C01778" w:rsidP="00C01778">
      <w:pPr>
        <w:spacing w:before="100" w:beforeAutospacing="1" w:after="100" w:afterAutospacing="1" w:line="240" w:lineRule="auto"/>
        <w:ind w:left="720"/>
        <w:rPr>
          <w:rFonts w:ascii="Times New Roman" w:eastAsia="Times New Roman" w:hAnsi="Times New Roman" w:cs="Times New Roman"/>
          <w:sz w:val="24"/>
          <w:szCs w:val="24"/>
        </w:rPr>
      </w:pPr>
      <w:r w:rsidRPr="00C01778">
        <w:rPr>
          <w:rFonts w:ascii="Times New Roman" w:eastAsia="Times New Roman" w:hAnsi="Times New Roman" w:cs="Times New Roman"/>
          <w:noProof/>
          <w:sz w:val="24"/>
          <w:szCs w:val="24"/>
        </w:rPr>
        <w:lastRenderedPageBreak/>
        <w:drawing>
          <wp:inline distT="0" distB="0" distL="0" distR="0">
            <wp:extent cx="3727450" cy="2216150"/>
            <wp:effectExtent l="0" t="0" r="6350" b="0"/>
            <wp:docPr id="26" name="Picture 26" descr="Push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ush butt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7450" cy="2216150"/>
                    </a:xfrm>
                    <a:prstGeom prst="rect">
                      <a:avLst/>
                    </a:prstGeom>
                    <a:noFill/>
                    <a:ln>
                      <a:noFill/>
                    </a:ln>
                  </pic:spPr>
                </pic:pic>
              </a:graphicData>
            </a:graphic>
          </wp:inline>
        </w:drawing>
      </w:r>
    </w:p>
    <w:p w:rsidR="00C01778" w:rsidRPr="00C01778" w:rsidRDefault="00C01778" w:rsidP="00C01778">
      <w:pPr>
        <w:spacing w:beforeAutospacing="1" w:after="0" w:afterAutospacing="1" w:line="240" w:lineRule="auto"/>
        <w:ind w:left="720"/>
        <w:rPr>
          <w:rFonts w:ascii="Times New Roman" w:eastAsia="Times New Roman" w:hAnsi="Times New Roman" w:cs="Times New Roman"/>
          <w:sz w:val="24"/>
          <w:szCs w:val="24"/>
        </w:rPr>
      </w:pPr>
      <w:r w:rsidRPr="00C01778">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25" name="Rectangle 25" descr="https://www.ibm.com/cloud/garage/images/tutorials/icons/feedback.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C233D9" id="Rectangle 25" o:spid="_x0000_s1026" alt="https://www.ibm.com/cloud/garage/images/tutorials/icons/feedback.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AYymwN5QIAAAYGAAAOAAAAAAAAAAAAAAAA&#10;AC4CAABkcnMvZTJvRG9jLnhtbFBLAQItABQABgAIAAAAIQBMoOks2AAAAAMBAAAPAAAAAAAAAAAA&#10;AAAAAD8FAABkcnMvZG93bnJldi54bWxQSwUGAAAAAAQABADzAAAARAYAAAAA&#10;" filled="f" stroked="f">
                <o:lock v:ext="edit" aspectratio="t"/>
                <w10:anchorlock/>
              </v:rect>
            </w:pict>
          </mc:Fallback>
        </mc:AlternateContent>
      </w:r>
    </w:p>
    <w:p w:rsidR="00C01778" w:rsidRPr="00C01778" w:rsidRDefault="00C01778" w:rsidP="00C01778">
      <w:pPr>
        <w:spacing w:beforeAutospacing="1" w:after="0" w:afterAutospacing="1" w:line="240" w:lineRule="auto"/>
        <w:ind w:left="720"/>
        <w:rPr>
          <w:rFonts w:ascii="Times New Roman" w:eastAsia="Times New Roman" w:hAnsi="Times New Roman" w:cs="Times New Roman"/>
          <w:sz w:val="24"/>
          <w:szCs w:val="24"/>
        </w:rPr>
      </w:pPr>
      <w:r w:rsidRPr="00C01778">
        <w:rPr>
          <w:rFonts w:ascii="Times New Roman" w:eastAsia="Times New Roman" w:hAnsi="Times New Roman" w:cs="Times New Roman"/>
          <w:sz w:val="24"/>
          <w:szCs w:val="24"/>
        </w:rPr>
        <w:t>How easy or difficult was it to commit changes to your local branch and then push them to the origin/master branch?</w:t>
      </w:r>
    </w:p>
    <w:p w:rsidR="00C01778" w:rsidRPr="00C01778" w:rsidRDefault="00C01778" w:rsidP="00C01778">
      <w:pPr>
        <w:spacing w:after="0" w:line="240" w:lineRule="auto"/>
        <w:rPr>
          <w:rFonts w:ascii="Times New Roman" w:eastAsia="Times New Roman" w:hAnsi="Times New Roman" w:cs="Times New Roman"/>
          <w:sz w:val="24"/>
          <w:szCs w:val="24"/>
        </w:rPr>
      </w:pPr>
      <w:proofErr w:type="gramStart"/>
      <w:r w:rsidRPr="00C01778">
        <w:rPr>
          <w:rFonts w:ascii="Times New Roman" w:eastAsia="Times New Roman" w:hAnsi="Symbol" w:cs="Times New Roman"/>
          <w:sz w:val="24"/>
          <w:szCs w:val="24"/>
        </w:rPr>
        <w:t></w:t>
      </w:r>
      <w:r w:rsidRPr="00C01778">
        <w:rPr>
          <w:rFonts w:ascii="Times New Roman" w:eastAsia="Times New Roman" w:hAnsi="Times New Roman" w:cs="Times New Roman"/>
          <w:sz w:val="24"/>
          <w:szCs w:val="24"/>
        </w:rPr>
        <w:t xml:space="preserve">  Add</w:t>
      </w:r>
      <w:proofErr w:type="gramEnd"/>
      <w:r w:rsidRPr="00C01778">
        <w:rPr>
          <w:rFonts w:ascii="Times New Roman" w:eastAsia="Times New Roman" w:hAnsi="Times New Roman" w:cs="Times New Roman"/>
          <w:sz w:val="24"/>
          <w:szCs w:val="24"/>
        </w:rPr>
        <w:t xml:space="preserve"> comments ... </w:t>
      </w:r>
    </w:p>
    <w:p w:rsidR="00C01778" w:rsidRPr="00C01778" w:rsidRDefault="00C01778" w:rsidP="00C01778">
      <w:pPr>
        <w:spacing w:before="100" w:beforeAutospacing="1" w:after="100" w:afterAutospacing="1" w:line="240" w:lineRule="auto"/>
        <w:rPr>
          <w:rFonts w:ascii="Times New Roman" w:eastAsia="Times New Roman" w:hAnsi="Times New Roman" w:cs="Times New Roman"/>
          <w:sz w:val="24"/>
          <w:szCs w:val="24"/>
        </w:rPr>
      </w:pPr>
      <w:proofErr w:type="gramStart"/>
      <w:r w:rsidRPr="00C01778">
        <w:rPr>
          <w:rFonts w:ascii="Times New Roman" w:eastAsia="Times New Roman" w:hAnsi="Symbol" w:cs="Times New Roman"/>
          <w:sz w:val="24"/>
          <w:szCs w:val="24"/>
        </w:rPr>
        <w:t></w:t>
      </w:r>
      <w:r w:rsidRPr="00C01778">
        <w:rPr>
          <w:rFonts w:ascii="Times New Roman" w:eastAsia="Times New Roman" w:hAnsi="Times New Roman" w:cs="Times New Roman"/>
          <w:sz w:val="24"/>
          <w:szCs w:val="24"/>
        </w:rPr>
        <w:t xml:space="preserve">  Return</w:t>
      </w:r>
      <w:proofErr w:type="gramEnd"/>
      <w:r w:rsidRPr="00C01778">
        <w:rPr>
          <w:rFonts w:ascii="Times New Roman" w:eastAsia="Times New Roman" w:hAnsi="Times New Roman" w:cs="Times New Roman"/>
          <w:sz w:val="24"/>
          <w:szCs w:val="24"/>
        </w:rPr>
        <w:t xml:space="preserve"> to the toolchain's Overview page by clicking the </w:t>
      </w:r>
      <w:r w:rsidRPr="00C01778">
        <w:rPr>
          <w:rFonts w:ascii="Times New Roman" w:eastAsia="Times New Roman" w:hAnsi="Times New Roman" w:cs="Times New Roman"/>
          <w:b/>
          <w:bCs/>
          <w:sz w:val="24"/>
          <w:szCs w:val="24"/>
        </w:rPr>
        <w:t>Back to DevOps</w:t>
      </w:r>
      <w:r w:rsidRPr="00C01778">
        <w:rPr>
          <w:rFonts w:ascii="Times New Roman" w:eastAsia="Times New Roman" w:hAnsi="Times New Roman" w:cs="Times New Roman"/>
          <w:sz w:val="24"/>
          <w:szCs w:val="24"/>
        </w:rPr>
        <w:t xml:space="preserve"> arrow.</w:t>
      </w:r>
    </w:p>
    <w:p w:rsidR="00C01778" w:rsidRPr="00C01778" w:rsidRDefault="00C01778" w:rsidP="00C01778">
      <w:pPr>
        <w:spacing w:before="100" w:beforeAutospacing="1" w:after="100" w:afterAutospacing="1" w:line="240" w:lineRule="auto"/>
        <w:rPr>
          <w:rFonts w:ascii="Times New Roman" w:eastAsia="Times New Roman" w:hAnsi="Times New Roman" w:cs="Times New Roman"/>
          <w:sz w:val="24"/>
          <w:szCs w:val="24"/>
        </w:rPr>
      </w:pPr>
      <w:r w:rsidRPr="00C01778">
        <w:rPr>
          <w:rFonts w:ascii="Times New Roman" w:eastAsia="Times New Roman" w:hAnsi="Times New Roman" w:cs="Times New Roman"/>
          <w:noProof/>
          <w:sz w:val="24"/>
          <w:szCs w:val="24"/>
        </w:rPr>
        <w:drawing>
          <wp:inline distT="0" distB="0" distL="0" distR="0">
            <wp:extent cx="4248150" cy="2298700"/>
            <wp:effectExtent l="0" t="0" r="0" b="6350"/>
            <wp:docPr id="24" name="Picture 24" descr="Return to the toolchain Overview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turn to the toolchain Overview p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8150" cy="2298700"/>
                    </a:xfrm>
                    <a:prstGeom prst="rect">
                      <a:avLst/>
                    </a:prstGeom>
                    <a:noFill/>
                    <a:ln>
                      <a:noFill/>
                    </a:ln>
                  </pic:spPr>
                </pic:pic>
              </a:graphicData>
            </a:graphic>
          </wp:inline>
        </w:drawing>
      </w:r>
    </w:p>
    <w:p w:rsidR="00C01778" w:rsidRPr="00C01778" w:rsidRDefault="00C01778" w:rsidP="00C01778">
      <w:pPr>
        <w:spacing w:before="100" w:beforeAutospacing="1" w:after="100" w:afterAutospacing="1" w:line="240" w:lineRule="auto"/>
        <w:rPr>
          <w:rFonts w:ascii="Times New Roman" w:eastAsia="Times New Roman" w:hAnsi="Times New Roman" w:cs="Times New Roman"/>
          <w:sz w:val="24"/>
          <w:szCs w:val="24"/>
        </w:rPr>
      </w:pPr>
      <w:proofErr w:type="gramStart"/>
      <w:r w:rsidRPr="00C01778">
        <w:rPr>
          <w:rFonts w:ascii="Times New Roman" w:eastAsia="Times New Roman" w:hAnsi="Symbol" w:cs="Times New Roman"/>
          <w:sz w:val="24"/>
          <w:szCs w:val="24"/>
        </w:rPr>
        <w:t></w:t>
      </w:r>
      <w:r w:rsidRPr="00C01778">
        <w:rPr>
          <w:rFonts w:ascii="Times New Roman" w:eastAsia="Times New Roman" w:hAnsi="Times New Roman" w:cs="Times New Roman"/>
          <w:sz w:val="24"/>
          <w:szCs w:val="24"/>
        </w:rPr>
        <w:t xml:space="preserve">  Click</w:t>
      </w:r>
      <w:proofErr w:type="gramEnd"/>
      <w:r w:rsidRPr="00C01778">
        <w:rPr>
          <w:rFonts w:ascii="Times New Roman" w:eastAsia="Times New Roman" w:hAnsi="Times New Roman" w:cs="Times New Roman"/>
          <w:sz w:val="24"/>
          <w:szCs w:val="24"/>
        </w:rPr>
        <w:t xml:space="preserve"> </w:t>
      </w:r>
      <w:r w:rsidRPr="00C01778">
        <w:rPr>
          <w:rFonts w:ascii="Times New Roman" w:eastAsia="Times New Roman" w:hAnsi="Times New Roman" w:cs="Times New Roman"/>
          <w:b/>
          <w:bCs/>
          <w:sz w:val="24"/>
          <w:szCs w:val="24"/>
        </w:rPr>
        <w:t>Delivery Pipeline</w:t>
      </w:r>
      <w:r w:rsidRPr="00C01778">
        <w:rPr>
          <w:rFonts w:ascii="Times New Roman" w:eastAsia="Times New Roman" w:hAnsi="Times New Roman" w:cs="Times New Roman"/>
          <w:sz w:val="24"/>
          <w:szCs w:val="24"/>
        </w:rPr>
        <w:t xml:space="preserve"> to watch the stages run in response to your commit.</w:t>
      </w:r>
    </w:p>
    <w:p w:rsidR="00C01778" w:rsidRPr="00C01778" w:rsidRDefault="00C01778" w:rsidP="00C01778">
      <w:pPr>
        <w:spacing w:before="100" w:beforeAutospacing="1" w:after="100" w:afterAutospacing="1" w:line="240" w:lineRule="auto"/>
        <w:rPr>
          <w:rFonts w:ascii="Times New Roman" w:eastAsia="Times New Roman" w:hAnsi="Times New Roman" w:cs="Times New Roman"/>
          <w:sz w:val="24"/>
          <w:szCs w:val="24"/>
        </w:rPr>
      </w:pPr>
      <w:proofErr w:type="gramStart"/>
      <w:r w:rsidRPr="00C01778">
        <w:rPr>
          <w:rFonts w:ascii="Times New Roman" w:eastAsia="Times New Roman" w:hAnsi="Symbol" w:cs="Times New Roman"/>
          <w:sz w:val="24"/>
          <w:szCs w:val="24"/>
        </w:rPr>
        <w:t></w:t>
      </w:r>
      <w:r w:rsidRPr="00C01778">
        <w:rPr>
          <w:rFonts w:ascii="Times New Roman" w:eastAsia="Times New Roman" w:hAnsi="Times New Roman" w:cs="Times New Roman"/>
          <w:sz w:val="24"/>
          <w:szCs w:val="24"/>
        </w:rPr>
        <w:t xml:space="preserve">  When</w:t>
      </w:r>
      <w:proofErr w:type="gramEnd"/>
      <w:r w:rsidRPr="00C01778">
        <w:rPr>
          <w:rFonts w:ascii="Times New Roman" w:eastAsia="Times New Roman" w:hAnsi="Times New Roman" w:cs="Times New Roman"/>
          <w:sz w:val="24"/>
          <w:szCs w:val="24"/>
        </w:rPr>
        <w:t xml:space="preserve"> the pipeline process is completed, go to your toolchain's Overview page and click </w:t>
      </w:r>
      <w:r w:rsidRPr="00C01778">
        <w:rPr>
          <w:rFonts w:ascii="Times New Roman" w:eastAsia="Times New Roman" w:hAnsi="Times New Roman" w:cs="Times New Roman"/>
          <w:b/>
          <w:bCs/>
          <w:sz w:val="24"/>
          <w:szCs w:val="24"/>
        </w:rPr>
        <w:t>View App</w:t>
      </w:r>
      <w:r w:rsidRPr="00C01778">
        <w:rPr>
          <w:rFonts w:ascii="Times New Roman" w:eastAsia="Times New Roman" w:hAnsi="Times New Roman" w:cs="Times New Roman"/>
          <w:sz w:val="24"/>
          <w:szCs w:val="24"/>
        </w:rPr>
        <w:t>.</w:t>
      </w:r>
    </w:p>
    <w:p w:rsidR="00C01778" w:rsidRPr="00C01778" w:rsidRDefault="00C01778" w:rsidP="00C01778">
      <w:pPr>
        <w:spacing w:before="100" w:beforeAutospacing="1" w:after="100" w:afterAutospacing="1" w:line="240" w:lineRule="auto"/>
        <w:rPr>
          <w:rFonts w:ascii="Times New Roman" w:eastAsia="Times New Roman" w:hAnsi="Times New Roman" w:cs="Times New Roman"/>
          <w:sz w:val="24"/>
          <w:szCs w:val="24"/>
        </w:rPr>
      </w:pPr>
      <w:r w:rsidRPr="00C01778">
        <w:rPr>
          <w:rFonts w:ascii="Times New Roman" w:eastAsia="Times New Roman" w:hAnsi="Times New Roman" w:cs="Times New Roman"/>
          <w:noProof/>
          <w:sz w:val="24"/>
          <w:szCs w:val="24"/>
        </w:rPr>
        <w:lastRenderedPageBreak/>
        <w:drawing>
          <wp:inline distT="0" distB="0" distL="0" distR="0">
            <wp:extent cx="2901950" cy="971550"/>
            <wp:effectExtent l="0" t="0" r="0" b="0"/>
            <wp:docPr id="23" name="Picture 23" descr="View App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iew App butt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1950" cy="971550"/>
                    </a:xfrm>
                    <a:prstGeom prst="rect">
                      <a:avLst/>
                    </a:prstGeom>
                    <a:noFill/>
                    <a:ln>
                      <a:noFill/>
                    </a:ln>
                  </pic:spPr>
                </pic:pic>
              </a:graphicData>
            </a:graphic>
          </wp:inline>
        </w:drawing>
      </w:r>
    </w:p>
    <w:p w:rsidR="00C01778" w:rsidRPr="00C01778" w:rsidRDefault="00C01778" w:rsidP="00C01778">
      <w:pPr>
        <w:spacing w:before="100" w:beforeAutospacing="1" w:after="100" w:afterAutospacing="1" w:line="240" w:lineRule="auto"/>
        <w:rPr>
          <w:rFonts w:ascii="Times New Roman" w:eastAsia="Times New Roman" w:hAnsi="Times New Roman" w:cs="Times New Roman"/>
          <w:sz w:val="24"/>
          <w:szCs w:val="24"/>
        </w:rPr>
      </w:pPr>
      <w:proofErr w:type="gramStart"/>
      <w:r w:rsidRPr="00C01778">
        <w:rPr>
          <w:rFonts w:ascii="Times New Roman" w:eastAsia="Times New Roman" w:hAnsi="Symbol" w:cs="Times New Roman"/>
          <w:sz w:val="24"/>
          <w:szCs w:val="24"/>
        </w:rPr>
        <w:t></w:t>
      </w:r>
      <w:r w:rsidRPr="00C01778">
        <w:rPr>
          <w:rFonts w:ascii="Times New Roman" w:eastAsia="Times New Roman" w:hAnsi="Times New Roman" w:cs="Times New Roman"/>
          <w:sz w:val="24"/>
          <w:szCs w:val="24"/>
        </w:rPr>
        <w:t xml:space="preserve">  Verify</w:t>
      </w:r>
      <w:proofErr w:type="gramEnd"/>
      <w:r w:rsidRPr="00C01778">
        <w:rPr>
          <w:rFonts w:ascii="Times New Roman" w:eastAsia="Times New Roman" w:hAnsi="Times New Roman" w:cs="Times New Roman"/>
          <w:sz w:val="24"/>
          <w:szCs w:val="24"/>
        </w:rPr>
        <w:t xml:space="preserve"> that your changes are visible in the running app.</w:t>
      </w:r>
    </w:p>
    <w:p w:rsidR="00C01778" w:rsidRPr="00C01778" w:rsidRDefault="00BC0156" w:rsidP="00C01778">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21A8EE32" wp14:editId="2794BAB5">
            <wp:extent cx="5943600" cy="28657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65755"/>
                    </a:xfrm>
                    <a:prstGeom prst="rect">
                      <a:avLst/>
                    </a:prstGeom>
                  </pic:spPr>
                </pic:pic>
              </a:graphicData>
            </a:graphic>
          </wp:inline>
        </w:drawing>
      </w:r>
    </w:p>
    <w:p w:rsidR="00C01778" w:rsidRPr="00BC0156" w:rsidRDefault="00C01778" w:rsidP="00BC0156">
      <w:pPr>
        <w:spacing w:after="0" w:line="240" w:lineRule="auto"/>
        <w:rPr>
          <w:rFonts w:ascii="Times New Roman" w:eastAsia="Times New Roman" w:hAnsi="Times New Roman" w:cs="Times New Roman"/>
          <w:sz w:val="24"/>
          <w:szCs w:val="24"/>
        </w:rPr>
      </w:pPr>
      <w:r w:rsidRPr="00C01778">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21" name="Rectangle 21" descr="https://www.ibm.com/cloud/garage/images/tutorials/icons/feedback.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43D6E8" id="Rectangle 21" o:spid="_x0000_s1026" alt="https://www.ibm.com/cloud/garage/images/tutorials/icons/feedback.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XAWCT+YCAAAGBgAADgAAAAAAAAAAAAAA&#10;AAAuAgAAZHJzL2Uyb0RvYy54bWxQSwECLQAUAAYACAAAACEATKDpLNgAAAADAQAADwAAAAAAAAAA&#10;AAAAAABABQAAZHJzL2Rvd25yZXYueG1sUEsFBgAAAAAEAAQA8wAAAEUGAAAAAA==&#10;" filled="f" stroked="f">
                <o:lock v:ext="edit" aspectratio="t"/>
                <w10:anchorlock/>
              </v:rect>
            </w:pict>
          </mc:Fallback>
        </mc:AlternateContent>
      </w:r>
      <w:r w:rsidRPr="00C01778">
        <w:rPr>
          <w:rFonts w:ascii="Times New Roman" w:eastAsia="Times New Roman" w:hAnsi="Times New Roman" w:cs="Times New Roman"/>
          <w:sz w:val="24"/>
          <w:szCs w:val="24"/>
        </w:rPr>
        <w:fldChar w:fldCharType="begin"/>
      </w:r>
      <w:r w:rsidRPr="00C01778">
        <w:rPr>
          <w:rFonts w:ascii="Times New Roman" w:eastAsia="Times New Roman" w:hAnsi="Times New Roman" w:cs="Times New Roman"/>
          <w:sz w:val="24"/>
          <w:szCs w:val="24"/>
        </w:rPr>
        <w:instrText xml:space="preserve"> HYPERLINK "https://www.ibm.com/cloud/garage/tutorials/tutorial_toolchain_first?task=3/" </w:instrText>
      </w:r>
      <w:r w:rsidRPr="00C01778">
        <w:rPr>
          <w:rFonts w:ascii="Times New Roman" w:eastAsia="Times New Roman" w:hAnsi="Times New Roman" w:cs="Times New Roman"/>
          <w:sz w:val="24"/>
          <w:szCs w:val="24"/>
        </w:rPr>
        <w:fldChar w:fldCharType="separate"/>
      </w:r>
    </w:p>
    <w:p w:rsidR="00C01778" w:rsidRPr="00C01778" w:rsidRDefault="00C01778" w:rsidP="00C01778">
      <w:pPr>
        <w:spacing w:before="100" w:beforeAutospacing="1" w:after="100" w:afterAutospacing="1" w:line="240" w:lineRule="auto"/>
        <w:outlineLvl w:val="1"/>
        <w:rPr>
          <w:rFonts w:ascii="Times New Roman" w:eastAsia="Times New Roman" w:hAnsi="Times New Roman" w:cs="Times New Roman"/>
          <w:b/>
          <w:bCs/>
          <w:sz w:val="36"/>
          <w:szCs w:val="36"/>
        </w:rPr>
      </w:pPr>
      <w:r w:rsidRPr="00C01778">
        <w:rPr>
          <w:rFonts w:ascii="Times New Roman" w:eastAsia="Times New Roman" w:hAnsi="Times New Roman" w:cs="Times New Roman"/>
          <w:b/>
          <w:bCs/>
          <w:color w:val="0000FF"/>
          <w:sz w:val="36"/>
          <w:szCs w:val="36"/>
          <w:u w:val="single"/>
        </w:rPr>
        <w:t>Task 3: Add a stage to the pipeline</w:t>
      </w:r>
    </w:p>
    <w:p w:rsidR="00C01778" w:rsidRPr="00C01778" w:rsidRDefault="00C01778" w:rsidP="00C01778">
      <w:pPr>
        <w:spacing w:after="0" w:line="240" w:lineRule="auto"/>
        <w:rPr>
          <w:rFonts w:ascii="Times New Roman" w:eastAsia="Times New Roman" w:hAnsi="Times New Roman" w:cs="Times New Roman"/>
          <w:sz w:val="24"/>
          <w:szCs w:val="24"/>
        </w:rPr>
      </w:pPr>
      <w:r w:rsidRPr="00C01778">
        <w:rPr>
          <w:rFonts w:ascii="Times New Roman" w:eastAsia="Times New Roman" w:hAnsi="Times New Roman" w:cs="Times New Roman"/>
          <w:sz w:val="24"/>
          <w:szCs w:val="24"/>
        </w:rPr>
        <w:fldChar w:fldCharType="end"/>
      </w:r>
    </w:p>
    <w:p w:rsidR="00C01778" w:rsidRPr="00C01778" w:rsidRDefault="00C01778" w:rsidP="00C0177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01778">
        <w:rPr>
          <w:rFonts w:ascii="Times New Roman" w:eastAsia="Times New Roman" w:hAnsi="Times New Roman" w:cs="Times New Roman"/>
          <w:sz w:val="24"/>
          <w:szCs w:val="24"/>
        </w:rPr>
        <w:t>Click on the toolchain's Overview page.</w:t>
      </w:r>
    </w:p>
    <w:p w:rsidR="00C01778" w:rsidRPr="00C01778" w:rsidRDefault="00BC0156" w:rsidP="00C01778">
      <w:pPr>
        <w:spacing w:before="100" w:beforeAutospacing="1" w:after="100" w:afterAutospacing="1" w:line="240" w:lineRule="auto"/>
        <w:ind w:left="720"/>
        <w:rPr>
          <w:rFonts w:ascii="Times New Roman" w:eastAsia="Times New Roman" w:hAnsi="Times New Roman" w:cs="Times New Roman"/>
          <w:sz w:val="24"/>
          <w:szCs w:val="24"/>
        </w:rPr>
      </w:pPr>
      <w:r>
        <w:rPr>
          <w:noProof/>
        </w:rPr>
        <w:lastRenderedPageBreak/>
        <w:drawing>
          <wp:inline distT="0" distB="0" distL="0" distR="0" wp14:anchorId="772330A0" wp14:editId="468AD572">
            <wp:extent cx="5943600" cy="32581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58185"/>
                    </a:xfrm>
                    <a:prstGeom prst="rect">
                      <a:avLst/>
                    </a:prstGeom>
                  </pic:spPr>
                </pic:pic>
              </a:graphicData>
            </a:graphic>
          </wp:inline>
        </w:drawing>
      </w:r>
    </w:p>
    <w:p w:rsidR="00C01778" w:rsidRPr="00C01778" w:rsidRDefault="00C01778" w:rsidP="00C0177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01778">
        <w:rPr>
          <w:rFonts w:ascii="Times New Roman" w:eastAsia="Times New Roman" w:hAnsi="Times New Roman" w:cs="Times New Roman"/>
          <w:sz w:val="24"/>
          <w:szCs w:val="24"/>
        </w:rPr>
        <w:t>Click on the Delivery Pipeline tool integration to view the build and deployment activity for your app. The pipeline has two stages: one where your app is built and another where it is deployed. After the pipeline completes its deployment process, the pipeline dashboard shows that both stages completed successfully.</w:t>
      </w:r>
    </w:p>
    <w:p w:rsidR="00C01778" w:rsidRPr="00C01778" w:rsidRDefault="00C01778" w:rsidP="00C01778">
      <w:pPr>
        <w:spacing w:before="100" w:beforeAutospacing="1" w:after="100" w:afterAutospacing="1" w:line="240" w:lineRule="auto"/>
        <w:ind w:left="720"/>
        <w:rPr>
          <w:rFonts w:ascii="Times New Roman" w:eastAsia="Times New Roman" w:hAnsi="Times New Roman" w:cs="Times New Roman"/>
          <w:sz w:val="24"/>
          <w:szCs w:val="24"/>
        </w:rPr>
      </w:pPr>
      <w:r w:rsidRPr="00C01778">
        <w:rPr>
          <w:rFonts w:ascii="Times New Roman" w:eastAsia="Times New Roman" w:hAnsi="Times New Roman" w:cs="Times New Roman"/>
          <w:noProof/>
          <w:sz w:val="24"/>
          <w:szCs w:val="24"/>
        </w:rPr>
        <w:drawing>
          <wp:inline distT="0" distB="0" distL="0" distR="0">
            <wp:extent cx="3873500" cy="3218727"/>
            <wp:effectExtent l="0" t="0" r="0" b="1270"/>
            <wp:docPr id="19" name="Picture 19" descr="Executed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xecuted pipelin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79861" cy="3224013"/>
                    </a:xfrm>
                    <a:prstGeom prst="rect">
                      <a:avLst/>
                    </a:prstGeom>
                    <a:noFill/>
                    <a:ln>
                      <a:noFill/>
                    </a:ln>
                  </pic:spPr>
                </pic:pic>
              </a:graphicData>
            </a:graphic>
          </wp:inline>
        </w:drawing>
      </w:r>
    </w:p>
    <w:p w:rsidR="00C01778" w:rsidRPr="00C01778" w:rsidRDefault="00C01778" w:rsidP="00C01778">
      <w:pPr>
        <w:spacing w:before="100" w:beforeAutospacing="1" w:after="100" w:afterAutospacing="1" w:line="240" w:lineRule="auto"/>
        <w:ind w:left="720"/>
        <w:rPr>
          <w:rFonts w:ascii="Times New Roman" w:eastAsia="Times New Roman" w:hAnsi="Times New Roman" w:cs="Times New Roman"/>
          <w:sz w:val="24"/>
          <w:szCs w:val="24"/>
        </w:rPr>
      </w:pPr>
      <w:r w:rsidRPr="00C01778">
        <w:rPr>
          <w:rFonts w:ascii="Times New Roman" w:eastAsia="Times New Roman" w:hAnsi="Times New Roman" w:cs="Times New Roman"/>
          <w:sz w:val="24"/>
          <w:szCs w:val="24"/>
        </w:rPr>
        <w:t xml:space="preserve">The Build stage contains a build job that compiles your project in preparation for deployment. The Simple builder type packages your app, expecting the code to be in the </w:t>
      </w:r>
      <w:r w:rsidRPr="00C01778">
        <w:rPr>
          <w:rFonts w:ascii="Times New Roman" w:eastAsia="Times New Roman" w:hAnsi="Times New Roman" w:cs="Times New Roman"/>
          <w:sz w:val="24"/>
          <w:szCs w:val="24"/>
        </w:rPr>
        <w:lastRenderedPageBreak/>
        <w:t xml:space="preserve">root folder. If you use any other builder type, the build stage compiles your app, builds it, or both. This job generates artifacts that can be sent to a build archive directory. However, by default, the artifacts are placed in the project's root directory. </w:t>
      </w:r>
    </w:p>
    <w:p w:rsidR="00C01778" w:rsidRPr="00C01778" w:rsidRDefault="00C01778" w:rsidP="00C01778">
      <w:pPr>
        <w:spacing w:before="100" w:beforeAutospacing="1" w:after="100" w:afterAutospacing="1" w:line="240" w:lineRule="auto"/>
        <w:ind w:left="720"/>
        <w:rPr>
          <w:rFonts w:ascii="Times New Roman" w:eastAsia="Times New Roman" w:hAnsi="Times New Roman" w:cs="Times New Roman"/>
          <w:sz w:val="24"/>
          <w:szCs w:val="24"/>
        </w:rPr>
      </w:pPr>
      <w:r w:rsidRPr="00C01778">
        <w:rPr>
          <w:rFonts w:ascii="Times New Roman" w:eastAsia="Times New Roman" w:hAnsi="Times New Roman" w:cs="Times New Roman"/>
          <w:sz w:val="24"/>
          <w:szCs w:val="24"/>
        </w:rPr>
        <w:t xml:space="preserve">The Deploy stage contains a deploy job that deploys the artifacts created by the Build stage. If a manifest file in the root folder exists, it is used to determine which </w:t>
      </w:r>
      <w:proofErr w:type="spellStart"/>
      <w:r w:rsidRPr="00C01778">
        <w:rPr>
          <w:rFonts w:ascii="Times New Roman" w:eastAsia="Times New Roman" w:hAnsi="Times New Roman" w:cs="Times New Roman"/>
          <w:sz w:val="24"/>
          <w:szCs w:val="24"/>
        </w:rPr>
        <w:t>buildpack</w:t>
      </w:r>
      <w:proofErr w:type="spellEnd"/>
      <w:r w:rsidRPr="00C01778">
        <w:rPr>
          <w:rFonts w:ascii="Times New Roman" w:eastAsia="Times New Roman" w:hAnsi="Times New Roman" w:cs="Times New Roman"/>
          <w:sz w:val="24"/>
          <w:szCs w:val="24"/>
        </w:rPr>
        <w:t xml:space="preserve"> to use. For more information about pipeline stages, see the </w:t>
      </w:r>
      <w:hyperlink r:id="rId32" w:anchor="deliverypipeline_jobs" w:tgtFrame="_blank" w:history="1">
        <w:r w:rsidRPr="00C01778">
          <w:rPr>
            <w:rFonts w:ascii="Times New Roman" w:eastAsia="Times New Roman" w:hAnsi="Times New Roman" w:cs="Times New Roman"/>
            <w:color w:val="0000FF"/>
            <w:sz w:val="24"/>
            <w:szCs w:val="24"/>
            <w:u w:val="single"/>
          </w:rPr>
          <w:t>IBM Cloud Docs</w:t>
        </w:r>
      </w:hyperlink>
      <w:r w:rsidRPr="00C01778">
        <w:rPr>
          <w:rFonts w:ascii="Times New Roman" w:eastAsia="Times New Roman" w:hAnsi="Times New Roman" w:cs="Times New Roman"/>
          <w:sz w:val="24"/>
          <w:szCs w:val="24"/>
        </w:rPr>
        <w:t>.</w:t>
      </w:r>
    </w:p>
    <w:p w:rsidR="00C01778" w:rsidRPr="00C01778" w:rsidRDefault="00C01778" w:rsidP="00C0177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01778">
        <w:rPr>
          <w:rFonts w:ascii="Times New Roman" w:eastAsia="Times New Roman" w:hAnsi="Times New Roman" w:cs="Times New Roman"/>
          <w:sz w:val="24"/>
          <w:szCs w:val="24"/>
        </w:rPr>
        <w:t xml:space="preserve">To add a third stage to deploy a test instance of your app, click </w:t>
      </w:r>
      <w:r w:rsidRPr="00C01778">
        <w:rPr>
          <w:rFonts w:ascii="Times New Roman" w:eastAsia="Times New Roman" w:hAnsi="Times New Roman" w:cs="Times New Roman"/>
          <w:b/>
          <w:bCs/>
          <w:sz w:val="24"/>
          <w:szCs w:val="24"/>
        </w:rPr>
        <w:t>Add Stage</w:t>
      </w:r>
      <w:r w:rsidRPr="00C01778">
        <w:rPr>
          <w:rFonts w:ascii="Times New Roman" w:eastAsia="Times New Roman" w:hAnsi="Times New Roman" w:cs="Times New Roman"/>
          <w:sz w:val="24"/>
          <w:szCs w:val="24"/>
        </w:rPr>
        <w:t>.</w:t>
      </w:r>
    </w:p>
    <w:p w:rsidR="00C01778" w:rsidRPr="00C01778" w:rsidRDefault="00C01778" w:rsidP="00C0177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01778">
        <w:rPr>
          <w:rFonts w:ascii="Times New Roman" w:eastAsia="Times New Roman" w:hAnsi="Times New Roman" w:cs="Times New Roman"/>
          <w:sz w:val="24"/>
          <w:szCs w:val="24"/>
        </w:rPr>
        <w:t xml:space="preserve">Click the stage name, </w:t>
      </w:r>
      <w:proofErr w:type="spellStart"/>
      <w:r w:rsidRPr="00C01778">
        <w:rPr>
          <w:rFonts w:ascii="Times New Roman" w:eastAsia="Times New Roman" w:hAnsi="Times New Roman" w:cs="Times New Roman"/>
          <w:b/>
          <w:bCs/>
          <w:sz w:val="24"/>
          <w:szCs w:val="24"/>
        </w:rPr>
        <w:t>MyStage</w:t>
      </w:r>
      <w:proofErr w:type="spellEnd"/>
      <w:r w:rsidRPr="00C01778">
        <w:rPr>
          <w:rFonts w:ascii="Times New Roman" w:eastAsia="Times New Roman" w:hAnsi="Times New Roman" w:cs="Times New Roman"/>
          <w:sz w:val="24"/>
          <w:szCs w:val="24"/>
        </w:rPr>
        <w:t xml:space="preserve">, and change the name to </w:t>
      </w:r>
      <w:r w:rsidRPr="00C01778">
        <w:rPr>
          <w:rFonts w:ascii="Courier New" w:eastAsia="Times New Roman" w:hAnsi="Courier New" w:cs="Courier New"/>
          <w:sz w:val="20"/>
          <w:szCs w:val="20"/>
        </w:rPr>
        <w:t>Deploy Stage - Test</w:t>
      </w:r>
      <w:r w:rsidRPr="00C01778">
        <w:rPr>
          <w:rFonts w:ascii="Times New Roman" w:eastAsia="Times New Roman" w:hAnsi="Times New Roman" w:cs="Times New Roman"/>
          <w:sz w:val="24"/>
          <w:szCs w:val="24"/>
        </w:rPr>
        <w:t>.</w:t>
      </w:r>
    </w:p>
    <w:p w:rsidR="00C01778" w:rsidRPr="00C01778" w:rsidRDefault="00C01778" w:rsidP="00C01778">
      <w:pPr>
        <w:spacing w:before="100" w:beforeAutospacing="1" w:after="100" w:afterAutospacing="1" w:line="240" w:lineRule="auto"/>
        <w:ind w:left="720"/>
        <w:rPr>
          <w:rFonts w:ascii="Times New Roman" w:eastAsia="Times New Roman" w:hAnsi="Times New Roman" w:cs="Times New Roman"/>
          <w:sz w:val="24"/>
          <w:szCs w:val="24"/>
        </w:rPr>
      </w:pPr>
      <w:r w:rsidRPr="00C01778">
        <w:rPr>
          <w:rFonts w:ascii="Times New Roman" w:eastAsia="Times New Roman" w:hAnsi="Times New Roman" w:cs="Times New Roman"/>
          <w:noProof/>
          <w:sz w:val="24"/>
          <w:szCs w:val="24"/>
        </w:rPr>
        <w:drawing>
          <wp:inline distT="0" distB="0" distL="0" distR="0">
            <wp:extent cx="7143750" cy="5803900"/>
            <wp:effectExtent l="0" t="0" r="0" b="6350"/>
            <wp:docPr id="18" name="Picture 18" descr="New 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ew st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43750" cy="5803900"/>
                    </a:xfrm>
                    <a:prstGeom prst="rect">
                      <a:avLst/>
                    </a:prstGeom>
                    <a:noFill/>
                    <a:ln>
                      <a:noFill/>
                    </a:ln>
                  </pic:spPr>
                </pic:pic>
              </a:graphicData>
            </a:graphic>
          </wp:inline>
        </w:drawing>
      </w:r>
    </w:p>
    <w:p w:rsidR="00C01778" w:rsidRPr="00C01778" w:rsidRDefault="00C01778" w:rsidP="00C0177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01778">
        <w:rPr>
          <w:rFonts w:ascii="Times New Roman" w:eastAsia="Times New Roman" w:hAnsi="Times New Roman" w:cs="Times New Roman"/>
          <w:sz w:val="24"/>
          <w:szCs w:val="24"/>
        </w:rPr>
        <w:t xml:space="preserve">Click the </w:t>
      </w:r>
      <w:r w:rsidRPr="00C01778">
        <w:rPr>
          <w:rFonts w:ascii="Times New Roman" w:eastAsia="Times New Roman" w:hAnsi="Times New Roman" w:cs="Times New Roman"/>
          <w:b/>
          <w:bCs/>
          <w:sz w:val="24"/>
          <w:szCs w:val="24"/>
        </w:rPr>
        <w:t>JOBS</w:t>
      </w:r>
      <w:r w:rsidRPr="00C01778">
        <w:rPr>
          <w:rFonts w:ascii="Times New Roman" w:eastAsia="Times New Roman" w:hAnsi="Times New Roman" w:cs="Times New Roman"/>
          <w:sz w:val="24"/>
          <w:szCs w:val="24"/>
        </w:rPr>
        <w:t xml:space="preserve"> tab.</w:t>
      </w:r>
    </w:p>
    <w:p w:rsidR="00C01778" w:rsidRPr="00C01778" w:rsidRDefault="00C01778" w:rsidP="00C01778">
      <w:pPr>
        <w:spacing w:before="100" w:beforeAutospacing="1" w:after="100" w:afterAutospacing="1" w:line="240" w:lineRule="auto"/>
        <w:ind w:left="720"/>
        <w:rPr>
          <w:rFonts w:ascii="Times New Roman" w:eastAsia="Times New Roman" w:hAnsi="Times New Roman" w:cs="Times New Roman"/>
          <w:sz w:val="24"/>
          <w:szCs w:val="24"/>
        </w:rPr>
      </w:pPr>
    </w:p>
    <w:p w:rsidR="00C01778" w:rsidRPr="00C01778" w:rsidRDefault="00C01778" w:rsidP="00C0177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01778">
        <w:rPr>
          <w:rFonts w:ascii="Times New Roman" w:eastAsia="Times New Roman" w:hAnsi="Times New Roman" w:cs="Times New Roman"/>
          <w:sz w:val="24"/>
          <w:szCs w:val="24"/>
        </w:rPr>
        <w:t xml:space="preserve">Click </w:t>
      </w:r>
      <w:r w:rsidRPr="00C01778">
        <w:rPr>
          <w:rFonts w:ascii="Times New Roman" w:eastAsia="Times New Roman" w:hAnsi="Times New Roman" w:cs="Times New Roman"/>
          <w:b/>
          <w:bCs/>
          <w:sz w:val="24"/>
          <w:szCs w:val="24"/>
        </w:rPr>
        <w:t>ADD JOB</w:t>
      </w:r>
      <w:r w:rsidRPr="00C01778">
        <w:rPr>
          <w:rFonts w:ascii="Times New Roman" w:eastAsia="Times New Roman" w:hAnsi="Times New Roman" w:cs="Times New Roman"/>
          <w:sz w:val="24"/>
          <w:szCs w:val="24"/>
        </w:rPr>
        <w:t xml:space="preserve">, and then select the </w:t>
      </w:r>
      <w:r w:rsidRPr="00C01778">
        <w:rPr>
          <w:rFonts w:ascii="Times New Roman" w:eastAsia="Times New Roman" w:hAnsi="Times New Roman" w:cs="Times New Roman"/>
          <w:b/>
          <w:bCs/>
          <w:sz w:val="24"/>
          <w:szCs w:val="24"/>
        </w:rPr>
        <w:t>Deploy</w:t>
      </w:r>
      <w:r w:rsidRPr="00C01778">
        <w:rPr>
          <w:rFonts w:ascii="Times New Roman" w:eastAsia="Times New Roman" w:hAnsi="Times New Roman" w:cs="Times New Roman"/>
          <w:sz w:val="24"/>
          <w:szCs w:val="24"/>
        </w:rPr>
        <w:t xml:space="preserve"> job type.</w:t>
      </w:r>
    </w:p>
    <w:p w:rsidR="00C01778" w:rsidRPr="00C01778" w:rsidRDefault="00C01778" w:rsidP="00C01778">
      <w:pPr>
        <w:spacing w:before="100" w:beforeAutospacing="1" w:after="100" w:afterAutospacing="1" w:line="240" w:lineRule="auto"/>
        <w:ind w:left="720"/>
        <w:rPr>
          <w:rFonts w:ascii="Times New Roman" w:eastAsia="Times New Roman" w:hAnsi="Times New Roman" w:cs="Times New Roman"/>
          <w:sz w:val="24"/>
          <w:szCs w:val="24"/>
        </w:rPr>
      </w:pPr>
      <w:r w:rsidRPr="00C01778">
        <w:rPr>
          <w:rFonts w:ascii="Times New Roman" w:eastAsia="Times New Roman" w:hAnsi="Times New Roman" w:cs="Times New Roman"/>
          <w:noProof/>
          <w:sz w:val="24"/>
          <w:szCs w:val="24"/>
        </w:rPr>
        <w:drawing>
          <wp:inline distT="0" distB="0" distL="0" distR="0">
            <wp:extent cx="2501900" cy="3390900"/>
            <wp:effectExtent l="0" t="0" r="0" b="0"/>
            <wp:docPr id="16" name="Picture 16" descr="New job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ew job typ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01900" cy="3390900"/>
                    </a:xfrm>
                    <a:prstGeom prst="rect">
                      <a:avLst/>
                    </a:prstGeom>
                    <a:noFill/>
                    <a:ln>
                      <a:noFill/>
                    </a:ln>
                  </pic:spPr>
                </pic:pic>
              </a:graphicData>
            </a:graphic>
          </wp:inline>
        </w:drawing>
      </w:r>
    </w:p>
    <w:p w:rsidR="00C01778" w:rsidRPr="00C01778" w:rsidRDefault="00C01778" w:rsidP="00C0177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01778">
        <w:rPr>
          <w:rFonts w:ascii="Times New Roman" w:eastAsia="Times New Roman" w:hAnsi="Times New Roman" w:cs="Times New Roman"/>
          <w:sz w:val="24"/>
          <w:szCs w:val="24"/>
        </w:rPr>
        <w:t xml:space="preserve">Review the values that are specified in the </w:t>
      </w:r>
      <w:r w:rsidRPr="00C01778">
        <w:rPr>
          <w:rFonts w:ascii="Times New Roman" w:eastAsia="Times New Roman" w:hAnsi="Times New Roman" w:cs="Times New Roman"/>
          <w:b/>
          <w:bCs/>
          <w:sz w:val="24"/>
          <w:szCs w:val="24"/>
        </w:rPr>
        <w:t>Organization</w:t>
      </w:r>
      <w:r w:rsidRPr="00C01778">
        <w:rPr>
          <w:rFonts w:ascii="Times New Roman" w:eastAsia="Times New Roman" w:hAnsi="Times New Roman" w:cs="Times New Roman"/>
          <w:sz w:val="24"/>
          <w:szCs w:val="24"/>
        </w:rPr>
        <w:t xml:space="preserve"> and </w:t>
      </w:r>
      <w:r w:rsidRPr="00C01778">
        <w:rPr>
          <w:rFonts w:ascii="Times New Roman" w:eastAsia="Times New Roman" w:hAnsi="Times New Roman" w:cs="Times New Roman"/>
          <w:b/>
          <w:bCs/>
          <w:sz w:val="24"/>
          <w:szCs w:val="24"/>
        </w:rPr>
        <w:t>Space</w:t>
      </w:r>
      <w:r w:rsidRPr="00C01778">
        <w:rPr>
          <w:rFonts w:ascii="Times New Roman" w:eastAsia="Times New Roman" w:hAnsi="Times New Roman" w:cs="Times New Roman"/>
          <w:sz w:val="24"/>
          <w:szCs w:val="24"/>
        </w:rPr>
        <w:t xml:space="preserve"> fields. Those values specify the org and space that the test instance of the app is deployed to. Make sure that a valid org and space are selected.</w:t>
      </w:r>
    </w:p>
    <w:p w:rsidR="00C01778" w:rsidRPr="00C01778" w:rsidRDefault="00C01778" w:rsidP="00C01778">
      <w:pPr>
        <w:spacing w:before="100" w:beforeAutospacing="1" w:after="100" w:afterAutospacing="1" w:line="240" w:lineRule="auto"/>
        <w:ind w:left="720"/>
        <w:rPr>
          <w:rFonts w:ascii="Times New Roman" w:eastAsia="Times New Roman" w:hAnsi="Times New Roman" w:cs="Times New Roman"/>
          <w:sz w:val="24"/>
          <w:szCs w:val="24"/>
        </w:rPr>
      </w:pPr>
      <w:r w:rsidRPr="00C01778">
        <w:rPr>
          <w:rFonts w:ascii="Times New Roman" w:eastAsia="Times New Roman" w:hAnsi="Times New Roman" w:cs="Times New Roman"/>
          <w:noProof/>
          <w:sz w:val="24"/>
          <w:szCs w:val="24"/>
        </w:rPr>
        <w:lastRenderedPageBreak/>
        <w:drawing>
          <wp:inline distT="0" distB="0" distL="0" distR="0">
            <wp:extent cx="5180826" cy="5232400"/>
            <wp:effectExtent l="0" t="0" r="1270" b="6350"/>
            <wp:docPr id="15" name="Picture 15" descr="Job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Job configura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89387" cy="5241046"/>
                    </a:xfrm>
                    <a:prstGeom prst="rect">
                      <a:avLst/>
                    </a:prstGeom>
                    <a:noFill/>
                    <a:ln>
                      <a:noFill/>
                    </a:ln>
                  </pic:spPr>
                </pic:pic>
              </a:graphicData>
            </a:graphic>
          </wp:inline>
        </w:drawing>
      </w:r>
    </w:p>
    <w:p w:rsidR="00C01778" w:rsidRPr="00C01778" w:rsidRDefault="00C01778" w:rsidP="00C0177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01778">
        <w:rPr>
          <w:rFonts w:ascii="Times New Roman" w:eastAsia="Times New Roman" w:hAnsi="Times New Roman" w:cs="Times New Roman"/>
          <w:sz w:val="24"/>
          <w:szCs w:val="24"/>
        </w:rPr>
        <w:t xml:space="preserve">In the </w:t>
      </w:r>
      <w:r w:rsidRPr="00C01778">
        <w:rPr>
          <w:rFonts w:ascii="Times New Roman" w:eastAsia="Times New Roman" w:hAnsi="Times New Roman" w:cs="Times New Roman"/>
          <w:b/>
          <w:bCs/>
          <w:sz w:val="24"/>
          <w:szCs w:val="24"/>
        </w:rPr>
        <w:t>Deploy Script</w:t>
      </w:r>
      <w:r w:rsidRPr="00C01778">
        <w:rPr>
          <w:rFonts w:ascii="Times New Roman" w:eastAsia="Times New Roman" w:hAnsi="Times New Roman" w:cs="Times New Roman"/>
          <w:sz w:val="24"/>
          <w:szCs w:val="24"/>
        </w:rPr>
        <w:t xml:space="preserve"> field, change the </w:t>
      </w:r>
      <w:proofErr w:type="spellStart"/>
      <w:r w:rsidRPr="00C01778">
        <w:rPr>
          <w:rFonts w:ascii="Courier New" w:eastAsia="Times New Roman" w:hAnsi="Courier New" w:cs="Courier New"/>
          <w:sz w:val="20"/>
          <w:szCs w:val="20"/>
        </w:rPr>
        <w:t>cf</w:t>
      </w:r>
      <w:proofErr w:type="spellEnd"/>
      <w:r w:rsidRPr="00C01778">
        <w:rPr>
          <w:rFonts w:ascii="Courier New" w:eastAsia="Times New Roman" w:hAnsi="Courier New" w:cs="Courier New"/>
          <w:sz w:val="20"/>
          <w:szCs w:val="20"/>
        </w:rPr>
        <w:t xml:space="preserve"> push</w:t>
      </w:r>
      <w:r w:rsidRPr="00C01778">
        <w:rPr>
          <w:rFonts w:ascii="Times New Roman" w:eastAsia="Times New Roman" w:hAnsi="Times New Roman" w:cs="Times New Roman"/>
          <w:sz w:val="24"/>
          <w:szCs w:val="24"/>
        </w:rPr>
        <w:t xml:space="preserve"> command to </w:t>
      </w:r>
      <w:proofErr w:type="spellStart"/>
      <w:r w:rsidRPr="00C01778">
        <w:rPr>
          <w:rFonts w:ascii="Courier New" w:eastAsia="Times New Roman" w:hAnsi="Courier New" w:cs="Courier New"/>
          <w:sz w:val="20"/>
          <w:szCs w:val="20"/>
        </w:rPr>
        <w:t>cf</w:t>
      </w:r>
      <w:proofErr w:type="spellEnd"/>
      <w:r w:rsidRPr="00C01778">
        <w:rPr>
          <w:rFonts w:ascii="Courier New" w:eastAsia="Times New Roman" w:hAnsi="Courier New" w:cs="Courier New"/>
          <w:sz w:val="20"/>
          <w:szCs w:val="20"/>
        </w:rPr>
        <w:t xml:space="preserve"> push "${CF_APP}"-test -n "${CF_APP}"-test</w:t>
      </w:r>
      <w:r w:rsidRPr="00C01778">
        <w:rPr>
          <w:rFonts w:ascii="Times New Roman" w:eastAsia="Times New Roman" w:hAnsi="Times New Roman" w:cs="Times New Roman"/>
          <w:sz w:val="24"/>
          <w:szCs w:val="24"/>
        </w:rPr>
        <w:t xml:space="preserve">. Note that this stage is configured to stop if the job fails. Also, by default, only developers who are members of the targeted space have permission to run the stage. </w:t>
      </w:r>
    </w:p>
    <w:p w:rsidR="00C01778" w:rsidRPr="00C01778" w:rsidRDefault="00C01778" w:rsidP="00C01778">
      <w:pPr>
        <w:spacing w:before="100" w:beforeAutospacing="1" w:after="100" w:afterAutospacing="1" w:line="240" w:lineRule="auto"/>
        <w:ind w:left="720"/>
        <w:rPr>
          <w:rFonts w:ascii="Times New Roman" w:eastAsia="Times New Roman" w:hAnsi="Times New Roman" w:cs="Times New Roman"/>
          <w:sz w:val="24"/>
          <w:szCs w:val="24"/>
        </w:rPr>
      </w:pPr>
      <w:r w:rsidRPr="00C01778">
        <w:rPr>
          <w:rFonts w:ascii="Times New Roman" w:eastAsia="Times New Roman" w:hAnsi="Times New Roman" w:cs="Times New Roman"/>
          <w:sz w:val="24"/>
          <w:szCs w:val="24"/>
        </w:rPr>
        <w:t>This command will deploy the app to the test server.</w:t>
      </w:r>
    </w:p>
    <w:p w:rsidR="00C01778" w:rsidRPr="00C01778" w:rsidRDefault="00C01778" w:rsidP="00C01778">
      <w:pPr>
        <w:spacing w:before="100" w:beforeAutospacing="1" w:after="100" w:afterAutospacing="1" w:line="240" w:lineRule="auto"/>
        <w:ind w:left="720"/>
        <w:rPr>
          <w:rFonts w:ascii="Times New Roman" w:eastAsia="Times New Roman" w:hAnsi="Times New Roman" w:cs="Times New Roman"/>
          <w:sz w:val="24"/>
          <w:szCs w:val="24"/>
        </w:rPr>
      </w:pPr>
      <w:r w:rsidRPr="00C01778">
        <w:rPr>
          <w:rFonts w:ascii="Times New Roman" w:eastAsia="Times New Roman" w:hAnsi="Times New Roman" w:cs="Times New Roman"/>
          <w:noProof/>
          <w:sz w:val="24"/>
          <w:szCs w:val="24"/>
        </w:rPr>
        <w:lastRenderedPageBreak/>
        <w:drawing>
          <wp:inline distT="0" distB="0" distL="0" distR="0">
            <wp:extent cx="8972550" cy="5086350"/>
            <wp:effectExtent l="0" t="0" r="0" b="0"/>
            <wp:docPr id="14" name="Picture 14" descr="Deploy job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ploy job scrip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972550" cy="5086350"/>
                    </a:xfrm>
                    <a:prstGeom prst="rect">
                      <a:avLst/>
                    </a:prstGeom>
                    <a:noFill/>
                    <a:ln>
                      <a:noFill/>
                    </a:ln>
                  </pic:spPr>
                </pic:pic>
              </a:graphicData>
            </a:graphic>
          </wp:inline>
        </w:drawing>
      </w:r>
    </w:p>
    <w:p w:rsidR="00C01778" w:rsidRPr="00C01778" w:rsidRDefault="00C01778" w:rsidP="00C0177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01778">
        <w:rPr>
          <w:rFonts w:ascii="Times New Roman" w:eastAsia="Times New Roman" w:hAnsi="Times New Roman" w:cs="Times New Roman"/>
          <w:sz w:val="24"/>
          <w:szCs w:val="24"/>
        </w:rPr>
        <w:t xml:space="preserve">Click </w:t>
      </w:r>
      <w:r w:rsidRPr="00C01778">
        <w:rPr>
          <w:rFonts w:ascii="Times New Roman" w:eastAsia="Times New Roman" w:hAnsi="Times New Roman" w:cs="Times New Roman"/>
          <w:b/>
          <w:bCs/>
          <w:sz w:val="24"/>
          <w:szCs w:val="24"/>
        </w:rPr>
        <w:t>SAVE</w:t>
      </w:r>
      <w:r w:rsidRPr="00C01778">
        <w:rPr>
          <w:rFonts w:ascii="Times New Roman" w:eastAsia="Times New Roman" w:hAnsi="Times New Roman" w:cs="Times New Roman"/>
          <w:sz w:val="24"/>
          <w:szCs w:val="24"/>
        </w:rPr>
        <w:t>.</w:t>
      </w:r>
    </w:p>
    <w:p w:rsidR="00C01778" w:rsidRPr="00C01778" w:rsidRDefault="00C01778" w:rsidP="00C0177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01778">
        <w:rPr>
          <w:rFonts w:ascii="Times New Roman" w:eastAsia="Times New Roman" w:hAnsi="Times New Roman" w:cs="Times New Roman"/>
          <w:sz w:val="24"/>
          <w:szCs w:val="24"/>
        </w:rPr>
        <w:t>Drag the stage that you just created so that it is between the first two stages.</w:t>
      </w:r>
    </w:p>
    <w:p w:rsidR="00C01778" w:rsidRPr="00C01778" w:rsidRDefault="00C01778" w:rsidP="00C01778">
      <w:pPr>
        <w:spacing w:before="100" w:beforeAutospacing="1" w:after="100" w:afterAutospacing="1" w:line="240" w:lineRule="auto"/>
        <w:ind w:left="720"/>
        <w:rPr>
          <w:rFonts w:ascii="Times New Roman" w:eastAsia="Times New Roman" w:hAnsi="Times New Roman" w:cs="Times New Roman"/>
          <w:sz w:val="24"/>
          <w:szCs w:val="24"/>
        </w:rPr>
      </w:pPr>
      <w:r w:rsidRPr="00C01778">
        <w:rPr>
          <w:rFonts w:ascii="Times New Roman" w:eastAsia="Times New Roman" w:hAnsi="Times New Roman" w:cs="Times New Roman"/>
          <w:noProof/>
          <w:sz w:val="24"/>
          <w:szCs w:val="24"/>
        </w:rPr>
        <w:lastRenderedPageBreak/>
        <w:drawing>
          <wp:inline distT="0" distB="0" distL="0" distR="0">
            <wp:extent cx="9042400" cy="4004793"/>
            <wp:effectExtent l="0" t="0" r="6350" b="0"/>
            <wp:docPr id="13" name="Picture 13" descr="Reorder s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order stag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048005" cy="4007275"/>
                    </a:xfrm>
                    <a:prstGeom prst="rect">
                      <a:avLst/>
                    </a:prstGeom>
                    <a:noFill/>
                    <a:ln>
                      <a:noFill/>
                    </a:ln>
                  </pic:spPr>
                </pic:pic>
              </a:graphicData>
            </a:graphic>
          </wp:inline>
        </w:drawing>
      </w:r>
    </w:p>
    <w:p w:rsidR="00C01778" w:rsidRPr="00C01778" w:rsidRDefault="00C01778" w:rsidP="00C0177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01778">
        <w:rPr>
          <w:rFonts w:ascii="Times New Roman" w:eastAsia="Times New Roman" w:hAnsi="Times New Roman" w:cs="Times New Roman"/>
          <w:sz w:val="24"/>
          <w:szCs w:val="24"/>
        </w:rPr>
        <w:t>View the updated pipeline.</w:t>
      </w:r>
    </w:p>
    <w:p w:rsidR="00C01778" w:rsidRPr="00C01778" w:rsidRDefault="00C01778" w:rsidP="00C01778">
      <w:pPr>
        <w:spacing w:before="100" w:beforeAutospacing="1" w:after="100" w:afterAutospacing="1" w:line="240" w:lineRule="auto"/>
        <w:ind w:left="720"/>
        <w:rPr>
          <w:rFonts w:ascii="Times New Roman" w:eastAsia="Times New Roman" w:hAnsi="Times New Roman" w:cs="Times New Roman"/>
          <w:sz w:val="24"/>
          <w:szCs w:val="24"/>
        </w:rPr>
      </w:pPr>
      <w:r w:rsidRPr="00C01778">
        <w:rPr>
          <w:rFonts w:ascii="Times New Roman" w:eastAsia="Times New Roman" w:hAnsi="Times New Roman" w:cs="Times New Roman"/>
          <w:noProof/>
          <w:sz w:val="24"/>
          <w:szCs w:val="24"/>
        </w:rPr>
        <w:drawing>
          <wp:inline distT="0" distB="0" distL="0" distR="0">
            <wp:extent cx="5911850" cy="2519565"/>
            <wp:effectExtent l="0" t="0" r="0" b="0"/>
            <wp:docPr id="12" name="Picture 12" descr="Updated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pdated pipelin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13864" cy="2520423"/>
                    </a:xfrm>
                    <a:prstGeom prst="rect">
                      <a:avLst/>
                    </a:prstGeom>
                    <a:noFill/>
                    <a:ln>
                      <a:noFill/>
                    </a:ln>
                  </pic:spPr>
                </pic:pic>
              </a:graphicData>
            </a:graphic>
          </wp:inline>
        </w:drawing>
      </w:r>
    </w:p>
    <w:p w:rsidR="00C01778" w:rsidRPr="00C01778" w:rsidRDefault="00C01778" w:rsidP="00C0177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01778">
        <w:rPr>
          <w:rFonts w:ascii="Times New Roman" w:eastAsia="Times New Roman" w:hAnsi="Times New Roman" w:cs="Times New Roman"/>
          <w:sz w:val="24"/>
          <w:szCs w:val="24"/>
        </w:rPr>
        <w:t>Click on the Run Stage button in the new stage.</w:t>
      </w:r>
    </w:p>
    <w:p w:rsidR="00C01778" w:rsidRPr="00C01778" w:rsidRDefault="00C01778" w:rsidP="00C01778">
      <w:pPr>
        <w:spacing w:before="100" w:beforeAutospacing="1" w:after="100" w:afterAutospacing="1" w:line="240" w:lineRule="auto"/>
        <w:ind w:left="720"/>
        <w:rPr>
          <w:rFonts w:ascii="Times New Roman" w:eastAsia="Times New Roman" w:hAnsi="Times New Roman" w:cs="Times New Roman"/>
          <w:sz w:val="24"/>
          <w:szCs w:val="24"/>
        </w:rPr>
      </w:pPr>
      <w:r w:rsidRPr="00C01778">
        <w:rPr>
          <w:rFonts w:ascii="Times New Roman" w:eastAsia="Times New Roman" w:hAnsi="Times New Roman" w:cs="Times New Roman"/>
          <w:noProof/>
          <w:sz w:val="24"/>
          <w:szCs w:val="24"/>
        </w:rPr>
        <w:lastRenderedPageBreak/>
        <w:drawing>
          <wp:inline distT="0" distB="0" distL="0" distR="0">
            <wp:extent cx="3371850" cy="3067050"/>
            <wp:effectExtent l="0" t="0" r="0" b="0"/>
            <wp:docPr id="11" name="Picture 11" descr="Run new st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un new stage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71850" cy="3067050"/>
                    </a:xfrm>
                    <a:prstGeom prst="rect">
                      <a:avLst/>
                    </a:prstGeom>
                    <a:noFill/>
                    <a:ln>
                      <a:noFill/>
                    </a:ln>
                  </pic:spPr>
                </pic:pic>
              </a:graphicData>
            </a:graphic>
          </wp:inline>
        </w:drawing>
      </w:r>
    </w:p>
    <w:p w:rsidR="00C01778" w:rsidRPr="00C01778" w:rsidRDefault="00C01778" w:rsidP="00C0177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01778">
        <w:rPr>
          <w:rFonts w:ascii="Times New Roman" w:eastAsia="Times New Roman" w:hAnsi="Times New Roman" w:cs="Times New Roman"/>
          <w:sz w:val="24"/>
          <w:szCs w:val="24"/>
        </w:rPr>
        <w:t>See the pipeline after all three stages run.</w:t>
      </w:r>
    </w:p>
    <w:p w:rsidR="00C01778" w:rsidRPr="00C01778" w:rsidRDefault="00C01778" w:rsidP="00C01778">
      <w:pPr>
        <w:spacing w:before="100" w:beforeAutospacing="1" w:after="100" w:afterAutospacing="1" w:line="240" w:lineRule="auto"/>
        <w:ind w:left="720"/>
        <w:rPr>
          <w:rFonts w:ascii="Times New Roman" w:eastAsia="Times New Roman" w:hAnsi="Times New Roman" w:cs="Times New Roman"/>
          <w:sz w:val="24"/>
          <w:szCs w:val="24"/>
        </w:rPr>
      </w:pPr>
      <w:r w:rsidRPr="00C01778">
        <w:rPr>
          <w:rFonts w:ascii="Times New Roman" w:eastAsia="Times New Roman" w:hAnsi="Times New Roman" w:cs="Times New Roman"/>
          <w:noProof/>
          <w:sz w:val="24"/>
          <w:szCs w:val="24"/>
        </w:rPr>
        <w:drawing>
          <wp:inline distT="0" distB="0" distL="0" distR="0">
            <wp:extent cx="5829637" cy="3136900"/>
            <wp:effectExtent l="0" t="0" r="0" b="6350"/>
            <wp:docPr id="10" name="Picture 10" descr="Ran new st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an new stage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35470" cy="3140039"/>
                    </a:xfrm>
                    <a:prstGeom prst="rect">
                      <a:avLst/>
                    </a:prstGeom>
                    <a:noFill/>
                    <a:ln>
                      <a:noFill/>
                    </a:ln>
                  </pic:spPr>
                </pic:pic>
              </a:graphicData>
            </a:graphic>
          </wp:inline>
        </w:drawing>
      </w:r>
    </w:p>
    <w:p w:rsidR="00C01778" w:rsidRPr="00C01778" w:rsidRDefault="00C01778" w:rsidP="00C01778">
      <w:pPr>
        <w:spacing w:before="100" w:beforeAutospacing="1" w:after="100" w:afterAutospacing="1" w:line="240" w:lineRule="auto"/>
        <w:ind w:left="720"/>
        <w:rPr>
          <w:rFonts w:ascii="Times New Roman" w:eastAsia="Times New Roman" w:hAnsi="Times New Roman" w:cs="Times New Roman"/>
          <w:sz w:val="24"/>
          <w:szCs w:val="24"/>
        </w:rPr>
      </w:pPr>
      <w:r w:rsidRPr="00C01778">
        <w:rPr>
          <w:rFonts w:ascii="Times New Roman" w:eastAsia="Times New Roman" w:hAnsi="Times New Roman" w:cs="Times New Roman"/>
          <w:i/>
          <w:iCs/>
          <w:sz w:val="24"/>
          <w:szCs w:val="24"/>
        </w:rPr>
        <w:t>Note</w:t>
      </w:r>
      <w:r w:rsidRPr="00C01778">
        <w:rPr>
          <w:rFonts w:ascii="Times New Roman" w:eastAsia="Times New Roman" w:hAnsi="Times New Roman" w:cs="Times New Roman"/>
          <w:sz w:val="24"/>
          <w:szCs w:val="24"/>
        </w:rPr>
        <w:t xml:space="preserve">: For the new stage, the app name is </w:t>
      </w:r>
      <w:r w:rsidRPr="00C01778">
        <w:rPr>
          <w:rFonts w:ascii="Courier New" w:eastAsia="Times New Roman" w:hAnsi="Courier New" w:cs="Courier New"/>
          <w:sz w:val="20"/>
          <w:szCs w:val="20"/>
        </w:rPr>
        <w:t>simple-toolchain-tut-test</w:t>
      </w:r>
      <w:r w:rsidRPr="00C01778">
        <w:rPr>
          <w:rFonts w:ascii="Times New Roman" w:eastAsia="Times New Roman" w:hAnsi="Times New Roman" w:cs="Times New Roman"/>
          <w:sz w:val="24"/>
          <w:szCs w:val="24"/>
        </w:rPr>
        <w:t xml:space="preserve">. That name is set by the </w:t>
      </w:r>
      <w:r w:rsidRPr="00C01778">
        <w:rPr>
          <w:rFonts w:ascii="Courier New" w:eastAsia="Times New Roman" w:hAnsi="Courier New" w:cs="Courier New"/>
          <w:sz w:val="20"/>
          <w:szCs w:val="20"/>
        </w:rPr>
        <w:t>push "${CF_APP}"-test</w:t>
      </w:r>
      <w:r w:rsidRPr="00C01778">
        <w:rPr>
          <w:rFonts w:ascii="Times New Roman" w:eastAsia="Times New Roman" w:hAnsi="Times New Roman" w:cs="Times New Roman"/>
          <w:sz w:val="24"/>
          <w:szCs w:val="24"/>
        </w:rPr>
        <w:t xml:space="preserve"> </w:t>
      </w:r>
      <w:proofErr w:type="gramStart"/>
      <w:r w:rsidRPr="00C01778">
        <w:rPr>
          <w:rFonts w:ascii="Times New Roman" w:eastAsia="Times New Roman" w:hAnsi="Times New Roman" w:cs="Times New Roman"/>
          <w:sz w:val="24"/>
          <w:szCs w:val="24"/>
        </w:rPr>
        <w:t>command .</w:t>
      </w:r>
      <w:proofErr w:type="gramEnd"/>
      <w:r w:rsidRPr="00C01778">
        <w:rPr>
          <w:rFonts w:ascii="Times New Roman" w:eastAsia="Times New Roman" w:hAnsi="Times New Roman" w:cs="Times New Roman"/>
          <w:sz w:val="24"/>
          <w:szCs w:val="24"/>
        </w:rPr>
        <w:t xml:space="preserve"> The deployed app is running at the </w:t>
      </w:r>
      <w:r w:rsidRPr="00C01778">
        <w:rPr>
          <w:rFonts w:ascii="Courier New" w:eastAsia="Times New Roman" w:hAnsi="Courier New" w:cs="Courier New"/>
          <w:sz w:val="20"/>
          <w:szCs w:val="20"/>
        </w:rPr>
        <w:t>simple-toolchain-tut-test.mybluemix.net</w:t>
      </w:r>
      <w:r w:rsidRPr="00C01778">
        <w:rPr>
          <w:rFonts w:ascii="Times New Roman" w:eastAsia="Times New Roman" w:hAnsi="Times New Roman" w:cs="Times New Roman"/>
          <w:sz w:val="24"/>
          <w:szCs w:val="24"/>
        </w:rPr>
        <w:t xml:space="preserve"> route, which is set by the </w:t>
      </w:r>
      <w:r w:rsidRPr="00C01778">
        <w:rPr>
          <w:rFonts w:ascii="Courier New" w:eastAsia="Times New Roman" w:hAnsi="Courier New" w:cs="Courier New"/>
          <w:sz w:val="20"/>
          <w:szCs w:val="20"/>
        </w:rPr>
        <w:t>-n</w:t>
      </w:r>
      <w:r w:rsidRPr="00C01778">
        <w:rPr>
          <w:rFonts w:ascii="Times New Roman" w:eastAsia="Times New Roman" w:hAnsi="Times New Roman" w:cs="Times New Roman"/>
          <w:sz w:val="24"/>
          <w:szCs w:val="24"/>
        </w:rPr>
        <w:t xml:space="preserve"> attribute that sets the host name.</w:t>
      </w:r>
    </w:p>
    <w:p w:rsidR="00C00A5B" w:rsidRDefault="00C00A5B">
      <w:bookmarkStart w:id="0" w:name="_GoBack"/>
      <w:bookmarkEnd w:id="0"/>
    </w:p>
    <w:sectPr w:rsidR="00C00A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467CD"/>
    <w:multiLevelType w:val="multilevel"/>
    <w:tmpl w:val="FA2AE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11505A6"/>
    <w:multiLevelType w:val="multilevel"/>
    <w:tmpl w:val="E7FEA9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47920D6"/>
    <w:multiLevelType w:val="multilevel"/>
    <w:tmpl w:val="E3806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5046AC8"/>
    <w:multiLevelType w:val="multilevel"/>
    <w:tmpl w:val="7BE8E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E92384"/>
    <w:multiLevelType w:val="multilevel"/>
    <w:tmpl w:val="5D283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3D32F35"/>
    <w:multiLevelType w:val="multilevel"/>
    <w:tmpl w:val="5C4E8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lvlOverride w:ilvl="0">
      <w:startOverride w:val="3"/>
    </w:lvlOverride>
  </w:num>
  <w:num w:numId="3">
    <w:abstractNumId w:val="1"/>
  </w:num>
  <w:num w:numId="4">
    <w:abstractNumId w:val="5"/>
  </w:num>
  <w:num w:numId="5">
    <w:abstractNumId w:val="4"/>
    <w:lvlOverride w:ilvl="0">
      <w:startOverride w:val="9"/>
    </w:lvlOverride>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778"/>
    <w:rsid w:val="0069110C"/>
    <w:rsid w:val="00BC0156"/>
    <w:rsid w:val="00C00A5B"/>
    <w:rsid w:val="00C01778"/>
    <w:rsid w:val="00D865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5B30C"/>
  <w15:chartTrackingRefBased/>
  <w15:docId w15:val="{C46C5745-61B9-4D63-B2EF-8BFEF9259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C0177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01778"/>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C01778"/>
    <w:rPr>
      <w:color w:val="0000FF"/>
      <w:u w:val="single"/>
    </w:rPr>
  </w:style>
  <w:style w:type="paragraph" w:styleId="NormalWeb">
    <w:name w:val="Normal (Web)"/>
    <w:basedOn w:val="Normal"/>
    <w:uiPriority w:val="99"/>
    <w:semiHidden/>
    <w:unhideWhenUsed/>
    <w:rsid w:val="00C0177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01778"/>
    <w:rPr>
      <w:i/>
      <w:iCs/>
    </w:rPr>
  </w:style>
  <w:style w:type="character" w:styleId="Strong">
    <w:name w:val="Strong"/>
    <w:basedOn w:val="DefaultParagraphFont"/>
    <w:uiPriority w:val="22"/>
    <w:qFormat/>
    <w:rsid w:val="00C01778"/>
    <w:rPr>
      <w:b/>
      <w:bCs/>
    </w:rPr>
  </w:style>
  <w:style w:type="character" w:styleId="HTMLCode">
    <w:name w:val="HTML Code"/>
    <w:basedOn w:val="DefaultParagraphFont"/>
    <w:uiPriority w:val="99"/>
    <w:semiHidden/>
    <w:unhideWhenUsed/>
    <w:rsid w:val="00C0177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9383398">
      <w:bodyDiv w:val="1"/>
      <w:marLeft w:val="0"/>
      <w:marRight w:val="0"/>
      <w:marTop w:val="0"/>
      <w:marBottom w:val="0"/>
      <w:divBdr>
        <w:top w:val="none" w:sz="0" w:space="0" w:color="auto"/>
        <w:left w:val="none" w:sz="0" w:space="0" w:color="auto"/>
        <w:bottom w:val="none" w:sz="0" w:space="0" w:color="auto"/>
        <w:right w:val="none" w:sz="0" w:space="0" w:color="auto"/>
      </w:divBdr>
      <w:divsChild>
        <w:div w:id="472066660">
          <w:marLeft w:val="0"/>
          <w:marRight w:val="0"/>
          <w:marTop w:val="0"/>
          <w:marBottom w:val="0"/>
          <w:divBdr>
            <w:top w:val="none" w:sz="0" w:space="0" w:color="auto"/>
            <w:left w:val="none" w:sz="0" w:space="0" w:color="auto"/>
            <w:bottom w:val="none" w:sz="0" w:space="0" w:color="auto"/>
            <w:right w:val="none" w:sz="0" w:space="0" w:color="auto"/>
          </w:divBdr>
        </w:div>
        <w:div w:id="401680506">
          <w:marLeft w:val="0"/>
          <w:marRight w:val="0"/>
          <w:marTop w:val="0"/>
          <w:marBottom w:val="0"/>
          <w:divBdr>
            <w:top w:val="none" w:sz="0" w:space="0" w:color="auto"/>
            <w:left w:val="none" w:sz="0" w:space="0" w:color="auto"/>
            <w:bottom w:val="none" w:sz="0" w:space="0" w:color="auto"/>
            <w:right w:val="none" w:sz="0" w:space="0" w:color="auto"/>
          </w:divBdr>
          <w:divsChild>
            <w:div w:id="205719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03705">
      <w:bodyDiv w:val="1"/>
      <w:marLeft w:val="0"/>
      <w:marRight w:val="0"/>
      <w:marTop w:val="0"/>
      <w:marBottom w:val="0"/>
      <w:divBdr>
        <w:top w:val="none" w:sz="0" w:space="0" w:color="auto"/>
        <w:left w:val="none" w:sz="0" w:space="0" w:color="auto"/>
        <w:bottom w:val="none" w:sz="0" w:space="0" w:color="auto"/>
        <w:right w:val="none" w:sz="0" w:space="0" w:color="auto"/>
      </w:divBdr>
      <w:divsChild>
        <w:div w:id="2107192744">
          <w:marLeft w:val="0"/>
          <w:marRight w:val="0"/>
          <w:marTop w:val="0"/>
          <w:marBottom w:val="0"/>
          <w:divBdr>
            <w:top w:val="none" w:sz="0" w:space="0" w:color="auto"/>
            <w:left w:val="none" w:sz="0" w:space="0" w:color="auto"/>
            <w:bottom w:val="none" w:sz="0" w:space="0" w:color="auto"/>
            <w:right w:val="none" w:sz="0" w:space="0" w:color="auto"/>
          </w:divBdr>
        </w:div>
        <w:div w:id="1882159859">
          <w:marLeft w:val="0"/>
          <w:marRight w:val="0"/>
          <w:marTop w:val="0"/>
          <w:marBottom w:val="0"/>
          <w:divBdr>
            <w:top w:val="none" w:sz="0" w:space="0" w:color="auto"/>
            <w:left w:val="none" w:sz="0" w:space="0" w:color="auto"/>
            <w:bottom w:val="none" w:sz="0" w:space="0" w:color="auto"/>
            <w:right w:val="none" w:sz="0" w:space="0" w:color="auto"/>
          </w:divBdr>
          <w:divsChild>
            <w:div w:id="1940327574">
              <w:marLeft w:val="0"/>
              <w:marRight w:val="0"/>
              <w:marTop w:val="0"/>
              <w:marBottom w:val="0"/>
              <w:divBdr>
                <w:top w:val="none" w:sz="0" w:space="0" w:color="auto"/>
                <w:left w:val="none" w:sz="0" w:space="0" w:color="auto"/>
                <w:bottom w:val="none" w:sz="0" w:space="0" w:color="auto"/>
                <w:right w:val="none" w:sz="0" w:space="0" w:color="auto"/>
              </w:divBdr>
              <w:divsChild>
                <w:div w:id="1138643046">
                  <w:marLeft w:val="0"/>
                  <w:marRight w:val="0"/>
                  <w:marTop w:val="0"/>
                  <w:marBottom w:val="0"/>
                  <w:divBdr>
                    <w:top w:val="none" w:sz="0" w:space="0" w:color="auto"/>
                    <w:left w:val="none" w:sz="0" w:space="0" w:color="auto"/>
                    <w:bottom w:val="none" w:sz="0" w:space="0" w:color="auto"/>
                    <w:right w:val="none" w:sz="0" w:space="0" w:color="auto"/>
                  </w:divBdr>
                  <w:divsChild>
                    <w:div w:id="2105417889">
                      <w:marLeft w:val="0"/>
                      <w:marRight w:val="0"/>
                      <w:marTop w:val="0"/>
                      <w:marBottom w:val="0"/>
                      <w:divBdr>
                        <w:top w:val="none" w:sz="0" w:space="0" w:color="auto"/>
                        <w:left w:val="none" w:sz="0" w:space="0" w:color="auto"/>
                        <w:bottom w:val="none" w:sz="0" w:space="0" w:color="auto"/>
                        <w:right w:val="none" w:sz="0" w:space="0" w:color="auto"/>
                      </w:divBdr>
                      <w:divsChild>
                        <w:div w:id="1025594236">
                          <w:marLeft w:val="0"/>
                          <w:marRight w:val="0"/>
                          <w:marTop w:val="0"/>
                          <w:marBottom w:val="0"/>
                          <w:divBdr>
                            <w:top w:val="none" w:sz="0" w:space="0" w:color="auto"/>
                            <w:left w:val="none" w:sz="0" w:space="0" w:color="auto"/>
                            <w:bottom w:val="none" w:sz="0" w:space="0" w:color="auto"/>
                            <w:right w:val="none" w:sz="0" w:space="0" w:color="auto"/>
                          </w:divBdr>
                        </w:div>
                        <w:div w:id="1839340979">
                          <w:marLeft w:val="0"/>
                          <w:marRight w:val="0"/>
                          <w:marTop w:val="0"/>
                          <w:marBottom w:val="0"/>
                          <w:divBdr>
                            <w:top w:val="none" w:sz="0" w:space="0" w:color="auto"/>
                            <w:left w:val="none" w:sz="0" w:space="0" w:color="auto"/>
                            <w:bottom w:val="none" w:sz="0" w:space="0" w:color="auto"/>
                            <w:right w:val="none" w:sz="0" w:space="0" w:color="auto"/>
                          </w:divBdr>
                          <w:divsChild>
                            <w:div w:id="130712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843225">
          <w:marLeft w:val="0"/>
          <w:marRight w:val="0"/>
          <w:marTop w:val="0"/>
          <w:marBottom w:val="0"/>
          <w:divBdr>
            <w:top w:val="none" w:sz="0" w:space="0" w:color="auto"/>
            <w:left w:val="none" w:sz="0" w:space="0" w:color="auto"/>
            <w:bottom w:val="none" w:sz="0" w:space="0" w:color="auto"/>
            <w:right w:val="none" w:sz="0" w:space="0" w:color="auto"/>
          </w:divBdr>
          <w:divsChild>
            <w:div w:id="1043824285">
              <w:marLeft w:val="0"/>
              <w:marRight w:val="0"/>
              <w:marTop w:val="0"/>
              <w:marBottom w:val="0"/>
              <w:divBdr>
                <w:top w:val="none" w:sz="0" w:space="0" w:color="auto"/>
                <w:left w:val="none" w:sz="0" w:space="0" w:color="auto"/>
                <w:bottom w:val="none" w:sz="0" w:space="0" w:color="auto"/>
                <w:right w:val="none" w:sz="0" w:space="0" w:color="auto"/>
              </w:divBdr>
              <w:divsChild>
                <w:div w:id="713426087">
                  <w:marLeft w:val="0"/>
                  <w:marRight w:val="0"/>
                  <w:marTop w:val="0"/>
                  <w:marBottom w:val="0"/>
                  <w:divBdr>
                    <w:top w:val="none" w:sz="0" w:space="0" w:color="auto"/>
                    <w:left w:val="none" w:sz="0" w:space="0" w:color="auto"/>
                    <w:bottom w:val="none" w:sz="0" w:space="0" w:color="auto"/>
                    <w:right w:val="none" w:sz="0" w:space="0" w:color="auto"/>
                  </w:divBdr>
                </w:div>
                <w:div w:id="1779451050">
                  <w:marLeft w:val="0"/>
                  <w:marRight w:val="0"/>
                  <w:marTop w:val="0"/>
                  <w:marBottom w:val="0"/>
                  <w:divBdr>
                    <w:top w:val="none" w:sz="0" w:space="0" w:color="auto"/>
                    <w:left w:val="none" w:sz="0" w:space="0" w:color="auto"/>
                    <w:bottom w:val="none" w:sz="0" w:space="0" w:color="auto"/>
                    <w:right w:val="none" w:sz="0" w:space="0" w:color="auto"/>
                  </w:divBdr>
                  <w:divsChild>
                    <w:div w:id="214041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638921">
          <w:marLeft w:val="0"/>
          <w:marRight w:val="0"/>
          <w:marTop w:val="0"/>
          <w:marBottom w:val="0"/>
          <w:divBdr>
            <w:top w:val="none" w:sz="0" w:space="0" w:color="auto"/>
            <w:left w:val="none" w:sz="0" w:space="0" w:color="auto"/>
            <w:bottom w:val="none" w:sz="0" w:space="0" w:color="auto"/>
            <w:right w:val="none" w:sz="0" w:space="0" w:color="auto"/>
          </w:divBdr>
          <w:divsChild>
            <w:div w:id="1179736458">
              <w:marLeft w:val="0"/>
              <w:marRight w:val="0"/>
              <w:marTop w:val="0"/>
              <w:marBottom w:val="0"/>
              <w:divBdr>
                <w:top w:val="none" w:sz="0" w:space="0" w:color="auto"/>
                <w:left w:val="none" w:sz="0" w:space="0" w:color="auto"/>
                <w:bottom w:val="none" w:sz="0" w:space="0" w:color="auto"/>
                <w:right w:val="none" w:sz="0" w:space="0" w:color="auto"/>
              </w:divBdr>
              <w:divsChild>
                <w:div w:id="1083995269">
                  <w:marLeft w:val="0"/>
                  <w:marRight w:val="0"/>
                  <w:marTop w:val="0"/>
                  <w:marBottom w:val="0"/>
                  <w:divBdr>
                    <w:top w:val="none" w:sz="0" w:space="0" w:color="auto"/>
                    <w:left w:val="none" w:sz="0" w:space="0" w:color="auto"/>
                    <w:bottom w:val="none" w:sz="0" w:space="0" w:color="auto"/>
                    <w:right w:val="none" w:sz="0" w:space="0" w:color="auto"/>
                  </w:divBdr>
                  <w:divsChild>
                    <w:div w:id="2365356">
                      <w:marLeft w:val="0"/>
                      <w:marRight w:val="0"/>
                      <w:marTop w:val="0"/>
                      <w:marBottom w:val="0"/>
                      <w:divBdr>
                        <w:top w:val="none" w:sz="0" w:space="0" w:color="auto"/>
                        <w:left w:val="none" w:sz="0" w:space="0" w:color="auto"/>
                        <w:bottom w:val="none" w:sz="0" w:space="0" w:color="auto"/>
                        <w:right w:val="none" w:sz="0" w:space="0" w:color="auto"/>
                      </w:divBdr>
                      <w:divsChild>
                        <w:div w:id="213274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239877">
          <w:marLeft w:val="0"/>
          <w:marRight w:val="0"/>
          <w:marTop w:val="0"/>
          <w:marBottom w:val="0"/>
          <w:divBdr>
            <w:top w:val="none" w:sz="0" w:space="0" w:color="auto"/>
            <w:left w:val="none" w:sz="0" w:space="0" w:color="auto"/>
            <w:bottom w:val="none" w:sz="0" w:space="0" w:color="auto"/>
            <w:right w:val="none" w:sz="0" w:space="0" w:color="auto"/>
          </w:divBdr>
          <w:divsChild>
            <w:div w:id="960302732">
              <w:marLeft w:val="0"/>
              <w:marRight w:val="0"/>
              <w:marTop w:val="0"/>
              <w:marBottom w:val="0"/>
              <w:divBdr>
                <w:top w:val="none" w:sz="0" w:space="0" w:color="auto"/>
                <w:left w:val="none" w:sz="0" w:space="0" w:color="auto"/>
                <w:bottom w:val="none" w:sz="0" w:space="0" w:color="auto"/>
                <w:right w:val="none" w:sz="0" w:space="0" w:color="auto"/>
              </w:divBdr>
              <w:divsChild>
                <w:div w:id="1443115252">
                  <w:marLeft w:val="0"/>
                  <w:marRight w:val="0"/>
                  <w:marTop w:val="0"/>
                  <w:marBottom w:val="0"/>
                  <w:divBdr>
                    <w:top w:val="none" w:sz="0" w:space="0" w:color="auto"/>
                    <w:left w:val="none" w:sz="0" w:space="0" w:color="auto"/>
                    <w:bottom w:val="none" w:sz="0" w:space="0" w:color="auto"/>
                    <w:right w:val="none" w:sz="0" w:space="0" w:color="auto"/>
                  </w:divBdr>
                </w:div>
                <w:div w:id="182867955">
                  <w:marLeft w:val="0"/>
                  <w:marRight w:val="0"/>
                  <w:marTop w:val="0"/>
                  <w:marBottom w:val="0"/>
                  <w:divBdr>
                    <w:top w:val="none" w:sz="0" w:space="0" w:color="auto"/>
                    <w:left w:val="none" w:sz="0" w:space="0" w:color="auto"/>
                    <w:bottom w:val="none" w:sz="0" w:space="0" w:color="auto"/>
                    <w:right w:val="none" w:sz="0" w:space="0" w:color="auto"/>
                  </w:divBdr>
                  <w:divsChild>
                    <w:div w:id="203538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016389">
      <w:bodyDiv w:val="1"/>
      <w:marLeft w:val="0"/>
      <w:marRight w:val="0"/>
      <w:marTop w:val="0"/>
      <w:marBottom w:val="0"/>
      <w:divBdr>
        <w:top w:val="none" w:sz="0" w:space="0" w:color="auto"/>
        <w:left w:val="none" w:sz="0" w:space="0" w:color="auto"/>
        <w:bottom w:val="none" w:sz="0" w:space="0" w:color="auto"/>
        <w:right w:val="none" w:sz="0" w:space="0" w:color="auto"/>
      </w:divBdr>
      <w:divsChild>
        <w:div w:id="242181228">
          <w:marLeft w:val="0"/>
          <w:marRight w:val="0"/>
          <w:marTop w:val="0"/>
          <w:marBottom w:val="0"/>
          <w:divBdr>
            <w:top w:val="none" w:sz="0" w:space="0" w:color="auto"/>
            <w:left w:val="none" w:sz="0" w:space="0" w:color="auto"/>
            <w:bottom w:val="none" w:sz="0" w:space="0" w:color="auto"/>
            <w:right w:val="none" w:sz="0" w:space="0" w:color="auto"/>
          </w:divBdr>
        </w:div>
        <w:div w:id="422652578">
          <w:marLeft w:val="0"/>
          <w:marRight w:val="0"/>
          <w:marTop w:val="0"/>
          <w:marBottom w:val="0"/>
          <w:divBdr>
            <w:top w:val="none" w:sz="0" w:space="0" w:color="auto"/>
            <w:left w:val="none" w:sz="0" w:space="0" w:color="auto"/>
            <w:bottom w:val="none" w:sz="0" w:space="0" w:color="auto"/>
            <w:right w:val="none" w:sz="0" w:space="0" w:color="auto"/>
          </w:divBdr>
          <w:divsChild>
            <w:div w:id="981350221">
              <w:marLeft w:val="0"/>
              <w:marRight w:val="0"/>
              <w:marTop w:val="0"/>
              <w:marBottom w:val="0"/>
              <w:divBdr>
                <w:top w:val="none" w:sz="0" w:space="0" w:color="auto"/>
                <w:left w:val="none" w:sz="0" w:space="0" w:color="auto"/>
                <w:bottom w:val="none" w:sz="0" w:space="0" w:color="auto"/>
                <w:right w:val="none" w:sz="0" w:space="0" w:color="auto"/>
              </w:divBdr>
              <w:divsChild>
                <w:div w:id="1058361084">
                  <w:marLeft w:val="0"/>
                  <w:marRight w:val="0"/>
                  <w:marTop w:val="0"/>
                  <w:marBottom w:val="0"/>
                  <w:divBdr>
                    <w:top w:val="none" w:sz="0" w:space="0" w:color="auto"/>
                    <w:left w:val="none" w:sz="0" w:space="0" w:color="auto"/>
                    <w:bottom w:val="none" w:sz="0" w:space="0" w:color="auto"/>
                    <w:right w:val="none" w:sz="0" w:space="0" w:color="auto"/>
                  </w:divBdr>
                </w:div>
                <w:div w:id="112751812">
                  <w:marLeft w:val="0"/>
                  <w:marRight w:val="0"/>
                  <w:marTop w:val="0"/>
                  <w:marBottom w:val="0"/>
                  <w:divBdr>
                    <w:top w:val="none" w:sz="0" w:space="0" w:color="auto"/>
                    <w:left w:val="none" w:sz="0" w:space="0" w:color="auto"/>
                    <w:bottom w:val="none" w:sz="0" w:space="0" w:color="auto"/>
                    <w:right w:val="none" w:sz="0" w:space="0" w:color="auto"/>
                  </w:divBdr>
                  <w:divsChild>
                    <w:div w:id="1813133513">
                      <w:marLeft w:val="0"/>
                      <w:marRight w:val="0"/>
                      <w:marTop w:val="0"/>
                      <w:marBottom w:val="0"/>
                      <w:divBdr>
                        <w:top w:val="none" w:sz="0" w:space="0" w:color="auto"/>
                        <w:left w:val="none" w:sz="0" w:space="0" w:color="auto"/>
                        <w:bottom w:val="none" w:sz="0" w:space="0" w:color="auto"/>
                        <w:right w:val="none" w:sz="0" w:space="0" w:color="auto"/>
                      </w:divBdr>
                      <w:divsChild>
                        <w:div w:id="995377543">
                          <w:marLeft w:val="0"/>
                          <w:marRight w:val="0"/>
                          <w:marTop w:val="0"/>
                          <w:marBottom w:val="0"/>
                          <w:divBdr>
                            <w:top w:val="none" w:sz="0" w:space="0" w:color="auto"/>
                            <w:left w:val="none" w:sz="0" w:space="0" w:color="auto"/>
                            <w:bottom w:val="none" w:sz="0" w:space="0" w:color="auto"/>
                            <w:right w:val="none" w:sz="0" w:space="0" w:color="auto"/>
                          </w:divBdr>
                          <w:divsChild>
                            <w:div w:id="1503814641">
                              <w:marLeft w:val="0"/>
                              <w:marRight w:val="0"/>
                              <w:marTop w:val="0"/>
                              <w:marBottom w:val="0"/>
                              <w:divBdr>
                                <w:top w:val="none" w:sz="0" w:space="0" w:color="auto"/>
                                <w:left w:val="none" w:sz="0" w:space="0" w:color="auto"/>
                                <w:bottom w:val="none" w:sz="0" w:space="0" w:color="auto"/>
                                <w:right w:val="none" w:sz="0" w:space="0" w:color="auto"/>
                              </w:divBdr>
                              <w:divsChild>
                                <w:div w:id="1934195588">
                                  <w:marLeft w:val="0"/>
                                  <w:marRight w:val="0"/>
                                  <w:marTop w:val="0"/>
                                  <w:marBottom w:val="0"/>
                                  <w:divBdr>
                                    <w:top w:val="none" w:sz="0" w:space="0" w:color="auto"/>
                                    <w:left w:val="none" w:sz="0" w:space="0" w:color="auto"/>
                                    <w:bottom w:val="none" w:sz="0" w:space="0" w:color="auto"/>
                                    <w:right w:val="none" w:sz="0" w:space="0" w:color="auto"/>
                                  </w:divBdr>
                                </w:div>
                                <w:div w:id="593246921">
                                  <w:marLeft w:val="0"/>
                                  <w:marRight w:val="0"/>
                                  <w:marTop w:val="0"/>
                                  <w:marBottom w:val="0"/>
                                  <w:divBdr>
                                    <w:top w:val="none" w:sz="0" w:space="0" w:color="auto"/>
                                    <w:left w:val="none" w:sz="0" w:space="0" w:color="auto"/>
                                    <w:bottom w:val="none" w:sz="0" w:space="0" w:color="auto"/>
                                    <w:right w:val="none" w:sz="0" w:space="0" w:color="auto"/>
                                  </w:divBdr>
                                  <w:divsChild>
                                    <w:div w:id="55385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hyperlink" Target="https://console.bluemix.net/docs/services/ContinuousDelivery/cd_about.html?cm_mmc=IBMBluemixGarageMethod-_-MethodSite-_-10-19-15::12-31-18-_-tc-availability"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 TargetMode="Externa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s://console.bluemix.net/docs/services/ContinuousDelivery/pipeline_about.html?cm_mmc=IBMBluemixGarageMethod-_-MethodSite-_-10-19-15::12-31-18-_-pipeline-about-docs" TargetMode="External"/><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hyperlink" Target="https://console.bluemix.net/registration/?cm_mmc=IBMBluemixGarageMethod-_-MethodSite-_-10-19-15::12-31-18-_-bm_reg" TargetMode="Externa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hyperlink" Target="https://www.ibm.com/cloud/garage/tutorials/toolchain_nav" TargetMode="External"/><Relationship Id="rId19" Type="http://schemas.openxmlformats.org/officeDocument/2006/relationships/hyperlink" Target="https://console.bluemix.net/devops/toolchains?cm_mmc=IBMBluemixGarageMethod-_-MethodSite-_-10-19-15::12-31-18-_-toolchains-list"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help.github.com/articles/about-issue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8" Type="http://schemas.openxmlformats.org/officeDocument/2006/relationships/hyperlink" Target="https://console.bluemix.net/devops/setup/deploy/?repository=https%3A//github.com/open-toolchain/simple-toolchain.git&amp;cm_mmc=IBMBluemixGarageMethod-_-MethodSite-_-10-19-15::12-31-18-_-d2bm-button-simple-toolchain&amp;cm_mc_uid=13956443407615093526176&amp;cm_mc_sid_50200000=1511175901"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console.bluemix.net/docs/services/ContinuousDelivery/ts_index.html?cm_mmc=IBMBluemixGarageMethod-_-MethodSite-_-10-19-15::12-31-18-_-cd-ts-cd" TargetMode="External"/><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19</Pages>
  <Words>1363</Words>
  <Characters>7775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Nailah ALTayyar</dc:creator>
  <cp:keywords/>
  <dc:description/>
  <cp:lastModifiedBy>Nailah ALTayyar</cp:lastModifiedBy>
  <cp:revision>1</cp:revision>
  <dcterms:created xsi:type="dcterms:W3CDTF">2017-11-20T11:38:00Z</dcterms:created>
  <dcterms:modified xsi:type="dcterms:W3CDTF">2017-11-20T12:25:00Z</dcterms:modified>
</cp:coreProperties>
</file>