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676887159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0A254D58" w14:textId="1CF7DC88" w:rsidR="001016AC" w:rsidRDefault="001016AC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14E49C" wp14:editId="409324F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4594A94" w14:textId="7613825B" w:rsidR="001016AC" w:rsidRDefault="001016A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414E49C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594A94" w14:textId="7613825B" w:rsidR="001016AC" w:rsidRDefault="001016A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FEE276" wp14:editId="3842BFE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C28275" w14:textId="3BEE56F6" w:rsidR="001016AC" w:rsidRPr="001016AC" w:rsidRDefault="00000000">
                                <w:pPr>
                                  <w:pStyle w:val="NoSpacing"/>
                                  <w:rPr>
                                    <w:rFonts w:ascii="Congenial Black" w:hAnsi="Congenial Black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Congenial Black" w:hAnsi="Congenial Black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016AC" w:rsidRPr="001016AC">
                                      <w:rPr>
                                        <w:rFonts w:ascii="Congenial Black" w:hAnsi="Congenial Black"/>
                                        <w:sz w:val="40"/>
                                        <w:szCs w:val="40"/>
                                      </w:rPr>
                                      <w:t>NAILA HABIB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FEE2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CC28275" w14:textId="3BEE56F6" w:rsidR="001016AC" w:rsidRPr="001016AC" w:rsidRDefault="00000000">
                          <w:pPr>
                            <w:pStyle w:val="NoSpacing"/>
                            <w:rPr>
                              <w:rFonts w:ascii="Congenial Black" w:hAnsi="Congenial Black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Congenial Black" w:hAnsi="Congenial Black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1016AC" w:rsidRPr="001016AC">
                                <w:rPr>
                                  <w:rFonts w:ascii="Congenial Black" w:hAnsi="Congenial Black"/>
                                  <w:sz w:val="40"/>
                                  <w:szCs w:val="40"/>
                                </w:rPr>
                                <w:t>NAILA HABIB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C9D8FC" wp14:editId="21963F5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7C0F03" w14:textId="4D38AE0A" w:rsidR="001016AC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016AC" w:rsidRPr="001016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Cause-and-Effect Simulation</w:t>
                                    </w:r>
                                  </w:sdtContent>
                                </w:sdt>
                              </w:p>
                              <w:p w14:paraId="5F588E2D" w14:textId="71AABA95" w:rsidR="001016AC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220DD" w:rsidRPr="00B220DD">
                                      <w:rPr>
                                        <w:sz w:val="36"/>
                                        <w:szCs w:val="36"/>
                                      </w:rPr>
                                      <w:t>Habit-Based Productivity Simulation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C9D8F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17C0F03" w14:textId="4D38AE0A" w:rsidR="001016AC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016AC" w:rsidRPr="001016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Cause-and-Effect Simulation</w:t>
                              </w:r>
                            </w:sdtContent>
                          </w:sdt>
                        </w:p>
                        <w:p w14:paraId="5F588E2D" w14:textId="71AABA95" w:rsidR="001016AC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220DD" w:rsidRPr="00B220DD">
                                <w:rPr>
                                  <w:sz w:val="36"/>
                                  <w:szCs w:val="36"/>
                                </w:rPr>
                                <w:t>Habit-Based Productivity Simulation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B4C80C6" w14:textId="289FD9FA" w:rsidR="001016AC" w:rsidRDefault="001016AC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532ADF5D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lastRenderedPageBreak/>
        <w:t>1. Introduction</w:t>
      </w:r>
    </w:p>
    <w:p w14:paraId="2EC7D431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This project presents a habit-based productivity simulation model that uses computational thinking and decision-making principles to analyze daily human behavior. The system calculates a Productivity Score based on lifestyle factors such as study time, sleep, screen usage, outdoor activity, reading, and exercise.</w:t>
      </w:r>
    </w:p>
    <w:p w14:paraId="43243ABC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Its main objective is to help users (students and learners) visually understand how daily habits directly affect productivity, focus, and mental performance through a simple interactive model.</w:t>
      </w:r>
    </w:p>
    <w:p w14:paraId="5FEE1D74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02609433">
          <v:rect id="_x0000_i1025" style="width:0;height:1.5pt" o:hralign="center" o:hrstd="t" o:hr="t" fillcolor="#a0a0a0" stroked="f"/>
        </w:pict>
      </w:r>
    </w:p>
    <w:p w14:paraId="4CECDF34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2. Problem Statement</w:t>
      </w:r>
    </w:p>
    <w:p w14:paraId="363BB598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Many individuals struggle to understand how daily habits affect their productivity. Most people do not clearly see the combined impact of sleep, screen time, study habits, and physical activity.</w:t>
      </w:r>
    </w:p>
    <w:p w14:paraId="2BB24AAF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t>This system solves this problem by converting daily habits into a single measurable Productivity Score, making behavioral impact easy to understand.</w:t>
      </w:r>
    </w:p>
    <w:p w14:paraId="71E7D378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4E2225F8">
          <v:rect id="_x0000_i1026" style="width:0;height:1.5pt" o:hralign="center" o:hrstd="t" o:hr="t" fillcolor="#a0a0a0" stroked="f"/>
        </w:pict>
      </w:r>
    </w:p>
    <w:p w14:paraId="65A88FC3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3. Input Variables (Habits)</w:t>
      </w:r>
    </w:p>
    <w:p w14:paraId="0EA01EB5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Independent Variables (User Inputs):</w:t>
      </w:r>
    </w:p>
    <w:p w14:paraId="2FC6CAB0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Study Hours </w:t>
      </w:r>
    </w:p>
    <w:p w14:paraId="785A9FF8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Sleep Hours </w:t>
      </w:r>
    </w:p>
    <w:p w14:paraId="47B7EBB9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Screen Time </w:t>
      </w:r>
    </w:p>
    <w:p w14:paraId="75DAF125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Outdoor Activity </w:t>
      </w:r>
    </w:p>
    <w:p w14:paraId="6B620995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Reading Time </w:t>
      </w:r>
    </w:p>
    <w:p w14:paraId="2B167DC2" w14:textId="77777777" w:rsidR="00B220DD" w:rsidRPr="00B220DD" w:rsidRDefault="00B220DD" w:rsidP="00B220DD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Exercise Time </w:t>
      </w:r>
    </w:p>
    <w:p w14:paraId="18E35338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0F1772D7">
          <v:rect id="_x0000_i1027" style="width:0;height:1.5pt" o:hralign="center" o:hrstd="t" o:hr="t" fillcolor="#a0a0a0" stroked="f"/>
        </w:pict>
      </w:r>
    </w:p>
    <w:p w14:paraId="63FC59B8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4. Productivity Model (Cause–Effect Logic)</w:t>
      </w:r>
    </w:p>
    <w:p w14:paraId="630AC188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Each habit affects productivity differently:</w:t>
      </w:r>
    </w:p>
    <w:p w14:paraId="2EAF6882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Study ↑ → Productivity ↑ </w:t>
      </w:r>
    </w:p>
    <w:p w14:paraId="1A48FE7F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Sleep (7–9 </w:t>
      </w:r>
      <w:proofErr w:type="spellStart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hrs</w:t>
      </w:r>
      <w:proofErr w:type="spellEnd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) → Memory + Focus ↑ </w:t>
      </w:r>
    </w:p>
    <w:p w14:paraId="7D581B9C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Screen Time ↑ → Attention ↓ </w:t>
      </w:r>
    </w:p>
    <w:p w14:paraId="382828D5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t xml:space="preserve">Outdoor Activity ↑ → Mental energy ↑ </w:t>
      </w:r>
    </w:p>
    <w:p w14:paraId="77B34246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Reading ↑ → Knowledge + </w:t>
      </w:r>
      <w:proofErr w:type="gramStart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focus ↑</w:t>
      </w:r>
      <w:proofErr w:type="gramEnd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</w:t>
      </w:r>
    </w:p>
    <w:p w14:paraId="330281E6" w14:textId="77777777" w:rsidR="00B220DD" w:rsidRPr="00B220DD" w:rsidRDefault="00B220DD" w:rsidP="00B220D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Exercise ↑ → Brain performance ↑ </w:t>
      </w:r>
    </w:p>
    <w:p w14:paraId="023E21CF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119D6120">
          <v:rect id="_x0000_i1028" style="width:0;height:1.5pt" o:hralign="center" o:hrstd="t" o:hr="t" fillcolor="#a0a0a0" stroked="f"/>
        </w:pict>
      </w:r>
    </w:p>
    <w:p w14:paraId="24A3C018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5. Productivity Score Formula</w:t>
      </w:r>
    </w:p>
    <w:p w14:paraId="390D0D8C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The system uses a Weighted Sum Model (MCDA approach):</w:t>
      </w:r>
    </w:p>
    <w:p w14:paraId="44CD8083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Score =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>(Study × 15)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 xml:space="preserve">+ </w:t>
      </w:r>
      <w:proofErr w:type="spellStart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SleepScore</w:t>
      </w:r>
      <w:proofErr w:type="spellEnd"/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>+ (Outdoor × 10)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>+ (Reading × 10)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>+ (Exercise × 10)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  <w:t>− (Screen × 6)</w:t>
      </w:r>
    </w:p>
    <w:p w14:paraId="1AC7F477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Final Output:</w:t>
      </w:r>
    </w:p>
    <w:p w14:paraId="03FA28AA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Final Score = clamp between 0 to 100 (%)</w:t>
      </w:r>
    </w:p>
    <w:p w14:paraId="2EF6B469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5DA3B2E2">
          <v:rect id="_x0000_i1029" style="width:0;height:1.5pt" o:hralign="center" o:hrstd="t" o:hr="t" fillcolor="#a0a0a0" stroked="f"/>
        </w:pict>
      </w:r>
    </w:p>
    <w:p w14:paraId="4973F1E4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6. Score Interpretation</w:t>
      </w:r>
    </w:p>
    <w:p w14:paraId="00139831" w14:textId="77777777" w:rsidR="00B220DD" w:rsidRPr="00B220DD" w:rsidRDefault="00B220DD" w:rsidP="00B220DD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0–40% → Low Productivity </w:t>
      </w:r>
    </w:p>
    <w:p w14:paraId="0AC2338C" w14:textId="77777777" w:rsidR="00B220DD" w:rsidRPr="00B220DD" w:rsidRDefault="00B220DD" w:rsidP="00B220DD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t xml:space="preserve">41–70% → Moderate Productivity </w:t>
      </w:r>
    </w:p>
    <w:p w14:paraId="574027A0" w14:textId="77777777" w:rsidR="00B220DD" w:rsidRPr="00B220DD" w:rsidRDefault="00B220DD" w:rsidP="00B220DD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71–100% → High Productivity </w:t>
      </w:r>
    </w:p>
    <w:p w14:paraId="533CFB3C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6C127306">
          <v:rect id="_x0000_i1030" style="width:0;height:1.5pt" o:hralign="center" o:hrstd="t" o:hr="t" fillcolor="#a0a0a0" stroked="f"/>
        </w:pict>
      </w:r>
    </w:p>
    <w:p w14:paraId="657F19D1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7. System Features</w:t>
      </w:r>
    </w:p>
    <w:p w14:paraId="580E4BC7" w14:textId="77777777" w:rsidR="00B220DD" w:rsidRPr="00B220DD" w:rsidRDefault="00B220DD" w:rsidP="00B220D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Real-time productivity calculation </w:t>
      </w:r>
    </w:p>
    <w:p w14:paraId="377DFDDD" w14:textId="77777777" w:rsidR="00B220DD" w:rsidRPr="00B220DD" w:rsidRDefault="00B220DD" w:rsidP="00B220D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Habit-based scoring system </w:t>
      </w:r>
    </w:p>
    <w:p w14:paraId="7780E8B0" w14:textId="77777777" w:rsidR="00B220DD" w:rsidRPr="00B220DD" w:rsidRDefault="00B220DD" w:rsidP="00B220D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Visual graph representation </w:t>
      </w:r>
    </w:p>
    <w:p w14:paraId="276BAD3D" w14:textId="77777777" w:rsidR="00B220DD" w:rsidRPr="00B220DD" w:rsidRDefault="00B220DD" w:rsidP="00B220D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Feedback-based improvement suggestions </w:t>
      </w:r>
    </w:p>
    <w:p w14:paraId="68E1B607" w14:textId="77777777" w:rsidR="00B220DD" w:rsidRPr="00B220DD" w:rsidRDefault="00B220DD" w:rsidP="00B220D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Interactive input model </w:t>
      </w:r>
    </w:p>
    <w:p w14:paraId="36112593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1AD38EBD">
          <v:rect id="_x0000_i1031" style="width:0;height:1.5pt" o:hralign="center" o:hrstd="t" o:hr="t" fillcolor="#a0a0a0" stroked="f"/>
        </w:pict>
      </w:r>
    </w:p>
    <w:p w14:paraId="4ADB5BFB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 xml:space="preserve">8. </w:t>
      </w:r>
      <w:proofErr w:type="gramStart"/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Improvement</w:t>
      </w:r>
      <w:proofErr w:type="gramEnd"/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 xml:space="preserve"> Analysis System</w:t>
      </w:r>
    </w:p>
    <w:p w14:paraId="5C649562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The system provides feedback such as:</w:t>
      </w:r>
    </w:p>
    <w:p w14:paraId="19C3AB58" w14:textId="77777777" w:rsidR="00B220DD" w:rsidRPr="00B220DD" w:rsidRDefault="00B220DD" w:rsidP="00B220D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Increase study if below 2 hours </w:t>
      </w:r>
    </w:p>
    <w:p w14:paraId="0291012D" w14:textId="77777777" w:rsidR="00B220DD" w:rsidRPr="00B220DD" w:rsidRDefault="00B220DD" w:rsidP="00B220D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Maintain sleep between 7–9 hours </w:t>
      </w:r>
    </w:p>
    <w:p w14:paraId="0FE6C34A" w14:textId="77777777" w:rsidR="00B220DD" w:rsidRPr="00B220DD" w:rsidRDefault="00B220DD" w:rsidP="00B220D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Reduce screen time if above 4 hours </w:t>
      </w:r>
    </w:p>
    <w:p w14:paraId="22DE9A3F" w14:textId="77777777" w:rsidR="00B220DD" w:rsidRPr="00B220DD" w:rsidRDefault="00B220DD" w:rsidP="00B220D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Increase outdoor activity for better focus </w:t>
      </w:r>
    </w:p>
    <w:p w14:paraId="50D01B62" w14:textId="77777777" w:rsidR="00B220DD" w:rsidRPr="00B220DD" w:rsidRDefault="00B220DD" w:rsidP="00B220D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Maintain balanced exercise and reading habits </w:t>
      </w:r>
    </w:p>
    <w:p w14:paraId="5AB756CA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pict w14:anchorId="4117AF51">
          <v:rect id="_x0000_i1032" style="width:0;height:1.5pt" o:hralign="center" o:hrstd="t" o:hr="t" fillcolor="#a0a0a0" stroked="f"/>
        </w:pict>
      </w:r>
    </w:p>
    <w:p w14:paraId="46897B91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9. Limitations</w:t>
      </w:r>
    </w:p>
    <w:p w14:paraId="23565101" w14:textId="77777777" w:rsidR="00B220DD" w:rsidRPr="00B220DD" w:rsidRDefault="00B220DD" w:rsidP="00B220D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Model is simplified (not a medical system) </w:t>
      </w:r>
    </w:p>
    <w:p w14:paraId="416E5959" w14:textId="77777777" w:rsidR="00B220DD" w:rsidRPr="00B220DD" w:rsidRDefault="00B220DD" w:rsidP="00B220D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Does not include psychological or environmental factors </w:t>
      </w:r>
    </w:p>
    <w:p w14:paraId="416677D6" w14:textId="77777777" w:rsidR="00B220DD" w:rsidRPr="00B220DD" w:rsidRDefault="00B220DD" w:rsidP="00B220D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Assumes fixed weight values for all users </w:t>
      </w:r>
    </w:p>
    <w:p w14:paraId="131011AE" w14:textId="77777777" w:rsidR="00B220DD" w:rsidRPr="00B220DD" w:rsidRDefault="00B220DD" w:rsidP="00B220D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Real human behavior is more complex than formula output </w:t>
      </w:r>
    </w:p>
    <w:p w14:paraId="6A82F7E1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44AD9B48">
          <v:rect id="_x0000_i1033" style="width:0;height:1.5pt" o:hralign="center" o:hrstd="t" o:hr="t" fillcolor="#a0a0a0" stroked="f"/>
        </w:pict>
      </w:r>
    </w:p>
    <w:p w14:paraId="3D6C715E" w14:textId="77777777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10. Conclusion</w:t>
      </w:r>
    </w:p>
    <w:p w14:paraId="0445FBF1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This Productivity Impact System effectively demonstrates how daily habits influence human performance. By converting lifestyle activities into a measurable score, users can clearly understand the balance required for better productivity, focus, and mental well-being.</w:t>
      </w:r>
    </w:p>
    <w:p w14:paraId="0FC96FCB" w14:textId="77777777" w:rsidR="00B220DD" w:rsidRPr="00B220DD" w:rsidRDefault="00000000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pict w14:anchorId="001A660B">
          <v:rect id="_x0000_i1034" style="width:0;height:1.5pt" o:hralign="center" o:hrstd="t" o:hr="t" fillcolor="#a0a0a0" stroked="f"/>
        </w:pict>
      </w:r>
    </w:p>
    <w:p w14:paraId="3DD27047" w14:textId="792FD062" w:rsidR="00B220DD" w:rsidRPr="00B220DD" w:rsidRDefault="00B220DD" w:rsidP="00B220DD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1</w:t>
      </w:r>
      <w:r w:rsidRPr="00B220DD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References</w:t>
      </w:r>
    </w:p>
    <w:p w14:paraId="0A00F475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t>Sleep (7–9 hours)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6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https://www.cdc.gov/sleep/about_sleep/how_much_sleep.html</w:t>
        </w:r>
      </w:hyperlink>
    </w:p>
    <w:p w14:paraId="61AED20B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Exercise / Physical Activity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7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https://www.who.int/news-room/fact-sheets/detail/physical-activity</w:t>
        </w:r>
      </w:hyperlink>
    </w:p>
    <w:p w14:paraId="0ABCC9EA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Screen Time / Media Use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8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https://www.aap.org/en/patient-care/media-and-children/</w:t>
        </w:r>
      </w:hyperlink>
    </w:p>
    <w:p w14:paraId="079AC84A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Study / Cognitive Performance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9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https://www.ncbi.nlm.nih.gov/pmc/articles/PMC4274612/</w:t>
        </w:r>
      </w:hyperlink>
    </w:p>
    <w:p w14:paraId="58026DC9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Reading Benefits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10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https://www.nichd.nih.gov/health/topics/reading</w:t>
        </w:r>
      </w:hyperlink>
    </w:p>
    <w:p w14:paraId="703AACFB" w14:textId="77777777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Productivity Formula Concept (Weighted Sum Model)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11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https://en.wikipedia.org/wiki/Weighted_sum_model</w:t>
        </w:r>
      </w:hyperlink>
    </w:p>
    <w:p w14:paraId="7150CBB3" w14:textId="1DD72B4C" w:rsidR="00B220DD" w:rsidRPr="00B220DD" w:rsidRDefault="00B220DD" w:rsidP="00B220DD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t>Multi-Criteria Decision Analysis (MCDA)</w:t>
      </w:r>
      <w:r w:rsidRPr="00B220DD">
        <w:rPr>
          <w:rFonts w:ascii="Times New Roman" w:hAnsi="Times New Roman" w:cs="Times New Roman"/>
          <w:color w:val="000000" w:themeColor="text1"/>
          <w:sz w:val="44"/>
          <w:szCs w:val="44"/>
        </w:rPr>
        <w:br/>
      </w:r>
      <w:hyperlink r:id="rId12" w:tgtFrame="_new" w:history="1">
        <w:r w:rsidRPr="00B220DD">
          <w:rPr>
            <w:rStyle w:val="Hyperlink"/>
            <w:rFonts w:ascii="Times New Roman" w:hAnsi="Times New Roman" w:cs="Times New Roman"/>
            <w:sz w:val="44"/>
            <w:szCs w:val="44"/>
          </w:rPr>
          <w:t>https://en.wikipedia.org/wiki/Multi-criteria_decision_analysis</w:t>
        </w:r>
      </w:hyperlink>
    </w:p>
    <w:sectPr w:rsidR="00B220DD" w:rsidRPr="00B220DD" w:rsidSect="001016A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AAF"/>
    <w:multiLevelType w:val="multilevel"/>
    <w:tmpl w:val="4A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0D3B"/>
    <w:multiLevelType w:val="multilevel"/>
    <w:tmpl w:val="7F0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CBE"/>
    <w:multiLevelType w:val="multilevel"/>
    <w:tmpl w:val="CF4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13B5"/>
    <w:multiLevelType w:val="multilevel"/>
    <w:tmpl w:val="7F6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69BA"/>
    <w:multiLevelType w:val="multilevel"/>
    <w:tmpl w:val="A3A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C5F3A"/>
    <w:multiLevelType w:val="multilevel"/>
    <w:tmpl w:val="12D8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02A6"/>
    <w:multiLevelType w:val="multilevel"/>
    <w:tmpl w:val="934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6066B"/>
    <w:multiLevelType w:val="multilevel"/>
    <w:tmpl w:val="B1A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860C7"/>
    <w:multiLevelType w:val="multilevel"/>
    <w:tmpl w:val="0FE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94E6D"/>
    <w:multiLevelType w:val="multilevel"/>
    <w:tmpl w:val="DAB0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F2B80"/>
    <w:multiLevelType w:val="multilevel"/>
    <w:tmpl w:val="2E3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746C"/>
    <w:multiLevelType w:val="multilevel"/>
    <w:tmpl w:val="2A8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A0807"/>
    <w:multiLevelType w:val="multilevel"/>
    <w:tmpl w:val="428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A6E89"/>
    <w:multiLevelType w:val="multilevel"/>
    <w:tmpl w:val="B28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A7946"/>
    <w:multiLevelType w:val="multilevel"/>
    <w:tmpl w:val="6EC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F56E2"/>
    <w:multiLevelType w:val="multilevel"/>
    <w:tmpl w:val="E20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910D8"/>
    <w:multiLevelType w:val="multilevel"/>
    <w:tmpl w:val="BE8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97403">
    <w:abstractNumId w:val="5"/>
  </w:num>
  <w:num w:numId="2" w16cid:durableId="419836272">
    <w:abstractNumId w:val="1"/>
  </w:num>
  <w:num w:numId="3" w16cid:durableId="1713308429">
    <w:abstractNumId w:val="8"/>
  </w:num>
  <w:num w:numId="4" w16cid:durableId="1599173287">
    <w:abstractNumId w:val="9"/>
  </w:num>
  <w:num w:numId="5" w16cid:durableId="1160777204">
    <w:abstractNumId w:val="7"/>
  </w:num>
  <w:num w:numId="6" w16cid:durableId="207303989">
    <w:abstractNumId w:val="14"/>
  </w:num>
  <w:num w:numId="7" w16cid:durableId="8069906">
    <w:abstractNumId w:val="15"/>
  </w:num>
  <w:num w:numId="8" w16cid:durableId="635451573">
    <w:abstractNumId w:val="6"/>
  </w:num>
  <w:num w:numId="9" w16cid:durableId="67072256">
    <w:abstractNumId w:val="3"/>
  </w:num>
  <w:num w:numId="10" w16cid:durableId="850605309">
    <w:abstractNumId w:val="11"/>
  </w:num>
  <w:num w:numId="11" w16cid:durableId="448355159">
    <w:abstractNumId w:val="2"/>
  </w:num>
  <w:num w:numId="12" w16cid:durableId="1711294411">
    <w:abstractNumId w:val="16"/>
  </w:num>
  <w:num w:numId="13" w16cid:durableId="1990591279">
    <w:abstractNumId w:val="13"/>
  </w:num>
  <w:num w:numId="14" w16cid:durableId="1871994679">
    <w:abstractNumId w:val="12"/>
  </w:num>
  <w:num w:numId="15" w16cid:durableId="1698382519">
    <w:abstractNumId w:val="0"/>
  </w:num>
  <w:num w:numId="16" w16cid:durableId="990519142">
    <w:abstractNumId w:val="4"/>
  </w:num>
  <w:num w:numId="17" w16cid:durableId="1736194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23"/>
    <w:rsid w:val="001016AC"/>
    <w:rsid w:val="001A4CAA"/>
    <w:rsid w:val="002C4BA8"/>
    <w:rsid w:val="004065D1"/>
    <w:rsid w:val="00864A0A"/>
    <w:rsid w:val="00AF532B"/>
    <w:rsid w:val="00B220DD"/>
    <w:rsid w:val="00CE302C"/>
    <w:rsid w:val="00E52A14"/>
    <w:rsid w:val="00ED781F"/>
    <w:rsid w:val="00F46523"/>
    <w:rsid w:val="00FB4E6D"/>
    <w:rsid w:val="00FF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7C8B"/>
  <w15:chartTrackingRefBased/>
  <w15:docId w15:val="{9BF1A466-B29D-455B-8F75-791772E9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DD"/>
  </w:style>
  <w:style w:type="paragraph" w:styleId="Heading1">
    <w:name w:val="heading 1"/>
    <w:basedOn w:val="Normal"/>
    <w:next w:val="Normal"/>
    <w:link w:val="Heading1Char"/>
    <w:uiPriority w:val="9"/>
    <w:qFormat/>
    <w:rsid w:val="00F4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2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16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16AC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22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p.org/en/patient-care/media-and-childre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ho.int/news-room/fact-sheets/detail/physical-activity" TargetMode="External"/><Relationship Id="rId12" Type="http://schemas.openxmlformats.org/officeDocument/2006/relationships/hyperlink" Target="https://en.wikipedia.org/wiki/Multi-criteria_decision_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dc.gov/sleep/about_sleep/how_much_sleep.html" TargetMode="External"/><Relationship Id="rId11" Type="http://schemas.openxmlformats.org/officeDocument/2006/relationships/hyperlink" Target="https://en.wikipedia.org/wiki/Weighted_sum_mode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ichd.nih.gov/health/topics/rea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cbi.nlm.nih.gov/pmc/articles/PMC427461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Noor Fatima 04072213048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Cause-and-Effect Simulation</dc:title>
  <dc:subject>Habit-Based Productivity Simulation</dc:subject>
  <dc:creator>NAILA HABIB</dc:creator>
  <cp:keywords/>
  <dc:description/>
  <cp:lastModifiedBy>NAILA HABIB ULLAH</cp:lastModifiedBy>
  <cp:revision>5</cp:revision>
  <dcterms:created xsi:type="dcterms:W3CDTF">2026-05-04T15:08:00Z</dcterms:created>
  <dcterms:modified xsi:type="dcterms:W3CDTF">2026-09-07T18:11:00Z</dcterms:modified>
</cp:coreProperties>
</file>