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99" w:rsidRDefault="00503999" w:rsidP="005039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Martiza</w:t>
      </w:r>
      <w:proofErr w:type="spellEnd"/>
      <w:r>
        <w:rPr>
          <w:rFonts w:ascii="Times New Roman" w:hAnsi="Times New Roman" w:cs="Times New Roman"/>
        </w:rPr>
        <w:t xml:space="preserve"> (222310071)</w:t>
      </w:r>
    </w:p>
    <w:p w:rsidR="00503999" w:rsidRDefault="00503999" w:rsidP="005039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TI-22-PB</w:t>
      </w:r>
    </w:p>
    <w:p w:rsidR="00503999" w:rsidRPr="00503999" w:rsidRDefault="00DF680A" w:rsidP="00503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F680A">
        <w:rPr>
          <w:rFonts w:ascii="Times New Roman" w:hAnsi="Times New Roman" w:cs="Times New Roman"/>
        </w:rPr>
        <w:t>Sebutkan</w:t>
      </w:r>
      <w:proofErr w:type="spellEnd"/>
      <w:r w:rsidRPr="00DF680A">
        <w:rPr>
          <w:rFonts w:ascii="Times New Roman" w:hAnsi="Times New Roman" w:cs="Times New Roman"/>
        </w:rPr>
        <w:t xml:space="preserve"> </w:t>
      </w:r>
      <w:proofErr w:type="spellStart"/>
      <w:r w:rsidRPr="00DF680A">
        <w:rPr>
          <w:rFonts w:ascii="Times New Roman" w:hAnsi="Times New Roman" w:cs="Times New Roman"/>
        </w:rPr>
        <w:t>perbedaan</w:t>
      </w:r>
      <w:proofErr w:type="spellEnd"/>
      <w:r w:rsidRPr="00DF680A">
        <w:rPr>
          <w:rFonts w:ascii="Times New Roman" w:hAnsi="Times New Roman" w:cs="Times New Roman"/>
        </w:rPr>
        <w:t xml:space="preserve"> </w:t>
      </w:r>
      <w:proofErr w:type="spellStart"/>
      <w:r w:rsidRPr="00DF680A">
        <w:rPr>
          <w:rFonts w:ascii="Times New Roman" w:hAnsi="Times New Roman" w:cs="Times New Roman"/>
        </w:rPr>
        <w:t>antara</w:t>
      </w:r>
      <w:proofErr w:type="spellEnd"/>
      <w:r w:rsidRPr="00DF680A">
        <w:rPr>
          <w:rFonts w:ascii="Times New Roman" w:hAnsi="Times New Roman" w:cs="Times New Roman"/>
        </w:rPr>
        <w:t xml:space="preserve"> interpreter </w:t>
      </w:r>
      <w:proofErr w:type="spellStart"/>
      <w:r w:rsidRPr="00DF680A">
        <w:rPr>
          <w:rFonts w:ascii="Times New Roman" w:hAnsi="Times New Roman" w:cs="Times New Roman"/>
        </w:rPr>
        <w:t>dengan</w:t>
      </w:r>
      <w:proofErr w:type="spellEnd"/>
      <w:r w:rsidRPr="00DF680A">
        <w:rPr>
          <w:rFonts w:ascii="Times New Roman" w:hAnsi="Times New Roman" w:cs="Times New Roman"/>
        </w:rPr>
        <w:t xml:space="preserve"> compiler di C++?</w:t>
      </w:r>
    </w:p>
    <w:p w:rsidR="00DF680A" w:rsidRPr="00DF680A" w:rsidRDefault="00DF680A" w:rsidP="00DF680A">
      <w:pPr>
        <w:pStyle w:val="NormalWeb"/>
        <w:shd w:val="clear" w:color="auto" w:fill="FAFAFA"/>
        <w:spacing w:before="0" w:beforeAutospacing="0" w:after="0" w:afterAutospacing="0" w:line="360" w:lineRule="auto"/>
        <w:ind w:left="928"/>
        <w:rPr>
          <w:color w:val="222222"/>
          <w:sz w:val="22"/>
          <w:szCs w:val="22"/>
        </w:rPr>
      </w:pPr>
      <w:r w:rsidRPr="00DF680A">
        <w:rPr>
          <w:rStyle w:val="Emphasis"/>
          <w:i w:val="0"/>
          <w:color w:val="222222"/>
          <w:sz w:val="22"/>
          <w:szCs w:val="22"/>
        </w:rPr>
        <w:t xml:space="preserve">1. </w:t>
      </w:r>
      <w:r w:rsidRPr="00DF680A">
        <w:rPr>
          <w:rStyle w:val="Emphasis"/>
          <w:i w:val="0"/>
          <w:color w:val="222222"/>
          <w:sz w:val="22"/>
          <w:szCs w:val="22"/>
        </w:rPr>
        <w:t>Interpreter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menterjemahkan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baris</w:t>
      </w:r>
      <w:proofErr w:type="spellEnd"/>
      <w:r w:rsidRPr="00DF680A">
        <w:rPr>
          <w:color w:val="222222"/>
          <w:sz w:val="22"/>
          <w:szCs w:val="22"/>
        </w:rPr>
        <w:t xml:space="preserve"> per </w:t>
      </w:r>
      <w:proofErr w:type="spellStart"/>
      <w:r w:rsidRPr="00DF680A">
        <w:rPr>
          <w:color w:val="222222"/>
          <w:sz w:val="22"/>
          <w:szCs w:val="22"/>
        </w:rPr>
        <w:t>baris</w:t>
      </w:r>
      <w:proofErr w:type="spellEnd"/>
      <w:r w:rsidRPr="00DF680A">
        <w:rPr>
          <w:color w:val="222222"/>
          <w:sz w:val="22"/>
          <w:szCs w:val="22"/>
        </w:rPr>
        <w:t xml:space="preserve">. </w:t>
      </w:r>
      <w:proofErr w:type="spellStart"/>
      <w:r w:rsidRPr="00DF680A">
        <w:rPr>
          <w:color w:val="222222"/>
          <w:sz w:val="22"/>
          <w:szCs w:val="22"/>
        </w:rPr>
        <w:t>Sedangkan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compiler</w:t>
      </w:r>
      <w:r w:rsidRPr="00DF680A">
        <w:rPr>
          <w:i/>
          <w:color w:val="222222"/>
          <w:sz w:val="22"/>
          <w:szCs w:val="22"/>
        </w:rPr>
        <w:t>,</w:t>
      </w:r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menterjemahkan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seluruh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instruksi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sekaligus</w:t>
      </w:r>
      <w:proofErr w:type="spellEnd"/>
      <w:r w:rsidRPr="00DF680A">
        <w:rPr>
          <w:color w:val="222222"/>
          <w:sz w:val="22"/>
          <w:szCs w:val="22"/>
        </w:rPr>
        <w:t xml:space="preserve">. </w:t>
      </w:r>
      <w:proofErr w:type="spellStart"/>
      <w:r w:rsidRPr="00DF680A">
        <w:rPr>
          <w:color w:val="222222"/>
          <w:sz w:val="22"/>
          <w:szCs w:val="22"/>
        </w:rPr>
        <w:t>Selanjutnya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hasil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terjemahan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bisa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dijalankan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secara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langsung</w:t>
      </w:r>
      <w:proofErr w:type="spellEnd"/>
      <w:r w:rsidRPr="00DF680A">
        <w:rPr>
          <w:color w:val="222222"/>
          <w:sz w:val="22"/>
          <w:szCs w:val="22"/>
        </w:rPr>
        <w:t xml:space="preserve">, </w:t>
      </w:r>
      <w:proofErr w:type="spellStart"/>
      <w:r w:rsidRPr="00DF680A">
        <w:rPr>
          <w:color w:val="222222"/>
          <w:sz w:val="22"/>
          <w:szCs w:val="22"/>
        </w:rPr>
        <w:t>tanpa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tergantung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lagi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oleh</w:t>
      </w:r>
      <w:proofErr w:type="spellEnd"/>
      <w:r w:rsidRPr="00DF680A">
        <w:rPr>
          <w:color w:val="222222"/>
          <w:sz w:val="22"/>
          <w:szCs w:val="22"/>
        </w:rPr>
        <w:t xml:space="preserve"> program </w:t>
      </w:r>
      <w:proofErr w:type="spellStart"/>
      <w:r w:rsidRPr="00DF680A">
        <w:rPr>
          <w:color w:val="222222"/>
          <w:sz w:val="22"/>
          <w:szCs w:val="22"/>
        </w:rPr>
        <w:t>sumber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atau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compilernya</w:t>
      </w:r>
      <w:proofErr w:type="spellEnd"/>
      <w:r w:rsidRPr="00DF680A">
        <w:rPr>
          <w:color w:val="222222"/>
          <w:sz w:val="22"/>
          <w:szCs w:val="22"/>
        </w:rPr>
        <w:t>.</w:t>
      </w:r>
    </w:p>
    <w:p w:rsidR="00DF680A" w:rsidRPr="00DF680A" w:rsidRDefault="00DF680A" w:rsidP="00DF680A">
      <w:pPr>
        <w:pStyle w:val="NormalWeb"/>
        <w:shd w:val="clear" w:color="auto" w:fill="FAFAFA"/>
        <w:spacing w:before="0" w:beforeAutospacing="0" w:after="0" w:afterAutospacing="0" w:line="360" w:lineRule="auto"/>
        <w:ind w:left="928"/>
        <w:rPr>
          <w:color w:val="222222"/>
          <w:sz w:val="22"/>
          <w:szCs w:val="22"/>
        </w:rPr>
      </w:pPr>
      <w:r w:rsidRPr="00DF680A">
        <w:rPr>
          <w:color w:val="222222"/>
          <w:sz w:val="22"/>
          <w:szCs w:val="22"/>
        </w:rPr>
        <w:t xml:space="preserve">2. </w:t>
      </w:r>
      <w:proofErr w:type="spellStart"/>
      <w:r w:rsidRPr="00DF680A">
        <w:rPr>
          <w:color w:val="222222"/>
          <w:sz w:val="22"/>
          <w:szCs w:val="22"/>
        </w:rPr>
        <w:t>Pada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interpreter,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penyusunan</w:t>
      </w:r>
      <w:proofErr w:type="spellEnd"/>
      <w:r w:rsidRPr="00DF680A">
        <w:rPr>
          <w:color w:val="222222"/>
          <w:sz w:val="22"/>
          <w:szCs w:val="22"/>
        </w:rPr>
        <w:t xml:space="preserve"> program </w:t>
      </w:r>
      <w:proofErr w:type="spellStart"/>
      <w:r w:rsidRPr="00DF680A">
        <w:rPr>
          <w:color w:val="222222"/>
          <w:sz w:val="22"/>
          <w:szCs w:val="22"/>
        </w:rPr>
        <w:t>relatif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lebih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cepat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bisa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langsung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diuji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sekalipun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masih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ada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beberapa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kesalahan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secara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kaidah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dalam</w:t>
      </w:r>
      <w:proofErr w:type="spellEnd"/>
      <w:r w:rsidRPr="00DF680A">
        <w:rPr>
          <w:color w:val="222222"/>
          <w:sz w:val="22"/>
          <w:szCs w:val="22"/>
        </w:rPr>
        <w:t xml:space="preserve"> program. </w:t>
      </w:r>
      <w:proofErr w:type="spellStart"/>
      <w:r w:rsidRPr="00DF680A">
        <w:rPr>
          <w:color w:val="222222"/>
          <w:sz w:val="22"/>
          <w:szCs w:val="22"/>
        </w:rPr>
        <w:t>Sedangkan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pada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compiler,</w:t>
      </w:r>
      <w:r w:rsidRPr="00DF680A">
        <w:rPr>
          <w:color w:val="222222"/>
          <w:sz w:val="22"/>
          <w:szCs w:val="22"/>
        </w:rPr>
        <w:t xml:space="preserve"> proses </w:t>
      </w:r>
      <w:proofErr w:type="spellStart"/>
      <w:r w:rsidRPr="00DF680A">
        <w:rPr>
          <w:color w:val="222222"/>
          <w:sz w:val="22"/>
          <w:szCs w:val="22"/>
        </w:rPr>
        <w:t>pembuatan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pengujian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membutuhkan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waktu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relatif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lebih</w:t>
      </w:r>
      <w:proofErr w:type="spellEnd"/>
      <w:r w:rsidRPr="00DF680A">
        <w:rPr>
          <w:color w:val="222222"/>
          <w:sz w:val="22"/>
          <w:szCs w:val="22"/>
        </w:rPr>
        <w:t xml:space="preserve"> lama, </w:t>
      </w:r>
      <w:proofErr w:type="spellStart"/>
      <w:r w:rsidRPr="00DF680A">
        <w:rPr>
          <w:color w:val="222222"/>
          <w:sz w:val="22"/>
          <w:szCs w:val="22"/>
        </w:rPr>
        <w:t>sebab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ada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waktu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untuk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mengkompilasi</w:t>
      </w:r>
      <w:proofErr w:type="spellEnd"/>
      <w:r w:rsidRPr="00DF680A">
        <w:rPr>
          <w:color w:val="222222"/>
          <w:sz w:val="22"/>
          <w:szCs w:val="22"/>
        </w:rPr>
        <w:t xml:space="preserve"> (</w:t>
      </w:r>
      <w:proofErr w:type="spellStart"/>
      <w:r w:rsidRPr="00DF680A">
        <w:rPr>
          <w:color w:val="222222"/>
          <w:sz w:val="22"/>
          <w:szCs w:val="22"/>
        </w:rPr>
        <w:t>menerjemahkan</w:t>
      </w:r>
      <w:proofErr w:type="spellEnd"/>
      <w:r w:rsidRPr="00DF680A">
        <w:rPr>
          <w:color w:val="222222"/>
          <w:sz w:val="22"/>
          <w:szCs w:val="22"/>
        </w:rPr>
        <w:t xml:space="preserve">) </w:t>
      </w:r>
      <w:proofErr w:type="spellStart"/>
      <w:r w:rsidRPr="00DF680A">
        <w:rPr>
          <w:color w:val="222222"/>
          <w:sz w:val="22"/>
          <w:szCs w:val="22"/>
        </w:rPr>
        <w:t>dan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ada</w:t>
      </w:r>
      <w:proofErr w:type="spellEnd"/>
      <w:r w:rsidRPr="00DF680A">
        <w:rPr>
          <w:color w:val="222222"/>
          <w:sz w:val="22"/>
          <w:szCs w:val="22"/>
        </w:rPr>
        <w:t xml:space="preserve"> pula </w:t>
      </w:r>
      <w:proofErr w:type="spellStart"/>
      <w:r w:rsidRPr="00DF680A">
        <w:rPr>
          <w:color w:val="222222"/>
          <w:sz w:val="22"/>
          <w:szCs w:val="22"/>
        </w:rPr>
        <w:t>waktu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untuk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melakukan</w:t>
      </w:r>
      <w:proofErr w:type="spellEnd"/>
      <w:r w:rsidRPr="00DF680A">
        <w:rPr>
          <w:color w:val="222222"/>
          <w:sz w:val="22"/>
          <w:szCs w:val="22"/>
        </w:rPr>
        <w:t xml:space="preserve"> proses </w:t>
      </w:r>
      <w:r w:rsidRPr="00DF680A">
        <w:rPr>
          <w:rStyle w:val="Emphasis"/>
          <w:i w:val="0"/>
          <w:color w:val="222222"/>
          <w:sz w:val="22"/>
          <w:szCs w:val="22"/>
        </w:rPr>
        <w:t>linking</w:t>
      </w:r>
      <w:r w:rsidRPr="00DF680A">
        <w:rPr>
          <w:i/>
          <w:color w:val="222222"/>
          <w:sz w:val="22"/>
          <w:szCs w:val="22"/>
        </w:rPr>
        <w:t>.</w:t>
      </w:r>
    </w:p>
    <w:p w:rsidR="00DF680A" w:rsidRPr="00DF680A" w:rsidRDefault="00DF680A" w:rsidP="00DF680A">
      <w:pPr>
        <w:pStyle w:val="NormalWeb"/>
        <w:shd w:val="clear" w:color="auto" w:fill="FAFAFA"/>
        <w:spacing w:before="0" w:beforeAutospacing="0" w:after="0" w:afterAutospacing="0" w:line="360" w:lineRule="auto"/>
        <w:ind w:left="928"/>
        <w:rPr>
          <w:color w:val="222222"/>
          <w:sz w:val="22"/>
          <w:szCs w:val="22"/>
        </w:rPr>
      </w:pPr>
      <w:r w:rsidRPr="00DF680A">
        <w:rPr>
          <w:rStyle w:val="Emphasis"/>
          <w:i w:val="0"/>
          <w:color w:val="222222"/>
          <w:sz w:val="22"/>
          <w:szCs w:val="22"/>
        </w:rPr>
        <w:t xml:space="preserve">3. </w:t>
      </w:r>
      <w:r w:rsidRPr="00DF680A">
        <w:rPr>
          <w:rStyle w:val="Emphasis"/>
          <w:i w:val="0"/>
          <w:color w:val="222222"/>
          <w:sz w:val="22"/>
          <w:szCs w:val="22"/>
        </w:rPr>
        <w:t>Compiler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membutuhkan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linker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untuk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menggabungkan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kode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objek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dengan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berbagai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macam</w:t>
      </w:r>
      <w:proofErr w:type="spellEnd"/>
      <w:r w:rsidRPr="00DF680A">
        <w:rPr>
          <w:color w:val="222222"/>
          <w:sz w:val="22"/>
          <w:szCs w:val="22"/>
        </w:rPr>
        <w:t xml:space="preserve"> library demi </w:t>
      </w:r>
      <w:proofErr w:type="spellStart"/>
      <w:r w:rsidRPr="00DF680A">
        <w:rPr>
          <w:color w:val="222222"/>
          <w:sz w:val="22"/>
          <w:szCs w:val="22"/>
        </w:rPr>
        <w:t>menghasilkan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suatu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kode</w:t>
      </w:r>
      <w:proofErr w:type="spellEnd"/>
      <w:r w:rsidRPr="00DF680A">
        <w:rPr>
          <w:color w:val="222222"/>
          <w:sz w:val="22"/>
          <w:szCs w:val="22"/>
        </w:rPr>
        <w:t xml:space="preserve"> yang </w:t>
      </w:r>
      <w:proofErr w:type="spellStart"/>
      <w:r w:rsidRPr="00DF680A">
        <w:rPr>
          <w:color w:val="222222"/>
          <w:sz w:val="22"/>
          <w:szCs w:val="22"/>
        </w:rPr>
        <w:t>bisa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dijalankan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oleh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mesin</w:t>
      </w:r>
      <w:proofErr w:type="spellEnd"/>
      <w:r w:rsidRPr="00DF680A">
        <w:rPr>
          <w:color w:val="222222"/>
          <w:sz w:val="22"/>
          <w:szCs w:val="22"/>
        </w:rPr>
        <w:t xml:space="preserve">. </w:t>
      </w:r>
      <w:proofErr w:type="spellStart"/>
      <w:r w:rsidRPr="00DF680A">
        <w:rPr>
          <w:color w:val="222222"/>
          <w:sz w:val="22"/>
          <w:szCs w:val="22"/>
        </w:rPr>
        <w:t>Sedangkan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interpreter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tidak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butuh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linker</w:t>
      </w:r>
      <w:r w:rsidRPr="00DF680A">
        <w:rPr>
          <w:color w:val="222222"/>
          <w:sz w:val="22"/>
          <w:szCs w:val="22"/>
        </w:rPr>
        <w:t> </w:t>
      </w:r>
      <w:proofErr w:type="spellStart"/>
      <w:r w:rsidRPr="00DF680A">
        <w:rPr>
          <w:color w:val="222222"/>
          <w:sz w:val="22"/>
          <w:szCs w:val="22"/>
        </w:rPr>
        <w:t>untuk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menggabungkan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kode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objek</w:t>
      </w:r>
      <w:proofErr w:type="spellEnd"/>
      <w:r w:rsidRPr="00DF680A">
        <w:rPr>
          <w:color w:val="222222"/>
          <w:sz w:val="22"/>
          <w:szCs w:val="22"/>
        </w:rPr>
        <w:t>.</w:t>
      </w:r>
    </w:p>
    <w:p w:rsidR="00DF680A" w:rsidRDefault="00DF680A" w:rsidP="00DF680A">
      <w:pPr>
        <w:pStyle w:val="NormalWeb"/>
        <w:shd w:val="clear" w:color="auto" w:fill="FAFAFA"/>
        <w:spacing w:before="0" w:beforeAutospacing="0" w:after="0" w:afterAutospacing="0" w:line="360" w:lineRule="auto"/>
        <w:ind w:left="928"/>
        <w:rPr>
          <w:color w:val="222222"/>
          <w:sz w:val="22"/>
          <w:szCs w:val="22"/>
        </w:rPr>
      </w:pPr>
      <w:r w:rsidRPr="00DF680A">
        <w:rPr>
          <w:color w:val="222222"/>
          <w:sz w:val="22"/>
          <w:szCs w:val="22"/>
        </w:rPr>
        <w:t xml:space="preserve">4. </w:t>
      </w:r>
      <w:proofErr w:type="spellStart"/>
      <w:r w:rsidRPr="00DF680A">
        <w:rPr>
          <w:color w:val="222222"/>
          <w:sz w:val="22"/>
          <w:szCs w:val="22"/>
        </w:rPr>
        <w:t>Pada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interpreter</w:t>
      </w:r>
      <w:r w:rsidRPr="00DF680A">
        <w:rPr>
          <w:i/>
          <w:color w:val="222222"/>
          <w:sz w:val="22"/>
          <w:szCs w:val="22"/>
        </w:rPr>
        <w:t>,</w:t>
      </w:r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kode</w:t>
      </w:r>
      <w:proofErr w:type="spellEnd"/>
      <w:r w:rsidRPr="00DF680A">
        <w:rPr>
          <w:color w:val="222222"/>
          <w:sz w:val="22"/>
          <w:szCs w:val="22"/>
        </w:rPr>
        <w:t xml:space="preserve"> program </w:t>
      </w:r>
      <w:proofErr w:type="spellStart"/>
      <w:r w:rsidRPr="00DF680A">
        <w:rPr>
          <w:color w:val="222222"/>
          <w:sz w:val="22"/>
          <w:szCs w:val="22"/>
        </w:rPr>
        <w:t>tidak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dapat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dirahasiakan</w:t>
      </w:r>
      <w:proofErr w:type="spellEnd"/>
      <w:r w:rsidRPr="00DF680A">
        <w:rPr>
          <w:color w:val="222222"/>
          <w:sz w:val="22"/>
          <w:szCs w:val="22"/>
        </w:rPr>
        <w:t xml:space="preserve">. </w:t>
      </w:r>
      <w:proofErr w:type="spellStart"/>
      <w:r w:rsidRPr="00DF680A">
        <w:rPr>
          <w:color w:val="222222"/>
          <w:sz w:val="22"/>
          <w:szCs w:val="22"/>
        </w:rPr>
        <w:t>Sedangkan</w:t>
      </w:r>
      <w:proofErr w:type="spellEnd"/>
      <w:r w:rsidRPr="00DF680A">
        <w:rPr>
          <w:color w:val="222222"/>
          <w:sz w:val="22"/>
          <w:szCs w:val="22"/>
        </w:rPr>
        <w:t xml:space="preserve"> </w:t>
      </w:r>
      <w:proofErr w:type="spellStart"/>
      <w:r w:rsidRPr="00DF680A">
        <w:rPr>
          <w:color w:val="222222"/>
          <w:sz w:val="22"/>
          <w:szCs w:val="22"/>
        </w:rPr>
        <w:t>pada</w:t>
      </w:r>
      <w:proofErr w:type="spellEnd"/>
      <w:r w:rsidRPr="00DF680A">
        <w:rPr>
          <w:color w:val="222222"/>
          <w:sz w:val="22"/>
          <w:szCs w:val="22"/>
        </w:rPr>
        <w:t> </w:t>
      </w:r>
      <w:r w:rsidRPr="00DF680A">
        <w:rPr>
          <w:rStyle w:val="Emphasis"/>
          <w:i w:val="0"/>
          <w:color w:val="222222"/>
          <w:sz w:val="22"/>
          <w:szCs w:val="22"/>
        </w:rPr>
        <w:t>compiler</w:t>
      </w:r>
      <w:r w:rsidRPr="00DF680A">
        <w:rPr>
          <w:i/>
          <w:color w:val="222222"/>
          <w:sz w:val="22"/>
          <w:szCs w:val="22"/>
        </w:rPr>
        <w:t>,</w:t>
      </w:r>
      <w:r w:rsidRPr="00DF680A">
        <w:rPr>
          <w:color w:val="222222"/>
          <w:sz w:val="22"/>
          <w:szCs w:val="22"/>
        </w:rPr>
        <w:t xml:space="preserve"> </w:t>
      </w:r>
      <w:proofErr w:type="spellStart"/>
      <w:r w:rsidR="00B22EA4">
        <w:rPr>
          <w:color w:val="222222"/>
          <w:sz w:val="22"/>
          <w:szCs w:val="22"/>
        </w:rPr>
        <w:t>kode</w:t>
      </w:r>
      <w:proofErr w:type="spellEnd"/>
      <w:r w:rsidR="00B22EA4">
        <w:rPr>
          <w:color w:val="222222"/>
          <w:sz w:val="22"/>
          <w:szCs w:val="22"/>
        </w:rPr>
        <w:t xml:space="preserve"> program </w:t>
      </w:r>
      <w:proofErr w:type="spellStart"/>
      <w:r w:rsidR="00B22EA4">
        <w:rPr>
          <w:color w:val="222222"/>
          <w:sz w:val="22"/>
          <w:szCs w:val="22"/>
        </w:rPr>
        <w:t>bisa</w:t>
      </w:r>
      <w:proofErr w:type="spellEnd"/>
      <w:r w:rsidR="00B22EA4">
        <w:rPr>
          <w:color w:val="222222"/>
          <w:sz w:val="22"/>
          <w:szCs w:val="22"/>
        </w:rPr>
        <w:t xml:space="preserve"> </w:t>
      </w:r>
      <w:proofErr w:type="spellStart"/>
      <w:r w:rsidR="00B22EA4">
        <w:rPr>
          <w:color w:val="222222"/>
          <w:sz w:val="22"/>
          <w:szCs w:val="22"/>
        </w:rPr>
        <w:t>dirahasiakan</w:t>
      </w:r>
      <w:proofErr w:type="spellEnd"/>
      <w:r w:rsidR="00B22EA4">
        <w:rPr>
          <w:color w:val="222222"/>
          <w:sz w:val="22"/>
          <w:szCs w:val="22"/>
        </w:rPr>
        <w:t>.</w:t>
      </w:r>
    </w:p>
    <w:p w:rsidR="001073FF" w:rsidRDefault="00DF680A" w:rsidP="001073FF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F680A">
        <w:rPr>
          <w:rFonts w:ascii="Times New Roman" w:hAnsi="Times New Roman" w:cs="Times New Roman"/>
        </w:rPr>
        <w:t>Apa</w:t>
      </w:r>
      <w:proofErr w:type="spellEnd"/>
      <w:proofErr w:type="gramEnd"/>
      <w:r w:rsidRPr="00DF680A">
        <w:rPr>
          <w:rFonts w:ascii="Times New Roman" w:hAnsi="Times New Roman" w:cs="Times New Roman"/>
        </w:rPr>
        <w:t xml:space="preserve"> </w:t>
      </w:r>
      <w:proofErr w:type="spellStart"/>
      <w:r w:rsidRPr="00DF680A">
        <w:rPr>
          <w:rFonts w:ascii="Times New Roman" w:hAnsi="Times New Roman" w:cs="Times New Roman"/>
        </w:rPr>
        <w:t>saja</w:t>
      </w:r>
      <w:proofErr w:type="spellEnd"/>
      <w:r w:rsidRPr="00DF680A">
        <w:rPr>
          <w:rFonts w:ascii="Times New Roman" w:hAnsi="Times New Roman" w:cs="Times New Roman"/>
        </w:rPr>
        <w:t xml:space="preserve"> </w:t>
      </w:r>
      <w:proofErr w:type="spellStart"/>
      <w:r w:rsidRPr="00DF680A">
        <w:rPr>
          <w:rFonts w:ascii="Times New Roman" w:hAnsi="Times New Roman" w:cs="Times New Roman"/>
        </w:rPr>
        <w:t>kegunaan</w:t>
      </w:r>
      <w:proofErr w:type="spellEnd"/>
      <w:r w:rsidRPr="00DF680A">
        <w:rPr>
          <w:rFonts w:ascii="Times New Roman" w:hAnsi="Times New Roman" w:cs="Times New Roman"/>
        </w:rPr>
        <w:t xml:space="preserve"> </w:t>
      </w:r>
      <w:proofErr w:type="spellStart"/>
      <w:r w:rsidRPr="00DF680A">
        <w:rPr>
          <w:rFonts w:ascii="Times New Roman" w:hAnsi="Times New Roman" w:cs="Times New Roman"/>
        </w:rPr>
        <w:t>dari</w:t>
      </w:r>
      <w:proofErr w:type="spellEnd"/>
      <w:r w:rsidRPr="00DF680A">
        <w:rPr>
          <w:rFonts w:ascii="Times New Roman" w:hAnsi="Times New Roman" w:cs="Times New Roman"/>
        </w:rPr>
        <w:t xml:space="preserve"> C++?</w:t>
      </w:r>
    </w:p>
    <w:p w:rsidR="001073FF" w:rsidRPr="001073FF" w:rsidRDefault="00B22EA4" w:rsidP="001073FF">
      <w:pPr>
        <w:pStyle w:val="ListParagraph"/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Memudahkan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pembuatan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a</w:t>
      </w:r>
      <w:r w:rsidR="00DF680A" w:rsidRPr="001073FF">
        <w:rPr>
          <w:rFonts w:ascii="Times New Roman" w:hAnsi="Times New Roman" w:cs="Times New Roman"/>
          <w:color w:val="313131"/>
          <w:shd w:val="clear" w:color="auto" w:fill="FFFFFF"/>
        </w:rPr>
        <w:t>plikasi</w:t>
      </w:r>
      <w:proofErr w:type="spellEnd"/>
    </w:p>
    <w:p w:rsidR="001073FF" w:rsidRPr="001073FF" w:rsidRDefault="00B22EA4" w:rsidP="001073FF">
      <w:pPr>
        <w:pStyle w:val="ListParagraph"/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Ukuran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sebuah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program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bisa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lebih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k</w:t>
      </w:r>
      <w:r w:rsidRPr="001073FF">
        <w:rPr>
          <w:rFonts w:ascii="Times New Roman" w:hAnsi="Times New Roman" w:cs="Times New Roman"/>
          <w:color w:val="313131"/>
          <w:shd w:val="clear" w:color="auto" w:fill="FFFFFF"/>
        </w:rPr>
        <w:t>ecil</w:t>
      </w:r>
      <w:proofErr w:type="spellEnd"/>
    </w:p>
    <w:p w:rsidR="001073FF" w:rsidRPr="001073FF" w:rsidRDefault="00B22EA4" w:rsidP="001073FF">
      <w:pPr>
        <w:pStyle w:val="ListParagraph"/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Menguraikan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perintah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menjadi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lebih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s</w:t>
      </w:r>
      <w:r w:rsidRPr="001073FF">
        <w:rPr>
          <w:rFonts w:ascii="Times New Roman" w:hAnsi="Times New Roman" w:cs="Times New Roman"/>
          <w:color w:val="313131"/>
          <w:shd w:val="clear" w:color="auto" w:fill="FFFFFF"/>
        </w:rPr>
        <w:t>ederhana</w:t>
      </w:r>
      <w:proofErr w:type="spellEnd"/>
    </w:p>
    <w:p w:rsidR="001073FF" w:rsidRPr="001073FF" w:rsidRDefault="00B22EA4" w:rsidP="001073FF">
      <w:pPr>
        <w:pStyle w:val="ListParagraph"/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Mencegah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terjadinya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p</w:t>
      </w:r>
      <w:r w:rsidRPr="001073FF">
        <w:rPr>
          <w:rFonts w:ascii="Times New Roman" w:hAnsi="Times New Roman" w:cs="Times New Roman"/>
          <w:color w:val="313131"/>
          <w:shd w:val="clear" w:color="auto" w:fill="FFFFFF"/>
        </w:rPr>
        <w:t>erulangan</w:t>
      </w:r>
      <w:proofErr w:type="spellEnd"/>
    </w:p>
    <w:p w:rsidR="00B22EA4" w:rsidRDefault="00B22EA4" w:rsidP="001073FF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Dapat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melacak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kesalahan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dengan</w:t>
      </w:r>
      <w:proofErr w:type="spellEnd"/>
      <w:r w:rsidRPr="001073FF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313131"/>
          <w:shd w:val="clear" w:color="auto" w:fill="FFFFFF"/>
        </w:rPr>
        <w:t>m</w:t>
      </w:r>
      <w:r w:rsidRPr="001073FF">
        <w:rPr>
          <w:rFonts w:ascii="Times New Roman" w:hAnsi="Times New Roman" w:cs="Times New Roman"/>
          <w:color w:val="313131"/>
          <w:shd w:val="clear" w:color="auto" w:fill="FFFFFF"/>
        </w:rPr>
        <w:t>udah</w:t>
      </w:r>
      <w:proofErr w:type="spellEnd"/>
    </w:p>
    <w:p w:rsidR="001073FF" w:rsidRPr="001073FF" w:rsidRDefault="001073FF" w:rsidP="001073FF">
      <w:pPr>
        <w:pStyle w:val="ListParagraph"/>
        <w:spacing w:before="240" w:line="276" w:lineRule="auto"/>
        <w:ind w:left="1080"/>
        <w:rPr>
          <w:rFonts w:ascii="Times New Roman" w:hAnsi="Times New Roman" w:cs="Times New Roman"/>
          <w:color w:val="313131"/>
          <w:shd w:val="clear" w:color="auto" w:fill="FFFFFF"/>
        </w:rPr>
      </w:pPr>
    </w:p>
    <w:p w:rsidR="001073FF" w:rsidRPr="001073FF" w:rsidRDefault="001073FF" w:rsidP="001073FF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</w:rPr>
        <w:t>Mengapa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kita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perlu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mempelajari</w:t>
      </w:r>
      <w:proofErr w:type="spellEnd"/>
      <w:r w:rsidRPr="001073FF">
        <w:rPr>
          <w:rFonts w:ascii="Times New Roman" w:hAnsi="Times New Roman" w:cs="Times New Roman"/>
        </w:rPr>
        <w:t xml:space="preserve"> C++?</w:t>
      </w:r>
    </w:p>
    <w:p w:rsidR="001073FF" w:rsidRDefault="001073FF" w:rsidP="001073FF">
      <w:pPr>
        <w:pStyle w:val="ListParagraph"/>
        <w:spacing w:before="240" w:line="276" w:lineRule="auto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Karena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menjadi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1073FF">
        <w:rPr>
          <w:rFonts w:ascii="Times New Roman" w:hAnsi="Times New Roman" w:cs="Times New Roman"/>
          <w:bCs/>
          <w:color w:val="202124"/>
          <w:shd w:val="clear" w:color="auto" w:fill="FFFFFF"/>
        </w:rPr>
        <w:t>bahasa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tingkat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menengah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, 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mengurangi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kesenjangan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antara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1073FF">
        <w:rPr>
          <w:rFonts w:ascii="Times New Roman" w:hAnsi="Times New Roman" w:cs="Times New Roman"/>
          <w:bCs/>
          <w:color w:val="202124"/>
          <w:shd w:val="clear" w:color="auto" w:fill="FFFFFF"/>
        </w:rPr>
        <w:t>bahasa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tingkat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rendah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dan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tinggi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. </w:t>
      </w:r>
      <w:proofErr w:type="spellStart"/>
      <w:r w:rsidRPr="001073FF">
        <w:rPr>
          <w:rFonts w:ascii="Times New Roman" w:hAnsi="Times New Roman" w:cs="Times New Roman"/>
          <w:bCs/>
          <w:color w:val="202124"/>
          <w:shd w:val="clear" w:color="auto" w:fill="FFFFFF"/>
        </w:rPr>
        <w:t>Bahasa</w:t>
      </w:r>
      <w:proofErr w:type="spellEnd"/>
      <w:r w:rsidRPr="001073FF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C</w:t>
      </w:r>
      <w:r w:rsidRPr="001073FF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dapat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digunakan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menulis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sistem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operasi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serta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dapat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melakukan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di level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m</w:t>
      </w:r>
      <w:r w:rsidRPr="001073FF">
        <w:rPr>
          <w:rFonts w:ascii="Times New Roman" w:hAnsi="Times New Roman" w:cs="Times New Roman"/>
          <w:color w:val="202124"/>
          <w:shd w:val="clear" w:color="auto" w:fill="FFFFFF"/>
        </w:rPr>
        <w:t>embantu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memahami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dasar-dasar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teori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komputer</w:t>
      </w:r>
      <w:proofErr w:type="spellEnd"/>
      <w:r w:rsidRPr="001073F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1073FF" w:rsidRDefault="001073FF" w:rsidP="001073FF">
      <w:pPr>
        <w:pStyle w:val="ListParagraph"/>
        <w:spacing w:before="240" w:line="276" w:lineRule="auto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1073FF" w:rsidRPr="001073FF" w:rsidRDefault="001073FF" w:rsidP="001073FF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 w:rsidRPr="001073FF">
        <w:rPr>
          <w:rFonts w:ascii="Times New Roman" w:hAnsi="Times New Roman" w:cs="Times New Roman"/>
        </w:rPr>
        <w:t>Bagaimana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bahasa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pemrograman</w:t>
      </w:r>
      <w:proofErr w:type="spellEnd"/>
      <w:r w:rsidRPr="001073FF">
        <w:rPr>
          <w:rFonts w:ascii="Times New Roman" w:hAnsi="Times New Roman" w:cs="Times New Roman"/>
        </w:rPr>
        <w:t xml:space="preserve"> </w:t>
      </w:r>
      <w:proofErr w:type="spellStart"/>
      <w:r w:rsidRPr="001073FF">
        <w:rPr>
          <w:rFonts w:ascii="Times New Roman" w:hAnsi="Times New Roman" w:cs="Times New Roman"/>
        </w:rPr>
        <w:t>seperti</w:t>
      </w:r>
      <w:proofErr w:type="spellEnd"/>
      <w:r w:rsidRPr="001073FF">
        <w:rPr>
          <w:rFonts w:ascii="Times New Roman" w:hAnsi="Times New Roman" w:cs="Times New Roman"/>
        </w:rPr>
        <w:t xml:space="preserve"> C </w:t>
      </w:r>
      <w:proofErr w:type="spellStart"/>
      <w:r w:rsidRPr="001073FF">
        <w:rPr>
          <w:rFonts w:ascii="Times New Roman" w:hAnsi="Times New Roman" w:cs="Times New Roman"/>
        </w:rPr>
        <w:t>dan</w:t>
      </w:r>
      <w:proofErr w:type="spellEnd"/>
      <w:r w:rsidRPr="001073FF">
        <w:rPr>
          <w:rFonts w:ascii="Times New Roman" w:hAnsi="Times New Roman" w:cs="Times New Roman"/>
        </w:rPr>
        <w:t xml:space="preserve"> C+</w:t>
      </w: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berkomunikasi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hardware?</w:t>
      </w:r>
    </w:p>
    <w:p w:rsidR="001073FF" w:rsidRPr="00503999" w:rsidRDefault="004677BC" w:rsidP="001073FF">
      <w:pPr>
        <w:pStyle w:val="ListParagraph"/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C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C++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berkomunikasi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hardware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program yang ‘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dimasukkan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’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computer yang </w:t>
      </w:r>
      <w:proofErr w:type="spellStart"/>
      <w:r>
        <w:rPr>
          <w:rFonts w:ascii="Times New Roman" w:hAnsi="Times New Roman" w:cs="Times New Roman"/>
          <w:color w:val="282829"/>
          <w:shd w:val="clear" w:color="auto" w:fill="FFFFFF"/>
        </w:rPr>
        <w:t>mana</w:t>
      </w:r>
      <w:proofErr w:type="spellEnd"/>
      <w:r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program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tersebut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ditulis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menggunakan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bahasa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yang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dimengerti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computer yang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dinamakan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bahasa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pemrograman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. Computer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mengerjakan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instruksi-instruksi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di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dalam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program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tersebut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,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lalu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memberikan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hasil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atau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keluaran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 yang </w:t>
      </w:r>
      <w:proofErr w:type="spellStart"/>
      <w:r w:rsidR="00385261">
        <w:rPr>
          <w:rFonts w:ascii="Times New Roman" w:hAnsi="Times New Roman" w:cs="Times New Roman"/>
          <w:color w:val="282829"/>
          <w:shd w:val="clear" w:color="auto" w:fill="FFFFFF"/>
        </w:rPr>
        <w:t>diinginkan</w:t>
      </w:r>
      <w:proofErr w:type="spellEnd"/>
      <w:r w:rsidR="00385261">
        <w:rPr>
          <w:rFonts w:ascii="Times New Roman" w:hAnsi="Times New Roman" w:cs="Times New Roman"/>
          <w:color w:val="282829"/>
          <w:shd w:val="clear" w:color="auto" w:fill="FFFFFF"/>
        </w:rPr>
        <w:t xml:space="preserve">. </w:t>
      </w:r>
      <w:bookmarkStart w:id="0" w:name="_GoBack"/>
      <w:bookmarkEnd w:id="0"/>
    </w:p>
    <w:p w:rsidR="001073FF" w:rsidRPr="001073FF" w:rsidRDefault="001073FF" w:rsidP="001073FF">
      <w:pPr>
        <w:pStyle w:val="ListParagraph"/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</w:p>
    <w:p w:rsidR="001073FF" w:rsidRPr="001073FF" w:rsidRDefault="001073FF" w:rsidP="001073FF">
      <w:pPr>
        <w:pStyle w:val="ListParagraph"/>
        <w:spacing w:before="240" w:line="276" w:lineRule="auto"/>
        <w:rPr>
          <w:rFonts w:ascii="Times New Roman" w:hAnsi="Times New Roman" w:cs="Times New Roman"/>
          <w:color w:val="313131"/>
          <w:shd w:val="clear" w:color="auto" w:fill="FFFFFF"/>
        </w:rPr>
      </w:pPr>
    </w:p>
    <w:p w:rsidR="00B22EA4" w:rsidRPr="001073FF" w:rsidRDefault="00B22EA4" w:rsidP="001073FF">
      <w:pPr>
        <w:spacing w:line="276" w:lineRule="auto"/>
        <w:rPr>
          <w:rFonts w:ascii="Times New Roman" w:hAnsi="Times New Roman" w:cs="Times New Roman"/>
        </w:rPr>
      </w:pPr>
    </w:p>
    <w:p w:rsidR="001073FF" w:rsidRPr="001073FF" w:rsidRDefault="001073FF" w:rsidP="001073FF">
      <w:pPr>
        <w:spacing w:line="276" w:lineRule="auto"/>
        <w:rPr>
          <w:rFonts w:ascii="Times New Roman" w:hAnsi="Times New Roman" w:cs="Times New Roman"/>
        </w:rPr>
      </w:pPr>
    </w:p>
    <w:p w:rsidR="00DF680A" w:rsidRPr="00B22EA4" w:rsidRDefault="00DF680A" w:rsidP="00DF680A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DF680A" w:rsidRPr="00DF680A" w:rsidRDefault="00DF680A" w:rsidP="00DF680A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DF680A" w:rsidRPr="00DF680A" w:rsidSect="00DF680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369F"/>
    <w:multiLevelType w:val="hybridMultilevel"/>
    <w:tmpl w:val="61C2D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295F"/>
    <w:multiLevelType w:val="hybridMultilevel"/>
    <w:tmpl w:val="4E00D12A"/>
    <w:lvl w:ilvl="0" w:tplc="1A50F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77C71"/>
    <w:multiLevelType w:val="multilevel"/>
    <w:tmpl w:val="7D28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32863"/>
    <w:multiLevelType w:val="hybridMultilevel"/>
    <w:tmpl w:val="366655D4"/>
    <w:lvl w:ilvl="0" w:tplc="1A50F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A240D"/>
    <w:multiLevelType w:val="hybridMultilevel"/>
    <w:tmpl w:val="0CEABF70"/>
    <w:lvl w:ilvl="0" w:tplc="246EE4DA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097AEA"/>
    <w:multiLevelType w:val="hybridMultilevel"/>
    <w:tmpl w:val="DD1AF092"/>
    <w:lvl w:ilvl="0" w:tplc="3C2E257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62950"/>
    <w:multiLevelType w:val="hybridMultilevel"/>
    <w:tmpl w:val="1402CE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951E8"/>
    <w:multiLevelType w:val="hybridMultilevel"/>
    <w:tmpl w:val="D946F7C4"/>
    <w:lvl w:ilvl="0" w:tplc="246EE4DA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8127B"/>
    <w:multiLevelType w:val="hybridMultilevel"/>
    <w:tmpl w:val="313E9E86"/>
    <w:lvl w:ilvl="0" w:tplc="1A50F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0A"/>
    <w:rsid w:val="001073FF"/>
    <w:rsid w:val="00294428"/>
    <w:rsid w:val="00385261"/>
    <w:rsid w:val="004677BC"/>
    <w:rsid w:val="00503999"/>
    <w:rsid w:val="006D0D55"/>
    <w:rsid w:val="00B22EA4"/>
    <w:rsid w:val="00D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C2151-5129-4F87-AB06-DB305345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DF68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2022-09-13T10:52:00Z</dcterms:created>
  <dcterms:modified xsi:type="dcterms:W3CDTF">2022-09-13T11:59:00Z</dcterms:modified>
</cp:coreProperties>
</file>