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116" w:line="240" w:lineRule="auto"/>
        <w:ind w:right="62.59842519685151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LKM 1: PENGANTAR MANAJEMEN PROYEK  </w:t>
      </w:r>
    </w:p>
    <w:p w:rsidR="00000000" w:rsidDel="00000000" w:rsidP="00000000" w:rsidRDefault="00000000" w:rsidRPr="00000000" w14:paraId="0000000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Mata Kuliah: Teori Manajemen Proyek </w:t>
      </w:r>
    </w:p>
    <w:p w:rsidR="00000000" w:rsidDel="00000000" w:rsidP="00000000" w:rsidRDefault="00000000" w:rsidRPr="00000000" w14:paraId="0000000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16" w:line="360" w:lineRule="auto"/>
        <w:ind w:right="62.59842519685151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Dosen Pengampu:</w:t>
      </w:r>
    </w:p>
    <w:p w:rsidR="00000000" w:rsidDel="00000000" w:rsidP="00000000" w:rsidRDefault="00000000" w:rsidRPr="00000000" w14:paraId="00000005">
      <w:pPr>
        <w:spacing w:after="116" w:line="360" w:lineRule="auto"/>
        <w:ind w:right="62.59842519685151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Dr. Muhammad Ainul Yaqin, S.Si, M.Kom</w:t>
      </w:r>
    </w:p>
    <w:p w:rsidR="00000000" w:rsidDel="00000000" w:rsidP="00000000" w:rsidRDefault="00000000" w:rsidRPr="00000000" w14:paraId="00000006">
      <w:pPr>
        <w:spacing w:after="116" w:line="360" w:lineRule="auto"/>
        <w:ind w:right="1942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</w:t>
      </w:r>
    </w:p>
    <w:p w:rsidR="00000000" w:rsidDel="00000000" w:rsidP="00000000" w:rsidRDefault="00000000" w:rsidRPr="00000000" w14:paraId="00000007">
      <w:pPr>
        <w:spacing w:after="111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11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1814175</wp:posOffset>
            </wp:positionH>
            <wp:positionV relativeFrom="paragraph">
              <wp:posOffset>257175</wp:posOffset>
            </wp:positionV>
            <wp:extent cx="1772298" cy="1737203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2298" cy="17372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spacing w:after="115" w:line="360" w:lineRule="auto"/>
        <w:ind w:right="4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15" w:line="360" w:lineRule="auto"/>
        <w:ind w:right="4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Oleh :</w:t>
      </w:r>
    </w:p>
    <w:p w:rsidR="00000000" w:rsidDel="00000000" w:rsidP="00000000" w:rsidRDefault="00000000" w:rsidRPr="00000000" w14:paraId="0000000B">
      <w:pPr>
        <w:spacing w:after="115" w:line="360" w:lineRule="auto"/>
        <w:ind w:right="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Muhammad Nailul Ghufron Majid</w:t>
      </w:r>
    </w:p>
    <w:p w:rsidR="00000000" w:rsidDel="00000000" w:rsidP="00000000" w:rsidRDefault="00000000" w:rsidRPr="00000000" w14:paraId="0000000C">
      <w:pPr>
        <w:spacing w:after="115" w:line="360" w:lineRule="auto"/>
        <w:ind w:right="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240605110160</w:t>
      </w:r>
    </w:p>
    <w:p w:rsidR="00000000" w:rsidDel="00000000" w:rsidP="00000000" w:rsidRDefault="00000000" w:rsidRPr="00000000" w14:paraId="0000000D">
      <w:pPr>
        <w:spacing w:after="115" w:line="360" w:lineRule="auto"/>
        <w:ind w:right="4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15" w:line="360" w:lineRule="auto"/>
        <w:ind w:right="4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15" w:line="360" w:lineRule="auto"/>
        <w:ind w:right="4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left w:color="auto" w:space="0" w:sz="0" w:val="none"/>
          <w:right w:color="auto" w:space="0" w:sz="0" w:val="none"/>
        </w:pBd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PRODI TEKNIK INFORMATIKA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Bdr>
          <w:left w:color="auto" w:space="0" w:sz="0" w:val="none"/>
          <w:right w:color="auto" w:space="0" w:sz="0" w:val="none"/>
        </w:pBd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FAKULTAS SAINS DAN TEKNOLOGI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2">
      <w:pPr>
        <w:pBdr>
          <w:left w:color="auto" w:space="0" w:sz="0" w:val="none"/>
          <w:right w:color="auto" w:space="0" w:sz="0" w:val="none"/>
        </w:pBd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UNIVERSITAS ISLAM NEGERI MAULANA MALIK IBRAHIM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3">
      <w:pPr>
        <w:pBdr>
          <w:left w:color="auto" w:space="0" w:sz="0" w:val="none"/>
          <w:right w:color="auto" w:space="0" w:sz="0" w:val="none"/>
        </w:pBd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MALANG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tc2ux04k9a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A. Tugas Tertulis Individu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p9rzfoj43v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Apa yang dimaksud dengan proyek? Berikan minimal satu contoh proyek nyata dan jelaskan mengapa kegiatan tersebut termasuk proyek!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Definisi Proyek: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Proyek adalah suatu usaha sementara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temporary endeavor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yang dilakukan untuk menciptakan produk, layanan, atau hasil yang bersifat unik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unique product, service, or result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 Proyek Nyata: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Proyek Pengembangan Sistem Informasi / Aplikasi e-Commerce Kampus (atau Pembangunan Gedung Perpustakaan Kampus).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Alasan Termasuk Proyek:</w:t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Bersifat Sementara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Temporary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Memiliki batas waktu mulai dan selesai yang jelas (misalnya dikerjakan dalam rentang waktu 6 bulan).</w:t>
      </w:r>
    </w:p>
    <w:p w:rsidR="00000000" w:rsidDel="00000000" w:rsidP="00000000" w:rsidRDefault="00000000" w:rsidRPr="00000000" w14:paraId="0000001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Menghasilkan Hasil Unik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Hasil akhirnya berupa aplikasi dengan fitur, desain, dan arsitektur khusus yang tidak identik dengan aplikasi lain.</w:t>
      </w:r>
    </w:p>
    <w:p w:rsidR="00000000" w:rsidDel="00000000" w:rsidP="00000000" w:rsidRDefault="00000000" w:rsidRPr="00000000" w14:paraId="0000001C">
      <w:pPr>
        <w:numPr>
          <w:ilvl w:val="1"/>
          <w:numId w:val="7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Dibatasi Sumber Daya: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Dikerjakan dengan batasan anggaran tertentu, alokasi tim, dan ruang lingkup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scope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spesifik.</w:t>
      </w:r>
    </w:p>
    <w:p w:rsidR="00000000" w:rsidDel="00000000" w:rsidP="00000000" w:rsidRDefault="00000000" w:rsidRPr="00000000" w14:paraId="0000001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ao86e58zr8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 Apa perbedaan utama antara proyek dan kegiatan operasional rutin? Berikan contoh konkret untuk masing-masing!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Perbedaan Utama:</w:t>
      </w:r>
    </w:p>
    <w:p w:rsidR="00000000" w:rsidDel="00000000" w:rsidP="00000000" w:rsidRDefault="00000000" w:rsidRPr="00000000" w14:paraId="0000002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Proyek: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Memiliki sifat temporer (berbatas waktu), unik (tidak berulang), berakhir setelah tujuan tercapai, dan melibatkan ketidakpastian yang lebih tinggi.</w:t>
      </w:r>
    </w:p>
    <w:p w:rsidR="00000000" w:rsidDel="00000000" w:rsidP="00000000" w:rsidRDefault="00000000" w:rsidRPr="00000000" w14:paraId="0000002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Kegiatan Operasional Rutin: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Berlangsung secara berkelanjutan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ongoing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bersifat repetitif (berulang), menghasilkan output yang sama secara konsisten, serta lebih dapat diprediksi.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 Konkret:</w:t>
      </w:r>
    </w:p>
    <w:p w:rsidR="00000000" w:rsidDel="00000000" w:rsidP="00000000" w:rsidRDefault="00000000" w:rsidRPr="00000000" w14:paraId="0000002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 Proyek: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Proyek pengembangan/pembangunan sistem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Super ERP Farm Nation Enterprise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1"/>
          <w:numId w:val="10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 Operasional Rutin: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Pelayanan administrasi harian kampus atau pemeliharaan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maintenance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server rutin harian.</w:t>
      </w:r>
    </w:p>
    <w:p w:rsidR="00000000" w:rsidDel="00000000" w:rsidP="00000000" w:rsidRDefault="00000000" w:rsidRPr="00000000" w14:paraId="0000002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jhs4maprl4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Sebutkan dan jelaskan fase-fase dalam siklus hidup proyek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rtl w:val="0"/>
        </w:rPr>
        <w:t xml:space="preserve">project life cycle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) secara umum!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Siklus hidup proyek secara umum terdiri dari 4 fase utama: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Mulai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Inisiasi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Tahap di mana proyek diidentifikasi, diteliti kelayakannya, didefinisikan secara umum, dan disetujui secara formal.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Perencanaan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Planning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Tahap penyusunan rencana rinci mengenai ruang lingkup, jadwal, biaya, kualitas, risiko, hingga alokasi sumber daya.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Eksekusi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Executing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Tahap di mana pekerjaan direalisasikan secara nyata oleh tim proyek sesuai rencana untuk menghasilkan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deliverables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Penutupan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Closing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Tahap penyelesaian proyek secara administratif, penyerahan hasil produk kepada pengguna/klien, dokumentasi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lessons learned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serta pembubaran tim proyek.</w:t>
      </w:r>
    </w:p>
    <w:p w:rsidR="00000000" w:rsidDel="00000000" w:rsidP="00000000" w:rsidRDefault="00000000" w:rsidRPr="00000000" w14:paraId="0000002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color w:val="000000"/>
        </w:rPr>
      </w:pPr>
      <w:bookmarkStart w:colFirst="0" w:colLast="0" w:name="_31ruwxs15t61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Pada proyek yang Anda identifikasi, fase-fase apa saja yang telah dilalui dan apa hasil keluaran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rtl w:val="0"/>
        </w:rPr>
        <w:t xml:space="preserve">deliverables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) dari setiap fasenya?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Inisiasi (Selesai):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Deliverable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berupa dokumen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Project Charter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yang memuat persetujuan resmi, tujuan proyek, anggaran awal, serta penunjukan manajer proyek.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Perencanaan (Selesai):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Deliverable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berupa dokumen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Project Management Plan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yang mencakup WBS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Work Breakdown 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Schedule Baseline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(Gantt Chart), dan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Cost Baseline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Eksekusi (Sedang/Telah Dilalui):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Deliverable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berupa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Kode Program, Modul Aplikasi, dan Dokumen Hasil Pengujian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Testing Report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Fase Penutupan (Selesai):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Deliverable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berupa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Dokumen Serah Terima Pekerjaan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Sign-off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), Laporan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Lessons Learned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, dan Panduan Pengguna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User Manual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qzgy0cv9ms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 Mengapa manajemen proyek penting bagi keberhasilan proyek yang Anda identifikasi? Sebutkan minimal tiga alasan!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Manajemen proyek sangat penting karena: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Peningkatan Peluang Keberhasilan Proyek: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Memastikan tujuan proyek tercapai secara efektif dan efisien.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Pengendalian Biaya dan Jadwal yang Lebih Baik: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Mencegah terjadinya pembengkakan anggaran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cost overrun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dan keterlambatan pengerjaan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schedule delay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Pengelolaan Risiko yang Terstruktur: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Memungkinkan tim mengidentifikasi potensi hambatan sejak dini dan menyiapkan respons mitigasi sebelum terjadi dampak buruk.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Penggunaan Sumber Daya yang Optimal: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Mengalokasikan tenaga kerja, dana, dan fasilitas secara tepat tanpa pemborosan.</w:t>
      </w:r>
    </w:p>
    <w:p w:rsidR="00000000" w:rsidDel="00000000" w:rsidP="00000000" w:rsidRDefault="00000000" w:rsidRPr="00000000" w14:paraId="0000003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hzl8kbng178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 Jelaskan perbedaan antara program dan portofolio! Berikan contoh masing-masing!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Program: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Definisi: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Sekumpulan proyek yang saling terkait dan dikelola secara terkoordinasi untuk memperoleh manfaat yang tidak akan diperoleh jika dikelola secara terpisah.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 Pengembangan Wilayah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yang membawahi proyek pembangunan jalan, proyek pembangunan sekolah, dan proyek penyediaan air bersih.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Portofolio: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Definisi: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Kumpulan proyek, program, dan operasi lainnya yang dikelompokkan bersama untuk mencapai tujuan strategis jangka panjang organisasi.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Contoh: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Portofolio Investasi / Transformasi Digital Perusahaan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yang membawahi program modernisasi sistem, proyek aplikasi mobile, dan operasional layanan IT.</w:t>
      </w:r>
    </w:p>
    <w:p w:rsidR="00000000" w:rsidDel="00000000" w:rsidP="00000000" w:rsidRDefault="00000000" w:rsidRPr="00000000" w14:paraId="0000004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uc67yotjieh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7. Sebutkan empat nilai inti dalam Kode Etik PMI dan jelaskan maknanya secara singkat!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Empat nilai inti Kode Etik dan Perilaku Profesional PMI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Project Management Institute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meliputi: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Tanggung Jawab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Responsibility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Kewajiban untuk mengambil kepemilikan atas keputusan yang dibuat, tindakan yang diambil, serta konsekuensinya.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Rasa Hormat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Respect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Sikap menghargai diri sendiri, orang lain, sumber daya yang dipercayakan, serta lingkungan kerja.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Keadilan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Fairness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Kewajiban untuk membuat keputusan dan bertindak secara objektif, tidak memihak, dan bebas dari benturan kepentingan.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Kejujuran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Honesty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Kewajiban untuk memahami kebenaran dan bertindak secara jujur dalam komunikasi maupun tindakan.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nybzj6g959lu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D. REFLEKSI MANDIRI (Pertemuan 1: Pengantar Manajemen Proyek)</w:t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r576h5q6zxvf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Konsep atau materi apa yang paling menarik bagi Anda pada pertemuan hari ini, dan mengapa Anda tertarik pada konsep tersebut?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Jawaban: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Materi yang paling menarik bagi saya adalah perbedaan antara Proyek, Program, dan Portofolio, serta diferensiasi tegas antara Kegiatan Proyek vs. Operasional Rutin.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Alasan: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Saya tertarik pada konsep ini karena selama ini sering menganggap semua pekerjaan berulang maupun pekerjaan berskala besar di dalam organisasi sebagai "proyek" biasa. Pemahaman mengenai karakteristik proyek (bersifat sementara/temporer, menghasilkan luaran yang unik, dan dibatasi oleh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Triple Constraints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ruang lingkup, jadwal, serta biaya) membuka wawasan baru. Saya menjadi paham bagaimana organisasi mengelompokkan proyek-proyek yang saling terkait ke dalam satu Program untuk mencapai manfaat strategis bersama, serta mengintegrasikannya ke dalam Portofolio untuk menyelaraskan arah tujuan bisnis jangka panjang.</w:t>
      </w:r>
    </w:p>
    <w:p w:rsidR="00000000" w:rsidDel="00000000" w:rsidP="00000000" w:rsidRDefault="00000000" w:rsidRPr="00000000" w14:paraId="0000004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vqzqm3orbhs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 Bagian materi apa yang masih terasa membingungkan atau sulit dipahami, dan apa yang akan Anda lakukan untuk memahaminya?</w:t>
      </w:r>
    </w:p>
    <w:p w:rsidR="00000000" w:rsidDel="00000000" w:rsidP="00000000" w:rsidRDefault="00000000" w:rsidRPr="00000000" w14:paraId="0000004E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Jawaban: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Bagian materi yang masih cukup membingungkan adalah penentuan batas hierarki antara Program dan Portofolio dalam pengerjaan sistem berskala sangat besar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enterprise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serta bagaimana mengukur keterkaitan nilai bisnis antar-proyek di dalam satu portofolio.</w:t>
      </w:r>
    </w:p>
    <w:p w:rsidR="00000000" w:rsidDel="00000000" w:rsidP="00000000" w:rsidRDefault="00000000" w:rsidRPr="00000000" w14:paraId="0000004F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Langkah untuk Memahaminya: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afterAutospacing="0" w:befor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Membaca Buku Referensi Utama: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Mempelajari kembali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PMBOK Guide 6th/7th Edition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(Bab 1) dan buku Larson &amp; Gray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Project Management: The Managerial Process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khususnya pada bab pendahuluan dan alignment strategis.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Studi Kasus Konkret: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Menganalisis dokumen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Pemetaan Proyek Super ERP Farm Nation Enterprise (FNE)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yang ada pada bahan perkuliahan, di mana 8 sub-proyek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P-FNE-01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hingga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P-FNE-08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dikelompokkan dan saling bergantung.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Diskusi Kelompok &amp; Tanya Jawab: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Berdiskusi dengan teman sekelompok dan menanyakan contoh kasus riil kepada dosen saat sesi klarifikasi perkuliahan.</w:t>
      </w:r>
    </w:p>
    <w:p w:rsidR="00000000" w:rsidDel="00000000" w:rsidP="00000000" w:rsidRDefault="00000000" w:rsidRPr="00000000" w14:paraId="0000005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yylehlkorzgf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Bagaimana Anda dapat menerapkan pemahaman tentang manajemen proyek dalam kehidupan sehari-hari, baik di kampus, organisasi, maupun pekerjaan?</w:t>
      </w:r>
    </w:p>
    <w:p w:rsidR="00000000" w:rsidDel="00000000" w:rsidP="00000000" w:rsidRDefault="00000000" w:rsidRPr="00000000" w14:paraId="00000055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Jawaban: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afterAutospacing="0" w:befor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 Lingkungan Kampus: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Menerapkan prinsip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schedule management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milestone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dalam menyusun tahapan pengerjaan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Tugas Akhir / Skripsi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atau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Tugas Besar Berjenjang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Saya dapat membagi pekerjaan besar menjadi komponen-komponen kecil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Work Breakdown 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agar selesai tepat waktu tanpa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cramming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 akhir.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 Lingkungan Organisasi: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Mengelola acara kepanitiaan mahasiswa (seperti seminar, pengabdian masyarakat, atau festival) dengan membuat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alokasi anggaran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cost baseline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penentuan penanggung jawab tugas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RACI Chart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serta mitigasi risiko awal sebelum hari-H acara.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 Lingkungan Pekerjaan / Pribadi: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Menggunakan pendekatan manajemen proyek saat merencanakan proyek pribadi, seperti renovasi rumah atau pengembangan aplikasi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side-project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dengan menetapkan batasan anggaran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budget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tenggat waktu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deadline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dan standar kualitas yang terukur.</w:t>
      </w:r>
    </w:p>
    <w:p w:rsidR="00000000" w:rsidDel="00000000" w:rsidP="00000000" w:rsidRDefault="00000000" w:rsidRPr="00000000" w14:paraId="0000005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4"/>
        <w:keepNext w:val="0"/>
        <w:keepLines w:val="0"/>
        <w:spacing w:after="40" w:befor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z5pm86z8pwj7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Setelah mempelajari konsep proyek, apakah ada kegiatan yang selama ini Anda anggap biasa ternyata dapat dikategorikan sebagai proyek? Sebutkan contohnya!</w:t>
      </w:r>
    </w:p>
    <w:p w:rsidR="00000000" w:rsidDel="00000000" w:rsidP="00000000" w:rsidRDefault="00000000" w:rsidRPr="00000000" w14:paraId="0000005B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Jawaban: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Ya, ada. Contohnya adalah Kegiatan Panitia Penyelenggara Malam Keakraban / Festival Kampus dan Kegiatan Renovasi Kamar/Rumah Tinggal.</w:t>
      </w:r>
    </w:p>
    <w:p w:rsidR="00000000" w:rsidDel="00000000" w:rsidP="00000000" w:rsidRDefault="00000000" w:rsidRPr="00000000" w14:paraId="0000005C">
      <w:pPr>
        <w:spacing w:after="240" w:befor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Alasan Kategori Proyek:</w:t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spacing w:after="0" w:afterAutospacing="0" w:befor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Temporer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Temporary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Kegiatan ini memiliki tanggal mulai dan tanggal selesai yang pasti (misalnya panitia dibentuk bulan Agustus dan dibubarkan setelah acara selesai di bulan Oktober).</w:t>
      </w:r>
    </w:p>
    <w:p w:rsidR="00000000" w:rsidDel="00000000" w:rsidP="00000000" w:rsidRDefault="00000000" w:rsidRPr="00000000" w14:paraId="0000005E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Luaran Unik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Unique Output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Menghasilkan satu acara atau hasil renovasi dengan konsep, tema, dan kondisi yang khusus serta tidak berulang secara identik.</w:t>
      </w:r>
    </w:p>
    <w:p w:rsidR="00000000" w:rsidDel="00000000" w:rsidP="00000000" w:rsidRDefault="00000000" w:rsidRPr="00000000" w14:paraId="0000005F">
      <w:pPr>
        <w:numPr>
          <w:ilvl w:val="1"/>
          <w:numId w:val="9"/>
        </w:numPr>
        <w:spacing w:after="240"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Dibatasi Sumber Daya: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Pengerjaannya dibatasi oleh anggaran dana yang terkumpul, jumlah panitia/tukang yang terlibat, dan waktu persiapan yang terbatas.</w:t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700.7874015748032" w:top="1700.7874015748032" w:left="1700.7874015748032" w:right="1700.78740157480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