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60FBD" w14:textId="1C9458C8" w:rsidR="00A416C1" w:rsidRPr="00A416C1" w:rsidRDefault="00A416C1" w:rsidP="00A416C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pacing w:val="-8"/>
          <w:kern w:val="36"/>
          <w:sz w:val="32"/>
          <w:szCs w:val="32"/>
          <w:lang w:eastAsia="pt-BR"/>
          <w14:ligatures w14:val="none"/>
        </w:rPr>
      </w:pPr>
      <w:r w:rsidRPr="00A416C1">
        <w:rPr>
          <w:rFonts w:ascii="Times New Roman" w:eastAsia="Times New Roman" w:hAnsi="Times New Roman" w:cs="Times New Roman"/>
          <w:b/>
          <w:bCs/>
          <w:spacing w:val="-8"/>
          <w:kern w:val="36"/>
          <w:sz w:val="29"/>
          <w:szCs w:val="29"/>
          <w:lang w:eastAsia="pt-BR"/>
          <w14:ligatures w14:val="none"/>
        </w:rPr>
        <w:t>Para saber mais: o que é SQL</w:t>
      </w:r>
    </w:p>
    <w:p w14:paraId="7F36AA5C" w14:textId="77777777" w:rsidR="00A416C1" w:rsidRPr="00A416C1" w:rsidRDefault="00A416C1" w:rsidP="00A416C1">
      <w:pPr>
        <w:spacing w:after="0" w:line="473" w:lineRule="atLeast"/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</w:pPr>
      <w:r w:rsidRPr="00A416C1">
        <w:rPr>
          <w:rFonts w:ascii="Source Serif Pro" w:eastAsia="Times New Roman" w:hAnsi="Source Serif Pro" w:cs="Open Sans"/>
          <w:b/>
          <w:bCs/>
          <w:color w:val="C0C0C0"/>
          <w:kern w:val="0"/>
          <w:sz w:val="27"/>
          <w:szCs w:val="27"/>
          <w:lang w:eastAsia="pt-BR"/>
          <w14:ligatures w14:val="none"/>
        </w:rPr>
        <w:t>SQL (Structured Query Language)</w:t>
      </w:r>
      <w:r w:rsidRPr="00A416C1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 é uma linguagem de programação projetada para gerenciar e manipular bancos de dados relacionais. Ela fornece um conjunto de comandos e instruções que permitem a criação, consulta, atualização e exclusão de dados em bancos de dados.</w:t>
      </w:r>
    </w:p>
    <w:p w14:paraId="6F32906B" w14:textId="77777777" w:rsidR="00A416C1" w:rsidRPr="00A416C1" w:rsidRDefault="00A416C1" w:rsidP="00A416C1">
      <w:pPr>
        <w:spacing w:after="0" w:line="473" w:lineRule="atLeast"/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</w:pPr>
      <w:r w:rsidRPr="00A416C1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O uso dessa linguagem é essencial para trabalhar com </w:t>
      </w:r>
      <w:r w:rsidRPr="00A416C1">
        <w:rPr>
          <w:rFonts w:ascii="Source Serif Pro" w:eastAsia="Times New Roman" w:hAnsi="Source Serif Pro" w:cs="Open Sans"/>
          <w:b/>
          <w:bCs/>
          <w:color w:val="C0C0C0"/>
          <w:kern w:val="0"/>
          <w:sz w:val="27"/>
          <w:szCs w:val="27"/>
          <w:lang w:eastAsia="pt-BR"/>
          <w14:ligatures w14:val="none"/>
        </w:rPr>
        <w:t>dados armazenados em bancos de dados relacionais</w:t>
      </w:r>
      <w:r w:rsidRPr="00A416C1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 e é uma habilidade fundamental para pessoas desenvolvedoras, analistas de dados, administradoras de bancos de dados e outras categorias de profissões envolvidas na manipulação e análise de dados.</w:t>
      </w:r>
    </w:p>
    <w:p w14:paraId="01DB4299" w14:textId="77777777" w:rsidR="00A416C1" w:rsidRPr="00A416C1" w:rsidRDefault="00A416C1" w:rsidP="00A416C1">
      <w:pPr>
        <w:numPr>
          <w:ilvl w:val="0"/>
          <w:numId w:val="2"/>
        </w:numPr>
        <w:spacing w:after="0" w:line="473" w:lineRule="atLeast"/>
        <w:ind w:left="1200"/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</w:pPr>
      <w:r w:rsidRPr="00A416C1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Caso queira se aprofundar sobre essa importante linguagem, você pode acessar o artigo </w:t>
      </w:r>
      <w:hyperlink r:id="rId5" w:tgtFrame="_blank" w:history="1">
        <w:r w:rsidRPr="00A416C1">
          <w:rPr>
            <w:rFonts w:ascii="Source Serif Pro" w:eastAsia="Times New Roman" w:hAnsi="Source Serif Pro" w:cs="Open Sans"/>
            <w:color w:val="0095DD"/>
            <w:kern w:val="0"/>
            <w:sz w:val="27"/>
            <w:szCs w:val="27"/>
            <w:u w:val="single"/>
            <w:lang w:eastAsia="pt-BR"/>
            <w14:ligatures w14:val="none"/>
          </w:rPr>
          <w:t>Saiba tudo sobre SQL - A linguagem padrão para trabalhar com banco de dados relacionais!</w:t>
        </w:r>
      </w:hyperlink>
    </w:p>
    <w:p w14:paraId="5396A672" w14:textId="77777777" w:rsidR="00A416C1" w:rsidRPr="00A416C1" w:rsidRDefault="00A416C1" w:rsidP="00A416C1">
      <w:pPr>
        <w:spacing w:before="360" w:after="360" w:line="473" w:lineRule="atLeast"/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</w:pPr>
      <w:r w:rsidRPr="00A416C1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A linguagem SQL também é bastante utilizada em Sistemas de Gerenciamento de Bancos de Dados relacionais (SGBDs), como MySQL, PostgreSQL, SQLite, Oracle, SQL Server, entre outros. Ela oferece uma sintaxe padrão e consistente, tornando-se uma linguagem altamente portátil e interoperável entre diferentes sistemas de banco de dados.</w:t>
      </w:r>
    </w:p>
    <w:p w14:paraId="557C4C77" w14:textId="77777777" w:rsidR="00A416C1" w:rsidRPr="00A416C1" w:rsidRDefault="00A416C1" w:rsidP="00A416C1">
      <w:pPr>
        <w:numPr>
          <w:ilvl w:val="0"/>
          <w:numId w:val="3"/>
        </w:numPr>
        <w:spacing w:after="0" w:line="473" w:lineRule="atLeast"/>
        <w:ind w:left="1200"/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</w:pPr>
      <w:r w:rsidRPr="00A416C1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Para saber mais sobre os </w:t>
      </w:r>
      <w:r w:rsidRPr="00A416C1">
        <w:rPr>
          <w:rFonts w:ascii="Source Serif Pro" w:eastAsia="Times New Roman" w:hAnsi="Source Serif Pro" w:cs="Open Sans"/>
          <w:b/>
          <w:bCs/>
          <w:color w:val="C0C0C0"/>
          <w:kern w:val="0"/>
          <w:sz w:val="27"/>
          <w:szCs w:val="27"/>
          <w:lang w:eastAsia="pt-BR"/>
          <w14:ligatures w14:val="none"/>
        </w:rPr>
        <w:t>bancos relacionais</w:t>
      </w:r>
      <w:r w:rsidRPr="00A416C1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, recomendo a leitura do artigo </w:t>
      </w:r>
      <w:hyperlink r:id="rId6" w:tgtFrame="_blank" w:history="1">
        <w:r w:rsidRPr="00A416C1">
          <w:rPr>
            <w:rFonts w:ascii="Source Serif Pro" w:eastAsia="Times New Roman" w:hAnsi="Source Serif Pro" w:cs="Open Sans"/>
            <w:color w:val="0095DD"/>
            <w:kern w:val="0"/>
            <w:sz w:val="27"/>
            <w:szCs w:val="27"/>
            <w:u w:val="single"/>
            <w:lang w:eastAsia="pt-BR"/>
            <w14:ligatures w14:val="none"/>
          </w:rPr>
          <w:t>SGBD’s Relacionais</w:t>
        </w:r>
      </w:hyperlink>
      <w:r w:rsidRPr="00A416C1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.</w:t>
      </w:r>
    </w:p>
    <w:p w14:paraId="1C8E550A" w14:textId="77777777" w:rsidR="00A416C1" w:rsidRPr="00A416C1" w:rsidRDefault="00A416C1" w:rsidP="00A416C1">
      <w:pPr>
        <w:spacing w:after="0" w:line="473" w:lineRule="atLeast"/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</w:pPr>
      <w:r w:rsidRPr="00A416C1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O SQL possui comandos básicos que são fundamentais para a manipulação de dados em um banco de dados relacional, dois deles são o </w:t>
      </w:r>
      <w:r w:rsidRPr="00A416C1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SELECT</w:t>
      </w:r>
      <w:r w:rsidRPr="00A416C1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 e o </w:t>
      </w:r>
      <w:r w:rsidRPr="00A416C1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FROM</w:t>
      </w:r>
      <w:r w:rsidRPr="00A416C1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.</w:t>
      </w:r>
    </w:p>
    <w:p w14:paraId="1B611203" w14:textId="77777777" w:rsidR="00A416C1" w:rsidRPr="00A416C1" w:rsidRDefault="00A416C1" w:rsidP="00A416C1">
      <w:pPr>
        <w:numPr>
          <w:ilvl w:val="0"/>
          <w:numId w:val="4"/>
        </w:numPr>
        <w:spacing w:after="0" w:line="473" w:lineRule="atLeast"/>
        <w:ind w:left="1200"/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</w:pPr>
      <w:r w:rsidRPr="00A416C1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lastRenderedPageBreak/>
        <w:t>O </w:t>
      </w:r>
      <w:r w:rsidRPr="00A416C1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SELECT</w:t>
      </w:r>
      <w:r w:rsidRPr="00A416C1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 é usado para exibir dados de uma ou mais tabelas em um banco de dados. Ele permite especificar as colunas que você deseja selecionar.</w:t>
      </w:r>
    </w:p>
    <w:p w14:paraId="75FCCB76" w14:textId="77777777" w:rsidR="00A416C1" w:rsidRPr="00A416C1" w:rsidRDefault="00A416C1" w:rsidP="00A416C1">
      <w:pPr>
        <w:numPr>
          <w:ilvl w:val="0"/>
          <w:numId w:val="4"/>
        </w:numPr>
        <w:spacing w:after="0" w:line="473" w:lineRule="atLeast"/>
        <w:ind w:left="1200"/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</w:pPr>
      <w:r w:rsidRPr="00A416C1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O </w:t>
      </w:r>
      <w:r w:rsidRPr="00A416C1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FROM</w:t>
      </w:r>
      <w:r w:rsidRPr="00A416C1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 é usado em conjunto com o </w:t>
      </w:r>
      <w:r w:rsidRPr="00A416C1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SELECT</w:t>
      </w:r>
      <w:r w:rsidRPr="00A416C1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 para especificar a tabela ou tabelas das quais você deseja recuperar os dados. Ele indica a origem dos dados que serão selecionados.</w:t>
      </w:r>
    </w:p>
    <w:p w14:paraId="7E166DEB" w14:textId="77777777" w:rsidR="00A416C1" w:rsidRPr="00A416C1" w:rsidRDefault="00A416C1" w:rsidP="00A416C1">
      <w:pPr>
        <w:spacing w:before="360" w:after="360" w:line="473" w:lineRule="atLeast"/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</w:pPr>
      <w:r w:rsidRPr="00A416C1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Para conhecer ou relembrar esses e outros comandos básicos em SQL, você pode fazer a leitura complementar dos seguintes artigos:</w:t>
      </w:r>
    </w:p>
    <w:p w14:paraId="3D83BA8C" w14:textId="77777777" w:rsidR="00A416C1" w:rsidRPr="00A416C1" w:rsidRDefault="00A416C1" w:rsidP="00A416C1">
      <w:pPr>
        <w:numPr>
          <w:ilvl w:val="0"/>
          <w:numId w:val="5"/>
        </w:numPr>
        <w:spacing w:after="0" w:line="473" w:lineRule="atLeast"/>
        <w:ind w:left="1200"/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</w:pPr>
      <w:hyperlink r:id="rId7" w:tgtFrame="_blank" w:history="1">
        <w:r w:rsidRPr="00A416C1">
          <w:rPr>
            <w:rFonts w:ascii="Source Serif Pro" w:eastAsia="Times New Roman" w:hAnsi="Source Serif Pro" w:cs="Open Sans"/>
            <w:color w:val="0095DD"/>
            <w:kern w:val="0"/>
            <w:sz w:val="27"/>
            <w:szCs w:val="27"/>
            <w:u w:val="single"/>
            <w:lang w:eastAsia="pt-BR"/>
            <w14:ligatures w14:val="none"/>
          </w:rPr>
          <w:t>SQL: comandos básicos</w:t>
        </w:r>
      </w:hyperlink>
      <w:r w:rsidRPr="00A416C1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;</w:t>
      </w:r>
    </w:p>
    <w:p w14:paraId="01984F2D" w14:textId="77777777" w:rsidR="00A416C1" w:rsidRPr="00A416C1" w:rsidRDefault="00A416C1" w:rsidP="00A416C1">
      <w:pPr>
        <w:numPr>
          <w:ilvl w:val="0"/>
          <w:numId w:val="5"/>
        </w:numPr>
        <w:spacing w:after="0" w:line="473" w:lineRule="atLeast"/>
        <w:ind w:left="1200"/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</w:pPr>
      <w:hyperlink r:id="rId8" w:tgtFrame="_blank" w:history="1">
        <w:r w:rsidRPr="00A416C1">
          <w:rPr>
            <w:rFonts w:ascii="Source Serif Pro" w:eastAsia="Times New Roman" w:hAnsi="Source Serif Pro" w:cs="Open Sans"/>
            <w:color w:val="0095DD"/>
            <w:kern w:val="0"/>
            <w:sz w:val="27"/>
            <w:szCs w:val="27"/>
            <w:u w:val="single"/>
            <w:lang w:eastAsia="pt-BR"/>
            <w14:ligatures w14:val="none"/>
          </w:rPr>
          <w:t>SQL: consultas com SELECT</w:t>
        </w:r>
      </w:hyperlink>
      <w:r w:rsidRPr="00A416C1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;</w:t>
      </w:r>
    </w:p>
    <w:p w14:paraId="4B221B4F" w14:textId="77777777" w:rsidR="00A416C1" w:rsidRPr="00A416C1" w:rsidRDefault="00A416C1" w:rsidP="00A416C1">
      <w:pPr>
        <w:numPr>
          <w:ilvl w:val="0"/>
          <w:numId w:val="5"/>
        </w:numPr>
        <w:spacing w:after="0" w:line="473" w:lineRule="atLeast"/>
        <w:ind w:left="1200"/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</w:pPr>
      <w:hyperlink r:id="rId9" w:tgtFrame="_blank" w:history="1">
        <w:r w:rsidRPr="00A416C1">
          <w:rPr>
            <w:rFonts w:ascii="Source Serif Pro" w:eastAsia="Times New Roman" w:hAnsi="Source Serif Pro" w:cs="Open Sans"/>
            <w:color w:val="0095DD"/>
            <w:kern w:val="0"/>
            <w:sz w:val="27"/>
            <w:szCs w:val="27"/>
            <w:u w:val="single"/>
            <w:lang w:eastAsia="pt-BR"/>
            <w14:ligatures w14:val="none"/>
          </w:rPr>
          <w:t>SQL: cláusulas UPDATE e DELETE</w:t>
        </w:r>
      </w:hyperlink>
      <w:r w:rsidRPr="00A416C1">
        <w:rPr>
          <w:rFonts w:ascii="Source Serif Pro" w:eastAsia="Times New Roman" w:hAnsi="Source Serif Pro" w:cs="Open Sans"/>
          <w:color w:val="C0C0C0"/>
          <w:kern w:val="0"/>
          <w:sz w:val="27"/>
          <w:szCs w:val="27"/>
          <w:lang w:eastAsia="pt-BR"/>
          <w14:ligatures w14:val="none"/>
        </w:rPr>
        <w:t>.</w:t>
      </w:r>
    </w:p>
    <w:p w14:paraId="764A7295" w14:textId="77777777" w:rsidR="00E90FC5" w:rsidRDefault="00E90FC5"/>
    <w:sectPr w:rsidR="00E90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B6ED8"/>
    <w:multiLevelType w:val="multilevel"/>
    <w:tmpl w:val="3F06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A3C53"/>
    <w:multiLevelType w:val="multilevel"/>
    <w:tmpl w:val="F484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67CF1"/>
    <w:multiLevelType w:val="multilevel"/>
    <w:tmpl w:val="0AB6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B198F"/>
    <w:multiLevelType w:val="multilevel"/>
    <w:tmpl w:val="6392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E85E51"/>
    <w:multiLevelType w:val="multilevel"/>
    <w:tmpl w:val="02A2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833815">
    <w:abstractNumId w:val="1"/>
  </w:num>
  <w:num w:numId="2" w16cid:durableId="1724669140">
    <w:abstractNumId w:val="2"/>
  </w:num>
  <w:num w:numId="3" w16cid:durableId="1359351198">
    <w:abstractNumId w:val="4"/>
  </w:num>
  <w:num w:numId="4" w16cid:durableId="109472884">
    <w:abstractNumId w:val="0"/>
  </w:num>
  <w:num w:numId="5" w16cid:durableId="1142885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32"/>
    <w:rsid w:val="001A1B32"/>
    <w:rsid w:val="00A416C1"/>
    <w:rsid w:val="00AC4BE9"/>
    <w:rsid w:val="00E9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3425B"/>
  <w15:chartTrackingRefBased/>
  <w15:docId w15:val="{5ABE3552-F565-4C3C-B833-8B3889A8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1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1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1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1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1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1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1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1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1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1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1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1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1B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1B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1B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1B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1B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1B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1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1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1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1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1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1B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1B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1B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1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1B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1B32"/>
    <w:rPr>
      <w:b/>
      <w:bCs/>
      <w:smallCaps/>
      <w:color w:val="0F4761" w:themeColor="accent1" w:themeShade="BF"/>
      <w:spacing w:val="5"/>
    </w:rPr>
  </w:style>
  <w:style w:type="character" w:customStyle="1" w:styleId="task-body-header-title-text">
    <w:name w:val="task-body-header-title-text"/>
    <w:basedOn w:val="Fontepargpadro"/>
    <w:rsid w:val="00A416C1"/>
  </w:style>
  <w:style w:type="character" w:styleId="Hyperlink">
    <w:name w:val="Hyperlink"/>
    <w:basedOn w:val="Fontepargpadro"/>
    <w:uiPriority w:val="99"/>
    <w:semiHidden/>
    <w:unhideWhenUsed/>
    <w:rsid w:val="00A416C1"/>
    <w:rPr>
      <w:color w:val="0000FF"/>
      <w:u w:val="single"/>
    </w:rPr>
  </w:style>
  <w:style w:type="paragraph" w:customStyle="1" w:styleId="settings-box-item">
    <w:name w:val="settings-box-item"/>
    <w:basedOn w:val="Normal"/>
    <w:rsid w:val="00A41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41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416C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416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9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9434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.com.br/artigos/sql-consultas-com-sel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ura.com.br/artigos/sql-comandos-basic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ura.com.br/artigos/sgbds-relacionai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lura.com.br/artigos/o-que-e-sq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lura.com.br/artigos/sql-clausulas-update-e-delet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Naíme Aiub | ST-One</dc:creator>
  <cp:keywords/>
  <dc:description/>
  <cp:lastModifiedBy>Naíme Aiub | ST-One</cp:lastModifiedBy>
  <cp:revision>3</cp:revision>
  <dcterms:created xsi:type="dcterms:W3CDTF">2024-06-01T17:40:00Z</dcterms:created>
  <dcterms:modified xsi:type="dcterms:W3CDTF">2024-06-01T17:41:00Z</dcterms:modified>
</cp:coreProperties>
</file>