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47CD783">
      <w:r w:rsidRPr="631B14E5" w:rsidR="03A32240">
        <w:rPr>
          <w:b w:val="1"/>
          <w:bCs w:val="1"/>
        </w:rPr>
        <w:t xml:space="preserve">Post-Reads and Further Root Cause Analysis : </w:t>
      </w:r>
    </w:p>
    <w:p w:rsidR="03A32240" w:rsidP="631B14E5" w:rsidRDefault="03A32240" w14:paraId="2D69A129" w14:textId="75C0EA6C">
      <w:pPr>
        <w:spacing w:before="240" w:beforeAutospacing="off" w:after="240" w:afterAutospacing="off"/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hyperlink r:id="Re8dfb9cdcafd42fc">
        <w:r w:rsidRPr="631B14E5" w:rsidR="03A32240">
          <w:rPr>
            <w:rStyle w:val="Hyperlink"/>
            <w:noProof w:val="0"/>
            <w:lang w:val="en-US"/>
          </w:rPr>
          <w:t>Swiggy: Is everything OK?</w:t>
        </w:r>
      </w:hyperlink>
    </w:p>
    <w:p w:rsidR="03A32240" w:rsidP="631B14E5" w:rsidRDefault="03A32240" w14:paraId="02624B8B" w14:textId="08DCAB28">
      <w:pPr>
        <w:spacing w:before="240" w:beforeAutospacing="off" w:after="240" w:afterAutospacing="off"/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>A practical RCA case on a drop in Play Store ratings: from defining the problem to, hypotheses, validation, and the root cause.</w:t>
      </w:r>
    </w:p>
    <w:p w:rsidR="03A32240" w:rsidP="631B14E5" w:rsidRDefault="03A32240" w14:paraId="2B6A1C7B" w14:textId="2582B254">
      <w:pPr>
        <w:spacing w:before="240" w:beforeAutospacing="off" w:after="240" w:afterAutospacing="off"/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hyperlink r:id="R7f4e1ceb1e654131">
        <w:r w:rsidRPr="631B14E5" w:rsidR="03A32240">
          <w:rPr>
            <w:rStyle w:val="Hyperlink"/>
            <w:noProof w:val="0"/>
            <w:lang w:val="en-US"/>
          </w:rPr>
          <w:t>How to approach RCA questions</w:t>
        </w:r>
      </w:hyperlink>
    </w:p>
    <w:p w:rsidR="03A32240" w:rsidP="631B14E5" w:rsidRDefault="03A32240" w14:paraId="48BAB9C3" w14:textId="1ED1CB73">
      <w:pPr>
        <w:spacing w:before="240" w:beforeAutospacing="off" w:after="240" w:afterAutospacing="off"/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>A useful Zomato case and a clear way to practise clarifying questions and MECE hypothesis trees.</w:t>
      </w:r>
    </w:p>
    <w:p w:rsidR="03A32240" w:rsidP="631B14E5" w:rsidRDefault="03A32240" w14:paraId="068CAA9A" w14:textId="261B0FBD">
      <w:pPr>
        <w:spacing w:before="240" w:beforeAutospacing="off" w:after="240" w:afterAutospacing="off"/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>⏱️ Suggested practice: pick one case, spend 15 minutes structuring your answer, and focus on:</w:t>
      </w:r>
    </w:p>
    <w:p w:rsidR="03A32240" w:rsidP="631B14E5" w:rsidRDefault="03A32240" w14:paraId="69702640" w14:textId="2AB15B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>Asking the right clarifying questions</w:t>
      </w:r>
    </w:p>
    <w:p w:rsidR="03A32240" w:rsidP="631B14E5" w:rsidRDefault="03A32240" w14:paraId="1B44B9F5" w14:textId="6DD083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>Narrowing down the problem scope basis segmentation/mece before guessing causes</w:t>
      </w:r>
    </w:p>
    <w:p w:rsidR="03A32240" w:rsidP="631B14E5" w:rsidRDefault="03A32240" w14:paraId="70506F03" w14:textId="787EF6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31B14E5" w:rsidR="03A32240">
        <w:rPr>
          <w:rFonts w:ascii="Aptos" w:hAnsi="Aptos" w:eastAsia="Aptos" w:cs="Aptos"/>
          <w:noProof w:val="0"/>
          <w:sz w:val="24"/>
          <w:szCs w:val="24"/>
          <w:lang w:val="en-US"/>
        </w:rPr>
        <w:t>Listing hypotheses and explaining approaches to validate or reject each hypothesis</w:t>
      </w:r>
    </w:p>
    <w:p w:rsidR="631B14E5" w:rsidRDefault="631B14E5" w14:paraId="29F5C7BA" w14:textId="4CE14359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b0b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658F0E"/>
    <w:rsid w:val="03A32240"/>
    <w:rsid w:val="631B14E5"/>
    <w:rsid w:val="78658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E466"/>
  <w15:chartTrackingRefBased/>
  <w15:docId w15:val="{1DB02183-C6F6-4772-9E15-5E70024F30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1B14E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1B14E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edium.com/@yash_patil/swiggy-is-everything-ok-product-case-study-root-cause-analysis-825f8b0bcde7" TargetMode="External" Id="Re8dfb9cdcafd42fc" /><Relationship Type="http://schemas.openxmlformats.org/officeDocument/2006/relationships/hyperlink" Target="https://hellopm.co/how-to-approach-rca-questions/#1_Zomato_is_facing_a_10_daily_drop_in_its_transacting_users_how_about_you_find_the_cause_for_this_issue" TargetMode="External" Id="R7f4e1ceb1e654131" /><Relationship Type="http://schemas.openxmlformats.org/officeDocument/2006/relationships/numbering" Target="numbering.xml" Id="R96d053513d9f45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2026-08-28T16:46:56.4065037Z</dcterms:created>
  <dcterms:modified xsi:type="dcterms:W3CDTF">2026-08-28T16:47:39.4955891Z</dcterms:modified>
  <dc:creator>BTC 2027 - Hyderabad</dc:creator>
  <lastModifiedBy>BTC 2027 - Hyderabad</lastModifiedBy>
</coreProperties>
</file>