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200"/>
        <w:jc w:val="center"/>
      </w:pPr>
      <w:r>
        <w:rPr>
          <w:b/>
          <w:i w:val="0"/>
          <w:color w:val="2E75B6"/>
          <w:sz w:val="24"/>
        </w:rPr>
        <w:t>개발 기획서</w:t>
      </w:r>
    </w:p>
    <w:p>
      <w:pPr>
        <w:spacing w:after="40" w:before="0"/>
        <w:jc w:val="center"/>
      </w:pPr>
      <w:r>
        <w:rPr>
          <w:b/>
          <w:i w:val="0"/>
          <w:color w:val="1F4E79"/>
          <w:sz w:val="60"/>
        </w:rPr>
        <w:t>Sentinel Swarm</w:t>
      </w:r>
    </w:p>
    <w:p>
      <w:pPr>
        <w:spacing w:after="480" w:before="0"/>
        <w:jc w:val="center"/>
      </w:pPr>
      <w:r>
        <w:rPr>
          <w:b/>
          <w:i w:val="0"/>
          <w:sz w:val="30"/>
        </w:rPr>
        <w:t>보안 내성형 자율 드론 군집 시스템</w:t>
      </w:r>
    </w:p>
    <w:p>
      <w:pPr>
        <w:spacing w:after="1200" w:before="0"/>
        <w:jc w:val="center"/>
      </w:pPr>
      <w:r>
        <w:rPr>
          <w:b w:val="0"/>
          <w:i/>
          <w:color w:val="595959"/>
          <w:sz w:val="22"/>
        </w:rPr>
        <w:t>Security-Resilient Autonomous Drone Swarm</w:t>
      </w:r>
    </w:p>
    <w:p>
      <w:pPr>
        <w:spacing w:after="40" w:before="0"/>
        <w:jc w:val="center"/>
      </w:pPr>
      <w:r>
        <w:rPr>
          <w:b w:val="0"/>
          <w:i w:val="0"/>
          <w:sz w:val="22"/>
        </w:rPr>
        <w:t>GPS-denied 환경에서 카메라+IMU만으로 자기위치를 추정하고,</w:t>
      </w:r>
    </w:p>
    <w:p>
      <w:pPr>
        <w:spacing w:after="40" w:before="0"/>
        <w:jc w:val="center"/>
      </w:pPr>
      <w:r>
        <w:rPr>
          <w:b w:val="0"/>
          <w:i w:val="0"/>
          <w:sz w:val="22"/>
        </w:rPr>
        <w:t>Jetson Edge AI로 객체를 인식하며, 서로 통신해 탐색 영역을 나누는 드론 군집.</w:t>
      </w:r>
    </w:p>
    <w:p>
      <w:pPr>
        <w:spacing w:after="1600" w:before="0"/>
        <w:jc w:val="center"/>
      </w:pPr>
      <w:r>
        <w:rPr>
          <w:b/>
          <w:i w:val="0"/>
          <w:color w:val="2E75B6"/>
          <w:sz w:val="22"/>
        </w:rPr>
        <w:t>단, 통신 계층에 인증·침입탐지를 넣어 스푸핑/악성 노드가 있어도 군집이 무너지지 않는다.</w:t>
      </w:r>
    </w:p>
    <w:p>
      <w:pPr>
        <w:spacing w:after="40" w:before="0"/>
        <w:jc w:val="center"/>
      </w:pPr>
      <w:r>
        <w:rPr>
          <w:b w:val="0"/>
          <w:i w:val="0"/>
          <w:color w:val="595959"/>
          <w:sz w:val="20"/>
        </w:rPr>
        <w:t>문서 버전 1.0  ·  2026-06-23</w:t>
      </w:r>
    </w:p>
    <w:p>
      <w:pPr>
        <w:spacing w:after="120" w:before="0"/>
        <w:jc w:val="center"/>
      </w:pPr>
      <w:r>
        <w:rPr>
          <w:b w:val="0"/>
          <w:i w:val="0"/>
          <w:color w:val="595959"/>
          <w:sz w:val="20"/>
        </w:rPr>
        <w:t>기반 자산: ROS 2 SDV Fail-Safe Platform → 드론 군집으로 진화</w:t>
      </w:r>
    </w:p>
    <w:p>
      <w:r>
        <w:br w:type="page"/>
      </w:r>
    </w:p>
    <w:p>
      <w:pPr>
        <w:spacing w:after="200" w:before="0"/>
      </w:pPr>
      <w:r>
        <w:rPr>
          <w:b/>
          <w:i w:val="0"/>
          <w:color w:val="1F4E79"/>
          <w:sz w:val="30"/>
        </w:rPr>
        <w:t>목차</w:t>
      </w:r>
    </w:p>
    <w:p>
      <w:pPr>
        <w:spacing w:after="80"/>
      </w:pPr>
      <w:r>
        <w:rPr>
          <w:sz w:val="22"/>
        </w:rPr>
        <w:t>1. 배경 및 기획 의도</w:t>
      </w:r>
    </w:p>
    <w:p>
      <w:pPr>
        <w:spacing w:after="80"/>
      </w:pPr>
      <w:r>
        <w:rPr>
          <w:sz w:val="22"/>
        </w:rPr>
        <w:t>2. 직무 요구사항 분석과 차별화 전략</w:t>
      </w:r>
    </w:p>
    <w:p>
      <w:pPr>
        <w:spacing w:after="80"/>
      </w:pPr>
      <w:r>
        <w:rPr>
          <w:sz w:val="22"/>
        </w:rPr>
        <w:t>3. 시스템 개요 — Sentinel Swarm</w:t>
      </w:r>
    </w:p>
    <w:p>
      <w:pPr>
        <w:spacing w:after="80"/>
      </w:pPr>
      <w:r>
        <w:rPr>
          <w:sz w:val="22"/>
        </w:rPr>
        <w:t>4. 시스템 아키텍처</w:t>
      </w:r>
    </w:p>
    <w:p>
      <w:pPr>
        <w:spacing w:after="80"/>
      </w:pPr>
      <w:r>
        <w:rPr>
          <w:sz w:val="22"/>
        </w:rPr>
        <w:t>5. 5단계 구현 로드맵</w:t>
      </w:r>
    </w:p>
    <w:p>
      <w:pPr>
        <w:spacing w:after="80"/>
      </w:pPr>
      <w:r>
        <w:rPr>
          <w:sz w:val="22"/>
        </w:rPr>
        <w:t>6. 기존 SDV 자산 → 드론 군집 진화 매핑</w:t>
      </w:r>
    </w:p>
    <w:p>
      <w:pPr>
        <w:spacing w:after="80"/>
      </w:pPr>
      <w:r>
        <w:rPr>
          <w:sz w:val="22"/>
        </w:rPr>
        <w:t>7. 기술 스택 (ROS 2 Humble 기준)</w:t>
      </w:r>
    </w:p>
    <w:p>
      <w:pPr>
        <w:spacing w:after="80"/>
      </w:pPr>
      <w:r>
        <w:rPr>
          <w:sz w:val="22"/>
        </w:rPr>
        <w:t>8. 평가 지표 (Evaluation Metrics)</w:t>
      </w:r>
    </w:p>
    <w:p>
      <w:pPr>
        <w:spacing w:after="80"/>
      </w:pPr>
      <w:r>
        <w:rPr>
          <w:sz w:val="22"/>
        </w:rPr>
        <w:t>9. 개발 일정 및 MVP 범위</w:t>
      </w:r>
    </w:p>
    <w:p>
      <w:pPr>
        <w:spacing w:after="80"/>
      </w:pPr>
      <w:r>
        <w:rPr>
          <w:sz w:val="22"/>
        </w:rPr>
        <w:t>10. 공고 요구사항 매핑표 및 면접 차별 포인트</w:t>
      </w:r>
    </w:p>
    <w:p>
      <w:pPr>
        <w:spacing w:after="80"/>
      </w:pPr>
      <w:r>
        <w:rPr>
          <w:sz w:val="22"/>
        </w:rPr>
        <w:t>11. 구현 현황 및 실연동 검증</w:t>
      </w:r>
    </w:p>
    <w:p>
      <w:r>
        <w:br w:type="page"/>
      </w:r>
    </w:p>
    <w:p>
      <w:pPr>
        <w:spacing w:after="160" w:before="0"/>
      </w:pPr>
      <w:r>
        <w:rPr>
          <w:b/>
          <w:i w:val="0"/>
          <w:color w:val="1F4E79"/>
          <w:sz w:val="30"/>
        </w:rPr>
        <w:t>1. 배경 및 기획 의도</w:t>
      </w:r>
    </w:p>
    <w:p>
      <w:pPr>
        <w:pStyle w:val="Heading2"/>
      </w:pPr>
      <w:r>
        <w:t>1.1 직무의 본질</w:t>
      </w:r>
    </w:p>
    <w:p>
      <w:pPr>
        <w:spacing w:after="120" w:before="0"/>
      </w:pPr>
      <w:r>
        <w:rPr>
          <w:b w:val="0"/>
          <w:i w:val="0"/>
          <w:sz w:val="21"/>
        </w:rPr>
        <w:t>이 직무는 단순 드론 SW 개발이 아니라 「자율비행 + 군집 + Edge AI 알고리즘 엔지니어」를 찾는 자리다. 공고를 다시 보면 Swarm Coordination, Drone-to-Drone Communication, Multi-Agent Decision의 비중이 매우 크다. 군집 통신은 본질적으로 신뢰·인증·이상탐지 문제이며, 이는 지원자 본인의 본업 영역(차량 보안)과 정확히 겹친다.</w:t>
      </w:r>
    </w:p>
    <w:p>
      <w:pPr>
        <w:pStyle w:val="Heading2"/>
      </w:pPr>
      <w:r>
        <w:t>1.2 지원자의 진짜 차별점</w:t>
      </w:r>
    </w:p>
    <w:p>
      <w:pPr>
        <w:spacing w:after="120" w:before="0"/>
      </w:pPr>
      <w:r>
        <w:rPr>
          <w:b w:val="0"/>
          <w:i w:val="0"/>
          <w:sz w:val="21"/>
        </w:rPr>
        <w:t>SLAM/YOLO를 잘하는 것은 차별점이 아니다 — 수백 명의 지원자가 모두 해온다. 본 지원자의 거의 유일한 무기는 다음 조합이다:</w:t>
      </w:r>
    </w:p>
    <w:p>
      <w:pPr>
        <w:pStyle w:val="ListBullet"/>
        <w:spacing w:after="40"/>
      </w:pPr>
      <w:r>
        <w:rPr>
          <w:b/>
          <w:sz w:val="21"/>
        </w:rPr>
        <w:t xml:space="preserve">임베디드 실시간 SW — </w:t>
      </w:r>
      <w:r>
        <w:rPr>
          <w:sz w:val="21"/>
        </w:rPr>
        <w:t>AUTOSAR / FreeRTOS 기반 실시간 제어 경험</w:t>
      </w:r>
    </w:p>
    <w:p>
      <w:pPr>
        <w:pStyle w:val="ListBullet"/>
        <w:spacing w:after="40"/>
      </w:pPr>
      <w:r>
        <w:rPr>
          <w:b/>
          <w:sz w:val="21"/>
        </w:rPr>
        <w:t xml:space="preserve">차량 보안 — </w:t>
      </w:r>
      <w:r>
        <w:rPr>
          <w:sz w:val="21"/>
        </w:rPr>
        <w:t>ISO 21434, SecOC, HSE 암호, PKI/X.509 인증</w:t>
      </w:r>
    </w:p>
    <w:p>
      <w:pPr>
        <w:pStyle w:val="ListBullet"/>
        <w:spacing w:after="40"/>
      </w:pPr>
      <w:r>
        <w:rPr>
          <w:b/>
          <w:sz w:val="21"/>
        </w:rPr>
        <w:t xml:space="preserve">CAN IDS — </w:t>
      </w:r>
      <w:r>
        <w:rPr>
          <w:sz w:val="21"/>
        </w:rPr>
        <w:t>실차 네트워크 침입탐지 설계·구현</w:t>
      </w:r>
    </w:p>
    <w:p>
      <w:pPr>
        <w:pStyle w:val="ListBullet"/>
        <w:spacing w:after="40"/>
      </w:pPr>
      <w:r>
        <w:rPr>
          <w:b/>
          <w:sz w:val="21"/>
        </w:rPr>
        <w:t xml:space="preserve">Swarm Consensus under Attack — </w:t>
      </w:r>
      <w:r>
        <w:rPr>
          <w:sz w:val="21"/>
        </w:rPr>
        <w:t>이미 스코핑해 둔 군집 합의·공격 내성 연구</w:t>
      </w:r>
    </w:p>
    <w:p>
      <w:pPr>
        <w:spacing w:after="120" w:before="0"/>
      </w:pPr>
      <w:r>
        <w:rPr>
          <w:b w:val="0"/>
          <w:i w:val="0"/>
          <w:sz w:val="21"/>
        </w:rPr>
        <w:t>즉 「보안·안전(ISO 21434, SecOC, CAN IDS)을 아는 자율비행 엔지니어」라는, 이 분야에서 거의 유일한 포지셔닝이 가능하다. 본 기획은 이 조합을 하나의 일관된 시스템으로 꿴다.</w:t>
      </w:r>
    </w:p>
    <w:p>
      <w:pPr>
        <w:pStyle w:val="Heading2"/>
      </w:pPr>
      <w:r>
        <w:t>1.3 왜 단일 플래그십인가</w:t>
      </w:r>
    </w:p>
    <w:p>
      <w:pPr>
        <w:spacing w:after="120" w:before="0"/>
      </w:pPr>
      <w:r>
        <w:rPr>
          <w:b w:val="0"/>
          <w:i w:val="0"/>
          <w:sz w:val="21"/>
        </w:rPr>
        <w:t>3개의 분리된 프로젝트(SLAM 데모 + YOLO 데모 + Swarm 데모) 대신, 하나의 일관된 플래그십으로 단계적으로 키운다. 면접에서 "프로젝트 3개 했어요"보다 "이 시스템을 단계별로 키웠어요"가 훨씬 강력하며, 이력서의 모든 키워드(임베디드·실시간·보안·군집)가 하나로 꿰인다.</w:t>
      </w:r>
    </w:p>
    <w:p>
      <w:pPr>
        <w:spacing w:after="120" w:before="0"/>
      </w:pPr>
      <w:r>
        <w:rPr>
          <w:b w:val="0"/>
          <w:i w:val="0"/>
          <w:sz w:val="21"/>
        </w:rPr>
        <w:t>결정적으로, 이 플래그십은 백지에서 시작하지 않는다. 기존 ROS 2 SDV Fail-Safe Platform (분산 ECU·상태머신·IDS·공격 노드)이 이미 존재하며, 이를 드론 군집으로 진화시킨다. "차량 SecOC/IDS 경험을 실제 ROS 2 드론 군집 통신에 이식했다"는 서사가 코드로 증명된다. (상세 매핑은 6장 참조)</w:t>
      </w:r>
    </w:p>
    <w:p>
      <w:pPr>
        <w:pBdr>
          <w:bottom w:val="single" w:sz="6" w:space="1" w:color="BFBFBF"/>
        </w:pBdr>
      </w:pPr>
    </w:p>
    <w:p>
      <w:r>
        <w:br w:type="page"/>
      </w:r>
    </w:p>
    <w:p>
      <w:pPr>
        <w:spacing w:after="160" w:before="0"/>
      </w:pPr>
      <w:r>
        <w:rPr>
          <w:b/>
          <w:i w:val="0"/>
          <w:color w:val="1F4E79"/>
          <w:sz w:val="30"/>
        </w:rPr>
        <w:t>2. 직무 요구사항 분석과 차별화 전략</w:t>
      </w:r>
    </w:p>
    <w:p>
      <w:pPr>
        <w:spacing w:after="120" w:before="0"/>
      </w:pPr>
      <w:r>
        <w:rPr>
          <w:b w:val="0"/>
          <w:i w:val="0"/>
          <w:sz w:val="21"/>
        </w:rPr>
        <w:t>공고 핵심 요구사항을 일반 지원자와 본 지원자의 대응으로 비교하면 다음과 같다. 마지막 두 행이 본인만 채울 수 있는 칸이다.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공고 요구</w:t>
            </w:r>
          </w:p>
        </w:tc>
        <w:tc>
          <w:tcPr>
            <w:tcW w:type="dxa" w:w="259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일반 지원자</w:t>
            </w:r>
          </w:p>
        </w:tc>
        <w:tc>
          <w:tcPr>
            <w:tcW w:type="dxa" w:w="388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본 지원자 (Sentinel Swarm)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자율비행 / SLAM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SLAM 데모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동일 (VIO + EKF)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Edge AI (Jetson)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YOLO 데모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동일 (TensorRT 최적화)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Swarm / Multi-Agent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가끔 함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+ 보안 내성 (Byzantine-resilient)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통신 신뢰성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거의 없음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SROS2 인증 + 경량 IDS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실시간 SW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학습 중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본업 (AUTOSAR / FreeRTOS)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안전·보안 표준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거의 없음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ISO 21434 / SecOC / CAN IDS 경력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2E75B6"/>
          <w:sz w:val="21"/>
        </w:rPr>
        <w:t>차별화 전략의 핵심: 면접에서 "차량 SecOC를 드론 군집 통신에 어떻게 옮겼나" 단 하나의 질문으로 다른 지원자와 완전히 갈린다. 본 기획은 이 질문에 코드와 데모로 답하도록 설계한다.</w:t>
      </w:r>
    </w:p>
    <w:p>
      <w:pPr>
        <w:pBdr>
          <w:bottom w:val="single" w:sz="6" w:space="1" w:color="BFBFBF"/>
        </w:pBdr>
      </w:pPr>
    </w:p>
    <w:p>
      <w:r>
        <w:br w:type="page"/>
      </w:r>
    </w:p>
    <w:p>
      <w:pPr>
        <w:spacing w:after="160" w:before="0"/>
      </w:pPr>
      <w:r>
        <w:rPr>
          <w:b/>
          <w:i w:val="0"/>
          <w:color w:val="1F4E79"/>
          <w:sz w:val="30"/>
        </w:rPr>
        <w:t>3. 시스템 개요 — Sentinel Swarm</w:t>
      </w:r>
    </w:p>
    <w:p>
      <w:pPr>
        <w:pStyle w:val="Heading2"/>
      </w:pPr>
      <w:r>
        <w:t>3.1 한 줄 정의</w:t>
      </w:r>
    </w:p>
    <w:p>
      <w:pPr>
        <w:spacing w:after="120" w:before="0"/>
      </w:pPr>
      <w:r>
        <w:rPr>
          <w:b/>
          <w:i w:val="0"/>
          <w:sz w:val="21"/>
        </w:rPr>
        <w:t>GPS 없는 환경에서 카메라+IMU만으로 자기위치를 추정하고, Jetson에서 객체를 인식하며, 서로 통신해 탐색 영역을 나누는 드론 군집. 단, 통신 계층에 인증·침입탐지를 넣어 스푸핑/악성 노드가 있어도 군집이 무너지지 않는다.</w:t>
      </w:r>
    </w:p>
    <w:p>
      <w:pPr>
        <w:pStyle w:val="Heading2"/>
      </w:pPr>
      <w:r>
        <w:t>3.2 핵심 가설</w:t>
      </w:r>
    </w:p>
    <w:p>
      <w:pPr>
        <w:spacing w:after="120" w:before="0"/>
      </w:pPr>
      <w:r>
        <w:rPr>
          <w:b w:val="0"/>
          <w:i w:val="0"/>
          <w:sz w:val="21"/>
        </w:rPr>
        <w:t>이 시스템은 기존에 스코핑해 둔 "Swarm Consensus under Attack"의 실전 드론 버전이다. 시뮬레이션에만 있던 합의·공격 모델을 PX4/Gazebo 위에 올리고, 보안 레이어를 실제 ROS 2 통신(DDS)에 붙인다.</w:t>
      </w:r>
    </w:p>
    <w:p>
      <w:pPr>
        <w:pStyle w:val="ListBullet"/>
        <w:spacing w:after="40"/>
      </w:pPr>
      <w:r>
        <w:rPr>
          <w:sz w:val="21"/>
        </w:rPr>
        <w:t>GPS-denied: GPS 스푸핑/재밍 상황에서도 VIO 기반 자기위치 추정으로 비행 지속</w:t>
      </w:r>
    </w:p>
    <w:p>
      <w:pPr>
        <w:pStyle w:val="ListBullet"/>
        <w:spacing w:after="40"/>
      </w:pPr>
      <w:r>
        <w:rPr>
          <w:sz w:val="21"/>
        </w:rPr>
        <w:t>군집 통신: 드론 간 위치·상태 공유로 탐색 영역을 동적으로 분배</w:t>
      </w:r>
    </w:p>
    <w:p>
      <w:pPr>
        <w:pStyle w:val="ListBullet"/>
        <w:spacing w:after="40"/>
      </w:pPr>
      <w:r>
        <w:rPr>
          <w:sz w:val="21"/>
        </w:rPr>
        <w:t>보안 내성: 메시지 인증(SROS2) + 이상탐지(IDS) + Byzantine 합의로 악성 노드 격리</w:t>
      </w:r>
    </w:p>
    <w:p>
      <w:pPr>
        <w:pStyle w:val="ListBullet"/>
        <w:spacing w:after="40"/>
      </w:pPr>
      <w:r>
        <w:rPr>
          <w:sz w:val="21"/>
        </w:rPr>
        <w:t>Edge AI: 클라우드 의존 없이 Jetson 온보드에서 실시간 객체 인식·회피</w:t>
      </w:r>
    </w:p>
    <w:p>
      <w:pPr>
        <w:pStyle w:val="Heading2"/>
      </w:pPr>
      <w:r>
        <w:t>3.3 핵심 시나리오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시나리오</w:t>
            </w:r>
          </w:p>
        </w:tc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입력 / 공격</w:t>
            </w:r>
          </w:p>
        </w:tc>
        <w:tc>
          <w:tcPr>
            <w:tcW w:type="dxa" w:w="345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기대 동작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정상 군집 탐색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탐색 미션 시작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드론들이 영역 분배 후 자율 탐색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GPS 스푸핑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위조 GPS 좌표 주입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VIO로 전환, 위치 추정 유지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악성 노드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위조 위치/합의 메시지 발행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IDS 탐지 → 합의에서 노드 격리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미인증 메시지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SROS2 인증서 없는 노드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DDS-Security가 통신 거부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장애물 / 객체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경로상 객체 탐지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YOLO 인식 → 회피 경로 재계획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</w:pPr>
    </w:p>
    <w:p>
      <w:r>
        <w:br w:type="page"/>
      </w:r>
    </w:p>
    <w:p>
      <w:pPr>
        <w:spacing w:after="160" w:before="0"/>
      </w:pPr>
      <w:r>
        <w:rPr>
          <w:b/>
          <w:i w:val="0"/>
          <w:color w:val="1F4E79"/>
          <w:sz w:val="30"/>
        </w:rPr>
        <w:t>4. 시스템 아키텍처</w:t>
      </w:r>
    </w:p>
    <w:p>
      <w:pPr>
        <w:pStyle w:val="Heading2"/>
      </w:pPr>
      <w:r>
        <w:t>4.1 계층 구조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계층</w:t>
            </w:r>
          </w:p>
        </w:tc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구성 요소</w:t>
            </w:r>
          </w:p>
        </w:tc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Mission / Swarm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Swarm Coordinator, Area Allocator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탐색 영역 분배, 다중 에이전트 의사결정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Security (차별점)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IDS Node, SROS2/DDS-Security, Consensus Guard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메시지 인증, 이상탐지, Byzantine 합의 격리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Perception / AI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VIO/EKF Estimator, YOLO Inference (Jetson)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GPS-denied 위치추정, 객체 인식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Flight Control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Offboard Controller, PX4 SITL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이착륙·웨이포인트·속도/PID 제어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Simulation / HW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Gazebo, Jetson Orin Nano, MAVROS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물리 시뮬레이션, 온보드 연산, 펌웨어 브리지</w:t>
            </w:r>
          </w:p>
        </w:tc>
      </w:tr>
    </w:tbl>
    <w:p>
      <w:pPr>
        <w:spacing w:after="40"/>
      </w:pPr>
    </w:p>
    <w:p>
      <w:pPr>
        <w:pStyle w:val="Heading2"/>
      </w:pPr>
      <w:r>
        <w:t>4.2 데이터 흐름 (단일 드론 + 보안 레이어)</w:t>
      </w:r>
    </w:p>
    <w:p>
      <w:pPr>
        <w:spacing w:after="160" w:before="40"/>
        <w:ind w:left="240"/>
        <w:shd w:val="clear" w:fill="F2F2F2"/>
      </w:pPr>
      <w:r>
        <w:rPr>
          <w:rFonts w:ascii="Consolas" w:hAnsi="Consolas"/>
          <w:color w:val="202020"/>
          <w:sz w:val="17"/>
        </w:rPr>
        <w:t>[Camera+IMU] -&gt; VIO/EKF -&gt; pose -&gt; Offboard Controller -&gt; PX4 SITL</w:t>
        <w:br/>
      </w:r>
      <w:r>
        <w:rPr>
          <w:rFonts w:ascii="Consolas" w:hAnsi="Consolas"/>
          <w:color w:val="202020"/>
          <w:sz w:val="17"/>
        </w:rPr>
        <w:t xml:space="preserve">                                |                            |</w:t>
        <w:br/>
      </w:r>
      <w:r>
        <w:rPr>
          <w:rFonts w:ascii="Consolas" w:hAnsi="Consolas"/>
          <w:color w:val="202020"/>
          <w:sz w:val="17"/>
        </w:rPr>
        <w:t>[Jetson YOLO] -&gt; detections ----+--&gt; Path Planner            v</w:t>
        <w:br/>
      </w:r>
      <w:r>
        <w:rPr>
          <w:rFonts w:ascii="Consolas" w:hAnsi="Consolas"/>
          <w:color w:val="202020"/>
          <w:sz w:val="17"/>
        </w:rPr>
        <w:t xml:space="preserve">                                                          [Gazebo]</w:t>
        <w:br/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t>Swarm bus (DDS, SROS2-secured):</w:t>
        <w:br/>
      </w:r>
      <w:r>
        <w:rPr>
          <w:rFonts w:ascii="Consolas" w:hAnsi="Consolas"/>
          <w:color w:val="202020"/>
          <w:sz w:val="17"/>
        </w:rPr>
        <w:t xml:space="preserve">  drone_i  --(signed pose/state)--&gt;  IDS Node  --&gt; Consensus Guard</w:t>
        <w:br/>
      </w:r>
      <w:r>
        <w:rPr>
          <w:rFonts w:ascii="Consolas" w:hAnsi="Consolas"/>
          <w:color w:val="202020"/>
          <w:sz w:val="17"/>
        </w:rPr>
        <w:t xml:space="preserve">                                        |               |</w:t>
        <w:br/>
      </w:r>
      <w:r>
        <w:rPr>
          <w:rFonts w:ascii="Consolas" w:hAnsi="Consolas"/>
          <w:color w:val="202020"/>
          <w:sz w:val="17"/>
        </w:rPr>
        <w:t xml:space="preserve">                          anomaly event |               | quarantine</w:t>
        <w:br/>
      </w:r>
      <w:r>
        <w:rPr>
          <w:rFonts w:ascii="Consolas" w:hAnsi="Consolas"/>
          <w:color w:val="202020"/>
          <w:sz w:val="17"/>
        </w:rPr>
        <w:t xml:space="preserve">                                        v               v</w:t>
        <w:br/>
      </w:r>
      <w:r>
        <w:rPr>
          <w:rFonts w:ascii="Consolas" w:hAnsi="Consolas"/>
          <w:color w:val="202020"/>
          <w:sz w:val="17"/>
        </w:rPr>
        <w:t xml:space="preserve">                                  Security Log     Area Allocator</w:t>
        <w:br/>
      </w:r>
    </w:p>
    <w:p>
      <w:pPr>
        <w:pStyle w:val="Heading2"/>
      </w:pPr>
      <w:r>
        <w:t>4.3 보안 레이어 상세</w:t>
      </w:r>
    </w:p>
    <w:p>
      <w:pPr>
        <w:pStyle w:val="ListBullet"/>
        <w:spacing w:after="40"/>
      </w:pPr>
      <w:r>
        <w:rPr>
          <w:b/>
          <w:sz w:val="21"/>
        </w:rPr>
        <w:t xml:space="preserve">전송 인증 — </w:t>
      </w:r>
      <w:r>
        <w:rPr>
          <w:sz w:val="21"/>
        </w:rPr>
        <w:t>SROS2(DDS-Security)로 노드 간 X.509 인증서 기반 메시지 인증·암호화. 미인증 노드는 토픽 구독/발행 자체가 거부됨 (SecOC의 드론판).</w:t>
      </w:r>
    </w:p>
    <w:p>
      <w:pPr>
        <w:pStyle w:val="ListBullet"/>
        <w:spacing w:after="40"/>
      </w:pPr>
      <w:r>
        <w:rPr>
          <w:b/>
          <w:sz w:val="21"/>
        </w:rPr>
        <w:t xml:space="preserve">이상탐지(IDS) — </w:t>
      </w:r>
      <w:r>
        <w:rPr>
          <w:sz w:val="21"/>
        </w:rPr>
        <w:t>군집 메시지의 값 범위·상태 일관성·발행 주기를 검사하는 경량 노드. 기존 SDV security_ecu의 검증 로직을 군집 메시지로 확장.</w:t>
      </w:r>
    </w:p>
    <w:p>
      <w:pPr>
        <w:pStyle w:val="ListBullet"/>
        <w:spacing w:after="40"/>
      </w:pPr>
      <w:r>
        <w:rPr>
          <w:b/>
          <w:sz w:val="21"/>
        </w:rPr>
        <w:t xml:space="preserve">Byzantine 합의 — </w:t>
      </w:r>
      <w:r>
        <w:rPr>
          <w:sz w:val="21"/>
        </w:rPr>
        <w:t>위조 위치/상태를 발행하는 노드를 다수결·평판 기반으로 식별하고 영역 분배 합의에서 격리.</w:t>
      </w:r>
    </w:p>
    <w:p>
      <w:pPr>
        <w:pBdr>
          <w:bottom w:val="single" w:sz="6" w:space="1" w:color="BFBFBF"/>
        </w:pBdr>
      </w:pPr>
    </w:p>
    <w:p>
      <w:r>
        <w:br w:type="page"/>
      </w:r>
    </w:p>
    <w:p>
      <w:pPr>
        <w:spacing w:after="160" w:before="0"/>
      </w:pPr>
      <w:r>
        <w:rPr>
          <w:b/>
          <w:i w:val="0"/>
          <w:color w:val="1F4E79"/>
          <w:sz w:val="30"/>
        </w:rPr>
        <w:t>5. 5단계 구현 로드맵</w:t>
      </w:r>
    </w:p>
    <w:p>
      <w:pPr>
        <w:spacing w:after="120" w:before="0"/>
      </w:pPr>
      <w:r>
        <w:rPr>
          <w:b w:val="0"/>
          <w:i w:val="0"/>
          <w:sz w:val="21"/>
        </w:rPr>
        <w:t>기존에 정리한 흐름에 보안 레이어를 더한 5단계. 각 단계는 독립적으로 데모 가능하다.</w:t>
      </w:r>
    </w:p>
    <w:p>
      <w:pPr>
        <w:pStyle w:val="Heading2"/>
      </w:pPr>
      <w:r>
        <w:t>1단계 — 단일 드론 비행 (ROS 2 + PX4 SITL + Gazebo)</w:t>
      </w:r>
    </w:p>
    <w:p>
      <w:pPr>
        <w:spacing w:after="40" w:before="0"/>
      </w:pPr>
      <w:r>
        <w:rPr>
          <w:b w:val="0"/>
          <w:i w:val="0"/>
          <w:sz w:val="21"/>
        </w:rPr>
        <w:t>Offboard 제어로 이착륙·웨이포인트 비행. PID/속도 제어 튜닝.</w:t>
      </w:r>
    </w:p>
    <w:p>
      <w:pPr>
        <w:spacing w:after="160"/>
      </w:pPr>
      <w:r>
        <w:rPr>
          <w:b/>
          <w:color w:val="2E75B6"/>
          <w:sz w:val="19"/>
        </w:rPr>
        <w:t xml:space="preserve">→ 공고 매핑: </w:t>
      </w:r>
      <w:r>
        <w:rPr>
          <w:i/>
          <w:sz w:val="19"/>
        </w:rPr>
        <w:t>PID / Control System</w:t>
      </w:r>
    </w:p>
    <w:p>
      <w:pPr>
        <w:pStyle w:val="Heading2"/>
      </w:pPr>
      <w:r>
        <w:t>2단계 — VIO/SLAM GPS-denied 위치추정</w:t>
      </w:r>
    </w:p>
    <w:p>
      <w:pPr>
        <w:spacing w:after="40" w:before="0"/>
      </w:pPr>
      <w:r>
        <w:rPr>
          <w:b w:val="0"/>
          <w:i w:val="0"/>
          <w:sz w:val="21"/>
        </w:rPr>
        <w:t>시뮬 카메라+IMU를 EKF로 융합. GPS 끊긴 상태에서 자기위치 추정 + 장애물 회피.</w:t>
      </w:r>
    </w:p>
    <w:p>
      <w:pPr>
        <w:spacing w:after="160"/>
      </w:pPr>
      <w:r>
        <w:rPr>
          <w:b/>
          <w:color w:val="2E75B6"/>
          <w:sz w:val="19"/>
        </w:rPr>
        <w:t xml:space="preserve">→ 공고 매핑: </w:t>
      </w:r>
      <w:r>
        <w:rPr>
          <w:i/>
          <w:sz w:val="19"/>
        </w:rPr>
        <w:t>VIO, GPS-Denied Navigation, Obstacle Avoidance</w:t>
      </w:r>
    </w:p>
    <w:p>
      <w:pPr>
        <w:pStyle w:val="Heading2"/>
      </w:pPr>
      <w:r>
        <w:t>3단계 — Jetson Edge AI</w:t>
      </w:r>
    </w:p>
    <w:p>
      <w:pPr>
        <w:spacing w:after="40" w:before="0"/>
      </w:pPr>
      <w:r>
        <w:rPr>
          <w:b w:val="0"/>
          <w:i w:val="0"/>
          <w:sz w:val="21"/>
        </w:rPr>
        <w:t>Jetson에서 YOLO 실시간 추론 → 탐지 물체를 회피 경로에 반영. TensorRT 최적화.</w:t>
      </w:r>
    </w:p>
    <w:p>
      <w:pPr>
        <w:spacing w:after="160"/>
      </w:pPr>
      <w:r>
        <w:rPr>
          <w:b/>
          <w:color w:val="2E75B6"/>
          <w:sz w:val="19"/>
        </w:rPr>
        <w:t xml:space="preserve">→ 공고 매핑: </w:t>
      </w:r>
      <w:r>
        <w:rPr>
          <w:i/>
          <w:sz w:val="19"/>
        </w:rPr>
        <w:t>Object Detection, Onboard Navigation, Jetson</w:t>
      </w:r>
    </w:p>
    <w:p>
      <w:pPr>
        <w:pStyle w:val="Heading2"/>
      </w:pPr>
      <w:r>
        <w:t>4단계 — Multi-drone 군집</w:t>
      </w:r>
    </w:p>
    <w:p>
      <w:pPr>
        <w:spacing w:after="40" w:before="0"/>
      </w:pPr>
      <w:r>
        <w:rPr>
          <w:b w:val="0"/>
          <w:i w:val="0"/>
          <w:sz w:val="21"/>
        </w:rPr>
        <w:t>SITL 2~3대, DDS로 위치 공유·탐색 영역 분배·충돌 회피.</w:t>
      </w:r>
    </w:p>
    <w:p>
      <w:pPr>
        <w:spacing w:after="160"/>
      </w:pPr>
      <w:r>
        <w:rPr>
          <w:b/>
          <w:color w:val="2E75B6"/>
          <w:sz w:val="19"/>
        </w:rPr>
        <w:t xml:space="preserve">→ 공고 매핑: </w:t>
      </w:r>
      <w:r>
        <w:rPr>
          <w:i/>
          <w:sz w:val="19"/>
        </w:rPr>
        <w:t>Swarm Coordination, Drone-to-Drone, Multi-Agent</w:t>
      </w:r>
    </w:p>
    <w:p>
      <w:pPr>
        <w:pStyle w:val="Heading2"/>
      </w:pPr>
      <w:r>
        <w:t>5단계 — 보안 내성 레이어 (차별점)</w:t>
      </w:r>
    </w:p>
    <w:p>
      <w:pPr>
        <w:spacing w:after="40" w:before="0"/>
      </w:pPr>
      <w:r>
        <w:rPr>
          <w:b w:val="0"/>
          <w:i w:val="0"/>
          <w:sz w:val="21"/>
        </w:rPr>
        <w:t>SROS2(DDS-Security) 인증 적용 + 경량 IDS 노드가 스푸핑/악성 메시지 탐지 → Byzantine-resilient consensus로 오염 노드 격리. GPS 스푸핑 공격 시나리오 데모.</w:t>
      </w:r>
    </w:p>
    <w:p>
      <w:pPr>
        <w:spacing w:after="160"/>
      </w:pPr>
      <w:r>
        <w:rPr>
          <w:b/>
          <w:color w:val="2E75B6"/>
          <w:sz w:val="19"/>
        </w:rPr>
        <w:t xml:space="preserve">→ 공고 매핑: </w:t>
      </w:r>
      <w:r>
        <w:rPr>
          <w:i/>
          <w:sz w:val="19"/>
        </w:rPr>
        <w:t>Drone-to-Drone Communication, Trust/Reliability</w:t>
      </w:r>
    </w:p>
    <w:p>
      <w:pPr>
        <w:pBdr>
          <w:bottom w:val="single" w:sz="6" w:space="1" w:color="BFBFBF"/>
        </w:pBdr>
      </w:pPr>
    </w:p>
    <w:p>
      <w:r>
        <w:br w:type="page"/>
      </w:r>
    </w:p>
    <w:p>
      <w:pPr>
        <w:spacing w:after="160" w:before="0"/>
      </w:pPr>
      <w:r>
        <w:rPr>
          <w:b/>
          <w:i w:val="0"/>
          <w:color w:val="1F4E79"/>
          <w:sz w:val="30"/>
        </w:rPr>
        <w:t>6. 기존 SDV 자산 → 드론 군집 진화 매핑</w:t>
      </w:r>
    </w:p>
    <w:p>
      <w:pPr>
        <w:spacing w:after="120" w:before="0"/>
      </w:pPr>
      <w:r>
        <w:rPr>
          <w:b w:val="0"/>
          <w:i w:val="0"/>
          <w:sz w:val="21"/>
        </w:rPr>
        <w:t>본 플래그십은 기존 "ROS 2 SDV Fail-Safe Platform"을 진화시킨다. 아래는 재사용·진화 매핑이다. 특히 보안·Fail-Safe 자산은 거의 그대로 5단계의 출발점이 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기존 SDV 패키지</w:t>
            </w:r>
          </w:p>
        </w:tc>
        <w:tc>
          <w:tcPr>
            <w:tcW w:type="dxa" w:w="345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역할 (현재)</w:t>
            </w:r>
          </w:p>
        </w:tc>
        <w:tc>
          <w:tcPr>
            <w:tcW w:type="dxa" w:w="360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Sentinel Swarm에서의 진화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security_ecu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배터리·모터 데이터 유효성 검사 → SecurityEvent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군집 메시지 IDS 노드로 확장 (5단계)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attack_node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스푸핑 메시지(SOC 150%) 주입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GPS 스푸핑 / 악성 노드 공격 주입기 (5단계)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vehicle_manager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상태머신 INIT→READY→MISSION→MRM→EMERGENCY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Drone Flight Manager + 군집 상태 조정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motor_ecu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속도 정책, GoToTarget/ReturnHome Action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Offboard Controller, 웨이포인트 Action (1단계)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sensor_ecu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장애물 탐지 + Sim/Hw Driver 추상화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VIO/Perception 입력 + 카메라 드라이버 (2·3단계)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diagnostics_ecu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Heartbeat timeout 기반 고장 탐지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군집 노드 생존·신뢰도 모니터 (4·5단계)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sdv_interfaces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Custom msg/srv/action (SecurityEvent 등)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Swarm msg 추가 (SignedPose, ConsensusVote 등)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sdv_bringup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통합 launch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다중 드론 + 보안 레이어 launch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2E75B6"/>
          <w:sz w:val="21"/>
        </w:rPr>
        <w:t>재사용 핵심: SecurityEvent 메시지, 이상탐지 cooldown 로직, Heartbeat/timeout 패턴, Sim/Hw Driver 추상화, 비동기 Action 수명주기 관리는 코드 수준에서 그대로 이식된다.</w:t>
      </w:r>
    </w:p>
    <w:p>
      <w:pPr>
        <w:pBdr>
          <w:bottom w:val="single" w:sz="6" w:space="1" w:color="BFBFBF"/>
        </w:pBdr>
      </w:pPr>
    </w:p>
    <w:p>
      <w:r>
        <w:br w:type="page"/>
      </w:r>
    </w:p>
    <w:p>
      <w:pPr>
        <w:spacing w:after="160" w:before="0"/>
      </w:pPr>
      <w:r>
        <w:rPr>
          <w:b/>
          <w:i w:val="0"/>
          <w:color w:val="1F4E79"/>
          <w:sz w:val="30"/>
        </w:rPr>
        <w:t>7. 기술 스택 (ROS 2 Humble 기준)</w:t>
      </w:r>
    </w:p>
    <w:p>
      <w:pPr>
        <w:spacing w:after="120" w:before="0"/>
      </w:pPr>
      <w:r>
        <w:rPr>
          <w:b w:val="0"/>
          <w:i w:val="0"/>
          <w:sz w:val="21"/>
        </w:rPr>
        <w:t>PX4/MAVROS 및 드론 생태계 튜토리얼 대다수가 Humble(Ubuntu 22.04) 기준으로 작성되어 있어 호환성·자료 측면에서 Humble을 채택한다. (기존 SDV는 Jazzy였으나 드론 통합 편의를 위해 다운그레이드)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Middleware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ROS 2 Humble (Ubuntu 22.04, LTS)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PX4/MAVROS 생태계 호환 최적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Flight Stack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PX4 SITL + Gazebo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Offboard 제어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Bridge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MAVROS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MAVLink ↔ ROS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Localization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VIO + EKF (robot_localization)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GPS-denied 자기위치 추정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Edge AI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Jetson Orin Nano Super (~$249) + TensorRT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온보드 실시간 추론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Object Detection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YOLO11 (또는 YOLOv8)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모델보다 Jetson 추론 최적화가 핵심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통신 / 보안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Fast DDS + SROS2 (DDS-Security, X.509)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SecOC/PKI 경험과 직결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Python 3.10 (+ 일부 C++)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Humble 기준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Build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colcon, ament_python / ament_cmake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color w:val="595959"/>
          <w:sz w:val="19"/>
        </w:rPr>
        <w:t>주의: PX4/MAVROS 튜토리얼이 Humble 기준이어도 일부는 구버전 API를 쓴다. 막히는 부분은 공식 PX4 문서와 ros2_control 마이그레이션 노트를 교차 확인한다.</w:t>
      </w:r>
    </w:p>
    <w:p>
      <w:pPr>
        <w:pBdr>
          <w:bottom w:val="single" w:sz="6" w:space="1" w:color="BFBFBF"/>
        </w:pBdr>
      </w:pPr>
    </w:p>
    <w:p>
      <w:r>
        <w:br w:type="page"/>
      </w:r>
    </w:p>
    <w:p>
      <w:pPr>
        <w:spacing w:after="160" w:before="0"/>
      </w:pPr>
      <w:r>
        <w:rPr>
          <w:b/>
          <w:i w:val="0"/>
          <w:color w:val="1F4E79"/>
          <w:sz w:val="30"/>
        </w:rPr>
        <w:t>8. 평가 지표 (Evaluation Metrics)</w:t>
      </w:r>
    </w:p>
    <w:p>
      <w:pPr>
        <w:spacing w:after="120" w:before="0"/>
      </w:pPr>
      <w:r>
        <w:rPr>
          <w:b w:val="0"/>
          <w:i w:val="0"/>
          <w:sz w:val="21"/>
        </w:rPr>
        <w:t>각 단계의 성공을 정량적으로 검증할 수 있도록 지표를 정의한다.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475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345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목표치 (데모 기준)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웨이포인트 도달 위치 오차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&lt; 0.5 m (SITL)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VIO 위치 추정 드리프트 (GPS off)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60초 비행 시 &lt; 1.0 m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장애물 회피 성공률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&gt; 90% (시나리오 반복)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Jetson YOLO 추론 속도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&gt; 15 FPS (TensorRT, 640px)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탐지→회피 반영 지연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&lt; 200 ms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2~3대 영역 분배 수렴 시간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&lt; 5 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드론 간 최소 분리 거리 위반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0 회 (충돌 회피)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IDS 악성 메시지 탐지율 / 오탐률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탐지 &gt; 95% / 오탐 &lt; 5%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악성 노드 합의 격리 시간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&lt; 3 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GPS 스푸핑 후 비행 지속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VIO 전환으로 미션 완수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</w:pPr>
    </w:p>
    <w:p>
      <w:r>
        <w:br w:type="page"/>
      </w:r>
    </w:p>
    <w:p>
      <w:pPr>
        <w:spacing w:after="160" w:before="0"/>
      </w:pPr>
      <w:r>
        <w:rPr>
          <w:b/>
          <w:i w:val="0"/>
          <w:color w:val="1F4E79"/>
          <w:sz w:val="30"/>
        </w:rPr>
        <w:t>9. 개발 일정 및 MVP 범위</w:t>
      </w:r>
    </w:p>
    <w:p>
      <w:pPr>
        <w:pStyle w:val="Heading2"/>
      </w:pPr>
      <w:r>
        <w:t>9.1 전체 일정 (Full Scope, 4~6개월)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504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산출물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Month 1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1단계 + 환경 구축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PX4 SITL 단일 드론 Offboard 비행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Month 2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2단계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VIO/EKF GPS-denied 위치추정 + 회피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Month 3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3단계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Jetson YOLO 온보드 추론 통합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Month 4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4단계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2~3대 군집 영역 분배 + 충돌 회피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Month 5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5단계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SROS2 인증 + IDS + Byzantine 합의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Month 6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통합·데모·문서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공격 시나리오 데모 + 포트폴리오 정리</w:t>
            </w:r>
          </w:p>
        </w:tc>
      </w:tr>
    </w:tbl>
    <w:p>
      <w:pPr>
        <w:spacing w:after="40"/>
      </w:pPr>
    </w:p>
    <w:p>
      <w:pPr>
        <w:pStyle w:val="Heading2"/>
      </w:pPr>
      <w:r>
        <w:t>9.2 MVP 범위 (시간 부족 시)</w:t>
      </w:r>
    </w:p>
    <w:p>
      <w:pPr>
        <w:spacing w:after="120" w:before="0"/>
      </w:pPr>
      <w:r>
        <w:rPr>
          <w:b w:val="0"/>
          <w:i w:val="0"/>
          <w:sz w:val="21"/>
        </w:rPr>
        <w:t>전체는 부담이 크므로, 최소 버전만으로도 완결된 스토리가 나온다:</w:t>
      </w:r>
    </w:p>
    <w:p>
      <w:pPr>
        <w:pStyle w:val="ListBullet"/>
        <w:spacing w:after="40"/>
      </w:pPr>
      <w:r>
        <w:rPr>
          <w:b/>
          <w:sz w:val="21"/>
        </w:rPr>
        <w:t xml:space="preserve">1·2단계 — </w:t>
      </w:r>
      <w:r>
        <w:rPr>
          <w:sz w:val="21"/>
        </w:rPr>
        <w:t>GPS-denied 단일 자율비행 (VIO + 회피)</w:t>
      </w:r>
    </w:p>
    <w:p>
      <w:pPr>
        <w:pStyle w:val="ListBullet"/>
        <w:spacing w:after="40"/>
      </w:pPr>
      <w:r>
        <w:rPr>
          <w:b/>
          <w:sz w:val="21"/>
        </w:rPr>
        <w:t xml:space="preserve">4단계 라이트 — </w:t>
      </w:r>
      <w:r>
        <w:rPr>
          <w:sz w:val="21"/>
        </w:rPr>
        <w:t>SITL 2대 통신·위치 공유</w:t>
      </w:r>
    </w:p>
    <w:p>
      <w:pPr>
        <w:pStyle w:val="ListBullet"/>
        <w:spacing w:after="40"/>
      </w:pPr>
      <w:r>
        <w:rPr>
          <w:b/>
          <w:sz w:val="21"/>
        </w:rPr>
        <w:t xml:space="preserve">5단계 핵심 — </w:t>
      </w:r>
      <w:r>
        <w:rPr>
          <w:sz w:val="21"/>
        </w:rPr>
        <w:t>SROS2 인증 + IDS 노드 1개 (악성 메시지 탐지 데모)</w:t>
      </w:r>
    </w:p>
    <w:p>
      <w:pPr>
        <w:spacing w:after="120" w:before="0"/>
      </w:pPr>
      <w:r>
        <w:rPr>
          <w:b w:val="0"/>
          <w:i w:val="0"/>
          <w:color w:val="595959"/>
          <w:sz w:val="19"/>
        </w:rPr>
        <w:t>Jetson 실HW와 5대 군집은 README에 "확장 계획"으로 명시한다. MVP만으로도 "보안을 아는 자율비행 엔지니어" 서사는 완성된다.</w:t>
      </w:r>
    </w:p>
    <w:p>
      <w:pPr>
        <w:pBdr>
          <w:bottom w:val="single" w:sz="6" w:space="1" w:color="BFBFBF"/>
        </w:pBdr>
      </w:pPr>
    </w:p>
    <w:p>
      <w:r>
        <w:br w:type="page"/>
      </w:r>
    </w:p>
    <w:p>
      <w:pPr>
        <w:spacing w:after="160" w:before="0"/>
      </w:pPr>
      <w:r>
        <w:rPr>
          <w:b/>
          <w:i w:val="0"/>
          <w:color w:val="1F4E79"/>
          <w:sz w:val="30"/>
        </w:rPr>
        <w:t>10. 공고 요구사항 매핑표 및 면접 차별 포인트</w:t>
      </w:r>
    </w:p>
    <w:p>
      <w:pPr>
        <w:pStyle w:val="Heading2"/>
      </w:pPr>
      <w:r>
        <w:t>10.1 공고 ↔ 구현 단계 매핑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공고 키워드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대응 단계</w:t>
            </w:r>
          </w:p>
        </w:tc>
        <w:tc>
          <w:tcPr>
            <w:tcW w:type="dxa" w:w="388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구현 내용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PID / Control System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1단계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Offboard 속도/자세 제어 튜닝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VIO / GPS-Denied Navigation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2단계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EKF 카메라+IMU 융합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Obstacle Avoidance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2단계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회피 경로 재계획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Object Detection / Jetson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3단계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YOLO + TensorRT 온보드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Onboard Navigation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3단계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탐지 결과 경로 반영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Swarm Coordination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4단계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영역 분배 알고리즘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Drone-to-Drone Comm.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4·5단계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DDS + SROS2 보안 통신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Multi-Agent Decision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4·5단계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합의 기반 분배 + 격리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통신 신뢰성 / 안전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5단계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IDS + Byzantine 합의</w:t>
            </w:r>
          </w:p>
        </w:tc>
      </w:tr>
    </w:tbl>
    <w:p>
      <w:pPr>
        <w:spacing w:after="40"/>
      </w:pPr>
    </w:p>
    <w:p>
      <w:pPr>
        <w:pStyle w:val="Heading2"/>
      </w:pPr>
      <w:r>
        <w:t>10.2 면접 차별 포인트</w:t>
      </w:r>
    </w:p>
    <w:p>
      <w:pPr>
        <w:pStyle w:val="ListBullet"/>
        <w:spacing w:after="40"/>
      </w:pPr>
      <w:r>
        <w:rPr>
          <w:sz w:val="21"/>
        </w:rPr>
        <w:t>"차량 SecOC를 드론 군집 통신에 어떻게 옮겼나" — SROS2/X.509로 답변, 코드 시연.</w:t>
      </w:r>
    </w:p>
    <w:p>
      <w:pPr>
        <w:pStyle w:val="ListBullet"/>
        <w:spacing w:after="40"/>
      </w:pPr>
      <w:r>
        <w:rPr>
          <w:sz w:val="21"/>
        </w:rPr>
        <w:t>"악성 노드가 섞이면 군집은 어떻게 되나" — IDS 탐지 + Byzantine 합의 격리 데모.</w:t>
      </w:r>
    </w:p>
    <w:p>
      <w:pPr>
        <w:pStyle w:val="ListBullet"/>
        <w:spacing w:after="40"/>
      </w:pPr>
      <w:r>
        <w:rPr>
          <w:sz w:val="21"/>
        </w:rPr>
        <w:t>"GPS가 막히면" — VIO 전환으로 비행 지속, 위치 드리프트 지표 제시.</w:t>
      </w:r>
    </w:p>
    <w:p>
      <w:pPr>
        <w:pStyle w:val="ListBullet"/>
        <w:spacing w:after="40"/>
      </w:pPr>
      <w:r>
        <w:rPr>
          <w:sz w:val="21"/>
        </w:rPr>
        <w:t>"실시간성은 어떻게 보장하나" — AUTOSAR/FreeRTOS 본업 경험 + 추론 지연 지표.</w:t>
      </w:r>
    </w:p>
    <w:p>
      <w:pPr>
        <w:pStyle w:val="ListBullet"/>
        <w:spacing w:after="40"/>
      </w:pPr>
      <w:r>
        <w:rPr>
          <w:sz w:val="21"/>
        </w:rPr>
        <w:t>"ISO 21434 경험이 드론에 의미가 있나" — 위협 모델링(TARA)을 군집 통신에 적용한 사례.</w:t>
      </w:r>
    </w:p>
    <w:p>
      <w:pPr>
        <w:spacing w:after="120" w:before="0"/>
      </w:pPr>
      <w:r>
        <w:rPr>
          <w:b/>
          <w:i w:val="0"/>
          <w:color w:val="2E75B6"/>
          <w:sz w:val="21"/>
        </w:rPr>
        <w:t>결론: 일반 지원자가 채우지 못하는 "보안·안전 표준 + 실시간 SW + 자율비행 군집"의 교집합을 하나의 동작하는 시스템으로 증명하는 것이 본 기획의 목표다.</w:t>
      </w:r>
    </w:p>
    <w:p>
      <w:r>
        <w:br w:type="page"/>
      </w:r>
    </w:p>
    <w:p>
      <w:pPr>
        <w:spacing w:after="160" w:before="0"/>
      </w:pPr>
      <w:r>
        <w:rPr>
          <w:b/>
          <w:i w:val="0"/>
          <w:color w:val="1F4E79"/>
          <w:sz w:val="30"/>
        </w:rPr>
        <w:t>11. 구현 현황 및 실연동 검증</w:t>
      </w:r>
    </w:p>
    <w:p>
      <w:pPr>
        <w:spacing w:after="120" w:before="0"/>
      </w:pPr>
      <w:r>
        <w:rPr>
          <w:b w:val="0"/>
          <w:i w:val="0"/>
          <w:sz w:val="21"/>
        </w:rPr>
        <w:t>기획서 작성 이후 5단계 전체를 코드로 구현하고, 기존 SDV 플랫폼을 드론 군집으로 진화시켰다. 단계별 현황은 다음과 같다.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구현 패키지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1. 단일 Offboard 비행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drone_offboard, drone_bringup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구현·단위테스트 / SITL 비행 검증 전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2. GPS-denied 위치추정+회피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drone_localization, drone_avoidance, drone_interfaces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구현·단위테스트 / SITL 검증 전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3. Jetson YOLO 인지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drone_perception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구현·단위테스트 / 추론노드·Jetson 검증 전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4. 다중 드론 군집 좌표화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swarm_coordination, swarm_agent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구현 + 실런타임 검증 완료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5. 보안 내성 레이어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swarm_security, swarm_ids, swarm_consensus, swarm_attacker, swarm_viz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구현 + 실런타임 검증 완료</w:t>
            </w:r>
          </w:p>
        </w:tc>
      </w:tr>
    </w:tbl>
    <w:p>
      <w:pPr>
        <w:spacing w:after="40"/>
      </w:pPr>
    </w:p>
    <w:p>
      <w:pPr>
        <w:pStyle w:val="Heading2"/>
      </w:pPr>
      <w:r>
        <w:t>11.1 실연동 검증 (ROS 2 Humble / Ubuntu 22.04)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검증 항목</w:t>
            </w:r>
          </w:p>
        </w:tc>
        <w:tc>
          <w:tcPr>
            <w:tcW w:type="dxa" w:w="561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colcon build (전체 25 패키지)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25/25 성공 (메시지 생성 cmake 3개 포함)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colcon test (알고리즘 6 패키지)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53 tests, 0 failures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Phase 4 런타임 (4-drone)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4드론+consensus 정상, pose 40Hz, 전원 trusted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Phase 5 런타임 (insider_teleport)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drone_3 TELEPORT 탐지 → 격리, trusted=[drone_1, drone_2]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sz w:val="21"/>
        </w:rPr>
        <w:t>핵심 검증 포인트: 그룹키를 가진 내부자(drone_3)는 MAC 인증을 통과하지만, IDS의 물리 타당성(TELEPORT) 검사에 걸려 탐지되고, Byzantine 합의 가드가 정족수·지속증거 충족 시 격리한다. 정직한 드론에는 오탐이 발생하지 않았고, 격리 후 신뢰 집합이 자동 재구성되어 영역이 재분할되었다 — 차량 SecOC/IDS 개념이 드론 군집 통신에서 실제로 동작함을 코드와 런타임으로 입증.</w:t>
      </w:r>
    </w:p>
    <w:p>
      <w:pPr>
        <w:pStyle w:val="Heading2"/>
      </w:pPr>
      <w:r>
        <w:t>11.2 코드 가용성</w:t>
      </w:r>
    </w:p>
    <w:p>
      <w:pPr>
        <w:spacing w:after="120" w:before="0"/>
      </w:pPr>
      <w:r>
        <w:rPr>
          <w:b w:val="0"/>
          <w:i w:val="0"/>
          <w:sz w:val="21"/>
        </w:rPr>
        <w:t>전체 소스: github.com/naimkim/sdv_platform_drone (ROS 2 Humble, Apache-2.0)</w:t>
      </w:r>
    </w:p>
    <w:p>
      <w:pPr>
        <w:spacing w:after="120" w:before="0"/>
      </w:pPr>
      <w:r>
        <w:rPr>
          <w:b w:val="0"/>
          <w:i w:val="0"/>
          <w:color w:val="595959"/>
          <w:sz w:val="19"/>
        </w:rPr>
        <w:t>알고리즘 코어(PID, SecOC MAC, Kalman 융합, GPS 무결성 모니터, 포텐셜 필드, 군집 분배/커버리지/충돌)는 ROS 비의존 순수 함수로 분리해 단위 테스트로 검증했다.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