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2"/>
          <w:sz-cs w:val="22"/>
          <w:b/>
        </w:rPr>
        <w:t xml:space="preserve"> ДОГОВОР № 2-</w:t>
      </w:r>
    </w:p>
    <w:p>
      <w:pPr>
        <w:jc w:val="center"/>
        <w:spacing w:before="68" w:after="68"/>
      </w:pPr>
      <w:r>
        <w:rPr>
          <w:rFonts w:ascii="Times New Roman" w:hAnsi="Times New Roman" w:cs="Times New Roman"/>
          <w:sz w:val="24"/>
          <w:sz-cs w:val="24"/>
          <w:b/>
          <w:color w:val="0E0E0E"/>
        </w:rPr>
        <w:t xml:space="preserve">(инвестиционного вклада в строительство жилого дома)</w:t>
      </w:r>
    </w:p>
    <w:p>
      <w:pPr>
        <w:jc w:val="center"/>
        <w:spacing w:before="68" w:after="68"/>
      </w:pPr>
      <w:r>
        <w:rPr>
          <w:rFonts w:ascii="Times New Roman" w:hAnsi="Times New Roman" w:cs="Times New Roman"/>
          <w:sz w:val="24"/>
          <w:sz-cs w:val="24"/>
          <w:b/>
          <w:color w:val="0E0E0E"/>
        </w:rPr>
        <w:t xml:space="preserve">г. Ташкент</w:t>
        <w:tab/>
        <w:t xml:space="preserve"/>
        <w:tab/>
        <w:t xml:space="preserve"/>
        <w:tab/>
        <w:t xml:space="preserve"/>
        <w:tab/>
        <w:t xml:space="preserve"/>
        <w:tab/>
        <w:t xml:space="preserve"/>
        <w:tab/>
        <w:t xml:space="preserve"/>
        <w:tab/>
        <w:t xml:space="preserve"/>
        <w:tab/>
        <w:t xml:space="preserve"/>
        <w:tab/>
        <w:t xml:space="preserve">«27» Декабря 2023 года</w:t>
      </w:r>
    </w:p>
    <w:p>
      <w:pPr>
        <w:jc w:val="both"/>
      </w:pPr>
      <w:r>
        <w:rPr>
          <w:rFonts w:ascii="Times New Roman" w:hAnsi="Times New Roman" w:cs="Times New Roman"/>
          <w:sz w:val="24"/>
          <w:sz-cs w:val="24"/>
          <w:b/>
          <w:color w:val="0E0E0E"/>
        </w:rPr>
        <w:t xml:space="preserve"/>
      </w:r>
    </w:p>
    <w:p>
      <w:pPr>
        <w:jc w:val="both"/>
      </w:pPr>
      <w:r>
        <w:rPr>
          <w:rFonts w:ascii="Times New Roman" w:hAnsi="Times New Roman" w:cs="Times New Roman"/>
          <w:sz w:val="24"/>
          <w:sz-cs w:val="24"/>
          <w:b/>
        </w:rPr>
        <w:t xml:space="preserve">      ООО «THE NEW CITY GROUP</w:t>
      </w:r>
      <w:r>
        <w:rPr>
          <w:rFonts w:ascii="Times New Roman" w:hAnsi="Times New Roman" w:cs="Times New Roman"/>
          <w:sz w:val="24"/>
          <w:sz-cs w:val="24"/>
        </w:rPr>
        <w:t xml:space="preserve">», </w:t>
      </w:r>
      <w:r>
        <w:rPr>
          <w:rFonts w:ascii="Times New Roman" w:hAnsi="Times New Roman" w:cs="Times New Roman"/>
          <w:sz w:val="24"/>
          <w:sz-cs w:val="24"/>
          <w:b/>
          <w:color w:val="0E0E0E"/>
        </w:rPr>
        <w:t xml:space="preserve">именуемое в дальнейшем «Застройщик», в лице</w:t>
      </w:r>
      <w:r>
        <w:rPr>
          <w:rFonts w:ascii="Times New Roman" w:hAnsi="Times New Roman" w:cs="Times New Roman"/>
          <w:sz w:val="24"/>
          <w:sz-cs w:val="24"/>
          <w:color w:val="0E0E0E"/>
        </w:rPr>
        <w:t xml:space="preserve"> директора </w:t>
      </w:r>
      <w:r>
        <w:rPr>
          <w:rFonts w:ascii="Times New Roman" w:hAnsi="Times New Roman" w:cs="Times New Roman"/>
          <w:sz w:val="24"/>
          <w:sz-cs w:val="24"/>
          <w:b/>
        </w:rPr>
        <w:t xml:space="preserve">{client_name}</w:t>
      </w:r>
      <w:r>
        <w:rPr>
          <w:rFonts w:ascii="Times New Roman" w:hAnsi="Times New Roman" w:cs="Times New Roman"/>
          <w:sz w:val="24"/>
          <w:sz-cs w:val="24"/>
          <w:color w:val="0E0E0E"/>
        </w:rPr>
        <w:t xml:space="preserve">, действующей на основании устава, с одной стороны, и </w:t>
      </w:r>
      <w:r>
        <w:rPr>
          <w:rFonts w:ascii="Times New Roman" w:hAnsi="Times New Roman" w:cs="Times New Roman"/>
          <w:sz w:val="24"/>
          <w:sz-cs w:val="24"/>
          <w:b/>
          <w:color w:val="0E0E0E"/>
        </w:rPr>
        <w:t xml:space="preserve">Гражданин(ка), BABAJANOV DAVLATYAR EGAMOVICH </w:t>
      </w:r>
      <w:r>
        <w:rPr>
          <w:rFonts w:ascii="Times New Roman" w:hAnsi="Times New Roman" w:cs="Times New Roman"/>
          <w:sz w:val="24"/>
          <w:sz-cs w:val="24"/>
          <w:color w:val="0E0E0E"/>
        </w:rPr>
        <w:t xml:space="preserve">именуемый в дальнейшем </w:t>
      </w:r>
      <w:r>
        <w:rPr>
          <w:rFonts w:ascii="Times New Roman" w:hAnsi="Times New Roman" w:cs="Times New Roman"/>
          <w:sz w:val="24"/>
          <w:sz-cs w:val="24"/>
          <w:b/>
          <w:color w:val="0E0E0E"/>
        </w:rPr>
        <w:t xml:space="preserve">«Инвестор»</w:t>
      </w:r>
      <w:r>
        <w:rPr>
          <w:rFonts w:ascii="Times New Roman" w:hAnsi="Times New Roman" w:cs="Times New Roman"/>
          <w:sz w:val="24"/>
          <w:sz-cs w:val="24"/>
          <w:color w:val="0E0E0E"/>
        </w:rPr>
        <w:t xml:space="preserve">, с другой стороны, совместно именуемые «Стороны», а по отдельности «Сторона», действуя по своей воле, и в своем интересе, в соответствии с Гражданским Кодексом и другими законодательными актами Республики Узбекистан, заключили настоящий договор, далее «Договор», о нижеследующем:</w:t>
      </w:r>
    </w:p>
    <w:p>
      <w:pPr>
        <w:jc w:val="both"/>
      </w:pPr>
      <w:r>
        <w:rPr>
          <w:rFonts w:ascii="Times New Roman" w:hAnsi="Times New Roman" w:cs="Times New Roman"/>
          <w:sz w:val="14"/>
          <w:sz-cs w:val="14"/>
          <w:color w:val="0E0E0E"/>
        </w:rPr>
        <w:t xml:space="preserve"/>
        <w:tab/>
        <w:t xml:space="preserve"/>
        <w:tab/>
        <w:t xml:space="preserve"/>
        <w:tab/>
        <w:t xml:space="preserve"/>
        <w:tab/>
        <w:t xml:space="preserve"/>
      </w:r>
    </w:p>
    <w:p>
      <w:pPr>
        <w:jc w:val="center"/>
      </w:pPr>
      <w:r>
        <w:rPr>
          <w:rFonts w:ascii="Times New Roman" w:hAnsi="Times New Roman" w:cs="Times New Roman"/>
          <w:sz w:val="24"/>
          <w:sz-cs w:val="24"/>
          <w:b/>
          <w:color w:val="0E0E0E"/>
        </w:rPr>
        <w:t xml:space="preserve">1. Предмет Договора</w:t>
      </w:r>
    </w:p>
    <w:p>
      <w:pPr>
        <w:jc w:val="both"/>
      </w:pPr>
      <w:r>
        <w:rPr>
          <w:rFonts w:ascii="Times New Roman" w:hAnsi="Times New Roman" w:cs="Times New Roman"/>
          <w:sz w:val="24"/>
          <w:sz-cs w:val="24"/>
          <w:b/>
          <w:color w:val="0E0E0E"/>
        </w:rPr>
        <w:t xml:space="preserve"/>
        <w:tab/>
        <w:t xml:space="preserve">1.1.</w:t>
      </w:r>
      <w:r>
        <w:rPr>
          <w:rFonts w:ascii="Times New Roman" w:hAnsi="Times New Roman" w:cs="Times New Roman"/>
          <w:sz w:val="24"/>
          <w:sz-cs w:val="24"/>
          <w:color w:val="0E0E0E"/>
        </w:rPr>
        <w:t xml:space="preserve"/>
        <w:tab/>
        <w:t xml:space="preserve">«Застройщик» обязуется своими силами и(или) с привлечением других лиц-подрядных организаций построить </w:t>
      </w:r>
      <w:r>
        <w:rPr>
          <w:rFonts w:ascii="Times New Roman" w:hAnsi="Times New Roman" w:cs="Times New Roman"/>
          <w:sz w:val="24"/>
          <w:sz-cs w:val="24"/>
          <w:color w:val="000000"/>
        </w:rPr>
        <w:t xml:space="preserve">многоэтажный Жилой комплекс </w:t>
      </w:r>
      <w:r>
        <w:rPr>
          <w:rFonts w:ascii="Times New Roman" w:hAnsi="Times New Roman" w:cs="Times New Roman"/>
          <w:sz w:val="24"/>
          <w:sz-cs w:val="24"/>
          <w:b/>
          <w:color w:val="000000"/>
        </w:rPr>
        <w:t xml:space="preserve">«DREAM LAND PARKENT»</w:t>
      </w:r>
      <w:r>
        <w:rPr>
          <w:rFonts w:ascii="Times New Roman" w:hAnsi="Times New Roman" w:cs="Times New Roman"/>
          <w:sz w:val="24"/>
          <w:sz-cs w:val="24"/>
          <w:color w:val="000000"/>
        </w:rPr>
        <w:t xml:space="preserve"> на земельном участке по адресу: г.Ташкент, Яшнабадский район, ул.Паркент. П</w:t>
      </w:r>
      <w:r>
        <w:rPr>
          <w:rFonts w:ascii="Times New Roman" w:hAnsi="Times New Roman" w:cs="Times New Roman"/>
          <w:sz w:val="24"/>
          <w:sz-cs w:val="24"/>
          <w:color w:val="0E0E0E"/>
        </w:rPr>
        <w:t xml:space="preserve">осле государственной регистрации, принятия на баланс и ввода в эксплуатацию жилого дома, «Застройщик» обязуется передать «Инвестору» объект инвестирования, определенный настоящим договором. «Инвестор» обязуется осуществить инвестиции в строительство в порядке и в сроки, установленные настоящим договором, и принять объект инвестирования в свою собственность.</w:t>
      </w:r>
    </w:p>
    <w:p>
      <w:pPr>
        <w:jc w:val="both"/>
      </w:pPr>
      <w:r>
        <w:rPr>
          <w:rFonts w:ascii="Times New Roman" w:hAnsi="Times New Roman" w:cs="Times New Roman"/>
          <w:sz w:val="24"/>
          <w:sz-cs w:val="24"/>
          <w:b/>
          <w:color w:val="0E0E0E"/>
        </w:rPr>
        <w:t xml:space="preserve"/>
        <w:tab/>
        <w:t xml:space="preserve">1.2.</w:t>
      </w:r>
      <w:r>
        <w:rPr>
          <w:rFonts w:ascii="Times New Roman" w:hAnsi="Times New Roman" w:cs="Times New Roman"/>
          <w:sz w:val="24"/>
          <w:sz-cs w:val="24"/>
          <w:color w:val="0E0E0E"/>
        </w:rPr>
        <w:t xml:space="preserve"/>
        <w:tab/>
        <w:t xml:space="preserve">«Застройщик» осуществляет строительство жилого дома на основании Разрешения </w:t>
      </w:r>
      <w:r>
        <w:rPr>
          <w:rFonts w:ascii="Times New Roman" w:hAnsi="Times New Roman" w:cs="Times New Roman"/>
          <w:sz w:val="24"/>
          <w:sz-cs w:val="24"/>
          <w:color w:val="000000"/>
        </w:rPr>
        <w:t xml:space="preserve">за №-ч-</w:t>
      </w:r>
      <w:r>
        <w:rPr>
          <w:rFonts w:ascii="Times" w:hAnsi="Times" w:cs="Times"/>
          <w:sz w:val="24"/>
          <w:sz-cs w:val="24"/>
        </w:rPr>
        <w:t xml:space="preserve">96932648</w:t>
      </w:r>
      <w:r>
        <w:rPr>
          <w:rFonts w:ascii="Times New Roman" w:hAnsi="Times New Roman" w:cs="Times New Roman"/>
          <w:sz w:val="24"/>
          <w:sz-cs w:val="24"/>
          <w:color w:val="000000"/>
        </w:rPr>
        <w:t xml:space="preserve">, выданного 25.09.2023 года Отделом строительства Яшнабадского района г.Ташкента.</w:t>
      </w:r>
    </w:p>
    <w:p>
      <w:pPr>
        <w:jc w:val="both"/>
      </w:pPr>
      <w:r>
        <w:rPr>
          <w:rFonts w:ascii="Times New Roman" w:hAnsi="Times New Roman" w:cs="Times New Roman"/>
          <w:sz w:val="24"/>
          <w:sz-cs w:val="24"/>
          <w:b/>
          <w:color w:val="0E0E0E"/>
        </w:rPr>
        <w:t xml:space="preserve"/>
        <w:tab/>
        <w:t xml:space="preserve">1.3.</w:t>
      </w:r>
      <w:r>
        <w:rPr>
          <w:rFonts w:ascii="Times New Roman" w:hAnsi="Times New Roman" w:cs="Times New Roman"/>
          <w:sz w:val="24"/>
          <w:sz-cs w:val="24"/>
          <w:color w:val="0E0E0E"/>
        </w:rPr>
        <w:t xml:space="preserve"/>
        <w:tab/>
        <w:t xml:space="preserve">Предварительный срок окончания строительства, установленный графиком производства работ и графиком финансирования, определяется ориентировочно в конце </w:t>
      </w:r>
      <w:r>
        <w:rPr>
          <w:rFonts w:ascii="Arial" w:hAnsi="Arial" w:cs="Arial"/>
          <w:sz w:val="24"/>
          <w:sz-cs w:val="24"/>
          <w:color w:val="040C28"/>
        </w:rPr>
        <w:t xml:space="preserve">II</w:t>
      </w:r>
      <w:r>
        <w:rPr>
          <w:rFonts w:ascii="Times New Roman" w:hAnsi="Times New Roman" w:cs="Times New Roman"/>
          <w:sz w:val="24"/>
          <w:sz-cs w:val="24"/>
          <w:b/>
          <w:color w:val="0E0E0E"/>
        </w:rPr>
        <w:t xml:space="preserve"> квартала 2026 года</w:t>
      </w:r>
      <w:r>
        <w:rPr>
          <w:rFonts w:ascii="Times New Roman" w:hAnsi="Times New Roman" w:cs="Times New Roman"/>
          <w:sz w:val="24"/>
          <w:sz-cs w:val="24"/>
          <w:color w:val="0E0E0E"/>
        </w:rPr>
        <w:t xml:space="preserve">. В случае возникновения обстоятельств, препятствующих исполнению данного обязательства и независящих от воли застройщика, в том числе в зависимости от даты подписания Акта государственной приемочной комиссии, срок сдачи объекта может быть изменен по соглашению сторон, но на срок не более 6 месяцев. Объектом инвестирования по настоящему договору, подлежащим передаче «Застройщиком» «Инвестору» после получения разрешения на ввод в эксплуатацию Жилого дома, является жилая квартира, далее по тексту «Объект строительства».</w:t>
      </w:r>
    </w:p>
    <w:p>
      <w:pPr>
        <w:jc w:val="both"/>
      </w:pPr>
      <w:r>
        <w:rPr>
          <w:rFonts w:ascii="Times New Roman" w:hAnsi="Times New Roman" w:cs="Times New Roman"/>
          <w:sz w:val="24"/>
          <w:sz-cs w:val="24"/>
          <w:b/>
          <w:color w:val="0E0E0E"/>
        </w:rPr>
        <w:t xml:space="preserve"/>
        <w:tab/>
        <w:t xml:space="preserve">1.4</w:t>
      </w:r>
      <w:r>
        <w:rPr>
          <w:rFonts w:ascii="Times New Roman" w:hAnsi="Times New Roman" w:cs="Times New Roman"/>
          <w:sz w:val="24"/>
          <w:sz-cs w:val="24"/>
          <w:color w:val="0E0E0E"/>
        </w:rPr>
        <w:t xml:space="preserve">. Стороны согласовали, что по настоящему договору застройщик обязан передать по акту приема-передачи Объект строительства – двухкомнатную квартиру, расположенную по адресу: </w:t>
      </w:r>
      <w:r>
        <w:rPr>
          <w:rFonts w:ascii="Times New Roman" w:hAnsi="Times New Roman" w:cs="Times New Roman"/>
          <w:sz w:val="24"/>
          <w:sz-cs w:val="24"/>
          <w:b/>
          <w:color w:val="000000"/>
        </w:rPr>
        <w:t xml:space="preserve">г.Ташкент, Яшнабадский район, ул.Паркент</w:t>
      </w:r>
      <w:r>
        <w:rPr>
          <w:rFonts w:ascii="Times New Roman" w:hAnsi="Times New Roman" w:cs="Times New Roman"/>
          <w:sz w:val="24"/>
          <w:sz-cs w:val="24"/>
          <w:b/>
          <w:color w:val="0E0E0E"/>
        </w:rPr>
        <w:t xml:space="preserve">, подъезд-5, этаж-12, общей площадью 72 м</w:t>
      </w:r>
      <w:r>
        <w:rPr>
          <w:rFonts w:ascii="Times New Roman" w:hAnsi="Times New Roman" w:cs="Times New Roman"/>
          <w:sz w:val="24"/>
          <w:sz-cs w:val="24"/>
          <w:b/>
          <w:vertAlign w:val="superscript"/>
          <w:color w:val="0E0E0E"/>
        </w:rPr>
        <w:t xml:space="preserve">2 </w:t>
      </w:r>
      <w:r>
        <w:rPr>
          <w:rFonts w:ascii="Times New Roman" w:hAnsi="Times New Roman" w:cs="Times New Roman"/>
          <w:sz w:val="24"/>
          <w:sz-cs w:val="24"/>
          <w:b/>
          <w:color w:val="0E0E0E"/>
        </w:rPr>
        <w:t xml:space="preserve">(свободная площадь), расположение квартиры определяется согласно Приложения №-2 к настоящему договору.</w:t>
      </w:r>
    </w:p>
    <w:p>
      <w:pPr>
        <w:jc w:val="both"/>
      </w:pPr>
      <w:r>
        <w:rPr>
          <w:rFonts w:ascii="Times New Roman" w:hAnsi="Times New Roman" w:cs="Times New Roman"/>
          <w:sz w:val="24"/>
          <w:sz-cs w:val="24"/>
          <w:b/>
          <w:color w:val="0E0E0E"/>
        </w:rPr>
        <w:t xml:space="preserve"/>
        <w:tab/>
        <w:t xml:space="preserve">1.5</w:t>
      </w:r>
      <w:r>
        <w:rPr>
          <w:rFonts w:ascii="Times New Roman" w:hAnsi="Times New Roman" w:cs="Times New Roman"/>
          <w:sz w:val="24"/>
          <w:sz-cs w:val="24"/>
          <w:color w:val="0E0E0E"/>
        </w:rPr>
        <w:t xml:space="preserve">. «Застройщик» гарантирует что на момент подписания договора объект инвестирования, указанный в п.1.4 настоящего договора не является предметом судебного разбирательства, не находится под арестом, запретом, не является предметом залога, и не обременен правами третьих лиц, а также, что в отношении указанного выше объекта инвестирования иного договора инвестиционного вклада в строительство ранее не заключалась, вследствие чего могли бы возникнуть права третьих лиц на Объект строительства. </w:t>
      </w:r>
    </w:p>
    <w:p>
      <w:pPr>
        <w:jc w:val="both"/>
      </w:pPr>
      <w:r>
        <w:rPr>
          <w:rFonts w:ascii="Times New Roman" w:hAnsi="Times New Roman" w:cs="Times New Roman"/>
          <w:sz w:val="24"/>
          <w:sz-cs w:val="24"/>
          <w:b/>
          <w:color w:val="0E0E0E"/>
        </w:rPr>
        <w:t xml:space="preserve"/>
        <w:tab/>
        <w:t xml:space="preserve">1.6</w:t>
      </w:r>
      <w:r>
        <w:rPr>
          <w:rFonts w:ascii="Times New Roman" w:hAnsi="Times New Roman" w:cs="Times New Roman"/>
          <w:sz w:val="24"/>
          <w:sz-cs w:val="24"/>
          <w:color w:val="0E0E0E"/>
        </w:rPr>
        <w:t xml:space="preserve">. Стороны согласовали, что общая площадь объекта инвестирования, указанная в п. 1.4 договора, являются проектными «ориентировочными» и может измениться на момент окончания строительства Жилого Дома, как в большую, так и меньшую сторону, но не более чем на 10м</w:t>
      </w:r>
      <w:r>
        <w:rPr>
          <w:rFonts w:ascii="Times New Roman" w:hAnsi="Times New Roman" w:cs="Times New Roman"/>
          <w:sz w:val="24"/>
          <w:sz-cs w:val="24"/>
          <w:vertAlign w:val="superscript"/>
          <w:color w:val="0E0E0E"/>
        </w:rPr>
        <w:t xml:space="preserve">2</w:t>
      </w:r>
      <w:r>
        <w:rPr>
          <w:rFonts w:ascii="Times New Roman" w:hAnsi="Times New Roman" w:cs="Times New Roman"/>
          <w:sz w:val="24"/>
          <w:sz-cs w:val="24"/>
          <w:color w:val="0E0E0E"/>
        </w:rPr>
        <w:t xml:space="preserve">. Окончательная площадь Жилой квартиры определяется согласно замерам Главного Управления службы землеустройства Кадастра недвижимости города Ташкента</w:t>
      </w:r>
    </w:p>
    <w:p>
      <w:pPr>
        <w:jc w:val="both"/>
      </w:pPr>
      <w:r>
        <w:rPr>
          <w:rFonts w:ascii="Times New Roman" w:hAnsi="Times New Roman" w:cs="Times New Roman"/>
          <w:sz w:val="24"/>
          <w:sz-cs w:val="24"/>
          <w:b/>
          <w:color w:val="0E0E0E"/>
        </w:rPr>
        <w:t xml:space="preserve"/>
        <w:tab/>
        <w:t xml:space="preserve">1.7. </w:t>
      </w:r>
      <w:r>
        <w:rPr>
          <w:rFonts w:ascii="Times New Roman" w:hAnsi="Times New Roman" w:cs="Times New Roman"/>
          <w:sz w:val="24"/>
          <w:sz-cs w:val="24"/>
          <w:color w:val="0E0E0E"/>
        </w:rPr>
        <w:t xml:space="preserve">В случае увеличения или уменьшения размеров общей площади объекта инвестирования, указанного в пункте 1.4, 1.6 настоящего Договора по сравнению с данными замера Главного управления службы землеустройства и Кадастра недвижимости г.Ташкента, стоимость инвестиционного взноса пересчитывается из расчёта, указанного в прейскуранте стоимости за 1м</w:t>
      </w:r>
      <w:r>
        <w:rPr>
          <w:rFonts w:ascii="Times New Roman" w:hAnsi="Times New Roman" w:cs="Times New Roman"/>
          <w:sz w:val="24"/>
          <w:sz-cs w:val="24"/>
          <w:vertAlign w:val="superscript"/>
          <w:color w:val="0E0E0E"/>
        </w:rPr>
        <w:t xml:space="preserve">2</w:t>
      </w:r>
      <w:r>
        <w:rPr>
          <w:rFonts w:ascii="Times New Roman" w:hAnsi="Times New Roman" w:cs="Times New Roman"/>
          <w:sz w:val="24"/>
          <w:sz-cs w:val="24"/>
          <w:color w:val="0E0E0E"/>
        </w:rPr>
        <w:t xml:space="preserve">, следовательно, общая сумма инвестиций по настоящему договору изменится.</w:t>
      </w:r>
    </w:p>
    <w:p>
      <w:pPr>
        <w:jc w:val="both"/>
      </w:pPr>
      <w:r>
        <w:rPr>
          <w:rFonts w:ascii="Times New Roman" w:hAnsi="Times New Roman" w:cs="Times New Roman"/>
          <w:sz w:val="14"/>
          <w:sz-cs w:val="14"/>
          <w:color w:val="0E0E0E"/>
        </w:rPr>
        <w:t xml:space="preserve"/>
        <w:tab/>
        <w:t xml:space="preserve"/>
        <w:tab/>
        <w:t xml:space="preserve"/>
        <w:tab/>
        <w:t xml:space="preserve"/>
        <w:tab/>
        <w:t xml:space="preserve"/>
      </w:r>
    </w:p>
    <w:p>
      <w:pPr>
        <w:jc w:val="center"/>
      </w:pPr>
      <w:r>
        <w:rPr>
          <w:rFonts w:ascii="Times New Roman" w:hAnsi="Times New Roman" w:cs="Times New Roman"/>
          <w:sz w:val="24"/>
          <w:sz-cs w:val="24"/>
          <w:b/>
          <w:color w:val="0E0E0E"/>
        </w:rPr>
        <w:t xml:space="preserve">2. Описание объекта инвестирования, состав и объем работ.</w:t>
      </w:r>
    </w:p>
    <w:p>
      <w:pPr>
        <w:jc w:val="both"/>
      </w:pPr>
      <w:r>
        <w:rPr>
          <w:rFonts w:ascii="Times New Roman" w:hAnsi="Times New Roman" w:cs="Times New Roman"/>
          <w:sz w:val="24"/>
          <w:sz-cs w:val="24"/>
          <w:b/>
          <w:color w:val="0E0E0E"/>
        </w:rPr>
        <w:t xml:space="preserve"/>
        <w:tab/>
        <w:t xml:space="preserve">2.1. </w:t>
      </w:r>
      <w:r>
        <w:rPr>
          <w:rFonts w:ascii="Times New Roman" w:hAnsi="Times New Roman" w:cs="Times New Roman"/>
          <w:sz w:val="24"/>
          <w:sz-cs w:val="24"/>
          <w:color w:val="0E0E0E"/>
        </w:rPr>
        <w:t xml:space="preserve">Состав и объем работ по объекту инвестирования, передаваемого «Инвестору» в собственность по окончании срока строительства, должен соответствовать проектно-сметной документации с учетом следующих основных условий:</w:t>
      </w:r>
    </w:p>
    <w:p>
      <w:pPr>
        <w:jc w:val="both"/>
      </w:pPr>
      <w:r>
        <w:rPr>
          <w:rFonts w:ascii="Times New Roman" w:hAnsi="Times New Roman" w:cs="Times New Roman"/>
          <w:sz w:val="24"/>
          <w:sz-cs w:val="24"/>
          <w:b/>
          <w:color w:val="0E0E0E"/>
        </w:rPr>
        <w:t xml:space="preserve"/>
        <w:tab/>
        <w:t xml:space="preserve">2.1.1.</w:t>
      </w:r>
      <w:r>
        <w:rPr>
          <w:rFonts w:ascii="Times New Roman" w:hAnsi="Times New Roman" w:cs="Times New Roman"/>
          <w:sz w:val="24"/>
          <w:sz-cs w:val="24"/>
          <w:color w:val="0E0E0E"/>
        </w:rPr>
        <w:t xml:space="preserve"> Внутренние чистовые отделочные работы на объекте инвестирования; малярные работы, установка межкомнатных дверей, а также спец монтажные работы второго этапа; установка унитаза, ванной, раковины, смесителей, монтаж внутри квартирной электрической разводки и установка розеток, включателей и приборов освещения выполняются «Инвестором» самостоятельно и в размер инвестиционного вклада </w:t>
      </w:r>
      <w:r>
        <w:rPr>
          <w:rFonts w:ascii="Times New Roman" w:hAnsi="Times New Roman" w:cs="Times New Roman"/>
          <w:sz w:val="24"/>
          <w:sz-cs w:val="24"/>
          <w:b/>
          <w:color w:val="0E0E0E"/>
        </w:rPr>
        <w:t xml:space="preserve">«не включены» (Приложение № 1 к настоящему договору).</w:t>
        <w:tab/>
        <w:t xml:space="preserve"/>
      </w:r>
    </w:p>
    <w:p>
      <w:pPr>
        <w:jc w:val="both"/>
      </w:pPr>
      <w:r>
        <w:rPr>
          <w:rFonts w:ascii="Times New Roman" w:hAnsi="Times New Roman" w:cs="Times New Roman"/>
          <w:sz w:val="24"/>
          <w:sz-cs w:val="24"/>
          <w:b/>
          <w:color w:val="0E0E0E"/>
        </w:rPr>
        <w:t xml:space="preserve">2.1.2.</w:t>
        <w:tab/>
        <w:t xml:space="preserve"/>
      </w:r>
      <w:r>
        <w:rPr>
          <w:rFonts w:ascii="Times New Roman" w:hAnsi="Times New Roman" w:cs="Times New Roman"/>
          <w:sz w:val="24"/>
          <w:sz-cs w:val="24"/>
          <w:color w:val="0E0E0E"/>
        </w:rPr>
        <w:t xml:space="preserve">«Застройщик» в отношении объекта инвестирования выполняет исключительно нижеследующие работы </w:t>
      </w:r>
    </w:p>
    <w:p>
      <w:pPr>
        <w:jc w:val="both"/>
      </w:pPr>
      <w:r>
        <w:rPr>
          <w:rFonts w:ascii="Times New Roman" w:hAnsi="Times New Roman" w:cs="Times New Roman"/>
          <w:sz w:val="24"/>
          <w:sz-cs w:val="24"/>
          <w:color w:val="0E0E0E"/>
        </w:rPr>
        <w:t xml:space="preserve"/>
        <w:tab/>
        <w:t xml:space="preserve">-</w:t>
      </w:r>
      <w:r>
        <w:rPr>
          <w:rFonts w:ascii="Times New Roman" w:hAnsi="Times New Roman" w:cs="Times New Roman"/>
          <w:sz w:val="24"/>
          <w:sz-cs w:val="24"/>
          <w:b/>
          <w:u w:val="single"/>
          <w:color w:val="0E0E0E"/>
        </w:rPr>
        <w:t xml:space="preserve">Внутренне отделочные работы:</w:t>
      </w:r>
      <w:r>
        <w:rPr>
          <w:rFonts w:ascii="Times New Roman" w:hAnsi="Times New Roman" w:cs="Times New Roman"/>
          <w:sz w:val="24"/>
          <w:sz-cs w:val="24"/>
          <w:color w:val="0E0E0E"/>
        </w:rPr>
        <w:t xml:space="preserve"> штукатурка, установка по наружным стенам оконных блоков входной железной двери, установка внутренних межкомнатных перегородок квартиры в состав работ по настоящему договору входят.</w:t>
      </w:r>
    </w:p>
    <w:p>
      <w:pPr>
        <w:jc w:val="both"/>
      </w:pPr>
      <w:r>
        <w:rPr>
          <w:rFonts w:ascii="Times New Roman" w:hAnsi="Times New Roman" w:cs="Times New Roman"/>
          <w:sz w:val="24"/>
          <w:sz-cs w:val="24"/>
          <w:color w:val="0E0E0E"/>
        </w:rPr>
        <w:t xml:space="preserve"/>
        <w:tab/>
        <w:t xml:space="preserve">-</w:t>
      </w:r>
      <w:r>
        <w:rPr>
          <w:rFonts w:ascii="Times New Roman" w:hAnsi="Times New Roman" w:cs="Times New Roman"/>
          <w:sz w:val="24"/>
          <w:sz-cs w:val="24"/>
          <w:b/>
          <w:u w:val="single"/>
          <w:color w:val="0E0E0E"/>
        </w:rPr>
        <w:t xml:space="preserve">Электромонтажные работы</w:t>
      </w:r>
      <w:r>
        <w:rPr>
          <w:rFonts w:ascii="Times New Roman" w:hAnsi="Times New Roman" w:cs="Times New Roman"/>
          <w:sz w:val="24"/>
          <w:sz-cs w:val="24"/>
          <w:b/>
          <w:color w:val="0E0E0E"/>
        </w:rPr>
        <w:t xml:space="preserve">:</w:t>
      </w:r>
      <w:r>
        <w:rPr>
          <w:rFonts w:ascii="Times New Roman" w:hAnsi="Times New Roman" w:cs="Times New Roman"/>
          <w:sz w:val="24"/>
          <w:sz-cs w:val="24"/>
          <w:color w:val="0E0E0E"/>
        </w:rPr>
        <w:t xml:space="preserve"> выполняется подводка электрического провода к электрощиту на лестничной площадке, ввод электрического провода в квартиру;</w:t>
      </w:r>
    </w:p>
    <w:p>
      <w:pPr>
        <w:jc w:val="both"/>
      </w:pPr>
      <w:r>
        <w:rPr>
          <w:rFonts w:ascii="Times New Roman" w:hAnsi="Times New Roman" w:cs="Times New Roman"/>
          <w:sz w:val="24"/>
          <w:sz-cs w:val="24"/>
          <w:color w:val="0E0E0E"/>
        </w:rPr>
        <w:t xml:space="preserve"/>
        <w:tab/>
        <w:t xml:space="preserve">-</w:t>
      </w:r>
      <w:r>
        <w:rPr>
          <w:rFonts w:ascii="Times New Roman" w:hAnsi="Times New Roman" w:cs="Times New Roman"/>
          <w:sz w:val="24"/>
          <w:sz-cs w:val="24"/>
          <w:b/>
          <w:u w:val="single"/>
          <w:color w:val="0E0E0E"/>
        </w:rPr>
        <w:t xml:space="preserve">Сантехнические работы</w:t>
      </w:r>
      <w:r>
        <w:rPr>
          <w:rFonts w:ascii="Times New Roman" w:hAnsi="Times New Roman" w:cs="Times New Roman"/>
          <w:sz w:val="24"/>
          <w:sz-cs w:val="24"/>
          <w:b/>
          <w:color w:val="0E0E0E"/>
        </w:rPr>
        <w:t xml:space="preserve">:</w:t>
      </w:r>
      <w:r>
        <w:rPr>
          <w:rFonts w:ascii="Times New Roman" w:hAnsi="Times New Roman" w:cs="Times New Roman"/>
          <w:sz w:val="24"/>
          <w:sz-cs w:val="24"/>
          <w:color w:val="0E0E0E"/>
        </w:rPr>
        <w:t xml:space="preserve"> выполняются трубная разводка холодной (горячей)</w:t>
      </w:r>
      <w:r>
        <w:rPr>
          <w:rFonts w:ascii="Times New Roman" w:hAnsi="Times New Roman" w:cs="Times New Roman"/>
          <w:sz w:val="24"/>
          <w:sz-cs w:val="24"/>
          <w:b/>
          <w:color w:val="FF0000"/>
        </w:rPr>
        <w:t xml:space="preserve"> </w:t>
      </w:r>
      <w:r>
        <w:rPr>
          <w:rFonts w:ascii="Times New Roman" w:hAnsi="Times New Roman" w:cs="Times New Roman"/>
          <w:sz w:val="24"/>
          <w:sz-cs w:val="24"/>
          <w:color w:val="0E0E0E"/>
        </w:rPr>
        <w:t xml:space="preserve">и канализации до стояка шахты, без установки сан тех приборов, (умывальников, раковин, ванн, моек, водоразборных кранов и.т.п.)</w:t>
      </w:r>
    </w:p>
    <w:p>
      <w:pPr>
        <w:jc w:val="both"/>
      </w:pPr>
      <w:r>
        <w:rPr>
          <w:rFonts w:ascii="Times New Roman" w:hAnsi="Times New Roman" w:cs="Times New Roman"/>
          <w:sz w:val="24"/>
          <w:sz-cs w:val="24"/>
          <w:color w:val="0E0E0E"/>
        </w:rPr>
        <w:t xml:space="preserve"/>
        <w:tab/>
        <w:t xml:space="preserve">-</w:t>
      </w:r>
      <w:r>
        <w:rPr>
          <w:rFonts w:ascii="Times New Roman" w:hAnsi="Times New Roman" w:cs="Times New Roman"/>
          <w:sz w:val="24"/>
          <w:sz-cs w:val="24"/>
          <w:b/>
          <w:u w:val="single"/>
          <w:color w:val="0E0E0E"/>
        </w:rPr>
        <w:t xml:space="preserve">Газификация</w:t>
      </w:r>
      <w:r>
        <w:rPr>
          <w:rFonts w:ascii="Times New Roman" w:hAnsi="Times New Roman" w:cs="Times New Roman"/>
          <w:sz w:val="24"/>
          <w:sz-cs w:val="24"/>
          <w:b/>
          <w:color w:val="0E0E0E"/>
        </w:rPr>
        <w:t xml:space="preserve">:</w:t>
      </w:r>
      <w:r>
        <w:rPr>
          <w:rFonts w:ascii="Times New Roman" w:hAnsi="Times New Roman" w:cs="Times New Roman"/>
          <w:sz w:val="24"/>
          <w:sz-cs w:val="24"/>
          <w:color w:val="0E0E0E"/>
        </w:rPr>
        <w:t xml:space="preserve"> выполняется трубная подводка, бытового газа на кухню, без установки газовых плит;</w:t>
      </w:r>
    </w:p>
    <w:p>
      <w:pPr>
        <w:jc w:val="both"/>
      </w:pPr>
      <w:r>
        <w:rPr>
          <w:rFonts w:ascii="Times New Roman" w:hAnsi="Times New Roman" w:cs="Times New Roman"/>
          <w:sz w:val="24"/>
          <w:sz-cs w:val="24"/>
          <w:color w:val="0E0E0E"/>
        </w:rPr>
        <w:t xml:space="preserve"/>
        <w:tab/>
        <w:t xml:space="preserve">-</w:t>
      </w:r>
      <w:r>
        <w:rPr>
          <w:rFonts w:ascii="Times New Roman" w:hAnsi="Times New Roman" w:cs="Times New Roman"/>
          <w:sz w:val="24"/>
          <w:sz-cs w:val="24"/>
          <w:b/>
          <w:u w:val="single"/>
          <w:color w:val="0E0E0E"/>
        </w:rPr>
        <w:t xml:space="preserve">Отопление</w:t>
      </w:r>
      <w:r>
        <w:rPr>
          <w:rFonts w:ascii="Times New Roman" w:hAnsi="Times New Roman" w:cs="Times New Roman"/>
          <w:sz w:val="24"/>
          <w:sz-cs w:val="24"/>
          <w:color w:val="0E0E0E"/>
        </w:rPr>
        <w:t xml:space="preserve">. (Без монтажа отопительной системы)</w:t>
      </w:r>
    </w:p>
    <w:p>
      <w:pPr>
        <w:jc w:val="both"/>
      </w:pPr>
      <w:r>
        <w:rPr>
          <w:rFonts w:ascii="Times New Roman" w:hAnsi="Times New Roman" w:cs="Times New Roman"/>
          <w:sz w:val="24"/>
          <w:sz-cs w:val="24"/>
          <w:b/>
          <w:color w:val="0E0E0E"/>
        </w:rPr>
        <w:t xml:space="preserve"/>
        <w:tab/>
        <w:t xml:space="preserve">2.2</w:t>
      </w:r>
      <w:r>
        <w:rPr>
          <w:rFonts w:ascii="Times New Roman" w:hAnsi="Times New Roman" w:cs="Times New Roman"/>
          <w:sz w:val="24"/>
          <w:sz-cs w:val="24"/>
          <w:color w:val="0E0E0E"/>
        </w:rPr>
        <w:t xml:space="preserve">. Стороны подтверждают что «Застройщик» предоставил, а «Инвестор» ознакомился с исходно-разрешительной, правоустанавливающей,  проектно-сметной документацией по строительству объекта в объеме, позволяющем полностью удостоверится в правах «Застройщика» на ведение строительства жилого дома, идентифицировать объект инвестирования, определить его размеры и пространственные ориентиры, основные планировочные конструктивные, функциональные, архитектурно-художественные технологические санитарно-гигиенические и инженерные особенности, как самого объекта инвестирования, так и жилого дома в целом.</w:t>
      </w:r>
    </w:p>
    <w:p>
      <w:pPr>
        <w:jc w:val="both"/>
      </w:pPr>
      <w:r>
        <w:rPr>
          <w:rFonts w:ascii="Times New Roman" w:hAnsi="Times New Roman" w:cs="Times New Roman"/>
          <w:sz w:val="24"/>
          <w:sz-cs w:val="24"/>
          <w:b/>
          <w:color w:val="0E0E0E"/>
        </w:rPr>
        <w:t xml:space="preserve"/>
        <w:tab/>
        <w:t xml:space="preserve">2.3</w:t>
      </w:r>
      <w:r>
        <w:rPr>
          <w:rFonts w:ascii="Times New Roman" w:hAnsi="Times New Roman" w:cs="Times New Roman"/>
          <w:sz w:val="24"/>
          <w:sz-cs w:val="24"/>
          <w:color w:val="0E0E0E"/>
        </w:rPr>
        <w:t xml:space="preserve">.</w:t>
        <w:tab/>
        <w:t xml:space="preserve"> «Инвестор» подтверждает, что обладает достаточной информацией о социальном, экономическом, экологическом состоянии района застройки.</w:t>
      </w:r>
    </w:p>
    <w:p>
      <w:pPr>
        <w:jc w:val="both"/>
      </w:pPr>
      <w:r>
        <w:rPr>
          <w:rFonts w:ascii="Times New Roman" w:hAnsi="Times New Roman" w:cs="Times New Roman"/>
          <w:sz w:val="24"/>
          <w:sz-cs w:val="24"/>
          <w:b/>
          <w:color w:val="0E0E0E"/>
        </w:rPr>
        <w:t xml:space="preserve"/>
        <w:tab/>
        <w:t xml:space="preserve">2.4</w:t>
      </w:r>
      <w:r>
        <w:rPr>
          <w:rFonts w:ascii="Times New Roman" w:hAnsi="Times New Roman" w:cs="Times New Roman"/>
          <w:sz w:val="24"/>
          <w:sz-cs w:val="24"/>
          <w:color w:val="0E0E0E"/>
        </w:rPr>
        <w:t xml:space="preserve">.</w:t>
        <w:tab/>
        <w:t xml:space="preserve"> «Инвестор» подтверждает, что указанные выше объем информации для него достаточен, и послужил основанием для принятия решения о заключении настоящего договора и оценки рисков своего участия в инвестиции, и он достаточно оценил свое нынешнее и будущее финансовое состояние, позволяющее осуществить надлежащее исполнение своих обязательств по настоящему договору.</w:t>
      </w:r>
    </w:p>
    <w:p>
      <w:pPr>
        <w:jc w:val="both"/>
      </w:pPr>
      <w:r>
        <w:rPr>
          <w:rFonts w:ascii="Times New Roman" w:hAnsi="Times New Roman" w:cs="Times New Roman"/>
          <w:sz w:val="24"/>
          <w:sz-cs w:val="24"/>
          <w:b/>
          <w:color w:val="0E0E0E"/>
        </w:rPr>
        <w:t xml:space="preserve"/>
        <w:tab/>
        <w:t xml:space="preserve">2.5</w:t>
      </w:r>
      <w:r>
        <w:rPr>
          <w:rFonts w:ascii="Times New Roman" w:hAnsi="Times New Roman" w:cs="Times New Roman"/>
          <w:sz w:val="24"/>
          <w:sz-cs w:val="24"/>
          <w:color w:val="0E0E0E"/>
        </w:rPr>
        <w:t xml:space="preserve">.</w:t>
        <w:tab/>
        <w:t xml:space="preserve">До момента получения «Инвестором» правоустанавливающих документов собственника жилья (составляющих кадастровых и иных документов в соответствии с законодательством Республики Узбекистан), он не имеет права осуществлять перепланировку и ремонт объекта инвестирования.</w:t>
      </w:r>
    </w:p>
    <w:p>
      <w:pPr>
        <w:jc w:val="both"/>
      </w:pPr>
      <w:r>
        <w:rPr>
          <w:rFonts w:ascii="Times New Roman" w:hAnsi="Times New Roman" w:cs="Times New Roman"/>
          <w:sz w:val="24"/>
          <w:sz-cs w:val="24"/>
          <w:b/>
          <w:color w:val="0E0E0E"/>
        </w:rPr>
        <w:t xml:space="preserve"/>
        <w:tab/>
        <w:t xml:space="preserve">2.6</w:t>
      </w:r>
      <w:r>
        <w:rPr>
          <w:rFonts w:ascii="Times New Roman" w:hAnsi="Times New Roman" w:cs="Times New Roman"/>
          <w:sz w:val="24"/>
          <w:sz-cs w:val="24"/>
          <w:color w:val="0E0E0E"/>
        </w:rPr>
        <w:t xml:space="preserve">.</w:t>
        <w:tab/>
        <w:t xml:space="preserve"> «Инвестор» обязуется осуществить на объекте инвестирования отделочные и спец монтажные работы второго этапа, отвечающие требованиям нормативно-правовых актов Республики Узбекистан и требованиям технической, санитарной и архитектурной безопасности, без вреда зданию за счет собственных средств и установленной законодательном порядке и сроки заключить договора соответствующими службами оказания коммунальных (эксплуатационных) и других услуг по содержанию объекта.</w:t>
      </w:r>
    </w:p>
    <w:p>
      <w:pPr>
        <w:jc w:val="both"/>
      </w:pPr>
      <w:r>
        <w:rPr>
          <w:rFonts w:ascii="Times New Roman" w:hAnsi="Times New Roman" w:cs="Times New Roman"/>
          <w:sz w:val="14"/>
          <w:sz-cs w:val="14"/>
          <w:color w:val="0E0E0E"/>
        </w:rPr>
        <w:t xml:space="preserve"/>
        <w:tab/>
        <w:t xml:space="preserve"/>
        <w:tab/>
        <w:t xml:space="preserve"/>
        <w:tab/>
        <w:t xml:space="preserve"/>
        <w:tab/>
        <w:t xml:space="preserve"/>
      </w:r>
    </w:p>
    <w:p>
      <w:pPr>
        <w:jc w:val="center"/>
      </w:pPr>
      <w:r>
        <w:rPr>
          <w:rFonts w:ascii="Times New Roman" w:hAnsi="Times New Roman" w:cs="Times New Roman"/>
          <w:sz w:val="24"/>
          <w:sz-cs w:val="24"/>
          <w:b/>
          <w:color w:val="0E0E0E"/>
        </w:rPr>
        <w:t xml:space="preserve">3. Права и обязанности сторон.</w:t>
      </w:r>
    </w:p>
    <w:p>
      <w:pPr>
        <w:jc w:val="both"/>
      </w:pPr>
      <w:r>
        <w:rPr>
          <w:rFonts w:ascii="Times New Roman" w:hAnsi="Times New Roman" w:cs="Times New Roman"/>
          <w:sz w:val="24"/>
          <w:sz-cs w:val="24"/>
          <w:b/>
          <w:color w:val="0E0E0E"/>
        </w:rPr>
        <w:t xml:space="preserve"/>
        <w:tab/>
        <w:t xml:space="preserve">3.1</w:t>
      </w:r>
      <w:r>
        <w:rPr>
          <w:rFonts w:ascii="Times New Roman" w:hAnsi="Times New Roman" w:cs="Times New Roman"/>
          <w:sz w:val="24"/>
          <w:sz-cs w:val="24"/>
          <w:color w:val="0E0E0E"/>
        </w:rPr>
        <w:t xml:space="preserve">.</w:t>
        <w:tab/>
        <w:t xml:space="preserve"/>
      </w:r>
      <w:r>
        <w:rPr>
          <w:rFonts w:ascii="Times New Roman" w:hAnsi="Times New Roman" w:cs="Times New Roman"/>
          <w:sz w:val="24"/>
          <w:sz-cs w:val="24"/>
          <w:b/>
          <w:color w:val="0E0E0E"/>
        </w:rPr>
        <w:t xml:space="preserve">Права и обязанности «Инвестора»:</w:t>
      </w:r>
    </w:p>
    <w:p>
      <w:pPr>
        <w:jc w:val="both"/>
      </w:pPr>
      <w:r>
        <w:rPr>
          <w:rFonts w:ascii="Times New Roman" w:hAnsi="Times New Roman" w:cs="Times New Roman"/>
          <w:sz w:val="24"/>
          <w:sz-cs w:val="24"/>
          <w:b/>
          <w:color w:val="0E0E0E"/>
        </w:rPr>
        <w:t xml:space="preserve"/>
        <w:tab/>
        <w:t xml:space="preserve">3.1.1</w:t>
      </w:r>
      <w:r>
        <w:rPr>
          <w:rFonts w:ascii="Times New Roman" w:hAnsi="Times New Roman" w:cs="Times New Roman"/>
          <w:sz w:val="24"/>
          <w:sz-cs w:val="24"/>
          <w:color w:val="0E0E0E"/>
        </w:rPr>
        <w:t xml:space="preserve">. </w:t>
        <w:tab/>
        <w:t xml:space="preserve"> «Инвестор» обязан внести свой инвестиционный вклад в строительство в полном объеме и в сроки, установленные настоящим договором.</w:t>
      </w:r>
    </w:p>
    <w:p>
      <w:pPr>
        <w:jc w:val="both"/>
      </w:pPr>
      <w:r>
        <w:rPr>
          <w:rFonts w:ascii="Times New Roman" w:hAnsi="Times New Roman" w:cs="Times New Roman"/>
          <w:sz w:val="24"/>
          <w:sz-cs w:val="24"/>
          <w:b/>
          <w:color w:val="0E0E0E"/>
        </w:rPr>
        <w:t xml:space="preserve"/>
        <w:tab/>
        <w:t xml:space="preserve">3.1.2.</w:t>
        <w:tab/>
        <w:t xml:space="preserve"/>
      </w:r>
      <w:r>
        <w:rPr>
          <w:rFonts w:ascii="Times New Roman" w:hAnsi="Times New Roman" w:cs="Times New Roman"/>
          <w:sz w:val="24"/>
          <w:sz-cs w:val="24"/>
          <w:color w:val="0E0E0E"/>
        </w:rPr>
        <w:t xml:space="preserve"> «Инвестор» обязан осуществлять инвестирование строительства в виде денежных средств, </w:t>
      </w:r>
      <w:r>
        <w:rPr>
          <w:rFonts w:ascii="Times New Roman" w:hAnsi="Times New Roman" w:cs="Times New Roman"/>
          <w:sz w:val="24"/>
          <w:sz-cs w:val="24"/>
          <w:color w:val="000000"/>
        </w:rPr>
        <w:t xml:space="preserve">часть оплаты за инвестирование строительства может заменить поставкой строительными материалами нужными для нужд строящегося дома, но не выше рыночной цены и не более 50% от общей суммы договора.</w:t>
      </w:r>
    </w:p>
    <w:p>
      <w:pPr>
        <w:jc w:val="both"/>
      </w:pPr>
      <w:r>
        <w:rPr>
          <w:rFonts w:ascii="Times New Roman" w:hAnsi="Times New Roman" w:cs="Times New Roman"/>
          <w:sz w:val="24"/>
          <w:sz-cs w:val="24"/>
          <w:b/>
          <w:color w:val="0E0E0E"/>
        </w:rPr>
        <w:t xml:space="preserve"/>
        <w:tab/>
        <w:t xml:space="preserve">3.1.3.</w:t>
      </w:r>
      <w:r>
        <w:rPr>
          <w:rFonts w:ascii="Times New Roman" w:hAnsi="Times New Roman" w:cs="Times New Roman"/>
          <w:sz w:val="24"/>
          <w:sz-cs w:val="24"/>
          <w:color w:val="0E0E0E"/>
        </w:rPr>
        <w:t xml:space="preserve"/>
        <w:tab/>
        <w:t xml:space="preserve">«Инвестор» обязан принять объект по акту приема-передачи в течении 30 (тридцати) дней с момента получения от «Застройщика» уведомления о завершении строительства объекта и готовности объекта к передаче в соответствии с настоящим договором.  В случае нарушения «Инвестором» срока приема без уважительных причин, подтверждённое документально, обязательства «Застройщика» по передачи объекта «Инвестору» будет считаться выполненным и по истечения указанного срока, риск случайной гибели и/или порча объекта переходит к «Инвестору».</w:t>
      </w:r>
    </w:p>
    <w:p>
      <w:pPr>
        <w:jc w:val="both"/>
      </w:pPr>
      <w:r>
        <w:rPr>
          <w:rFonts w:ascii="Times New Roman" w:hAnsi="Times New Roman" w:cs="Times New Roman"/>
          <w:sz w:val="24"/>
          <w:sz-cs w:val="24"/>
          <w:b/>
          <w:color w:val="0E0E0E"/>
        </w:rPr>
        <w:t xml:space="preserve"/>
        <w:tab/>
        <w:t xml:space="preserve">3.1.4.</w:t>
      </w:r>
      <w:r>
        <w:rPr>
          <w:rFonts w:ascii="Times New Roman" w:hAnsi="Times New Roman" w:cs="Times New Roman"/>
          <w:sz w:val="24"/>
          <w:sz-cs w:val="24"/>
          <w:color w:val="0E0E0E"/>
        </w:rPr>
        <w:t xml:space="preserve"/>
        <w:tab/>
        <w:t xml:space="preserve"> «Инвестор» с момента подписания акта приемки-передачи квартиры обязан принять на себя и нести все расходы, связанные с оформлением Договора передачи на свое имя Объекта инвестирования а также оформления права собственности на объект, в том числе в нотариальных органах и уполномоченных органах государственной регистрации прав на недвижимость. </w:t>
      </w:r>
    </w:p>
    <w:p>
      <w:pPr>
        <w:jc w:val="both"/>
      </w:pPr>
      <w:r>
        <w:rPr>
          <w:rFonts w:ascii="Times New Roman" w:hAnsi="Times New Roman" w:cs="Times New Roman"/>
          <w:sz w:val="24"/>
          <w:sz-cs w:val="24"/>
          <w:b/>
          <w:color w:val="0E0E0E"/>
        </w:rPr>
        <w:t xml:space="preserve"/>
        <w:tab/>
        <w:t xml:space="preserve">3.1.5.</w:t>
        <w:tab/>
        <w:t xml:space="preserve"/>
      </w:r>
      <w:r>
        <w:rPr>
          <w:rFonts w:ascii="Times New Roman" w:hAnsi="Times New Roman" w:cs="Times New Roman"/>
          <w:sz w:val="24"/>
          <w:sz-cs w:val="24"/>
          <w:color w:val="0E0E0E"/>
        </w:rPr>
        <w:t xml:space="preserve">«Инвестор» обязан соблюдать технические (не реконструировать, не взламывать несущие стены, не пробивать ниши, проемы,  и т.д.), противопожарные и санитарные правила и нормы эксплуатации квартир, жилых домов и при домовой территории, не видоизменять фасад дома, площадь и имущество общего пользования, при установки оборудования, кондиционеров, различных видов антенн, решеток, за исключением случаев, когда на осуществления таких работ получено письменное согласие «Застройщика», либо осуществления указанных работ осуществляется «Застройщиком» по поручению клиента. В противном случае вне зависимости от характера перепланировки и переустройства, указанные действия инвестора будут считаться действиями, причинившими ущерб «Застройщику», в связи с чем, «Застройщик» имеет право удержать сумму ущерба из внесенного инвестором вклада. При этом, инвестор, дополнительно самостоятельно будет нести все негативные последствия, связанные с этим, в том числе по возмещению убытков застройщика по ликвидации перепланировок и переустройств. </w:t>
      </w:r>
    </w:p>
    <w:p>
      <w:pPr>
        <w:jc w:val="both"/>
      </w:pPr>
      <w:r>
        <w:rPr>
          <w:rFonts w:ascii="Times New Roman" w:hAnsi="Times New Roman" w:cs="Times New Roman"/>
          <w:sz w:val="24"/>
          <w:sz-cs w:val="24"/>
          <w:b/>
          <w:color w:val="0E0E0E"/>
        </w:rPr>
        <w:t xml:space="preserve"/>
        <w:tab/>
        <w:t xml:space="preserve">3.1.6.</w:t>
      </w:r>
      <w:r>
        <w:rPr>
          <w:rFonts w:ascii="Times New Roman" w:hAnsi="Times New Roman" w:cs="Times New Roman"/>
          <w:sz w:val="24"/>
          <w:sz-cs w:val="24"/>
          <w:color w:val="0E0E0E"/>
        </w:rPr>
        <w:t xml:space="preserve"/>
        <w:tab/>
        <w:t xml:space="preserve">«Инвестор» имеет право получать информацию от «Застройщика» о ходе исполнения настоящего договора, а также следить за ходом и качества совершения строительных работ, для чего, «Инвестору», в том числе предоставляется право посещать объект строительства с уведомлением (устно, по телефону) «Застройщика» (в целях соблюдения правил техники безопасности). </w:t>
      </w:r>
    </w:p>
    <w:p>
      <w:pPr>
        <w:jc w:val="both"/>
      </w:pPr>
      <w:r>
        <w:rPr>
          <w:rFonts w:ascii="Times New Roman" w:hAnsi="Times New Roman" w:cs="Times New Roman"/>
          <w:sz w:val="24"/>
          <w:sz-cs w:val="24"/>
          <w:b/>
          <w:color w:val="0E0E0E"/>
        </w:rPr>
        <w:t xml:space="preserve"/>
        <w:tab/>
        <w:t xml:space="preserve">3.2. Права и обязанности «Застройщика»:</w:t>
      </w:r>
    </w:p>
    <w:p>
      <w:pPr>
        <w:jc w:val="both"/>
      </w:pPr>
      <w:r>
        <w:rPr>
          <w:rFonts w:ascii="Times New Roman" w:hAnsi="Times New Roman" w:cs="Times New Roman"/>
          <w:sz w:val="24"/>
          <w:sz-cs w:val="24"/>
          <w:b/>
          <w:color w:val="0E0E0E"/>
        </w:rPr>
        <w:t xml:space="preserve"/>
        <w:tab/>
        <w:t xml:space="preserve">3.2.1.</w:t>
      </w:r>
      <w:r>
        <w:rPr>
          <w:rFonts w:ascii="Times New Roman" w:hAnsi="Times New Roman" w:cs="Times New Roman"/>
          <w:sz w:val="24"/>
          <w:sz-cs w:val="24"/>
          <w:color w:val="0E0E0E"/>
        </w:rPr>
        <w:t xml:space="preserve"/>
        <w:tab/>
        <w:t xml:space="preserve"> «Застройщик» обязан обеспечить целевое использование инвестиционного вклада «Инвестора» в соответствии с предметом настоящего договора и требованиями законодательства Республики Узбекистан.</w:t>
      </w:r>
    </w:p>
    <w:p>
      <w:pPr>
        <w:jc w:val="both"/>
      </w:pPr>
      <w:r>
        <w:rPr>
          <w:rFonts w:ascii="Times New Roman" w:hAnsi="Times New Roman" w:cs="Times New Roman"/>
          <w:sz w:val="24"/>
          <w:sz-cs w:val="24"/>
          <w:b/>
          <w:color w:val="0E0E0E"/>
        </w:rPr>
        <w:t xml:space="preserve"/>
        <w:tab/>
        <w:t xml:space="preserve">3.2.2.</w:t>
        <w:tab/>
        <w:t xml:space="preserve"/>
      </w:r>
      <w:r>
        <w:rPr>
          <w:rFonts w:ascii="Times New Roman" w:hAnsi="Times New Roman" w:cs="Times New Roman"/>
          <w:sz w:val="24"/>
          <w:sz-cs w:val="24"/>
          <w:color w:val="0E0E0E"/>
        </w:rPr>
        <w:t xml:space="preserve"> «Застройщик» обязан осуществить строительство жилого дома в установленные сроки согласно настоящему договору и передать в эксплуатацию в соответствии с проектно-сметной документацией, градостроительными нормами и правилами. </w:t>
      </w:r>
    </w:p>
    <w:p>
      <w:pPr>
        <w:jc w:val="both"/>
      </w:pPr>
      <w:r>
        <w:rPr>
          <w:rFonts w:ascii="Times New Roman" w:hAnsi="Times New Roman" w:cs="Times New Roman"/>
          <w:sz w:val="24"/>
          <w:sz-cs w:val="24"/>
          <w:b/>
          <w:color w:val="0E0E0E"/>
        </w:rPr>
        <w:t xml:space="preserve"/>
        <w:tab/>
        <w:t xml:space="preserve">3.2.3.</w:t>
      </w:r>
      <w:r>
        <w:rPr>
          <w:rFonts w:ascii="Times New Roman" w:hAnsi="Times New Roman" w:cs="Times New Roman"/>
          <w:sz w:val="24"/>
          <w:sz-cs w:val="24"/>
          <w:color w:val="0E0E0E"/>
        </w:rPr>
        <w:t xml:space="preserve"/>
        <w:tab/>
        <w:t xml:space="preserve">«Застройщик» обязан передать инвестору по акту приема передачи объект, характеристики которого соответствуют пунктам 1.4. и 1.5. настоящего договора, при условии полного исполнения «Инвестором» своих обязательств по внесению инвестиционного вклада, а также предоставить «Инвестору» все необходимые документы для оформления права собственности на его имя.</w:t>
      </w:r>
    </w:p>
    <w:p>
      <w:pPr>
        <w:jc w:val="both"/>
      </w:pPr>
      <w:r>
        <w:rPr>
          <w:rFonts w:ascii="Times New Roman" w:hAnsi="Times New Roman" w:cs="Times New Roman"/>
          <w:sz w:val="24"/>
          <w:sz-cs w:val="24"/>
          <w:color w:val="000000"/>
        </w:rPr>
        <w:t xml:space="preserve">            </w:t>
      </w:r>
      <w:r>
        <w:rPr>
          <w:rFonts w:ascii="Times New Roman" w:hAnsi="Times New Roman" w:cs="Times New Roman"/>
          <w:sz w:val="24"/>
          <w:sz-cs w:val="24"/>
          <w:b/>
          <w:color w:val="000000"/>
        </w:rPr>
        <w:t xml:space="preserve">3.2.4</w:t>
      </w:r>
      <w:r>
        <w:rPr>
          <w:rFonts w:ascii="Times New Roman" w:hAnsi="Times New Roman" w:cs="Times New Roman"/>
          <w:sz w:val="24"/>
          <w:sz-cs w:val="24"/>
          <w:color w:val="000000"/>
        </w:rPr>
        <w:t xml:space="preserve"> По заявление «Инвестора» может быть произведена уступка квартиры (имена стороны в обязательстве) третьему лицу в установленном законном порядке с обязательным оформлением соглашения, подписанного тремя сторонами («Застройщиком», выбывающей и вступающей сторонами ) , при личном присутствии сторон. За переоформление «Инвестор» выплачивает «Застройщику» 1% от стоимости недвижимости по договору. Кроме родственных отношение.     </w:t>
      </w:r>
    </w:p>
    <w:p>
      <w:pPr>
        <w:jc w:val="both"/>
      </w:pPr>
      <w:r>
        <w:rPr>
          <w:rFonts w:ascii="Times New Roman" w:hAnsi="Times New Roman" w:cs="Times New Roman"/>
          <w:sz w:val="24"/>
          <w:sz-cs w:val="24"/>
          <w:b/>
          <w:color w:val="000000"/>
        </w:rPr>
        <w:t xml:space="preserve"/>
        <w:tab/>
        <w:t xml:space="preserve">3.2.5.</w:t>
        <w:tab/>
        <w:t xml:space="preserve"/>
      </w:r>
      <w:r>
        <w:rPr>
          <w:rFonts w:ascii="Times New Roman" w:hAnsi="Times New Roman" w:cs="Times New Roman"/>
          <w:sz w:val="24"/>
          <w:sz-cs w:val="24"/>
          <w:color w:val="000000"/>
        </w:rPr>
        <w:t xml:space="preserve">«Застройщик» имеет право в одностороннем порядке изменить сроки завершения строительства объекта, если это объективно связанно с выполнением дополнительных требований градостроительных норм и правил.</w:t>
      </w:r>
    </w:p>
    <w:p>
      <w:pPr>
        <w:jc w:val="both"/>
      </w:pPr>
      <w:r>
        <w:rPr>
          <w:rFonts w:ascii="Times New Roman" w:hAnsi="Times New Roman" w:cs="Times New Roman"/>
          <w:sz w:val="24"/>
          <w:sz-cs w:val="24"/>
          <w:b/>
          <w:color w:val="0E0E0E"/>
        </w:rPr>
        <w:t xml:space="preserve"/>
        <w:tab/>
        <w:t xml:space="preserve">3.2.6.</w:t>
        <w:tab/>
        <w:t xml:space="preserve"/>
      </w:r>
      <w:r>
        <w:rPr>
          <w:rFonts w:ascii="Times New Roman" w:hAnsi="Times New Roman" w:cs="Times New Roman"/>
          <w:sz w:val="24"/>
          <w:sz-cs w:val="24"/>
          <w:color w:val="0E0E0E"/>
        </w:rPr>
        <w:t xml:space="preserve">«Застройщик» имеет право в случае нарушения «Инвестором» срока внесения инвестиционного вклада согласно пункту 4.1.2 и приложения № 3 настоящего договора, в одностороннем порядке расторгнуть договор и возвратить в течении </w:t>
      </w:r>
      <w:r>
        <w:rPr>
          <w:rFonts w:ascii="Times New Roman" w:hAnsi="Times New Roman" w:cs="Times New Roman"/>
          <w:sz w:val="24"/>
          <w:sz-cs w:val="24"/>
          <w:color w:val="000000"/>
        </w:rPr>
        <w:t xml:space="preserve">90 (девяноста)</w:t>
      </w:r>
      <w:r>
        <w:rPr>
          <w:rFonts w:ascii="Times New Roman" w:hAnsi="Times New Roman" w:cs="Times New Roman"/>
          <w:sz w:val="24"/>
          <w:sz-cs w:val="24"/>
          <w:color w:val="0E0E0E"/>
        </w:rPr>
        <w:t xml:space="preserve"> банковских дней эквивалент средств, внесенных по договору в счет инвестиционного вклада, с удержанием суммы штрафа в размере 20% от фактически внесенной суммы</w:t>
      </w:r>
      <w:r>
        <w:rPr>
          <w:rFonts w:ascii="Times New Roman" w:hAnsi="Times New Roman" w:cs="Times New Roman"/>
          <w:sz w:val="24"/>
          <w:sz-cs w:val="24"/>
          <w:color w:val="000000"/>
        </w:rPr>
        <w:t xml:space="preserve">, после перепродажи недвижимости третьему лицу.</w:t>
      </w:r>
    </w:p>
    <w:p>
      <w:pPr>
        <w:jc w:val="both"/>
      </w:pPr>
      <w:r>
        <w:rPr>
          <w:rFonts w:ascii="Times New Roman" w:hAnsi="Times New Roman" w:cs="Times New Roman"/>
          <w:sz w:val="14"/>
          <w:sz-cs w:val="14"/>
          <w:color w:val="0E0E0E"/>
        </w:rPr>
        <w:t xml:space="preserve"/>
        <w:tab/>
        <w:t xml:space="preserve"/>
        <w:tab/>
        <w:t xml:space="preserve"/>
        <w:tab/>
        <w:t xml:space="preserve"/>
        <w:tab/>
        <w:t xml:space="preserve"/>
      </w:r>
    </w:p>
    <w:p>
      <w:pPr>
        <w:jc w:val="center"/>
      </w:pPr>
      <w:r>
        <w:rPr>
          <w:rFonts w:ascii="Times New Roman" w:hAnsi="Times New Roman" w:cs="Times New Roman"/>
          <w:sz w:val="24"/>
          <w:sz-cs w:val="24"/>
          <w:b/>
          <w:color w:val="0E0E0E"/>
        </w:rPr>
        <w:t xml:space="preserve">4. Размер инвестиций и порядок расчета</w:t>
      </w:r>
      <w:r>
        <w:rPr>
          <w:rFonts w:ascii="Times New Roman" w:hAnsi="Times New Roman" w:cs="Times New Roman"/>
          <w:sz w:val="24"/>
          <w:sz-cs w:val="24"/>
          <w:color w:val="0E0E0E"/>
        </w:rPr>
        <w:t xml:space="preserve">.</w:t>
      </w:r>
    </w:p>
    <w:p>
      <w:pPr>
        <w:jc w:val="both"/>
      </w:pPr>
      <w:r>
        <w:rPr>
          <w:rFonts w:ascii="Times New Roman" w:hAnsi="Times New Roman" w:cs="Times New Roman"/>
          <w:sz w:val="24"/>
          <w:sz-cs w:val="24"/>
          <w:b/>
          <w:color w:val="0E0E0E"/>
        </w:rPr>
        <w:t xml:space="preserve"/>
        <w:tab/>
        <w:t xml:space="preserve">4.1.</w:t>
        <w:tab/>
        <w:t xml:space="preserve"/>
      </w:r>
      <w:r>
        <w:rPr>
          <w:rFonts w:ascii="Times New Roman" w:hAnsi="Times New Roman" w:cs="Times New Roman"/>
          <w:sz w:val="24"/>
          <w:sz-cs w:val="24"/>
          <w:b/>
        </w:rPr>
        <w:t xml:space="preserve">Описание взаиморасчета между Инвестором и Застройщиком:</w:t>
      </w:r>
    </w:p>
    <w:p>
      <w:pPr>
        <w:jc w:val="both"/>
      </w:pPr>
      <w:r>
        <w:rPr>
          <w:rFonts w:ascii="Times New Roman" w:hAnsi="Times New Roman" w:cs="Times New Roman"/>
          <w:sz w:val="24"/>
          <w:sz-cs w:val="24"/>
          <w:b/>
        </w:rPr>
        <w:t xml:space="preserve"/>
        <w:tab/>
        <w:t xml:space="preserve">Стоимость Объекта инвестирования площадью </w:t>
      </w:r>
      <w:r>
        <w:rPr>
          <w:rFonts w:ascii="Times New Roman" w:hAnsi="Times New Roman" w:cs="Times New Roman"/>
          <w:sz w:val="24"/>
          <w:sz-cs w:val="24"/>
          <w:b/>
          <w:u w:val="single"/>
        </w:rPr>
        <w:t xml:space="preserve">72 </w:t>
      </w:r>
      <w:r>
        <w:rPr>
          <w:rFonts w:ascii="Times New Roman" w:hAnsi="Times New Roman" w:cs="Times New Roman"/>
          <w:sz w:val="18"/>
          <w:sz-cs w:val="18"/>
          <w:b/>
          <w:color w:val="000000"/>
        </w:rPr>
        <w:t xml:space="preserve">м2</w:t>
      </w:r>
      <w:r>
        <w:rPr>
          <w:rFonts w:ascii="Times New Roman" w:hAnsi="Times New Roman" w:cs="Times New Roman"/>
          <w:sz w:val="24"/>
          <w:sz-cs w:val="24"/>
          <w:b/>
          <w:color w:val="000000"/>
        </w:rPr>
        <w:t xml:space="preserve"> (свободная площадь)</w:t>
      </w:r>
      <w:r>
        <w:rPr>
          <w:rFonts w:ascii="Times New Roman" w:hAnsi="Times New Roman" w:cs="Times New Roman"/>
          <w:sz w:val="24"/>
          <w:sz-cs w:val="24"/>
          <w:b/>
        </w:rPr>
        <w:t xml:space="preserve"> </w:t>
      </w:r>
    </w:p>
    <w:p>
      <w:pPr>
        <w:jc w:val="both"/>
      </w:pPr>
      <w:r>
        <w:rPr>
          <w:rFonts w:ascii="Times New Roman" w:hAnsi="Times New Roman" w:cs="Times New Roman"/>
          <w:sz w:val="24"/>
          <w:sz-cs w:val="24"/>
          <w:b/>
        </w:rPr>
        <w:t xml:space="preserve"/>
        <w:tab/>
        <w:t xml:space="preserve">Цена за 1 м2: 11.200</w:t>
      </w:r>
      <w:r>
        <w:rPr>
          <w:rFonts w:ascii="Times New Roman" w:hAnsi="Times New Roman" w:cs="Times New Roman"/>
          <w:sz w:val="24"/>
          <w:sz-cs w:val="24"/>
        </w:rPr>
        <w:t xml:space="preserve">.000 </w:t>
      </w:r>
      <w:r>
        <w:rPr>
          <w:rFonts w:ascii="Times New Roman" w:hAnsi="Times New Roman" w:cs="Times New Roman"/>
          <w:sz w:val="24"/>
          <w:sz-cs w:val="24"/>
          <w:b/>
        </w:rPr>
        <w:t xml:space="preserve">(Одиннадцать миллионов двести тысяч)</w:t>
      </w:r>
      <w:r>
        <w:rPr>
          <w:rFonts w:ascii="Times New Roman" w:hAnsi="Times New Roman" w:cs="Times New Roman"/>
          <w:sz w:val="24"/>
          <w:sz-cs w:val="24"/>
        </w:rPr>
        <w:t xml:space="preserve"> </w:t>
      </w:r>
      <w:r>
        <w:rPr>
          <w:rFonts w:ascii="Times New Roman" w:hAnsi="Times New Roman" w:cs="Times New Roman"/>
          <w:sz w:val="24"/>
          <w:sz-cs w:val="24"/>
          <w:b/>
        </w:rPr>
        <w:t xml:space="preserve">сум</w:t>
      </w:r>
    </w:p>
    <w:p>
      <w:pPr>
        <w:jc w:val="both"/>
      </w:pPr>
      <w:r>
        <w:rPr>
          <w:rFonts w:ascii="Times New Roman" w:hAnsi="Times New Roman" w:cs="Times New Roman"/>
          <w:sz w:val="24"/>
          <w:sz-cs w:val="24"/>
          <w:b/>
        </w:rPr>
        <w:t xml:space="preserve"/>
        <w:tab/>
        <w:t xml:space="preserve">Общая сумма: 72</w:t>
      </w:r>
      <w:r>
        <w:rPr>
          <w:rFonts w:ascii="Times New Roman" w:hAnsi="Times New Roman" w:cs="Times New Roman"/>
          <w:sz w:val="24"/>
          <w:sz-cs w:val="24"/>
        </w:rPr>
        <w:t xml:space="preserve"> </w:t>
      </w:r>
      <w:r>
        <w:rPr>
          <w:rFonts w:ascii="Times New Roman" w:hAnsi="Times New Roman" w:cs="Times New Roman"/>
          <w:sz w:val="18"/>
          <w:sz-cs w:val="18"/>
          <w:b/>
        </w:rPr>
        <w:t xml:space="preserve">м2</w:t>
      </w:r>
      <w:r>
        <w:rPr>
          <w:rFonts w:ascii="Times New Roman" w:hAnsi="Times New Roman" w:cs="Times New Roman"/>
          <w:sz w:val="24"/>
          <w:sz-cs w:val="24"/>
          <w:b/>
        </w:rPr>
        <w:t xml:space="preserve"> х</w:t>
      </w:r>
      <w:r>
        <w:rPr>
          <w:rFonts w:ascii="Times New Roman" w:hAnsi="Times New Roman" w:cs="Times New Roman"/>
          <w:sz w:val="24"/>
          <w:sz-cs w:val="24"/>
        </w:rPr>
        <w:t xml:space="preserve"> </w:t>
      </w:r>
      <w:r>
        <w:rPr>
          <w:rFonts w:ascii="Times New Roman" w:hAnsi="Times New Roman" w:cs="Times New Roman"/>
          <w:sz w:val="24"/>
          <w:sz-cs w:val="24"/>
          <w:b/>
        </w:rPr>
        <w:t xml:space="preserve">11.200.000 = 806.400.000 сум</w:t>
      </w:r>
    </w:p>
    <w:p>
      <w:pPr>
        <w:jc w:val="both"/>
      </w:pPr>
      <w:r>
        <w:rPr>
          <w:rFonts w:ascii="Times New Roman" w:hAnsi="Times New Roman" w:cs="Times New Roman"/>
          <w:sz w:val="24"/>
          <w:sz-cs w:val="24"/>
          <w:b/>
        </w:rPr>
        <w:t xml:space="preserve"/>
        <w:tab/>
        <w:t xml:space="preserve">Итого: 806.400.000 (Восемьсот шесть миллионов четыреста тысяч) сум с учетом НДС.</w:t>
      </w:r>
    </w:p>
    <w:p>
      <w:pPr>
        <w:jc w:val="both"/>
      </w:pPr>
      <w:r>
        <w:rPr>
          <w:rFonts w:ascii="Times New Roman" w:hAnsi="Times New Roman" w:cs="Times New Roman"/>
          <w:sz w:val="24"/>
          <w:sz-cs w:val="24"/>
          <w:b/>
        </w:rPr>
        <w:t xml:space="preserve"/>
        <w:tab/>
        <w:t xml:space="preserve">Общая сумма предоставляется сроком на 36 месяцев в размере 806.400.000 (Восемьсот шесть миллионов четыреста тысяч) сум согласно приложению №3 к настоящему договору.</w:t>
      </w:r>
    </w:p>
    <w:p>
      <w:pPr>
        <w:jc w:val="both"/>
      </w:pPr>
      <w:r>
        <w:rPr>
          <w:rFonts w:ascii="Times New Roman" w:hAnsi="Times New Roman" w:cs="Times New Roman"/>
          <w:sz w:val="24"/>
          <w:sz-cs w:val="24"/>
          <w:b/>
        </w:rPr>
        <w:t xml:space="preserve"/>
      </w:r>
    </w:p>
    <w:p>
      <w:pPr>
        <w:jc w:val="both"/>
      </w:pPr>
      <w:r>
        <w:rPr>
          <w:rFonts w:ascii="Times New Roman" w:hAnsi="Times New Roman" w:cs="Times New Roman"/>
          <w:sz w:val="24"/>
          <w:sz-cs w:val="24"/>
          <w:b/>
          <w:color w:val="0E0E0E"/>
        </w:rPr>
        <w:t xml:space="preserve">             4.1.2.</w:t>
      </w:r>
      <w:r>
        <w:rPr>
          <w:rFonts w:ascii="Times New Roman" w:hAnsi="Times New Roman" w:cs="Times New Roman"/>
          <w:sz w:val="24"/>
          <w:sz-cs w:val="24"/>
          <w:color w:val="0E0E0E"/>
        </w:rPr>
        <w:t xml:space="preserve"> Для расчета суммы инвестиционного вклада общая площадь жилой квартиры в соответствии пунктом 1.4. договора и стоимость 1 (одного) м</w:t>
      </w:r>
      <w:r>
        <w:rPr>
          <w:rFonts w:ascii="Times New Roman" w:hAnsi="Times New Roman" w:cs="Times New Roman"/>
          <w:sz w:val="24"/>
          <w:sz-cs w:val="24"/>
          <w:vertAlign w:val="superscript"/>
          <w:color w:val="0E0E0E"/>
        </w:rPr>
        <w:t xml:space="preserve">2</w:t>
      </w:r>
      <w:r>
        <w:rPr>
          <w:rFonts w:ascii="Times New Roman" w:hAnsi="Times New Roman" w:cs="Times New Roman"/>
          <w:sz w:val="24"/>
          <w:sz-cs w:val="24"/>
          <w:color w:val="0E0E0E"/>
        </w:rPr>
        <w:t xml:space="preserve"> квартиры в соответствии с протоколом согласования договорной цены инвестиционного вклада на участия в строительстве жилого дома «Инвестор» должен произвести инвестиционный вклад в течение </w:t>
      </w:r>
      <w:r>
        <w:rPr>
          <w:rFonts w:ascii="Times New Roman" w:hAnsi="Times New Roman" w:cs="Times New Roman"/>
          <w:sz w:val="24"/>
          <w:sz-cs w:val="24"/>
          <w:b/>
          <w:color w:val="0E0E0E"/>
        </w:rPr>
        <w:t xml:space="preserve">5 дней</w:t>
      </w:r>
      <w:r>
        <w:rPr>
          <w:rFonts w:ascii="Times New Roman" w:hAnsi="Times New Roman" w:cs="Times New Roman"/>
          <w:sz w:val="24"/>
          <w:sz-cs w:val="24"/>
          <w:color w:val="0E0E0E"/>
        </w:rPr>
        <w:t xml:space="preserve"> с момента подписания настоящего договора.  </w:t>
      </w:r>
    </w:p>
    <w:p>
      <w:pPr>
        <w:jc w:val="both"/>
      </w:pPr>
      <w:r>
        <w:rPr>
          <w:rFonts w:ascii="Times New Roman" w:hAnsi="Times New Roman" w:cs="Times New Roman"/>
          <w:sz w:val="24"/>
          <w:sz-cs w:val="24"/>
          <w:b/>
          <w:color w:val="0E0E0E"/>
        </w:rPr>
        <w:t xml:space="preserve"/>
        <w:tab/>
        <w:t xml:space="preserve">4.2.</w:t>
      </w:r>
      <w:r>
        <w:rPr>
          <w:rFonts w:ascii="Times New Roman" w:hAnsi="Times New Roman" w:cs="Times New Roman"/>
          <w:sz w:val="24"/>
          <w:sz-cs w:val="24"/>
          <w:color w:val="0E0E0E"/>
        </w:rPr>
        <w:t xml:space="preserve"> Внесение «Инвестором» инвестиционного вклада производится в национальной валюте Республики Узбекистан на расчетный счет застройщика.</w:t>
      </w:r>
    </w:p>
    <w:p>
      <w:pPr>
        <w:jc w:val="both"/>
      </w:pPr>
      <w:r>
        <w:rPr>
          <w:rFonts w:ascii="Times New Roman" w:hAnsi="Times New Roman" w:cs="Times New Roman"/>
          <w:sz w:val="24"/>
          <w:sz-cs w:val="24"/>
          <w:b/>
          <w:color w:val="0E0E0E"/>
        </w:rPr>
        <w:t xml:space="preserve"/>
        <w:tab/>
        <w:t xml:space="preserve">4.2.1.</w:t>
      </w:r>
      <w:r>
        <w:rPr>
          <w:rFonts w:ascii="Times New Roman" w:hAnsi="Times New Roman" w:cs="Times New Roman"/>
          <w:sz w:val="24"/>
          <w:sz-cs w:val="24"/>
          <w:color w:val="0E0E0E"/>
        </w:rPr>
        <w:t xml:space="preserve"> На платежном документе о перечислении (внесении) сумм инвестирования «Инвестор» в деталях платежа указывает; «оплата по инвестированию строительства в соответствии с договором инвестиционного вклада в строительство жилого дома договор </w:t>
      </w:r>
      <w:r>
        <w:rPr>
          <w:rFonts w:ascii="Times New Roman" w:hAnsi="Times New Roman" w:cs="Times New Roman"/>
          <w:sz w:val="24"/>
          <w:sz-cs w:val="24"/>
          <w:b/>
          <w:color w:val="0E0E0E"/>
        </w:rPr>
        <w:t xml:space="preserve">№ 2 от «27» Декабря 2023 года.</w:t>
      </w:r>
    </w:p>
    <w:p>
      <w:pPr>
        <w:jc w:val="both"/>
      </w:pPr>
      <w:r>
        <w:rPr>
          <w:rFonts w:ascii="Times New Roman" w:hAnsi="Times New Roman" w:cs="Times New Roman"/>
          <w:sz w:val="24"/>
          <w:sz-cs w:val="24"/>
          <w:b/>
          <w:color w:val="0E0E0E"/>
        </w:rPr>
        <w:t xml:space="preserve"/>
        <w:tab/>
        <w:t xml:space="preserve">4.3.</w:t>
      </w:r>
      <w:r>
        <w:rPr>
          <w:rFonts w:ascii="Times New Roman" w:hAnsi="Times New Roman" w:cs="Times New Roman"/>
          <w:sz w:val="24"/>
          <w:sz-cs w:val="24"/>
          <w:color w:val="0E0E0E"/>
        </w:rPr>
        <w:t xml:space="preserve"> Документом, подтверждающим внесение «инвестором» инвестиционного вклада в виде денежных средств, является платежное поручение (квитанция) с отметкой банка о принятии к оплате.</w:t>
      </w:r>
    </w:p>
    <w:p>
      <w:pPr>
        <w:jc w:val="both"/>
      </w:pPr>
      <w:r>
        <w:rPr>
          <w:rFonts w:ascii="Times New Roman" w:hAnsi="Times New Roman" w:cs="Times New Roman"/>
          <w:sz w:val="24"/>
          <w:sz-cs w:val="24"/>
          <w:b/>
          <w:color w:val="0E0E0E"/>
        </w:rPr>
        <w:t xml:space="preserve"/>
        <w:tab/>
        <w:t xml:space="preserve">4.4.</w:t>
      </w:r>
      <w:r>
        <w:rPr>
          <w:rFonts w:ascii="Times New Roman" w:hAnsi="Times New Roman" w:cs="Times New Roman"/>
          <w:sz w:val="24"/>
          <w:sz-cs w:val="24"/>
          <w:color w:val="0E0E0E"/>
        </w:rPr>
        <w:t xml:space="preserve"> Дата исполнения «Инвестора» по внесению инвестиции признается дата зачисления денежных средств на расчетный счет «Застройщика» согласно выписки обслуживающего «Застройщика» банка.</w:t>
        <w:tab/>
        <w:t xml:space="preserve"/>
      </w:r>
    </w:p>
    <w:p>
      <w:pPr>
        <w:jc w:val="both"/>
      </w:pPr>
      <w:r>
        <w:rPr>
          <w:rFonts w:ascii="Times New Roman" w:hAnsi="Times New Roman" w:cs="Times New Roman"/>
          <w:sz w:val="24"/>
          <w:sz-cs w:val="24"/>
          <w:b/>
          <w:color w:val="0E0E0E"/>
        </w:rPr>
        <w:t xml:space="preserve"/>
        <w:tab/>
        <w:t xml:space="preserve">4.5.</w:t>
      </w:r>
      <w:r>
        <w:rPr>
          <w:rFonts w:ascii="Times New Roman" w:hAnsi="Times New Roman" w:cs="Times New Roman"/>
          <w:sz w:val="24"/>
          <w:sz-cs w:val="24"/>
          <w:color w:val="0E0E0E"/>
        </w:rPr>
        <w:t xml:space="preserve"> «Инвестор» наделяет «Застройщика» неограниченными полномочиями по использованию, распоряжению инвестиционным вкладом для целей, указанных настоящим договором, на осуществления строительно-монтажных работ жилого дома, в том числе объекта инвестирования.    </w:t>
      </w:r>
    </w:p>
    <w:p>
      <w:pPr>
        <w:jc w:val="both"/>
      </w:pPr>
      <w:r>
        <w:rPr>
          <w:rFonts w:ascii="Times New Roman" w:hAnsi="Times New Roman" w:cs="Times New Roman"/>
          <w:sz w:val="24"/>
          <w:sz-cs w:val="24"/>
          <w:b/>
          <w:color w:val="0E0E0E"/>
        </w:rPr>
        <w:t xml:space="preserve"/>
        <w:tab/>
        <w:t xml:space="preserve">4.6. </w:t>
      </w:r>
      <w:r>
        <w:rPr>
          <w:rFonts w:ascii="Times New Roman" w:hAnsi="Times New Roman" w:cs="Times New Roman"/>
          <w:sz w:val="24"/>
          <w:sz-cs w:val="24"/>
          <w:color w:val="0E0E0E"/>
        </w:rPr>
        <w:t xml:space="preserve">Размер инвестиции, указанный в п. 4.1 договора, окончателен и изменению не подлежит, за исключением случаев, предусмотренных в пункте 1.6 настоящего договора.</w:t>
      </w:r>
    </w:p>
    <w:p>
      <w:pPr>
        <w:jc w:val="both"/>
      </w:pPr>
      <w:r>
        <w:rPr>
          <w:rFonts w:ascii="Times New Roman" w:hAnsi="Times New Roman" w:cs="Times New Roman"/>
          <w:sz w:val="14"/>
          <w:sz-cs w:val="14"/>
          <w:color w:val="0E0E0E"/>
        </w:rPr>
        <w:t xml:space="preserve"/>
        <w:tab/>
        <w:t xml:space="preserve"/>
        <w:tab/>
        <w:t xml:space="preserve"/>
        <w:tab/>
        <w:t xml:space="preserve"/>
        <w:tab/>
        <w:t xml:space="preserve"/>
      </w:r>
    </w:p>
    <w:p>
      <w:pPr>
        <w:jc w:val="center"/>
      </w:pPr>
      <w:r>
        <w:rPr>
          <w:rFonts w:ascii="Times New Roman" w:hAnsi="Times New Roman" w:cs="Times New Roman"/>
          <w:sz w:val="24"/>
          <w:sz-cs w:val="24"/>
          <w:b/>
          <w:color w:val="0E0E0E"/>
        </w:rPr>
        <w:t xml:space="preserve">5. Особые условия гарантия качества</w:t>
      </w:r>
    </w:p>
    <w:p>
      <w:pPr>
        <w:jc w:val="both"/>
      </w:pPr>
      <w:r>
        <w:rPr>
          <w:rFonts w:ascii="Times New Roman" w:hAnsi="Times New Roman" w:cs="Times New Roman"/>
          <w:sz w:val="24"/>
          <w:sz-cs w:val="24"/>
          <w:b/>
          <w:color w:val="0E0E0E"/>
        </w:rPr>
        <w:t xml:space="preserve"/>
        <w:tab/>
        <w:t xml:space="preserve">5.1.</w:t>
      </w:r>
      <w:r>
        <w:rPr>
          <w:rFonts w:ascii="Times New Roman" w:hAnsi="Times New Roman" w:cs="Times New Roman"/>
          <w:sz w:val="24"/>
          <w:sz-cs w:val="24"/>
          <w:color w:val="0E0E0E"/>
        </w:rPr>
        <w:t xml:space="preserve"/>
        <w:tab/>
        <w:t xml:space="preserve">Право собственности «Инвестора» на объект инвестирования возникает после государственной регистрации прав собственности в порядке, установленном законодательством.</w:t>
      </w:r>
    </w:p>
    <w:p>
      <w:pPr>
        <w:jc w:val="both"/>
      </w:pPr>
      <w:r>
        <w:rPr>
          <w:rFonts w:ascii="Times New Roman" w:hAnsi="Times New Roman" w:cs="Times New Roman"/>
          <w:sz w:val="24"/>
          <w:sz-cs w:val="24"/>
          <w:b/>
          <w:color w:val="0E0E0E"/>
        </w:rPr>
        <w:t xml:space="preserve"/>
        <w:tab/>
        <w:t xml:space="preserve">5.2.</w:t>
      </w:r>
      <w:r>
        <w:rPr>
          <w:rFonts w:ascii="Times New Roman" w:hAnsi="Times New Roman" w:cs="Times New Roman"/>
          <w:sz w:val="24"/>
          <w:sz-cs w:val="24"/>
          <w:color w:val="0E0E0E"/>
        </w:rPr>
        <w:t xml:space="preserve"/>
        <w:tab/>
        <w:t xml:space="preserve">Общая площадь квартиры, право на которую приобретает «Инвестор», подлежит уточнению после завершения строительства на основании результатов инвентаризации здания и в соответствии с кадастровыми документами.</w:t>
      </w:r>
    </w:p>
    <w:p>
      <w:pPr>
        <w:jc w:val="both"/>
      </w:pPr>
      <w:r>
        <w:rPr>
          <w:rFonts w:ascii="Times New Roman" w:hAnsi="Times New Roman" w:cs="Times New Roman"/>
          <w:sz w:val="24"/>
          <w:sz-cs w:val="24"/>
          <w:b/>
          <w:color w:val="0E0E0E"/>
        </w:rPr>
        <w:t xml:space="preserve"/>
        <w:tab/>
        <w:t xml:space="preserve">5.3.</w:t>
      </w:r>
      <w:r>
        <w:rPr>
          <w:rFonts w:ascii="Times New Roman" w:hAnsi="Times New Roman" w:cs="Times New Roman"/>
          <w:sz w:val="24"/>
          <w:sz-cs w:val="24"/>
          <w:color w:val="0E0E0E"/>
        </w:rPr>
        <w:t xml:space="preserve"/>
        <w:tab/>
        <w:t xml:space="preserve"> Стороны исходят из того, что гарантии качества объекта, соответствие его проекту, градостроительным нормам и правилами, является акт Государственной приемочной комиссии о приемке законченного строительства жилого дома в эксплуатацию, утвержденный в установленном порядке органом государственной власти на местах.</w:t>
      </w:r>
    </w:p>
    <w:p>
      <w:pPr>
        <w:jc w:val="both"/>
      </w:pPr>
      <w:r>
        <w:rPr>
          <w:rFonts w:ascii="Times New Roman" w:hAnsi="Times New Roman" w:cs="Times New Roman"/>
          <w:sz w:val="24"/>
          <w:sz-cs w:val="24"/>
          <w:b/>
          <w:color w:val="0E0E0E"/>
        </w:rPr>
        <w:t xml:space="preserve"/>
        <w:tab/>
        <w:t xml:space="preserve">5.4.</w:t>
      </w:r>
      <w:r>
        <w:rPr>
          <w:rFonts w:ascii="Times New Roman" w:hAnsi="Times New Roman" w:cs="Times New Roman"/>
          <w:sz w:val="24"/>
          <w:sz-cs w:val="24"/>
          <w:color w:val="0E0E0E"/>
        </w:rPr>
        <w:t xml:space="preserve"/>
        <w:tab/>
        <w:t xml:space="preserve">«Инвестор» имеет право предоставить «Застройщику» претензии в связи выявлением скрытых дефектов в течении 2-х (двух) лет с даты ввода в эксплуатацию жилого дома. Все претензии должны быть обоснованы и представлены «Застройщику» в письменном виде.</w:t>
      </w:r>
    </w:p>
    <w:p>
      <w:pPr>
        <w:jc w:val="both"/>
      </w:pPr>
      <w:r>
        <w:rPr>
          <w:rFonts w:ascii="Times New Roman" w:hAnsi="Times New Roman" w:cs="Times New Roman"/>
          <w:sz w:val="24"/>
          <w:sz-cs w:val="24"/>
          <w:b/>
          <w:color w:val="0E0E0E"/>
        </w:rPr>
        <w:t xml:space="preserve"/>
        <w:tab/>
        <w:t xml:space="preserve">5.5.</w:t>
      </w:r>
      <w:r>
        <w:rPr>
          <w:rFonts w:ascii="Times New Roman" w:hAnsi="Times New Roman" w:cs="Times New Roman"/>
          <w:sz w:val="24"/>
          <w:sz-cs w:val="24"/>
          <w:color w:val="0E0E0E"/>
        </w:rPr>
        <w:t xml:space="preserve"/>
        <w:tab/>
        <w:t xml:space="preserve">«Застройщик» обязан в 15-ти дневной срок с даты получения претензии, рассмотреть претензию «Инвестора» и в случае её обоснованности за свой счет и собственными силами устранить выявленные дефекты. </w:t>
      </w:r>
    </w:p>
    <w:p>
      <w:pPr>
        <w:jc w:val="both"/>
      </w:pPr>
      <w:r>
        <w:rPr>
          <w:rFonts w:ascii="Times New Roman" w:hAnsi="Times New Roman" w:cs="Times New Roman"/>
          <w:sz w:val="24"/>
          <w:sz-cs w:val="24"/>
          <w:b/>
          <w:color w:val="0E0E0E"/>
        </w:rPr>
        <w:t xml:space="preserve"/>
        <w:tab/>
        <w:t xml:space="preserve">5.6.</w:t>
      </w:r>
      <w:r>
        <w:rPr>
          <w:rFonts w:ascii="Times New Roman" w:hAnsi="Times New Roman" w:cs="Times New Roman"/>
          <w:sz w:val="24"/>
          <w:sz-cs w:val="24"/>
          <w:color w:val="0E0E0E"/>
        </w:rPr>
        <w:t xml:space="preserve"/>
        <w:tab/>
        <w:t xml:space="preserve"/>
      </w:r>
      <w:r>
        <w:rPr>
          <w:rFonts w:ascii="Times New Roman" w:hAnsi="Times New Roman" w:cs="Times New Roman"/>
          <w:sz w:val="24"/>
          <w:sz-cs w:val="24"/>
          <w:color w:val="000000"/>
        </w:rPr>
        <w:t xml:space="preserve">Срок сдачи объекта может быть продлен по соглашению сторон. Сроки сдачи объекта подлежат обязательному продлению, </w:t>
      </w:r>
      <w:r>
        <w:rPr>
          <w:rFonts w:ascii="Times New Roman" w:hAnsi="Times New Roman" w:cs="Times New Roman"/>
          <w:sz w:val="24"/>
          <w:sz-cs w:val="24"/>
          <w:color w:val="0E0E0E"/>
        </w:rPr>
        <w:t xml:space="preserve">но на срок не более 6 месяцев</w:t>
      </w:r>
      <w:r>
        <w:rPr>
          <w:rFonts w:ascii="Times New Roman" w:hAnsi="Times New Roman" w:cs="Times New Roman"/>
          <w:sz w:val="24"/>
          <w:sz-cs w:val="24"/>
          <w:color w:val="000000"/>
        </w:rPr>
        <w:t xml:space="preserve">, если таковое связанно с существенно изменившимися обстоятельствами, которые стороны не могли предвидеть в момент заключения настоящего договора. </w:t>
      </w:r>
    </w:p>
    <w:p>
      <w:pPr>
        <w:jc w:val="both"/>
      </w:pPr>
      <w:r>
        <w:rPr>
          <w:rFonts w:ascii="Times New Roman" w:hAnsi="Times New Roman" w:cs="Times New Roman"/>
          <w:sz w:val="14"/>
          <w:sz-cs w:val="14"/>
          <w:color w:val="0E0E0E"/>
        </w:rPr>
        <w:t xml:space="preserve"/>
        <w:tab/>
        <w:t xml:space="preserve"/>
        <w:tab/>
        <w:t xml:space="preserve"/>
        <w:tab/>
        <w:t xml:space="preserve"/>
        <w:tab/>
        <w:t xml:space="preserve"/>
      </w:r>
    </w:p>
    <w:p>
      <w:pPr>
        <w:jc w:val="center"/>
      </w:pPr>
      <w:r>
        <w:rPr>
          <w:rFonts w:ascii="Times New Roman" w:hAnsi="Times New Roman" w:cs="Times New Roman"/>
          <w:sz w:val="24"/>
          <w:sz-cs w:val="24"/>
          <w:b/>
          <w:color w:val="0E0E0E"/>
        </w:rPr>
        <w:t xml:space="preserve">6. Ответственность сторон и порядок разрешения споров.</w:t>
      </w:r>
    </w:p>
    <w:p>
      <w:pPr>
        <w:jc w:val="both"/>
      </w:pPr>
      <w:r>
        <w:rPr>
          <w:rFonts w:ascii="Times New Roman" w:hAnsi="Times New Roman" w:cs="Times New Roman"/>
          <w:sz w:val="24"/>
          <w:sz-cs w:val="24"/>
          <w:b/>
          <w:color w:val="0E0E0E"/>
        </w:rPr>
        <w:t xml:space="preserve"/>
        <w:tab/>
        <w:t xml:space="preserve">6.1.</w:t>
      </w:r>
      <w:r>
        <w:rPr>
          <w:rFonts w:ascii="Times New Roman" w:hAnsi="Times New Roman" w:cs="Times New Roman"/>
          <w:sz w:val="24"/>
          <w:sz-cs w:val="24"/>
          <w:color w:val="0E0E0E"/>
        </w:rPr>
        <w:t xml:space="preserve">  За нарушения сроков внесения инвестиционного вклада «Инвестор» уплачивает пеню «Застройщику» в размере 0,4% от общей суммы настоящего договора, согласно пункта 4.1. за каждый день просрочки, но не более 20% от суммы не оплаченных в срок платежей.</w:t>
      </w:r>
    </w:p>
    <w:p>
      <w:pPr>
        <w:jc w:val="both"/>
      </w:pPr>
      <w:r>
        <w:rPr>
          <w:rFonts w:ascii="Times New Roman" w:hAnsi="Times New Roman" w:cs="Times New Roman"/>
          <w:sz w:val="24"/>
          <w:sz-cs w:val="24"/>
          <w:b/>
          <w:color w:val="0E0E0E"/>
        </w:rPr>
        <w:t xml:space="preserve"/>
        <w:tab/>
        <w:t xml:space="preserve">6.2.  </w:t>
      </w:r>
      <w:r>
        <w:rPr>
          <w:rFonts w:ascii="Times New Roman" w:hAnsi="Times New Roman" w:cs="Times New Roman"/>
          <w:sz w:val="24"/>
          <w:sz-cs w:val="24"/>
          <w:color w:val="0E0E0E"/>
        </w:rPr>
        <w:t xml:space="preserve">За систематическое нарушение «Инвестором» сроков внесения инвестиционного вклада по настоящему договору, более чем трех раз в течение трех месяцев или просрочки внесения инвестиционного вклада более чем на один месяц, «Застройщик» имеет право расторгнуть настоящий договор в одностороннем вне судебного порядка путем письменного уведомления «Инвестора» за десять календарных дней до предполагаемого момента расторжения договора. В этом случае «Застройщик» имеет право привлечь к инвестированию объекта другого инвестора, и возвратить средства, фактически внесенные инвестором в качестве инвестиционного вклада, в течение </w:t>
      </w:r>
      <w:r>
        <w:rPr>
          <w:rFonts w:ascii="Times New Roman" w:hAnsi="Times New Roman" w:cs="Times New Roman"/>
          <w:sz w:val="24"/>
          <w:sz-cs w:val="24"/>
          <w:color w:val="000000"/>
        </w:rPr>
        <w:t xml:space="preserve">90 (девяноста) банковских</w:t>
      </w:r>
      <w:r>
        <w:rPr>
          <w:rFonts w:ascii="Times New Roman" w:hAnsi="Times New Roman" w:cs="Times New Roman"/>
          <w:sz w:val="24"/>
          <w:sz-cs w:val="24"/>
          <w:color w:val="0E0E0E"/>
        </w:rPr>
        <w:t xml:space="preserve"> дней с момента направления «Инвестору» уведомления о расторжении настоящего договора, с удержанием суммы штрафа в размере 20% от фактически внесенной суммы </w:t>
      </w:r>
      <w:r>
        <w:rPr>
          <w:rFonts w:ascii="Times New Roman" w:hAnsi="Times New Roman" w:cs="Times New Roman"/>
          <w:sz w:val="24"/>
          <w:sz-cs w:val="24"/>
          <w:color w:val="000000"/>
        </w:rPr>
        <w:t xml:space="preserve">после перепродажи недвижимости третьему лицу.</w:t>
      </w:r>
    </w:p>
    <w:p>
      <w:pPr>
        <w:jc w:val="both"/>
      </w:pPr>
      <w:r>
        <w:rPr>
          <w:rFonts w:ascii="Times New Roman" w:hAnsi="Times New Roman" w:cs="Times New Roman"/>
          <w:sz w:val="24"/>
          <w:sz-cs w:val="24"/>
          <w:b/>
          <w:color w:val="0E0E0E"/>
        </w:rPr>
        <w:t xml:space="preserve"/>
        <w:tab/>
        <w:t xml:space="preserve">6.3. </w:t>
      </w:r>
      <w:r>
        <w:rPr>
          <w:rFonts w:ascii="Times New Roman" w:hAnsi="Times New Roman" w:cs="Times New Roman"/>
          <w:sz w:val="24"/>
          <w:sz-cs w:val="24"/>
          <w:color w:val="0E0E0E"/>
        </w:rPr>
        <w:t xml:space="preserve">За нарушение сроков передачи «Инвестору» в собственность объекта инвестирования, «Застройщик» уплачивает «Инвестору» пеню в размере 0,01% от общей суммы, внесенной инвестором в качестве инвестиционного вклада, согласно настоящему договору за каждый день просрочки, но не более 10% от общей суммы настоящего договора. </w:t>
      </w:r>
    </w:p>
    <w:p>
      <w:pPr>
        <w:jc w:val="both"/>
      </w:pPr>
      <w:r>
        <w:rPr>
          <w:rFonts w:ascii="Times New Roman" w:hAnsi="Times New Roman" w:cs="Times New Roman"/>
          <w:sz w:val="24"/>
          <w:sz-cs w:val="24"/>
          <w:b/>
          <w:color w:val="0E0E0E"/>
        </w:rPr>
        <w:t xml:space="preserve"/>
        <w:tab/>
        <w:t xml:space="preserve">6.4.</w:t>
      </w:r>
      <w:r>
        <w:rPr>
          <w:rFonts w:ascii="Times New Roman" w:hAnsi="Times New Roman" w:cs="Times New Roman"/>
          <w:sz w:val="24"/>
          <w:sz-cs w:val="24"/>
          <w:color w:val="0E0E0E"/>
        </w:rPr>
        <w:t xml:space="preserve"> В случае одностороннего отказа «Инвестора» от исполнения настоящего договора и его расторжения по инициативе «Инвестора», без наличия на это вины «Застройщика», «Инвестор» уплачивает «Застройщику» штраф в размере 20% от внесенной на расчетный счет суммы. В этом случае «Застройщик» в течение </w:t>
      </w:r>
      <w:r>
        <w:rPr>
          <w:rFonts w:ascii="Times New Roman" w:hAnsi="Times New Roman" w:cs="Times New Roman"/>
          <w:sz w:val="24"/>
          <w:sz-cs w:val="24"/>
          <w:color w:val="000000"/>
        </w:rPr>
        <w:t xml:space="preserve">90 (девяноста)</w:t>
      </w:r>
      <w:r>
        <w:rPr>
          <w:rFonts w:ascii="Times New Roman" w:hAnsi="Times New Roman" w:cs="Times New Roman"/>
          <w:sz w:val="24"/>
          <w:sz-cs w:val="24"/>
          <w:color w:val="0E0E0E"/>
        </w:rPr>
        <w:t xml:space="preserve"> банковских дней с момента расторжения настоящего договора возвращает «Инвестору» внесенную сумму инвестиционного вклада за вычетом суммы штрафа, указанной в пункте 6.2. настоящего Договора.</w:t>
      </w:r>
    </w:p>
    <w:p>
      <w:pPr>
        <w:jc w:val="both"/>
      </w:pPr>
      <w:r>
        <w:rPr>
          <w:rFonts w:ascii="Times New Roman" w:hAnsi="Times New Roman" w:cs="Times New Roman"/>
          <w:sz w:val="24"/>
          <w:sz-cs w:val="24"/>
          <w:b/>
          <w:color w:val="0E0E0E"/>
        </w:rPr>
        <w:t xml:space="preserve"/>
        <w:tab/>
        <w:t xml:space="preserve">6.5.</w:t>
      </w:r>
      <w:r>
        <w:rPr>
          <w:rFonts w:ascii="Times New Roman" w:hAnsi="Times New Roman" w:cs="Times New Roman"/>
          <w:sz w:val="24"/>
          <w:sz-cs w:val="24"/>
          <w:color w:val="0E0E0E"/>
        </w:rPr>
        <w:t xml:space="preserve"> В случае задержки и выполнением «Застройщиком» своих обязательств по Договору, связанные с подключением дома к городским инженерным сетям и их передачи соответствующим ведомствам по вине третьих лиц, «Застройщик» не несет ответственности, предусмотренные настоящим договором. </w:t>
      </w:r>
    </w:p>
    <w:p>
      <w:pPr>
        <w:jc w:val="both"/>
      </w:pPr>
      <w:r>
        <w:rPr>
          <w:rFonts w:ascii="Times New Roman" w:hAnsi="Times New Roman" w:cs="Times New Roman"/>
          <w:sz w:val="24"/>
          <w:sz-cs w:val="24"/>
          <w:b/>
          <w:color w:val="0E0E0E"/>
        </w:rPr>
        <w:t xml:space="preserve"/>
        <w:tab/>
        <w:t xml:space="preserve">6.6.</w:t>
      </w:r>
      <w:r>
        <w:rPr>
          <w:rFonts w:ascii="Times New Roman" w:hAnsi="Times New Roman" w:cs="Times New Roman"/>
          <w:sz w:val="24"/>
          <w:sz-cs w:val="24"/>
          <w:color w:val="0E0E0E"/>
        </w:rPr>
        <w:t xml:space="preserve"> В остальном ответственность сторон за неисполнения или надлежащего исполнения своих обязательств по договору, определяется Гражданским кодексом и другими нормативными актами законодательства Республики Узбекистан. </w:t>
      </w:r>
    </w:p>
    <w:p>
      <w:pPr>
        <w:jc w:val="both"/>
      </w:pPr>
      <w:r>
        <w:rPr>
          <w:rFonts w:ascii="Times New Roman" w:hAnsi="Times New Roman" w:cs="Times New Roman"/>
          <w:sz w:val="24"/>
          <w:sz-cs w:val="24"/>
          <w:b/>
          <w:color w:val="0E0E0E"/>
        </w:rPr>
        <w:t xml:space="preserve"/>
        <w:tab/>
        <w:t xml:space="preserve">6.7.</w:t>
      </w:r>
      <w:r>
        <w:rPr>
          <w:rFonts w:ascii="Times New Roman" w:hAnsi="Times New Roman" w:cs="Times New Roman"/>
          <w:sz w:val="24"/>
          <w:sz-cs w:val="24"/>
          <w:color w:val="0E0E0E"/>
        </w:rPr>
        <w:t xml:space="preserve"> Споры, возникающие из данного договора или в связи с ним подлежат разрешению в порядке, предусмотренного действующим законодательством   Республики Узбекистан.</w:t>
      </w:r>
    </w:p>
    <w:p>
      <w:pPr>
        <w:jc w:val="both"/>
      </w:pPr>
      <w:r>
        <w:rPr>
          <w:rFonts w:ascii="Times New Roman" w:hAnsi="Times New Roman" w:cs="Times New Roman"/>
          <w:sz w:val="14"/>
          <w:sz-cs w:val="14"/>
          <w:color w:val="0E0E0E"/>
        </w:rPr>
        <w:t xml:space="preserve"/>
        <w:tab/>
        <w:t xml:space="preserve"/>
        <w:tab/>
        <w:t xml:space="preserve"/>
        <w:tab/>
        <w:t xml:space="preserve"/>
        <w:tab/>
        <w:t xml:space="preserve"/>
      </w:r>
    </w:p>
    <w:p>
      <w:pPr>
        <w:jc w:val="center"/>
      </w:pPr>
      <w:r>
        <w:rPr>
          <w:rFonts w:ascii="Times New Roman" w:hAnsi="Times New Roman" w:cs="Times New Roman"/>
          <w:sz w:val="14"/>
          <w:sz-cs w:val="14"/>
          <w:color w:val="0E0E0E"/>
        </w:rPr>
        <w:t xml:space="preserve"/>
      </w:r>
    </w:p>
    <w:p>
      <w:pPr>
        <w:jc w:val="center"/>
      </w:pPr>
      <w:r>
        <w:rPr>
          <w:rFonts w:ascii="Times New Roman" w:hAnsi="Times New Roman" w:cs="Times New Roman"/>
          <w:sz w:val="14"/>
          <w:sz-cs w:val="14"/>
          <w:color w:val="0E0E0E"/>
        </w:rPr>
        <w:t xml:space="preserve"/>
      </w:r>
    </w:p>
    <w:p>
      <w:pPr>
        <w:jc w:val="center"/>
      </w:pPr>
      <w:r>
        <w:rPr>
          <w:rFonts w:ascii="Times New Roman" w:hAnsi="Times New Roman" w:cs="Times New Roman"/>
          <w:sz w:val="24"/>
          <w:sz-cs w:val="24"/>
          <w:b/>
          <w:color w:val="0E0E0E"/>
        </w:rPr>
        <w:t xml:space="preserve">7. Форс мажор</w:t>
      </w:r>
    </w:p>
    <w:p>
      <w:pPr>
        <w:jc w:val="both"/>
      </w:pPr>
      <w:r>
        <w:rPr>
          <w:rFonts w:ascii="Times New Roman" w:hAnsi="Times New Roman" w:cs="Times New Roman"/>
          <w:sz w:val="24"/>
          <w:sz-cs w:val="24"/>
          <w:b/>
          <w:color w:val="0E0E0E"/>
        </w:rPr>
        <w:t xml:space="preserve"/>
        <w:tab/>
        <w:t xml:space="preserve">7.1.</w:t>
      </w:r>
      <w:r>
        <w:rPr>
          <w:rFonts w:ascii="Times New Roman" w:hAnsi="Times New Roman" w:cs="Times New Roman"/>
          <w:sz w:val="24"/>
          <w:sz-cs w:val="24"/>
          <w:color w:val="0E0E0E"/>
        </w:rPr>
        <w:t xml:space="preserve"> </w:t>
      </w:r>
      <w:r>
        <w:rPr>
          <w:rFonts w:ascii="Times New Roman" w:hAnsi="Times New Roman" w:cs="Times New Roman"/>
          <w:sz w:val="24"/>
          <w:sz-cs w:val="24"/>
          <w:color w:val="000000"/>
        </w:rPr>
        <w:t xml:space="preserve">В случае наступление обстоятельств непреодолимой силы, то есть чрезвычайных и не преодолимых при  данных условиях обстоятельств; наводнение, пожара, землетрясения, погодных условий, при которых строительство объектов запрещены, эпидемий (пандемия), военных конфликтов, террористических актов, гражданских волнений, забастовок, предписание, по непредвиденным обстоятельствам и задержка поставок строительных материалов, эксплуатационных оборудовании  для осуществления строительных работ, приказов, или иных ограничений, выпущенных государственными органами власти, оказывающих влияние на выполнения сторонами обязательств по настоящему договору, сроки выполнения этих обязательств соразмерно отодвигаются на время действий этих обстоятельств, если они значительно влияют на сроки настоящего договора или той его части который подлежит выполнению после наступления обстоятельств Форс-мажора.</w:t>
      </w:r>
    </w:p>
    <w:p>
      <w:pPr>
        <w:jc w:val="both"/>
      </w:pPr>
      <w:r>
        <w:rPr>
          <w:rFonts w:ascii="Times New Roman" w:hAnsi="Times New Roman" w:cs="Times New Roman"/>
          <w:sz w:val="24"/>
          <w:sz-cs w:val="24"/>
          <w:b/>
          <w:color w:val="0E0E0E"/>
        </w:rPr>
        <w:t xml:space="preserve"/>
        <w:tab/>
        <w:t xml:space="preserve">7.2. </w:t>
      </w:r>
      <w:r>
        <w:rPr>
          <w:rFonts w:ascii="Times New Roman" w:hAnsi="Times New Roman" w:cs="Times New Roman"/>
          <w:sz w:val="24"/>
          <w:sz-cs w:val="24"/>
          <w:color w:val="0E0E0E"/>
        </w:rPr>
        <w:t xml:space="preserve">В случае возникновения обстоятельств, указанных в п.7.1. соответствующая Сторона, обязана письменно уведомить другую Сторону о наступления таких обстоятельств в течение 60 календарных дней, в случае не уведомления о наступления Форс-Мажорных обстоятельств Сторона лишается права ссылаться на такие обстоятельства как на Форс-мажорные обстоятельства.    </w:t>
      </w:r>
    </w:p>
    <w:p>
      <w:pPr>
        <w:jc w:val="both"/>
      </w:pPr>
      <w:r>
        <w:rPr>
          <w:rFonts w:ascii="Times New Roman" w:hAnsi="Times New Roman" w:cs="Times New Roman"/>
          <w:sz w:val="24"/>
          <w:sz-cs w:val="24"/>
          <w:b/>
          <w:color w:val="0E0E0E"/>
        </w:rPr>
        <w:t xml:space="preserve"/>
        <w:tab/>
        <w:t xml:space="preserve">7.3.</w:t>
      </w:r>
      <w:r>
        <w:rPr>
          <w:rFonts w:ascii="Times New Roman" w:hAnsi="Times New Roman" w:cs="Times New Roman"/>
          <w:sz w:val="24"/>
          <w:sz-cs w:val="24"/>
          <w:color w:val="0E0E0E"/>
        </w:rPr>
        <w:t xml:space="preserve">  В случае если Форс-мажорные обстоятельства продолжаются более 6 месяцев подряд или в совокупности, то настоящий договор подлежит расторжению по инициативе любой из Сторон с возвратом инвестору суммы внесенного инвестиционного вклада в течение 90 (девяноста) банковских дней.</w:t>
      </w:r>
    </w:p>
    <w:p>
      <w:pPr>
        <w:jc w:val="both"/>
      </w:pPr>
      <w:r>
        <w:rPr>
          <w:rFonts w:ascii="Times New Roman" w:hAnsi="Times New Roman" w:cs="Times New Roman"/>
          <w:sz w:val="14"/>
          <w:sz-cs w:val="14"/>
          <w:color w:val="0E0E0E"/>
        </w:rPr>
        <w:t xml:space="preserve"/>
        <w:tab/>
        <w:t xml:space="preserve"/>
        <w:tab/>
        <w:t xml:space="preserve"/>
        <w:tab/>
        <w:t xml:space="preserve"/>
        <w:tab/>
        <w:t xml:space="preserve">         </w:t>
      </w:r>
    </w:p>
    <w:p>
      <w:pPr>
        <w:jc w:val="center"/>
      </w:pPr>
      <w:r>
        <w:rPr>
          <w:rFonts w:ascii="Times New Roman" w:hAnsi="Times New Roman" w:cs="Times New Roman"/>
          <w:sz w:val="24"/>
          <w:sz-cs w:val="24"/>
          <w:b/>
          <w:color w:val="0E0E0E"/>
        </w:rPr>
        <w:t xml:space="preserve">8. Конфиденциальность</w:t>
      </w:r>
    </w:p>
    <w:p>
      <w:pPr>
        <w:jc w:val="both"/>
      </w:pPr>
      <w:r>
        <w:rPr>
          <w:rFonts w:ascii="Times New Roman" w:hAnsi="Times New Roman" w:cs="Times New Roman"/>
          <w:sz w:val="24"/>
          <w:sz-cs w:val="24"/>
          <w:b/>
          <w:color w:val="0E0E0E"/>
        </w:rPr>
        <w:t xml:space="preserve">             8.1. </w:t>
      </w:r>
      <w:r>
        <w:rPr>
          <w:rFonts w:ascii="Times New Roman" w:hAnsi="Times New Roman" w:cs="Times New Roman"/>
          <w:sz w:val="24"/>
          <w:sz-cs w:val="24"/>
          <w:color w:val="0E0E0E"/>
        </w:rPr>
        <w:t xml:space="preserve">Стороны обязуются не разглашать конфиденциальную информацию и не использовать ее, кроме как в целях исполнения обязательств по Договору.</w:t>
      </w:r>
    </w:p>
    <w:p>
      <w:pPr>
        <w:jc w:val="both"/>
      </w:pPr>
      <w:r>
        <w:rPr>
          <w:rFonts w:ascii="Times New Roman" w:hAnsi="Times New Roman" w:cs="Times New Roman"/>
          <w:sz w:val="24"/>
          <w:sz-cs w:val="24"/>
          <w:color w:val="0E0E0E"/>
        </w:rPr>
        <w:t xml:space="preserve">             </w:t>
      </w:r>
      <w:r>
        <w:rPr>
          <w:rFonts w:ascii="Times New Roman" w:hAnsi="Times New Roman" w:cs="Times New Roman"/>
          <w:sz w:val="24"/>
          <w:sz-cs w:val="24"/>
          <w:b/>
          <w:color w:val="0E0E0E"/>
        </w:rPr>
        <w:t xml:space="preserve">8.2. </w:t>
      </w:r>
      <w:r>
        <w:rPr>
          <w:rFonts w:ascii="Times New Roman" w:hAnsi="Times New Roman" w:cs="Times New Roman"/>
          <w:sz w:val="24"/>
          <w:sz-cs w:val="24"/>
          <w:color w:val="0E0E0E"/>
        </w:rPr>
        <w:t xml:space="preserve">Все условия Договора, в том числе документы по Недвижимости и переговоры, являются конфиденциальной информацией для третьих лиц и не могут быть разглашены без взаимного на то согласия Сторон. Стороны также обязуются не разглашать и не передавать (не делать доступной иным способом) какую-либо информацию и сведения друг о друге, которая стала им известна в ходе исполнения Договора.</w:t>
      </w:r>
    </w:p>
    <w:p>
      <w:pPr>
        <w:jc w:val="both"/>
      </w:pPr>
      <w:r>
        <w:rPr>
          <w:rFonts w:ascii="Times New Roman" w:hAnsi="Times New Roman" w:cs="Times New Roman"/>
          <w:sz w:val="24"/>
          <w:sz-cs w:val="24"/>
          <w:b/>
          <w:color w:val="0E0E0E"/>
        </w:rPr>
        <w:t xml:space="preserve">             8.3. </w:t>
      </w:r>
      <w:r>
        <w:rPr>
          <w:rFonts w:ascii="Times New Roman" w:hAnsi="Times New Roman" w:cs="Times New Roman"/>
          <w:sz w:val="24"/>
          <w:sz-cs w:val="24"/>
          <w:color w:val="0E0E0E"/>
        </w:rPr>
        <w:t xml:space="preserve">Сторона, получающая конфиденциальную информацию, не будет иметь обязательств по сохранению конфиденциальной информации, полученной от передающей Стороны, и информация не будет считаться конфиденциальной, если:</w:t>
      </w:r>
    </w:p>
    <w:p>
      <w:pPr>
        <w:jc w:val="both"/>
      </w:pPr>
      <w:r>
        <w:rPr>
          <w:rFonts w:ascii="Times New Roman" w:hAnsi="Times New Roman" w:cs="Times New Roman"/>
          <w:sz w:val="24"/>
          <w:sz-cs w:val="24"/>
          <w:color w:val="0E0E0E"/>
        </w:rPr>
        <w:t xml:space="preserve">- информация стала достоянием общественности на дату её раскрытия не по вине получающей Стороны;</w:t>
      </w:r>
    </w:p>
    <w:p>
      <w:pPr>
        <w:jc w:val="both"/>
      </w:pPr>
      <w:r>
        <w:rPr>
          <w:rFonts w:ascii="Times New Roman" w:hAnsi="Times New Roman" w:cs="Times New Roman"/>
          <w:sz w:val="24"/>
          <w:sz-cs w:val="24"/>
          <w:color w:val="0E0E0E"/>
        </w:rPr>
        <w:t xml:space="preserve">- конфиденциальная информация должна быть раскрыта в соответствии с законодательством Сторон, либо по решению судов или иных уполномоченных государственных органов;</w:t>
      </w:r>
    </w:p>
    <w:p>
      <w:pPr>
        <w:jc w:val="both"/>
      </w:pPr>
      <w:r>
        <w:rPr>
          <w:rFonts w:ascii="Times New Roman" w:hAnsi="Times New Roman" w:cs="Times New Roman"/>
          <w:sz w:val="24"/>
          <w:sz-cs w:val="24"/>
          <w:b/>
          <w:color w:val="0E0E0E"/>
        </w:rPr>
        <w:t xml:space="preserve">             8.4. </w:t>
      </w:r>
      <w:r>
        <w:rPr>
          <w:rFonts w:ascii="Times New Roman" w:hAnsi="Times New Roman" w:cs="Times New Roman"/>
          <w:sz w:val="24"/>
          <w:sz-cs w:val="24"/>
          <w:color w:val="0E0E0E"/>
        </w:rPr>
        <w:t xml:space="preserve">Конфиденциальная информация может предоставляться компетентным органам, учреждениям и кредитным организациям по их запросу.</w:t>
      </w:r>
    </w:p>
    <w:p>
      <w:pPr>
        <w:jc w:val="both"/>
      </w:pPr>
      <w:r>
        <w:rPr>
          <w:rFonts w:ascii="Times New Roman" w:hAnsi="Times New Roman" w:cs="Times New Roman"/>
          <w:sz w:val="24"/>
          <w:sz-cs w:val="24"/>
          <w:b/>
          <w:color w:val="0E0E0E"/>
        </w:rPr>
        <w:t xml:space="preserve">             8.5. </w:t>
      </w:r>
      <w:r>
        <w:rPr>
          <w:rFonts w:ascii="Times New Roman" w:hAnsi="Times New Roman" w:cs="Times New Roman"/>
          <w:sz w:val="24"/>
          <w:sz-cs w:val="24"/>
          <w:color w:val="0E0E0E"/>
        </w:rPr>
        <w:t xml:space="preserve">Защита конфиденциальной информации осуществляется Сторонами до момента утраты её конфиденциальности.</w:t>
      </w:r>
    </w:p>
    <w:p>
      <w:pPr>
        <w:jc w:val="both"/>
      </w:pPr>
      <w:r>
        <w:rPr>
          <w:rFonts w:ascii="Times New Roman" w:hAnsi="Times New Roman" w:cs="Times New Roman"/>
          <w:sz w:val="24"/>
          <w:sz-cs w:val="24"/>
          <w:color w:val="0E0E0E"/>
        </w:rPr>
        <w:t xml:space="preserve"/>
      </w:r>
    </w:p>
    <w:p>
      <w:pPr>
        <w:jc w:val="center"/>
      </w:pPr>
      <w:r>
        <w:rPr>
          <w:rFonts w:ascii="Times New Roman" w:hAnsi="Times New Roman" w:cs="Times New Roman"/>
          <w:sz w:val="24"/>
          <w:sz-cs w:val="24"/>
          <w:b/>
          <w:color w:val="0E0E0E"/>
        </w:rPr>
        <w:t xml:space="preserve">9. Изменения и расторжение договора.</w:t>
      </w:r>
    </w:p>
    <w:p>
      <w:pPr>
        <w:jc w:val="both"/>
      </w:pPr>
      <w:r>
        <w:rPr>
          <w:rFonts w:ascii="Times New Roman" w:hAnsi="Times New Roman" w:cs="Times New Roman"/>
          <w:sz w:val="24"/>
          <w:sz-cs w:val="24"/>
          <w:b/>
          <w:color w:val="0E0E0E"/>
        </w:rPr>
        <w:t xml:space="preserve"/>
        <w:tab/>
        <w:t xml:space="preserve">9.1.</w:t>
        <w:tab/>
        <w:t xml:space="preserve"/>
      </w:r>
      <w:r>
        <w:rPr>
          <w:rFonts w:ascii="Times New Roman" w:hAnsi="Times New Roman" w:cs="Times New Roman"/>
          <w:sz w:val="24"/>
          <w:sz-cs w:val="24"/>
          <w:color w:val="000000"/>
        </w:rPr>
        <w:t xml:space="preserve">В случае внесения изменении в законодательство Республики Узбекистан в результате чего, какое-либо из положения настоящего договора перестанет соответствовать законодательству Республики Узбекистан, то оно не будет влиять на исполнения других положений настоящего договора и переставшее соответствовать законодательству положение настоящего договора, по одному письменному согласию Сторон в кратчайшие сроки будет заменено положением, наиболее близким по смыслу и целям заменяемому положению</w:t>
      </w:r>
      <w:r>
        <w:rPr>
          <w:rFonts w:ascii="Times New Roman" w:hAnsi="Times New Roman" w:cs="Times New Roman"/>
          <w:sz w:val="24"/>
          <w:sz-cs w:val="24"/>
          <w:color w:val="FF0000"/>
        </w:rPr>
        <w:t xml:space="preserve">.  </w:t>
      </w:r>
    </w:p>
    <w:p>
      <w:pPr>
        <w:jc w:val="both"/>
      </w:pPr>
      <w:r>
        <w:rPr>
          <w:rFonts w:ascii="Times New Roman" w:hAnsi="Times New Roman" w:cs="Times New Roman"/>
          <w:sz w:val="24"/>
          <w:sz-cs w:val="24"/>
          <w:b/>
          <w:color w:val="0E0E0E"/>
        </w:rPr>
        <w:t xml:space="preserve"/>
        <w:tab/>
        <w:t xml:space="preserve">9.2.      Досрочное расторжение договора сторонами возможно в следующих случаях; </w:t>
      </w:r>
    </w:p>
    <w:p>
      <w:pPr>
        <w:jc w:val="both"/>
      </w:pPr>
      <w:r>
        <w:rPr>
          <w:rFonts w:ascii="Times New Roman" w:hAnsi="Times New Roman" w:cs="Times New Roman"/>
          <w:sz w:val="24"/>
          <w:sz-cs w:val="24"/>
          <w:b/>
          <w:color w:val="0E0E0E"/>
        </w:rPr>
        <w:t xml:space="preserve"/>
        <w:tab/>
        <w:t xml:space="preserve">9.2.1.</w:t>
        <w:tab/>
        <w:t xml:space="preserve"/>
      </w:r>
      <w:r>
        <w:rPr>
          <w:rFonts w:ascii="Times New Roman" w:hAnsi="Times New Roman" w:cs="Times New Roman"/>
          <w:sz w:val="24"/>
          <w:sz-cs w:val="24"/>
          <w:color w:val="0E0E0E"/>
        </w:rPr>
        <w:t xml:space="preserve">по взаимному согласию сторон;</w:t>
      </w:r>
    </w:p>
    <w:p>
      <w:pPr>
        <w:jc w:val="both"/>
      </w:pPr>
      <w:r>
        <w:rPr>
          <w:rFonts w:ascii="Times New Roman" w:hAnsi="Times New Roman" w:cs="Times New Roman"/>
          <w:sz w:val="24"/>
          <w:sz-cs w:val="24"/>
          <w:b/>
          <w:color w:val="0E0E0E"/>
        </w:rPr>
        <w:t xml:space="preserve"/>
        <w:tab/>
        <w:t xml:space="preserve">9.2.2.</w:t>
      </w:r>
      <w:r>
        <w:rPr>
          <w:rFonts w:ascii="Times New Roman" w:hAnsi="Times New Roman" w:cs="Times New Roman"/>
          <w:sz w:val="24"/>
          <w:sz-cs w:val="24"/>
          <w:color w:val="0E0E0E"/>
        </w:rPr>
        <w:t xml:space="preserve"/>
        <w:tab/>
        <w:t xml:space="preserve">по инициативе застройщика согласна пункта </w:t>
      </w:r>
      <w:r>
        <w:rPr>
          <w:rFonts w:ascii="Times New Roman" w:hAnsi="Times New Roman" w:cs="Times New Roman"/>
          <w:sz w:val="24"/>
          <w:sz-cs w:val="24"/>
          <w:color w:val="000000"/>
        </w:rPr>
        <w:t xml:space="preserve">3.2.6</w:t>
      </w:r>
      <w:r>
        <w:rPr>
          <w:rFonts w:ascii="Times New Roman" w:hAnsi="Times New Roman" w:cs="Times New Roman"/>
          <w:sz w:val="24"/>
          <w:sz-cs w:val="24"/>
          <w:color w:val="0E0E0E"/>
        </w:rPr>
        <w:t xml:space="preserve">; 6.2;</w:t>
      </w:r>
    </w:p>
    <w:p>
      <w:pPr>
        <w:jc w:val="both"/>
      </w:pPr>
      <w:r>
        <w:rPr>
          <w:rFonts w:ascii="Times New Roman" w:hAnsi="Times New Roman" w:cs="Times New Roman"/>
          <w:sz w:val="24"/>
          <w:sz-cs w:val="24"/>
          <w:b/>
          <w:color w:val="0E0E0E"/>
        </w:rPr>
        <w:t xml:space="preserve"/>
        <w:tab/>
        <w:t xml:space="preserve">9.2.3.</w:t>
      </w:r>
      <w:r>
        <w:rPr>
          <w:rFonts w:ascii="Times New Roman" w:hAnsi="Times New Roman" w:cs="Times New Roman"/>
          <w:sz w:val="24"/>
          <w:sz-cs w:val="24"/>
          <w:color w:val="0E0E0E"/>
        </w:rPr>
        <w:t xml:space="preserve"/>
        <w:tab/>
        <w:t xml:space="preserve">по инициативе инвестора согласна пункта 6.4; </w:t>
      </w:r>
    </w:p>
    <w:p>
      <w:pPr>
        <w:jc w:val="both"/>
      </w:pPr>
      <w:r>
        <w:rPr>
          <w:rFonts w:ascii="Times New Roman" w:hAnsi="Times New Roman" w:cs="Times New Roman"/>
          <w:sz w:val="24"/>
          <w:sz-cs w:val="24"/>
          <w:b/>
          <w:color w:val="0E0E0E"/>
        </w:rPr>
        <w:t xml:space="preserve"/>
        <w:tab/>
        <w:t xml:space="preserve">9.2.4.</w:t>
      </w:r>
      <w:r>
        <w:rPr>
          <w:rFonts w:ascii="Times New Roman" w:hAnsi="Times New Roman" w:cs="Times New Roman"/>
          <w:sz w:val="24"/>
          <w:sz-cs w:val="24"/>
          <w:color w:val="0E0E0E"/>
        </w:rPr>
        <w:t xml:space="preserve"/>
        <w:tab/>
        <w:t xml:space="preserve">в силу Форс-мажорных обстоятельств.</w:t>
      </w:r>
    </w:p>
    <w:p>
      <w:pPr>
        <w:jc w:val="both"/>
      </w:pPr>
      <w:r>
        <w:rPr>
          <w:rFonts w:ascii="Times New Roman" w:hAnsi="Times New Roman" w:cs="Times New Roman"/>
          <w:sz w:val="24"/>
          <w:sz-cs w:val="24"/>
          <w:b/>
          <w:color w:val="0E0E0E"/>
        </w:rPr>
        <w:t xml:space="preserve"/>
        <w:tab/>
        <w:t xml:space="preserve">9.3.</w:t>
      </w:r>
      <w:r>
        <w:rPr>
          <w:rFonts w:ascii="Times New Roman" w:hAnsi="Times New Roman" w:cs="Times New Roman"/>
          <w:sz w:val="24"/>
          <w:sz-cs w:val="24"/>
          <w:color w:val="0E0E0E"/>
        </w:rPr>
        <w:t xml:space="preserve"/>
        <w:tab/>
        <w:t xml:space="preserve"> Досрочное расторжение настоящего договора должно быть оформлено в письменном виде, путем подписание сторонами соглашения о расторжения, за исключением случаев одностороннего несудебного расторжения одной из сторон.</w:t>
      </w:r>
    </w:p>
    <w:p>
      <w:pPr>
        <w:jc w:val="both"/>
      </w:pPr>
      <w:r>
        <w:rPr>
          <w:rFonts w:ascii="Times New Roman" w:hAnsi="Times New Roman" w:cs="Times New Roman"/>
          <w:sz w:val="24"/>
          <w:sz-cs w:val="24"/>
          <w:b/>
          <w:color w:val="0E0E0E"/>
        </w:rPr>
        <w:t xml:space="preserve"/>
        <w:tab/>
        <w:t xml:space="preserve">9.4.</w:t>
      </w:r>
      <w:r>
        <w:rPr>
          <w:rFonts w:ascii="Times New Roman" w:hAnsi="Times New Roman" w:cs="Times New Roman"/>
          <w:sz w:val="24"/>
          <w:sz-cs w:val="24"/>
          <w:color w:val="0E0E0E"/>
        </w:rPr>
        <w:t xml:space="preserve"/>
        <w:tab/>
        <w:t xml:space="preserve"> В случае одностороннего отказа одной из сторон от исполнения настоящего договора, договор считается расторгнутым со дня получения другой стороной уведомления об одностороннем отказе от исполнения договора.  Указанное уведомления должно быть направленно по почте заказным письмом с описью вложения.</w:t>
      </w:r>
    </w:p>
    <w:p>
      <w:pPr>
        <w:jc w:val="both"/>
      </w:pPr>
      <w:r>
        <w:rPr>
          <w:rFonts w:ascii="Times New Roman" w:hAnsi="Times New Roman" w:cs="Times New Roman"/>
          <w:sz w:val="24"/>
          <w:sz-cs w:val="24"/>
          <w:b/>
          <w:color w:val="0E0E0E"/>
        </w:rPr>
        <w:t xml:space="preserve"/>
        <w:tab/>
        <w:t xml:space="preserve">9.5.</w:t>
      </w:r>
      <w:r>
        <w:rPr>
          <w:rFonts w:ascii="Times New Roman" w:hAnsi="Times New Roman" w:cs="Times New Roman"/>
          <w:sz w:val="24"/>
          <w:sz-cs w:val="24"/>
          <w:color w:val="0E0E0E"/>
        </w:rPr>
        <w:t xml:space="preserve"/>
        <w:tab/>
        <w:t xml:space="preserve">Любые изменения и дополнения настоящего договора оформляется письменно путем подписания дополнительного соглашения к настоящему договору.</w:t>
      </w:r>
    </w:p>
    <w:p>
      <w:pPr>
        <w:jc w:val="both"/>
      </w:pPr>
      <w:r>
        <w:rPr>
          <w:rFonts w:ascii="Times New Roman" w:hAnsi="Times New Roman" w:cs="Times New Roman"/>
          <w:sz w:val="24"/>
          <w:sz-cs w:val="24"/>
          <w:b/>
          <w:color w:val="0E0E0E"/>
        </w:rPr>
        <w:t xml:space="preserve"/>
        <w:tab/>
        <w:t xml:space="preserve">9.6.</w:t>
      </w:r>
      <w:r>
        <w:rPr>
          <w:rFonts w:ascii="Times New Roman" w:hAnsi="Times New Roman" w:cs="Times New Roman"/>
          <w:sz w:val="24"/>
          <w:sz-cs w:val="24"/>
          <w:color w:val="0E0E0E"/>
        </w:rPr>
        <w:t xml:space="preserve"/>
        <w:tab/>
        <w:t xml:space="preserve"> Стороны не вправе передавать свои права и обязанности по договору третьим лицам без письменного согласия другой стороны.</w:t>
      </w:r>
    </w:p>
    <w:p>
      <w:pPr>
        <w:jc w:val="both"/>
      </w:pPr>
      <w:r>
        <w:rPr>
          <w:rFonts w:ascii="Times New Roman" w:hAnsi="Times New Roman" w:cs="Times New Roman"/>
          <w:sz w:val="24"/>
          <w:sz-cs w:val="24"/>
          <w:b/>
          <w:color w:val="0E0E0E"/>
        </w:rPr>
        <w:t xml:space="preserve"/>
        <w:tab/>
        <w:t xml:space="preserve">9.7.</w:t>
      </w:r>
      <w:r>
        <w:rPr>
          <w:rFonts w:ascii="Times New Roman" w:hAnsi="Times New Roman" w:cs="Times New Roman"/>
          <w:sz w:val="24"/>
          <w:sz-cs w:val="24"/>
          <w:color w:val="0E0E0E"/>
        </w:rPr>
        <w:t xml:space="preserve"/>
        <w:tab/>
        <w:t xml:space="preserve">В случаях, не предусмотренных настоящим договором, стороны руководствуются действующим законодательством Республики Узбекистан.</w:t>
      </w:r>
    </w:p>
    <w:p>
      <w:pPr>
        <w:jc w:val="both"/>
      </w:pPr>
      <w:r>
        <w:rPr>
          <w:rFonts w:ascii="Times New Roman" w:hAnsi="Times New Roman" w:cs="Times New Roman"/>
          <w:sz w:val="24"/>
          <w:sz-cs w:val="24"/>
          <w:b/>
          <w:color w:val="0E0E0E"/>
        </w:rPr>
        <w:t xml:space="preserve"/>
        <w:tab/>
        <w:t xml:space="preserve">9.8.</w:t>
      </w:r>
      <w:r>
        <w:rPr>
          <w:rFonts w:ascii="Times New Roman" w:hAnsi="Times New Roman" w:cs="Times New Roman"/>
          <w:sz w:val="24"/>
          <w:sz-cs w:val="24"/>
          <w:color w:val="0E0E0E"/>
        </w:rPr>
        <w:t xml:space="preserve"/>
        <w:tab/>
        <w:t xml:space="preserve">Все Приложения к настоящему договору составляют его неотъемлемую часть.</w:t>
      </w:r>
    </w:p>
    <w:p>
      <w:pPr>
        <w:jc w:val="both"/>
      </w:pPr>
      <w:r>
        <w:rPr>
          <w:rFonts w:ascii="Times New Roman" w:hAnsi="Times New Roman" w:cs="Times New Roman"/>
          <w:sz w:val="24"/>
          <w:sz-cs w:val="24"/>
          <w:b/>
          <w:color w:val="0E0E0E"/>
        </w:rPr>
        <w:t xml:space="preserve"/>
        <w:tab/>
        <w:t xml:space="preserve">9.9.</w:t>
      </w:r>
      <w:r>
        <w:rPr>
          <w:rFonts w:ascii="Times New Roman" w:hAnsi="Times New Roman" w:cs="Times New Roman"/>
          <w:sz w:val="24"/>
          <w:sz-cs w:val="24"/>
          <w:color w:val="0E0E0E"/>
        </w:rPr>
        <w:t xml:space="preserve"/>
        <w:tab/>
        <w:t xml:space="preserve">При изменении реквизитов, стороны обязаны в течение 7 (семи) дней известить друг друга в письменной форме о произошедших изменениях и сообщить новые реквизиты.                                                  </w:t>
      </w:r>
    </w:p>
    <w:p>
      <w:pPr>
        <w:jc w:val="both"/>
      </w:pPr>
      <w:r>
        <w:rPr>
          <w:rFonts w:ascii="Times New Roman" w:hAnsi="Times New Roman" w:cs="Times New Roman"/>
          <w:sz w:val="14"/>
          <w:sz-cs w:val="14"/>
          <w:color w:val="0E0E0E"/>
        </w:rPr>
        <w:t xml:space="preserve"/>
        <w:tab/>
        <w:t xml:space="preserve"/>
        <w:tab/>
        <w:t xml:space="preserve"/>
        <w:tab/>
        <w:t xml:space="preserve"/>
        <w:tab/>
        <w:t xml:space="preserve"/>
      </w:r>
    </w:p>
    <w:p>
      <w:pPr>
        <w:jc w:val="center"/>
      </w:pPr>
      <w:r>
        <w:rPr>
          <w:rFonts w:ascii="Times New Roman" w:hAnsi="Times New Roman" w:cs="Times New Roman"/>
          <w:sz w:val="24"/>
          <w:sz-cs w:val="24"/>
          <w:b/>
          <w:color w:val="0E0E0E"/>
        </w:rPr>
        <w:t xml:space="preserve">10. Заключительные положения.</w:t>
      </w:r>
    </w:p>
    <w:p>
      <w:pPr>
        <w:jc w:val="both"/>
      </w:pPr>
      <w:r>
        <w:rPr>
          <w:rFonts w:ascii="Times New Roman" w:hAnsi="Times New Roman" w:cs="Times New Roman"/>
          <w:sz w:val="24"/>
          <w:sz-cs w:val="24"/>
          <w:b/>
          <w:color w:val="0E0E0E"/>
        </w:rPr>
        <w:t xml:space="preserve"/>
        <w:tab/>
        <w:t xml:space="preserve">10.1.</w:t>
      </w:r>
      <w:r>
        <w:rPr>
          <w:rFonts w:ascii="Times New Roman" w:hAnsi="Times New Roman" w:cs="Times New Roman"/>
          <w:sz w:val="24"/>
          <w:sz-cs w:val="24"/>
          <w:color w:val="0E0E0E"/>
        </w:rPr>
        <w:t xml:space="preserve"/>
        <w:tab/>
        <w:t xml:space="preserve">Настоящий договор вступает в силу с момента его подписания и действует до выполнения сторонами своих обязательств и завершения взаимных расчетов.</w:t>
      </w:r>
    </w:p>
    <w:p>
      <w:pPr>
        <w:jc w:val="both"/>
      </w:pPr>
      <w:r>
        <w:rPr>
          <w:rFonts w:ascii="Times New Roman" w:hAnsi="Times New Roman" w:cs="Times New Roman"/>
          <w:sz w:val="24"/>
          <w:sz-cs w:val="24"/>
          <w:b/>
          <w:color w:val="0E0E0E"/>
        </w:rPr>
        <w:t xml:space="preserve"/>
        <w:tab/>
        <w:t xml:space="preserve">10.2.</w:t>
      </w:r>
      <w:r>
        <w:rPr>
          <w:rFonts w:ascii="Times New Roman" w:hAnsi="Times New Roman" w:cs="Times New Roman"/>
          <w:sz w:val="24"/>
          <w:sz-cs w:val="24"/>
          <w:color w:val="0E0E0E"/>
        </w:rPr>
        <w:t xml:space="preserve"/>
        <w:tab/>
        <w:t xml:space="preserve">Настоящий договор составлен в двух подлинных экземпляров, имеющих одинаковую юридическую силу, и передается по одному для каждых из сторон.</w:t>
      </w:r>
    </w:p>
    <w:p>
      <w:pPr>
        <w:jc w:val="both"/>
      </w:pPr>
      <w:r>
        <w:rPr>
          <w:rFonts w:ascii="Times New Roman" w:hAnsi="Times New Roman" w:cs="Times New Roman"/>
          <w:sz w:val="24"/>
          <w:sz-cs w:val="24"/>
          <w:b/>
          <w:color w:val="0E0E0E"/>
        </w:rPr>
        <w:t xml:space="preserve"/>
        <w:tab/>
        <w:t xml:space="preserve">10.3.</w:t>
      </w:r>
      <w:r>
        <w:rPr>
          <w:rFonts w:ascii="Times New Roman" w:hAnsi="Times New Roman" w:cs="Times New Roman"/>
          <w:sz w:val="24"/>
          <w:sz-cs w:val="24"/>
          <w:color w:val="0E0E0E"/>
        </w:rPr>
        <w:t xml:space="preserve">     Во всем ином, не оговоренном в настоящем договоре, стороны руководствуются нормами действующего законодательства Республики Узбекистан.</w:t>
      </w:r>
    </w:p>
    <w:p>
      <w:pPr>
        <w:jc w:val="both"/>
      </w:pPr>
      <w:r>
        <w:rPr>
          <w:rFonts w:ascii="Times New Roman" w:hAnsi="Times New Roman" w:cs="Times New Roman"/>
          <w:sz w:val="14"/>
          <w:sz-cs w:val="14"/>
          <w:color w:val="0E0E0E"/>
        </w:rPr>
        <w:t xml:space="preserve"/>
        <w:tab/>
        <w:t xml:space="preserve"/>
      </w:r>
      <w:r>
        <w:rPr>
          <w:rFonts w:ascii="Times New Roman" w:hAnsi="Times New Roman" w:cs="Times New Roman"/>
          <w:sz w:val="24"/>
          <w:sz-cs w:val="24"/>
          <w:b/>
          <w:color w:val="0E0E0E"/>
        </w:rPr>
        <w:t xml:space="preserve">10.4.   </w:t>
      </w:r>
      <w:r>
        <w:rPr>
          <w:rFonts w:ascii="Times New Roman" w:hAnsi="Times New Roman" w:cs="Times New Roman"/>
          <w:sz w:val="24"/>
          <w:sz-cs w:val="24"/>
          <w:color w:val="0E0E0E"/>
        </w:rPr>
        <w:t xml:space="preserve">С момента подписания настоящего Договора все предыдущие соглашения, переговоры, переписки, документы и иные материалы по вопросам, изложенным в Договоре, теряют силу.</w:t>
      </w:r>
    </w:p>
    <w:p>
      <w:pPr>
        <w:jc w:val="both"/>
      </w:pPr>
      <w:r>
        <w:rPr>
          <w:rFonts w:ascii="Times New Roman" w:hAnsi="Times New Roman" w:cs="Times New Roman"/>
          <w:sz w:val="24"/>
          <w:sz-cs w:val="24"/>
          <w:b/>
          <w:color w:val="0E0E0E"/>
        </w:rPr>
        <w:t xml:space="preserve"> </w:t>
      </w:r>
      <w:r>
        <w:rPr>
          <w:rFonts w:ascii="Times New Roman" w:hAnsi="Times New Roman" w:cs="Times New Roman"/>
          <w:sz w:val="14"/>
          <w:sz-cs w:val="14"/>
          <w:color w:val="0E0E0E"/>
        </w:rPr>
        <w:t xml:space="preserve"/>
        <w:tab/>
        <w:t xml:space="preserve"/>
        <w:tab/>
        <w:t xml:space="preserve"/>
        <w:tab/>
        <w:t xml:space="preserve"/>
      </w:r>
    </w:p>
    <w:p>
      <w:pPr>
        <w:jc w:val="center"/>
      </w:pPr>
      <w:r>
        <w:rPr>
          <w:rFonts w:ascii="Times New Roman" w:hAnsi="Times New Roman" w:cs="Times New Roman"/>
          <w:sz w:val="24"/>
          <w:sz-cs w:val="24"/>
          <w:b/>
          <w:color w:val="0E0E0E"/>
        </w:rPr>
        <w:t xml:space="preserve">11. АДРЕСА, БАНКОВСКИЕ РЕКВЕЗИТЫ И ПОДПИСИ СТОРОН.</w:t>
      </w:r>
    </w:p>
    <w:p>
      <w:pPr/>
      <w:r>
        <w:rPr>
          <w:rFonts w:ascii="Times New Roman" w:hAnsi="Times New Roman" w:cs="Times New Roman"/>
          <w:sz w:val="24"/>
          <w:sz-cs w:val="24"/>
          <w:b/>
        </w:rPr>
        <w:t xml:space="preserve">«ЗАСТРОЙЩИК»</w:t>
      </w:r>
    </w:p>
    <w:p>
      <w:pPr/>
      <w:r>
        <w:rPr>
          <w:rFonts w:ascii="Times New Roman" w:hAnsi="Times New Roman" w:cs="Times New Roman"/>
          <w:sz w:val="24"/>
          <w:sz-cs w:val="24"/>
          <w:b/>
        </w:rPr>
        <w:t xml:space="preserve">ООО «THE NEW CITY GROUP</w:t>
      </w:r>
      <w:r>
        <w:rPr>
          <w:rFonts w:ascii="Times New Roman" w:hAnsi="Times New Roman" w:cs="Times New Roman"/>
          <w:sz w:val="24"/>
          <w:sz-cs w:val="24"/>
        </w:rPr>
        <w:t xml:space="preserve">»,</w:t>
      </w:r>
    </w:p>
    <w:p>
      <w:pPr/>
      <w:r>
        <w:rPr>
          <w:rFonts w:ascii="Times New Roman" w:hAnsi="Times New Roman" w:cs="Times New Roman"/>
          <w:sz w:val="24"/>
          <w:sz-cs w:val="24"/>
          <w:b/>
        </w:rPr>
        <w:t xml:space="preserve">Юридический адрес:</w:t>
      </w:r>
      <w:r>
        <w:rPr>
          <w:rFonts w:ascii="Times New Roman" w:hAnsi="Times New Roman" w:cs="Times New Roman"/>
          <w:sz w:val="24"/>
          <w:sz-cs w:val="24"/>
        </w:rPr>
        <w:t xml:space="preserve"> г.Ташкент,100204</w:t>
      </w:r>
    </w:p>
    <w:p>
      <w:pPr/>
      <w:r>
        <w:rPr>
          <w:rFonts w:ascii="Times New Roman" w:hAnsi="Times New Roman" w:cs="Times New Roman"/>
          <w:sz w:val="24"/>
          <w:sz-cs w:val="24"/>
        </w:rPr>
        <w:t xml:space="preserve">Яшнабадский район, ул.Паркент.</w:t>
      </w:r>
    </w:p>
    <w:p>
      <w:pPr/>
      <w:r>
        <w:rPr>
          <w:rFonts w:ascii="Times New Roman" w:hAnsi="Times New Roman" w:cs="Times New Roman"/>
          <w:sz w:val="24"/>
          <w:sz-cs w:val="24"/>
          <w:b/>
        </w:rPr>
        <w:t xml:space="preserve">р/с</w:t>
      </w:r>
      <w:r>
        <w:rPr>
          <w:rFonts w:ascii="Times New Roman" w:hAnsi="Times New Roman" w:cs="Times New Roman"/>
          <w:sz w:val="24"/>
          <w:sz-cs w:val="24"/>
        </w:rPr>
        <w:t xml:space="preserve">2020 8000 5055 9595 2001</w:t>
      </w:r>
    </w:p>
    <w:p>
      <w:pPr/>
      <w:r>
        <w:rPr>
          <w:rFonts w:ascii="Times New Roman" w:hAnsi="Times New Roman" w:cs="Times New Roman"/>
          <w:sz w:val="24"/>
          <w:sz-cs w:val="24"/>
        </w:rPr>
        <w:t xml:space="preserve">МФУ АКБ «Капиталбанк»,</w:t>
      </w:r>
    </w:p>
    <w:p>
      <w:pPr/>
      <w:r>
        <w:rPr>
          <w:rFonts w:ascii="Times New Roman" w:hAnsi="Times New Roman" w:cs="Times New Roman"/>
          <w:sz w:val="24"/>
          <w:sz-cs w:val="24"/>
          <w:b/>
        </w:rPr>
        <w:t xml:space="preserve">МФО </w:t>
      </w:r>
      <w:r>
        <w:rPr>
          <w:rFonts w:ascii="Times New Roman" w:hAnsi="Times New Roman" w:cs="Times New Roman"/>
          <w:sz w:val="24"/>
          <w:sz-cs w:val="24"/>
        </w:rPr>
        <w:t xml:space="preserve">01018, </w:t>
      </w:r>
      <w:r>
        <w:rPr>
          <w:rFonts w:ascii="Times New Roman" w:hAnsi="Times New Roman" w:cs="Times New Roman"/>
          <w:sz w:val="24"/>
          <w:sz-cs w:val="24"/>
          <w:b/>
        </w:rPr>
        <w:t xml:space="preserve">ИНН </w:t>
      </w:r>
      <w:r>
        <w:rPr>
          <w:rFonts w:ascii="Times New Roman" w:hAnsi="Times New Roman" w:cs="Times New Roman"/>
          <w:sz w:val="24"/>
          <w:sz-cs w:val="24"/>
        </w:rPr>
        <w:t xml:space="preserve">310 059 989,</w:t>
      </w:r>
    </w:p>
    <w:p>
      <w:pPr/>
      <w:r>
        <w:rPr>
          <w:rFonts w:ascii="Times New Roman" w:hAnsi="Times New Roman" w:cs="Times New Roman"/>
          <w:sz w:val="24"/>
          <w:sz-cs w:val="24"/>
          <w:b/>
        </w:rPr>
        <w:t xml:space="preserve">ОКЕД </w:t>
      </w:r>
      <w:r>
        <w:rPr>
          <w:rFonts w:ascii="Times New Roman" w:hAnsi="Times New Roman" w:cs="Times New Roman"/>
          <w:sz w:val="24"/>
          <w:sz-cs w:val="24"/>
        </w:rPr>
        <w:t xml:space="preserve">41201</w:t>
      </w:r>
    </w:p>
    <w:p>
      <w:pPr/>
      <w:r>
        <w:rPr>
          <w:rFonts w:ascii="Times New Roman" w:hAnsi="Times New Roman" w:cs="Times New Roman"/>
          <w:sz w:val="24"/>
          <w:sz-cs w:val="24"/>
          <w:b/>
        </w:rPr>
        <w:t xml:space="preserve">Тел.:</w:t>
      </w:r>
      <w:r>
        <w:rPr>
          <w:rFonts w:ascii="Times New Roman" w:hAnsi="Times New Roman" w:cs="Times New Roman"/>
          <w:sz w:val="24"/>
          <w:sz-cs w:val="24"/>
        </w:rPr>
        <w:t xml:space="preserve"> +998 99 623 88 88</w:t>
      </w:r>
    </w:p>
    <w:p>
      <w:pPr/>
      <w:r>
        <w:rPr>
          <w:rFonts w:ascii="Times New Roman" w:hAnsi="Times New Roman" w:cs="Times New Roman"/>
          <w:sz w:val="24"/>
          <w:sz-cs w:val="24"/>
        </w:rPr>
        <w:t xml:space="preserve">          +998 94 835 88 88</w:t>
      </w:r>
    </w:p>
    <w:p>
      <w:pPr>
        <w:jc w:val="both"/>
        <w:spacing w:after="200"/>
      </w:pPr>
      <w:r>
        <w:rPr>
          <w:rFonts w:ascii="Times New Roman" w:hAnsi="Times New Roman" w:cs="Times New Roman"/>
          <w:sz w:val="24"/>
          <w:sz-cs w:val="24"/>
          <w:b/>
          <w:color w:val="000000"/>
        </w:rPr>
        <w:t xml:space="preserve">Директор __________ Шарипов.Х.Т</w:t>
      </w:r>
    </w:p>
    <w:p>
      <w:pPr/>
      <w:r>
        <w:rPr>
          <w:rFonts w:ascii="Times New Roman" w:hAnsi="Times New Roman" w:cs="Times New Roman"/>
          <w:sz w:val="24"/>
          <w:sz-cs w:val="24"/>
          <w:b/>
        </w:rPr>
        <w:t xml:space="preserve">«ИНВЕСТОР»</w:t>
      </w:r>
    </w:p>
    <w:p>
      <w:pPr/>
      <w:r>
        <w:rPr>
          <w:rFonts w:ascii="Times New Roman" w:hAnsi="Times New Roman" w:cs="Times New Roman"/>
          <w:sz w:val="24"/>
          <w:sz-cs w:val="24"/>
          <w:b/>
          <w:color w:val="0E0E0E"/>
        </w:rPr>
        <w:t xml:space="preserve">BABAJANOV DAVLATYAR EGAMOVICH</w:t>
      </w:r>
    </w:p>
    <w:p>
      <w:pPr/>
      <w:r>
        <w:rPr>
          <w:rFonts w:ascii="Times New Roman" w:hAnsi="Times New Roman" w:cs="Times New Roman"/>
          <w:sz w:val="24"/>
          <w:sz-cs w:val="24"/>
          <w:b/>
          <w:color w:val="000000"/>
        </w:rPr>
        <w:t xml:space="preserve">Паспорт серии: АВ 8950348</w:t>
      </w:r>
    </w:p>
    <w:p>
      <w:pPr/>
      <w:r>
        <w:rPr>
          <w:rFonts w:ascii="Times New Roman" w:hAnsi="Times New Roman" w:cs="Times New Roman"/>
          <w:sz w:val="24"/>
          <w:sz-cs w:val="24"/>
        </w:rPr>
        <w:t xml:space="preserve">Выдан: XORAZM VILOYATI XIVA TUMANI IIB от 26.02.2018</w:t>
      </w:r>
    </w:p>
    <w:p>
      <w:pPr/>
      <w:r>
        <w:rPr>
          <w:rFonts w:ascii="Times New Roman" w:hAnsi="Times New Roman" w:cs="Times New Roman"/>
          <w:sz w:val="24"/>
          <w:sz-cs w:val="24"/>
        </w:rPr>
        <w:t xml:space="preserve">ПИНФЛ: 32512827210052</w:t>
      </w:r>
    </w:p>
    <w:p>
      <w:pPr/>
      <w:r>
        <w:rPr>
          <w:rFonts w:ascii="Times New Roman" w:hAnsi="Times New Roman" w:cs="Times New Roman"/>
          <w:sz w:val="24"/>
          <w:sz-cs w:val="24"/>
          <w:b/>
          <w:color w:val="000000"/>
        </w:rPr>
        <w:t xml:space="preserve">Прописан по: Хорезмская область, Хивинский район, ул.Ирдимзон, дом 23</w:t>
      </w:r>
    </w:p>
    <w:p>
      <w:pPr/>
      <w:r>
        <w:rPr>
          <w:rFonts w:ascii="Times New Roman" w:hAnsi="Times New Roman" w:cs="Times New Roman"/>
          <w:sz w:val="24"/>
          <w:sz-cs w:val="24"/>
          <w:color w:val="000000"/>
        </w:rPr>
        <w:t xml:space="preserve">Тел.: +99891 423 82 00</w:t>
      </w:r>
    </w:p>
    <w:p>
      <w:pPr/>
      <w:r>
        <w:rPr>
          <w:rFonts w:ascii="Times New Roman" w:hAnsi="Times New Roman" w:cs="Times New Roman"/>
          <w:sz w:val="24"/>
          <w:sz-cs w:val="24"/>
          <w:color w:val="000000"/>
        </w:rPr>
        <w:t xml:space="preserve">         +99895 777 82 00</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b/>
        </w:rPr>
        <w:t xml:space="preserve">Подпись____________</w:t>
      </w:r>
    </w:p>
    <w:p>
      <w:pPr/>
      <w:r>
        <w:rPr>
          <w:rFonts w:ascii="Times" w:hAnsi="Times" w:cs="Times"/>
          <w:sz w:val="24"/>
          <w:sz-cs w:val="24"/>
        </w:rPr>
        <w:t xml:space="preserve"/>
        <w:br w:type="page"/>
        <w:t xml:space="preserve"/>
      </w:r>
      <w:r>
        <w:rPr>
          <w:rFonts w:ascii="Times" w:hAnsi="Times" w:cs="Times"/>
          <w:sz w:val="24"/>
          <w:sz-cs w:val="24"/>
          <w:color w:val="F2F2F2"/>
        </w:rPr>
        <w:t xml:space="preserve">                                                                                                                                                                         </w:t>
      </w:r>
      <w:r>
        <w:rPr>
          <w:rFonts w:ascii="Times New Roman" w:hAnsi="Times New Roman" w:cs="Times New Roman"/>
          <w:sz w:val="24"/>
          <w:sz-cs w:val="24"/>
          <w:u w:val="single"/>
          <w:color w:val="0E0E0E"/>
        </w:rPr>
        <w:t xml:space="preserve">Приложение № 1</w:t>
      </w:r>
    </w:p>
    <w:p>
      <w:pPr>
        <w:jc w:val="right"/>
      </w:pPr>
      <w:r>
        <w:rPr>
          <w:rFonts w:ascii="Times" w:hAnsi="Times" w:cs="Times"/>
          <w:sz w:val="24"/>
          <w:sz-cs w:val="24"/>
          <w:u w:val="single"/>
        </w:rPr>
        <w:t xml:space="preserve">к Договору № 2 </w:t>
      </w:r>
    </w:p>
    <w:p>
      <w:pPr>
        <w:jc w:val="right"/>
      </w:pPr>
      <w:r>
        <w:rPr>
          <w:rFonts w:ascii="Times" w:hAnsi="Times" w:cs="Times"/>
          <w:sz w:val="24"/>
          <w:sz-cs w:val="24"/>
          <w:u w:val="single"/>
        </w:rPr>
        <w:t xml:space="preserve">от «27» Декабря 2023 г.</w:t>
      </w:r>
    </w:p>
    <w:p>
      <w:pPr>
        <w:jc w:val="right"/>
      </w:pPr>
      <w:r>
        <w:rPr>
          <w:rFonts w:ascii="Times" w:hAnsi="Times" w:cs="Times"/>
          <w:sz w:val="24"/>
          <w:sz-cs w:val="24"/>
          <w:u w:val="single"/>
        </w:rPr>
        <w:t xml:space="preserve"/>
      </w:r>
    </w:p>
    <w:p>
      <w:pPr>
        <w:jc w:val="center"/>
      </w:pPr>
      <w:r>
        <w:rPr>
          <w:rFonts w:ascii="Times New Roman" w:hAnsi="Times New Roman" w:cs="Times New Roman"/>
          <w:sz w:val="24"/>
          <w:sz-cs w:val="24"/>
          <w:b/>
        </w:rPr>
        <w:t xml:space="preserve">Характеристика Объекта инвестирования</w:t>
      </w:r>
    </w:p>
    <w:p>
      <w:pPr>
        <w:jc w:val="both"/>
      </w:pPr>
      <w:r>
        <w:rPr>
          <w:rFonts w:ascii="Times New Roman" w:hAnsi="Times New Roman" w:cs="Times New Roman"/>
          <w:sz w:val="24"/>
          <w:sz-cs w:val="24"/>
          <w:b/>
        </w:rPr>
        <w:t xml:space="preserve"/>
      </w:r>
    </w:p>
    <w:p>
      <w:pPr>
        <w:jc w:val="both"/>
      </w:pPr>
      <w:r>
        <w:rPr>
          <w:rFonts w:ascii="Times New Roman" w:hAnsi="Times New Roman" w:cs="Times New Roman"/>
          <w:sz w:val="24"/>
          <w:sz-cs w:val="24"/>
        </w:rPr>
        <w:t xml:space="preserve">Примерный (ориентировочный) план Объекта инвестирования: по адресу: </w:t>
      </w:r>
      <w:r>
        <w:rPr>
          <w:rFonts w:ascii="Times New Roman" w:hAnsi="Times New Roman" w:cs="Times New Roman"/>
          <w:sz w:val="24"/>
          <w:sz-cs w:val="24"/>
          <w:b/>
          <w:color w:val="000000"/>
        </w:rPr>
        <w:t xml:space="preserve">г.Ташкент, Яшнабадский район, ул.Паркент</w:t>
      </w:r>
      <w:r>
        <w:rPr>
          <w:rFonts w:ascii="Times New Roman" w:hAnsi="Times New Roman" w:cs="Times New Roman"/>
          <w:sz w:val="24"/>
          <w:sz-cs w:val="24"/>
          <w:b/>
          <w:color w:val="0E0E0E"/>
        </w:rPr>
        <w:t xml:space="preserve">, подъезд-5, этаж-12, общей площадью 72 м</w:t>
      </w:r>
      <w:r>
        <w:rPr>
          <w:rFonts w:ascii="Times New Roman" w:hAnsi="Times New Roman" w:cs="Times New Roman"/>
          <w:sz w:val="24"/>
          <w:sz-cs w:val="24"/>
          <w:b/>
          <w:vertAlign w:val="superscript"/>
          <w:color w:val="0E0E0E"/>
        </w:rPr>
        <w:t xml:space="preserve">2 </w:t>
      </w:r>
      <w:r>
        <w:rPr>
          <w:rFonts w:ascii="Times New Roman" w:hAnsi="Times New Roman" w:cs="Times New Roman"/>
          <w:sz w:val="24"/>
          <w:sz-cs w:val="24"/>
          <w:b/>
          <w:color w:val="0E0E0E"/>
        </w:rPr>
        <w:t xml:space="preserve">(свободная площадь)</w:t>
      </w:r>
    </w:p>
    <w:p>
      <w:pPr>
        <w:jc w:val="both"/>
      </w:pPr>
      <w:r>
        <w:rPr>
          <w:rFonts w:ascii="Times New Roman" w:hAnsi="Times New Roman" w:cs="Times New Roman"/>
          <w:sz w:val="24"/>
          <w:sz-cs w:val="24"/>
          <w:b/>
          <w:color w:val="0E0E0E"/>
        </w:rPr>
        <w:t xml:space="preserve"/>
      </w:r>
    </w:p>
    <w:p>
      <w:pPr>
        <w:jc w:val="both"/>
      </w:pPr>
      <w:r>
        <w:rPr>
          <w:rFonts w:ascii="Times New Roman" w:hAnsi="Times New Roman" w:cs="Times New Roman"/>
          <w:sz w:val="24"/>
          <w:sz-cs w:val="24"/>
          <w:b/>
        </w:rPr>
        <w:t xml:space="preserve">Объект инвестирования передается Инвестору в следующем порядке:</w:t>
      </w:r>
    </w:p>
    <w:p>
      <w:pPr>
        <w:jc w:val="both"/>
      </w:pPr>
      <w:r>
        <w:rPr>
          <w:rFonts w:ascii="Times New Roman" w:hAnsi="Times New Roman" w:cs="Times New Roman"/>
          <w:sz w:val="24"/>
          <w:sz-cs w:val="24"/>
        </w:rPr>
        <w:t xml:space="preserve">Дверь – входная металлическая в соответствии основного проекта;</w:t>
      </w:r>
    </w:p>
    <w:p>
      <w:pPr>
        <w:jc w:val="both"/>
      </w:pPr>
      <w:r>
        <w:rPr>
          <w:rFonts w:ascii="Times New Roman" w:hAnsi="Times New Roman" w:cs="Times New Roman"/>
          <w:sz w:val="24"/>
          <w:sz-cs w:val="24"/>
        </w:rPr>
        <w:t xml:space="preserve">Окна – по наружным стенам в соответствии основного проекта;</w:t>
      </w:r>
    </w:p>
    <w:p>
      <w:pPr>
        <w:jc w:val="both"/>
      </w:pPr>
      <w:r>
        <w:rPr>
          <w:rFonts w:ascii="Times New Roman" w:hAnsi="Times New Roman" w:cs="Times New Roman"/>
          <w:sz w:val="24"/>
          <w:sz-cs w:val="24"/>
        </w:rPr>
        <w:t xml:space="preserve">Пол – стяжка;</w:t>
      </w:r>
    </w:p>
    <w:p>
      <w:pPr>
        <w:jc w:val="both"/>
      </w:pPr>
      <w:r>
        <w:rPr>
          <w:rFonts w:ascii="Times New Roman" w:hAnsi="Times New Roman" w:cs="Times New Roman"/>
          <w:sz w:val="24"/>
          <w:sz-cs w:val="24"/>
        </w:rPr>
        <w:t xml:space="preserve">Стены – устройство межкомнатных перегородок;</w:t>
      </w:r>
    </w:p>
    <w:p>
      <w:pPr>
        <w:jc w:val="both"/>
      </w:pPr>
      <w:r>
        <w:rPr>
          <w:rFonts w:ascii="Times New Roman" w:hAnsi="Times New Roman" w:cs="Times New Roman"/>
          <w:sz w:val="24"/>
          <w:sz-cs w:val="24"/>
        </w:rPr>
        <w:t xml:space="preserve">Стены внутренние – черновая штукатурка по всей квартире;</w:t>
      </w:r>
    </w:p>
    <w:p>
      <w:pPr/>
      <w:r>
        <w:rPr>
          <w:rFonts w:ascii="Times New Roman" w:hAnsi="Times New Roman" w:cs="Times New Roman"/>
          <w:sz w:val="24"/>
          <w:sz-cs w:val="24"/>
        </w:rPr>
        <w:t xml:space="preserve">Дверной домофон для связи с парадным входом в подъезд;</w:t>
      </w:r>
    </w:p>
    <w:p>
      <w:pPr/>
      <w:r>
        <w:rPr>
          <w:rFonts w:ascii="Times New Roman" w:hAnsi="Times New Roman" w:cs="Times New Roman"/>
          <w:sz w:val="24"/>
          <w:sz-cs w:val="24"/>
        </w:rPr>
        <w:t xml:space="preserve">Подключение к электросети – с вводом электропровода в квартиру.</w:t>
      </w:r>
    </w:p>
    <w:p>
      <w:pPr/>
      <w:r>
        <w:rPr>
          <w:rFonts w:ascii="Times New Roman" w:hAnsi="Times New Roman" w:cs="Times New Roman"/>
          <w:sz w:val="24"/>
          <w:sz-cs w:val="24"/>
        </w:rPr>
        <w:t xml:space="preserve">Подводка холодного водоснабжения до стояка шахты.</w:t>
      </w:r>
    </w:p>
    <w:p>
      <w:pPr/>
      <w:r>
        <w:rPr>
          <w:rFonts w:ascii="Times New Roman" w:hAnsi="Times New Roman" w:cs="Times New Roman"/>
          <w:sz w:val="24"/>
          <w:sz-cs w:val="24"/>
        </w:rPr>
        <w:t xml:space="preserve">Трубная подводка бытового газа на кухню;</w:t>
      </w:r>
    </w:p>
    <w:p>
      <w:pPr/>
      <w:r>
        <w:rPr>
          <w:rFonts w:ascii="Times New Roman" w:hAnsi="Times New Roman" w:cs="Times New Roman"/>
          <w:sz w:val="24"/>
          <w:sz-cs w:val="24"/>
        </w:rPr>
        <w:t xml:space="preserve">Установка всех счетчиков (водоснабжение, электричество, газ)</w:t>
      </w:r>
    </w:p>
    <w:p>
      <w:pPr/>
      <w:r>
        <w:rPr>
          <w:rFonts w:ascii="Times New Roman" w:hAnsi="Times New Roman" w:cs="Times New Roman"/>
          <w:sz w:val="24"/>
          <w:sz-cs w:val="24"/>
        </w:rPr>
        <w:t xml:space="preserve">Изменение внутренний перегородки квартиры за отдельную плату. </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Все остальное по квартире будет выполняться силами и средствами Инвестора, не нарушая положения архитектурного и конструктивного решения, утвержденного и прошедшего государственную экспертизу рабочего проекта строительства.</w:t>
      </w:r>
    </w:p>
    <w:p>
      <w:pPr>
        <w:jc w:val="both"/>
      </w:pPr>
      <w:r>
        <w:rPr>
          <w:rFonts w:ascii="Times New Roman" w:hAnsi="Times New Roman" w:cs="Times New Roman"/>
          <w:sz w:val="24"/>
          <w:sz-cs w:val="24"/>
        </w:rPr>
        <w:t xml:space="preserve"/>
      </w:r>
    </w:p>
    <w:p>
      <w:pPr/>
      <w:r>
        <w:rPr>
          <w:rFonts w:ascii="Times New Roman" w:hAnsi="Times New Roman" w:cs="Times New Roman"/>
          <w:sz w:val="24"/>
          <w:sz-cs w:val="24"/>
          <w:b/>
        </w:rPr>
        <w:t xml:space="preserve">«ЗАСТРОЙЩИК»</w:t>
      </w:r>
    </w:p>
    <w:p>
      <w:pPr/>
      <w:r>
        <w:rPr>
          <w:rFonts w:ascii="Times New Roman" w:hAnsi="Times New Roman" w:cs="Times New Roman"/>
          <w:sz w:val="24"/>
          <w:sz-cs w:val="24"/>
          <w:b/>
        </w:rPr>
        <w:t xml:space="preserve">ООО «THE NEW CITY GROUP</w:t>
      </w:r>
      <w:r>
        <w:rPr>
          <w:rFonts w:ascii="Times New Roman" w:hAnsi="Times New Roman" w:cs="Times New Roman"/>
          <w:sz w:val="24"/>
          <w:sz-cs w:val="24"/>
        </w:rPr>
        <w:t xml:space="preserve">»,</w:t>
      </w:r>
    </w:p>
    <w:p>
      <w:pPr/>
      <w:r>
        <w:rPr>
          <w:rFonts w:ascii="Times New Roman" w:hAnsi="Times New Roman" w:cs="Times New Roman"/>
          <w:sz w:val="24"/>
          <w:sz-cs w:val="24"/>
          <w:b/>
        </w:rPr>
        <w:t xml:space="preserve">Юридический адрес:</w:t>
      </w:r>
      <w:r>
        <w:rPr>
          <w:rFonts w:ascii="Times New Roman" w:hAnsi="Times New Roman" w:cs="Times New Roman"/>
          <w:sz w:val="24"/>
          <w:sz-cs w:val="24"/>
        </w:rPr>
        <w:t xml:space="preserve"> г.Ташкент,100204</w:t>
      </w:r>
    </w:p>
    <w:p>
      <w:pPr/>
      <w:r>
        <w:rPr>
          <w:rFonts w:ascii="Times New Roman" w:hAnsi="Times New Roman" w:cs="Times New Roman"/>
          <w:sz w:val="24"/>
          <w:sz-cs w:val="24"/>
        </w:rPr>
        <w:t xml:space="preserve">Яшнабадский район, ул.Паркент.</w:t>
      </w:r>
    </w:p>
    <w:p>
      <w:pPr/>
      <w:r>
        <w:rPr>
          <w:rFonts w:ascii="Times New Roman" w:hAnsi="Times New Roman" w:cs="Times New Roman"/>
          <w:sz w:val="24"/>
          <w:sz-cs w:val="24"/>
          <w:b/>
        </w:rPr>
        <w:t xml:space="preserve">р/с</w:t>
      </w:r>
      <w:r>
        <w:rPr>
          <w:rFonts w:ascii="Times New Roman" w:hAnsi="Times New Roman" w:cs="Times New Roman"/>
          <w:sz w:val="24"/>
          <w:sz-cs w:val="24"/>
        </w:rPr>
        <w:t xml:space="preserve">2020 8000 5055 9595 2001</w:t>
      </w:r>
    </w:p>
    <w:p>
      <w:pPr/>
      <w:r>
        <w:rPr>
          <w:rFonts w:ascii="Times New Roman" w:hAnsi="Times New Roman" w:cs="Times New Roman"/>
          <w:sz w:val="24"/>
          <w:sz-cs w:val="24"/>
        </w:rPr>
        <w:t xml:space="preserve">МФУ АКБ «Капиталбанк»,</w:t>
      </w:r>
    </w:p>
    <w:p>
      <w:pPr/>
      <w:r>
        <w:rPr>
          <w:rFonts w:ascii="Times New Roman" w:hAnsi="Times New Roman" w:cs="Times New Roman"/>
          <w:sz w:val="24"/>
          <w:sz-cs w:val="24"/>
          <w:b/>
        </w:rPr>
        <w:t xml:space="preserve">МФО </w:t>
      </w:r>
      <w:r>
        <w:rPr>
          <w:rFonts w:ascii="Times New Roman" w:hAnsi="Times New Roman" w:cs="Times New Roman"/>
          <w:sz w:val="24"/>
          <w:sz-cs w:val="24"/>
        </w:rPr>
        <w:t xml:space="preserve">01018, </w:t>
      </w:r>
      <w:r>
        <w:rPr>
          <w:rFonts w:ascii="Times New Roman" w:hAnsi="Times New Roman" w:cs="Times New Roman"/>
          <w:sz w:val="24"/>
          <w:sz-cs w:val="24"/>
          <w:b/>
        </w:rPr>
        <w:t xml:space="preserve">ИНН </w:t>
      </w:r>
      <w:r>
        <w:rPr>
          <w:rFonts w:ascii="Times New Roman" w:hAnsi="Times New Roman" w:cs="Times New Roman"/>
          <w:sz w:val="24"/>
          <w:sz-cs w:val="24"/>
        </w:rPr>
        <w:t xml:space="preserve">310 059 989,</w:t>
      </w:r>
    </w:p>
    <w:p>
      <w:pPr/>
      <w:r>
        <w:rPr>
          <w:rFonts w:ascii="Times New Roman" w:hAnsi="Times New Roman" w:cs="Times New Roman"/>
          <w:sz w:val="24"/>
          <w:sz-cs w:val="24"/>
          <w:b/>
        </w:rPr>
        <w:t xml:space="preserve">ОКЕД </w:t>
      </w:r>
      <w:r>
        <w:rPr>
          <w:rFonts w:ascii="Times New Roman" w:hAnsi="Times New Roman" w:cs="Times New Roman"/>
          <w:sz w:val="24"/>
          <w:sz-cs w:val="24"/>
        </w:rPr>
        <w:t xml:space="preserve">41201</w:t>
      </w:r>
    </w:p>
    <w:p>
      <w:pPr/>
      <w:r>
        <w:rPr>
          <w:rFonts w:ascii="Times New Roman" w:hAnsi="Times New Roman" w:cs="Times New Roman"/>
          <w:sz w:val="24"/>
          <w:sz-cs w:val="24"/>
          <w:b/>
        </w:rPr>
        <w:t xml:space="preserve">Тел.:</w:t>
      </w:r>
      <w:r>
        <w:rPr>
          <w:rFonts w:ascii="Times New Roman" w:hAnsi="Times New Roman" w:cs="Times New Roman"/>
          <w:sz w:val="24"/>
          <w:sz-cs w:val="24"/>
        </w:rPr>
        <w:t xml:space="preserve"> +998 99 623 88 88</w:t>
      </w:r>
    </w:p>
    <w:p>
      <w:pPr/>
      <w:r>
        <w:rPr>
          <w:rFonts w:ascii="Times New Roman" w:hAnsi="Times New Roman" w:cs="Times New Roman"/>
          <w:sz w:val="24"/>
          <w:sz-cs w:val="24"/>
        </w:rPr>
        <w:t xml:space="preserve">          +998 94 835 88 88</w:t>
      </w:r>
    </w:p>
    <w:p>
      <w:pPr/>
      <w:r>
        <w:rPr>
          <w:rFonts w:ascii="Times New Roman" w:hAnsi="Times New Roman" w:cs="Times New Roman"/>
          <w:sz w:val="24"/>
          <w:sz-cs w:val="24"/>
          <w:b/>
          <w:color w:val="000000"/>
        </w:rPr>
        <w:t xml:space="preserve">Директор __________ Шарипов.Х.Т</w:t>
      </w:r>
    </w:p>
    <w:p>
      <w:pPr/>
      <w:r>
        <w:rPr>
          <w:rFonts w:ascii="Times New Roman" w:hAnsi="Times New Roman" w:cs="Times New Roman"/>
          <w:sz w:val="24"/>
          <w:sz-cs w:val="24"/>
          <w:b/>
        </w:rPr>
        <w:t xml:space="preserve">«ИНВЕСТОР»</w:t>
      </w:r>
    </w:p>
    <w:p>
      <w:pPr/>
      <w:r>
        <w:rPr>
          <w:rFonts w:ascii="Times New Roman" w:hAnsi="Times New Roman" w:cs="Times New Roman"/>
          <w:sz w:val="24"/>
          <w:sz-cs w:val="24"/>
          <w:b/>
          <w:color w:val="0E0E0E"/>
        </w:rPr>
        <w:t xml:space="preserve">BABAJANOV DAVLATYAR EGAMOVICH</w:t>
      </w:r>
    </w:p>
    <w:p>
      <w:pPr/>
      <w:r>
        <w:rPr>
          <w:rFonts w:ascii="Times New Roman" w:hAnsi="Times New Roman" w:cs="Times New Roman"/>
          <w:sz w:val="24"/>
          <w:sz-cs w:val="24"/>
          <w:b/>
          <w:color w:val="000000"/>
        </w:rPr>
        <w:t xml:space="preserve">Паспорт серии: АВ 8950348</w:t>
      </w:r>
    </w:p>
    <w:p>
      <w:pPr/>
      <w:r>
        <w:rPr>
          <w:rFonts w:ascii="Times New Roman" w:hAnsi="Times New Roman" w:cs="Times New Roman"/>
          <w:sz w:val="24"/>
          <w:sz-cs w:val="24"/>
        </w:rPr>
        <w:t xml:space="preserve">Выдан: XORAZM VILOYATI XIVA TUMANI IIB от 26.02.2018</w:t>
      </w:r>
    </w:p>
    <w:p>
      <w:pPr/>
      <w:r>
        <w:rPr>
          <w:rFonts w:ascii="Times New Roman" w:hAnsi="Times New Roman" w:cs="Times New Roman"/>
          <w:sz w:val="24"/>
          <w:sz-cs w:val="24"/>
        </w:rPr>
        <w:t xml:space="preserve">ПИНФЛ: 32512827210052</w:t>
      </w:r>
    </w:p>
    <w:p>
      <w:pPr/>
      <w:r>
        <w:rPr>
          <w:rFonts w:ascii="Times New Roman" w:hAnsi="Times New Roman" w:cs="Times New Roman"/>
          <w:sz w:val="24"/>
          <w:sz-cs w:val="24"/>
          <w:b/>
          <w:color w:val="000000"/>
        </w:rPr>
        <w:t xml:space="preserve">Прописан по: Хорезмская область, Хивинский район, ул.Ирдимзон, дом 23</w:t>
      </w:r>
    </w:p>
    <w:p>
      <w:pPr/>
      <w:r>
        <w:rPr>
          <w:rFonts w:ascii="Times New Roman" w:hAnsi="Times New Roman" w:cs="Times New Roman"/>
          <w:sz w:val="24"/>
          <w:sz-cs w:val="24"/>
          <w:color w:val="000000"/>
        </w:rPr>
        <w:t xml:space="preserve">Тел.: +99891 423 82 00</w:t>
      </w:r>
    </w:p>
    <w:p>
      <w:pPr/>
      <w:r>
        <w:rPr>
          <w:rFonts w:ascii="Times New Roman" w:hAnsi="Times New Roman" w:cs="Times New Roman"/>
          <w:sz w:val="24"/>
          <w:sz-cs w:val="24"/>
          <w:color w:val="000000"/>
        </w:rPr>
        <w:t xml:space="preserve">         +99895 777 82 00</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b/>
        </w:rPr>
        <w:t xml:space="preserve">Подпись____________</w:t>
      </w:r>
    </w:p>
    <w:p>
      <w:pPr/>
      <w:r>
        <w:rPr>
          <w:rFonts w:ascii="Times New Roman" w:hAnsi="Times New Roman" w:cs="Times New Roman"/>
          <w:sz w:val="24"/>
          <w:sz-cs w:val="24"/>
          <w:b/>
        </w:rPr>
        <w:t xml:space="preserve"/>
      </w:r>
    </w:p>
    <w:p>
      <w:pPr>
        <w:jc w:val="right"/>
      </w:pPr>
      <w:r>
        <w:rPr>
          <w:rFonts w:ascii="Times" w:hAnsi="Times" w:cs="Times"/>
          <w:sz w:val="24"/>
          <w:sz-cs w:val="24"/>
          <w:u w:val="single"/>
        </w:rPr>
        <w:t xml:space="preserve"/>
        <w:br w:type="page"/>
        <w:t xml:space="preserve">Приложение № 2</w:t>
      </w:r>
    </w:p>
    <w:p>
      <w:pPr>
        <w:jc w:val="right"/>
      </w:pPr>
      <w:r>
        <w:rPr>
          <w:rFonts w:ascii="Times" w:hAnsi="Times" w:cs="Times"/>
          <w:sz w:val="24"/>
          <w:sz-cs w:val="24"/>
          <w:u w:val="single"/>
        </w:rPr>
        <w:t xml:space="preserve">к Договору № 2   </w:t>
      </w:r>
    </w:p>
    <w:p>
      <w:pPr>
        <w:jc w:val="right"/>
      </w:pPr>
      <w:r>
        <w:rPr>
          <w:rFonts w:ascii="Times" w:hAnsi="Times" w:cs="Times"/>
          <w:sz w:val="24"/>
          <w:sz-cs w:val="24"/>
          <w:u w:val="single"/>
        </w:rPr>
        <w:t xml:space="preserve">от «27» Декабря 2023 г.</w:t>
      </w:r>
    </w:p>
    <w:p>
      <w:pPr>
        <w:jc w:val="center"/>
      </w:pPr>
      <w:r>
        <w:rPr>
          <w:rFonts w:ascii="Times" w:hAnsi="Times" w:cs="Times"/>
          <w:sz w:val="24"/>
          <w:sz-cs w:val="24"/>
          <w:u w:val="single"/>
        </w:rPr>
        <w:t xml:space="preserve"/>
      </w:r>
    </w:p>
    <w:p>
      <w:pPr>
        <w:jc w:val="center"/>
      </w:pPr>
      <w:r>
        <w:rPr>
          <w:rFonts w:ascii="Times" w:hAnsi="Times" w:cs="Times"/>
          <w:sz w:val="24"/>
          <w:sz-cs w:val="24"/>
          <w:b/>
        </w:rPr>
        <w:t xml:space="preserve">Подъезд-5, 12-этаж, двухкомнатная квартира общей площадью 72 м</w:t>
      </w:r>
      <w:r>
        <w:rPr>
          <w:rFonts w:ascii="Times" w:hAnsi="Times" w:cs="Times"/>
          <w:sz w:val="24"/>
          <w:sz-cs w:val="24"/>
          <w:b/>
          <w:vertAlign w:val="superscript"/>
        </w:rPr>
        <w:t xml:space="preserve">2</w:t>
        <w:br/>
        <w:t xml:space="preserve"/>
      </w:r>
      <w:r>
        <w:rPr>
          <w:rFonts w:ascii="Times" w:hAnsi="Times" w:cs="Times"/>
          <w:sz w:val="24"/>
          <w:sz-cs w:val="24"/>
          <w:b/>
        </w:rPr>
        <w:t xml:space="preserve">(свободная площадь)</w:t>
      </w:r>
    </w:p>
    <w:p>
      <w:pPr/>
      <w:r>
        <w:rPr>
          <w:rFonts w:ascii="Times" w:hAnsi="Times" w:cs="Times"/>
          <w:sz w:val="24"/>
          <w:sz-cs w:val="24"/>
          <w:b/>
        </w:rPr>
        <w:t xml:space="preserve"/>
      </w:r>
    </w:p>
    <w:p>
      <w:pPr>
        <w:jc w:val="both"/>
      </w:pPr>
      <w:r>
        <w:rPr>
          <w:rFonts w:ascii="Times" w:hAnsi="Times" w:cs="Times"/>
          <w:sz w:val="24"/>
          <w:sz-cs w:val="24"/>
        </w:rPr>
        <w:t xml:space="preserve">  </w:t>
      </w:r>
    </w:p>
    <w:p>
      <w:pPr>
        <w:jc w:val="both"/>
      </w:pPr>
      <w:r>
        <w:rPr>
          <w:rFonts w:ascii="Times" w:hAnsi="Times" w:cs="Times"/>
          <w:sz w:val="24"/>
          <w:sz-cs w:val="24"/>
        </w:rPr>
        <w:t xml:space="preserve"/>
      </w:r>
    </w:p>
    <w:p>
      <w:pPr>
        <w:jc w:val="both"/>
      </w:pPr>
      <w:r>
        <w:rPr>
          <w:rFonts w:ascii="Times" w:hAnsi="Times" w:cs="Times"/>
          <w:sz w:val="24"/>
          <w:sz-cs w:val="24"/>
        </w:rPr>
        <w:t xml:space="preserve">                                </w:t>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t>
      </w:r>
    </w:p>
    <w:p>
      <w:pPr>
        <w:jc w:val="both"/>
      </w:pPr>
      <w:r>
        <w:rPr>
          <w:rFonts w:ascii="Times" w:hAnsi="Times" w:cs="Times"/>
          <w:sz w:val="24"/>
          <w:sz-cs w:val="24"/>
        </w:rPr>
        <w:t xml:space="preserve"/>
      </w:r>
    </w:p>
    <w:p>
      <w:pPr>
        <w:jc w:val="both"/>
      </w:pPr>
      <w:r>
        <w:rPr>
          <w:rFonts w:ascii="Times" w:hAnsi="Times" w:cs="Times"/>
          <w:sz w:val="24"/>
          <w:sz-cs w:val="24"/>
        </w:rPr>
        <w:t xml:space="preserve"/>
      </w:r>
    </w:p>
    <w:p>
      <w:pPr/>
      <w:r>
        <w:rPr>
          <w:rFonts w:ascii="Times New Roman" w:hAnsi="Times New Roman" w:cs="Times New Roman"/>
          <w:sz w:val="24"/>
          <w:sz-cs w:val="24"/>
          <w:b/>
        </w:rPr>
        <w:t xml:space="preserve">«ЗАСТРОЙЩИК»</w:t>
      </w:r>
    </w:p>
    <w:p>
      <w:pPr/>
      <w:r>
        <w:rPr>
          <w:rFonts w:ascii="Times New Roman" w:hAnsi="Times New Roman" w:cs="Times New Roman"/>
          <w:sz w:val="24"/>
          <w:sz-cs w:val="24"/>
          <w:b/>
        </w:rPr>
        <w:t xml:space="preserve">ООО «THE NEW CITY GROUP</w:t>
      </w:r>
      <w:r>
        <w:rPr>
          <w:rFonts w:ascii="Times New Roman" w:hAnsi="Times New Roman" w:cs="Times New Roman"/>
          <w:sz w:val="24"/>
          <w:sz-cs w:val="24"/>
        </w:rPr>
        <w:t xml:space="preserve">»,</w:t>
      </w:r>
    </w:p>
    <w:p>
      <w:pPr/>
      <w:r>
        <w:rPr>
          <w:rFonts w:ascii="Times New Roman" w:hAnsi="Times New Roman" w:cs="Times New Roman"/>
          <w:sz w:val="24"/>
          <w:sz-cs w:val="24"/>
          <w:b/>
        </w:rPr>
        <w:t xml:space="preserve">Юридический адрес:</w:t>
      </w:r>
      <w:r>
        <w:rPr>
          <w:rFonts w:ascii="Times New Roman" w:hAnsi="Times New Roman" w:cs="Times New Roman"/>
          <w:sz w:val="24"/>
          <w:sz-cs w:val="24"/>
        </w:rPr>
        <w:t xml:space="preserve"> г.Ташкент,100204</w:t>
      </w:r>
    </w:p>
    <w:p>
      <w:pPr/>
      <w:r>
        <w:rPr>
          <w:rFonts w:ascii="Times New Roman" w:hAnsi="Times New Roman" w:cs="Times New Roman"/>
          <w:sz w:val="24"/>
          <w:sz-cs w:val="24"/>
        </w:rPr>
        <w:t xml:space="preserve">Яшнабадский район, ул.Паркент.</w:t>
      </w:r>
    </w:p>
    <w:p>
      <w:pPr/>
      <w:r>
        <w:rPr>
          <w:rFonts w:ascii="Times New Roman" w:hAnsi="Times New Roman" w:cs="Times New Roman"/>
          <w:sz w:val="24"/>
          <w:sz-cs w:val="24"/>
          <w:b/>
        </w:rPr>
        <w:t xml:space="preserve">р/с</w:t>
      </w:r>
      <w:r>
        <w:rPr>
          <w:rFonts w:ascii="Times New Roman" w:hAnsi="Times New Roman" w:cs="Times New Roman"/>
          <w:sz w:val="24"/>
          <w:sz-cs w:val="24"/>
        </w:rPr>
        <w:t xml:space="preserve">2020 8000 5055 9595 2001</w:t>
      </w:r>
    </w:p>
    <w:p>
      <w:pPr/>
      <w:r>
        <w:rPr>
          <w:rFonts w:ascii="Times New Roman" w:hAnsi="Times New Roman" w:cs="Times New Roman"/>
          <w:sz w:val="24"/>
          <w:sz-cs w:val="24"/>
        </w:rPr>
        <w:t xml:space="preserve">МФУ АКБ «Капиталбанк»,</w:t>
      </w:r>
    </w:p>
    <w:p>
      <w:pPr/>
      <w:r>
        <w:rPr>
          <w:rFonts w:ascii="Times New Roman" w:hAnsi="Times New Roman" w:cs="Times New Roman"/>
          <w:sz w:val="24"/>
          <w:sz-cs w:val="24"/>
          <w:b/>
        </w:rPr>
        <w:t xml:space="preserve">МФО </w:t>
      </w:r>
      <w:r>
        <w:rPr>
          <w:rFonts w:ascii="Times New Roman" w:hAnsi="Times New Roman" w:cs="Times New Roman"/>
          <w:sz w:val="24"/>
          <w:sz-cs w:val="24"/>
        </w:rPr>
        <w:t xml:space="preserve">01018, </w:t>
      </w:r>
      <w:r>
        <w:rPr>
          <w:rFonts w:ascii="Times New Roman" w:hAnsi="Times New Roman" w:cs="Times New Roman"/>
          <w:sz w:val="24"/>
          <w:sz-cs w:val="24"/>
          <w:b/>
        </w:rPr>
        <w:t xml:space="preserve">ИНН </w:t>
      </w:r>
      <w:r>
        <w:rPr>
          <w:rFonts w:ascii="Times New Roman" w:hAnsi="Times New Roman" w:cs="Times New Roman"/>
          <w:sz w:val="24"/>
          <w:sz-cs w:val="24"/>
        </w:rPr>
        <w:t xml:space="preserve">310 059 989,</w:t>
      </w:r>
    </w:p>
    <w:p>
      <w:pPr/>
      <w:r>
        <w:rPr>
          <w:rFonts w:ascii="Times New Roman" w:hAnsi="Times New Roman" w:cs="Times New Roman"/>
          <w:sz w:val="24"/>
          <w:sz-cs w:val="24"/>
          <w:b/>
        </w:rPr>
        <w:t xml:space="preserve">ОКЕД </w:t>
      </w:r>
      <w:r>
        <w:rPr>
          <w:rFonts w:ascii="Times New Roman" w:hAnsi="Times New Roman" w:cs="Times New Roman"/>
          <w:sz w:val="24"/>
          <w:sz-cs w:val="24"/>
        </w:rPr>
        <w:t xml:space="preserve">41201</w:t>
      </w:r>
    </w:p>
    <w:p>
      <w:pPr/>
      <w:r>
        <w:rPr>
          <w:rFonts w:ascii="Times New Roman" w:hAnsi="Times New Roman" w:cs="Times New Roman"/>
          <w:sz w:val="24"/>
          <w:sz-cs w:val="24"/>
          <w:b/>
        </w:rPr>
        <w:t xml:space="preserve">Тел.:</w:t>
      </w:r>
      <w:r>
        <w:rPr>
          <w:rFonts w:ascii="Times New Roman" w:hAnsi="Times New Roman" w:cs="Times New Roman"/>
          <w:sz w:val="24"/>
          <w:sz-cs w:val="24"/>
        </w:rPr>
        <w:t xml:space="preserve"> +998 99 623 88 88</w:t>
      </w:r>
    </w:p>
    <w:p>
      <w:pPr/>
      <w:r>
        <w:rPr>
          <w:rFonts w:ascii="Times New Roman" w:hAnsi="Times New Roman" w:cs="Times New Roman"/>
          <w:sz w:val="24"/>
          <w:sz-cs w:val="24"/>
        </w:rPr>
        <w:t xml:space="preserve">          +998 94 835 88 88</w:t>
      </w:r>
    </w:p>
    <w:p>
      <w:pPr>
        <w:jc w:val="both"/>
        <w:spacing w:after="200"/>
      </w:pPr>
      <w:r>
        <w:rPr>
          <w:rFonts w:ascii="Times New Roman" w:hAnsi="Times New Roman" w:cs="Times New Roman"/>
          <w:sz w:val="24"/>
          <w:sz-cs w:val="24"/>
          <w:b/>
          <w:color w:val="000000"/>
        </w:rPr>
        <w:t xml:space="preserve">Директор __________ Шарипов.Х.Т</w:t>
      </w:r>
    </w:p>
    <w:p>
      <w:pPr/>
      <w:r>
        <w:rPr>
          <w:rFonts w:ascii="Times New Roman" w:hAnsi="Times New Roman" w:cs="Times New Roman"/>
          <w:sz w:val="24"/>
          <w:sz-cs w:val="24"/>
          <w:b/>
        </w:rPr>
        <w:t xml:space="preserve">«ИНВЕСТОР»</w:t>
      </w:r>
    </w:p>
    <w:p>
      <w:pPr/>
      <w:r>
        <w:rPr>
          <w:rFonts w:ascii="Times New Roman" w:hAnsi="Times New Roman" w:cs="Times New Roman"/>
          <w:sz w:val="24"/>
          <w:sz-cs w:val="24"/>
          <w:b/>
          <w:color w:val="0E0E0E"/>
        </w:rPr>
        <w:t xml:space="preserve">BABAJANOV DAVLATYAR EGAMOVICH</w:t>
      </w:r>
    </w:p>
    <w:p>
      <w:pPr/>
      <w:r>
        <w:rPr>
          <w:rFonts w:ascii="Times New Roman" w:hAnsi="Times New Roman" w:cs="Times New Roman"/>
          <w:sz w:val="24"/>
          <w:sz-cs w:val="24"/>
          <w:b/>
          <w:color w:val="000000"/>
        </w:rPr>
        <w:t xml:space="preserve">Паспорт серии: АВ 8950348</w:t>
      </w:r>
    </w:p>
    <w:p>
      <w:pPr/>
      <w:r>
        <w:rPr>
          <w:rFonts w:ascii="Times New Roman" w:hAnsi="Times New Roman" w:cs="Times New Roman"/>
          <w:sz w:val="24"/>
          <w:sz-cs w:val="24"/>
        </w:rPr>
        <w:t xml:space="preserve">Выдан: XORAZM VILOYATI XIVA TUMANI IIB от 26.02.2018</w:t>
      </w:r>
    </w:p>
    <w:p>
      <w:pPr/>
      <w:r>
        <w:rPr>
          <w:rFonts w:ascii="Times New Roman" w:hAnsi="Times New Roman" w:cs="Times New Roman"/>
          <w:sz w:val="24"/>
          <w:sz-cs w:val="24"/>
        </w:rPr>
        <w:t xml:space="preserve">ПИНФЛ: 32512827210052</w:t>
      </w:r>
    </w:p>
    <w:p>
      <w:pPr/>
      <w:r>
        <w:rPr>
          <w:rFonts w:ascii="Times New Roman" w:hAnsi="Times New Roman" w:cs="Times New Roman"/>
          <w:sz w:val="24"/>
          <w:sz-cs w:val="24"/>
          <w:b/>
          <w:color w:val="000000"/>
        </w:rPr>
        <w:t xml:space="preserve">Прописан по: Хорезмская область, Хивинский район, ул.Ирдимзон, дом 23</w:t>
      </w:r>
    </w:p>
    <w:p>
      <w:pPr/>
      <w:r>
        <w:rPr>
          <w:rFonts w:ascii="Times New Roman" w:hAnsi="Times New Roman" w:cs="Times New Roman"/>
          <w:sz w:val="24"/>
          <w:sz-cs w:val="24"/>
          <w:color w:val="000000"/>
        </w:rPr>
        <w:t xml:space="preserve">Тел.: +99891 423 82 00</w:t>
      </w:r>
    </w:p>
    <w:p>
      <w:pPr/>
      <w:r>
        <w:rPr>
          <w:rFonts w:ascii="Times New Roman" w:hAnsi="Times New Roman" w:cs="Times New Roman"/>
          <w:sz w:val="24"/>
          <w:sz-cs w:val="24"/>
          <w:color w:val="000000"/>
        </w:rPr>
        <w:t xml:space="preserve">         +99895 777 82 00</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b/>
        </w:rPr>
        <w:t xml:space="preserve">Подпись____________</w:t>
      </w:r>
    </w:p>
    <w:p>
      <w:pPr>
        <w:jc w:val="both"/>
      </w:pPr>
      <w:r>
        <w:rPr>
          <w:rFonts w:ascii="Times New Roman" w:hAnsi="Times New Roman" w:cs="Times New Roman"/>
          <w:sz w:val="24"/>
          <w:sz-cs w:val="24"/>
          <w:b/>
        </w:rPr>
        <w:t xml:space="preserve"/>
      </w:r>
    </w:p>
    <w:p>
      <w:pPr>
        <w:jc w:val="both"/>
      </w:pPr>
      <w:r>
        <w:rPr>
          <w:rFonts w:ascii="Times New Roman" w:hAnsi="Times New Roman" w:cs="Times New Roman"/>
          <w:sz w:val="24"/>
          <w:sz-cs w:val="24"/>
          <w:b/>
        </w:rPr>
        <w:t xml:space="preserve"/>
      </w:r>
    </w:p>
    <w:p>
      <w:pPr>
        <w:jc w:val="both"/>
      </w:pPr>
      <w:r>
        <w:rPr>
          <w:rFonts w:ascii="Times New Roman" w:hAnsi="Times New Roman" w:cs="Times New Roman"/>
          <w:sz w:val="24"/>
          <w:sz-cs w:val="24"/>
          <w:b/>
        </w:rPr>
        <w:t xml:space="preserve"/>
      </w:r>
    </w:p>
    <w:p>
      <w:pPr>
        <w:jc w:val="both"/>
      </w:pPr>
      <w:r>
        <w:rPr>
          <w:rFonts w:ascii="Times New Roman" w:hAnsi="Times New Roman" w:cs="Times New Roman"/>
          <w:sz w:val="24"/>
          <w:sz-cs w:val="24"/>
          <w:b/>
        </w:rPr>
        <w:t xml:space="preserve"/>
      </w:r>
    </w:p>
    <w:p>
      <w:pPr>
        <w:jc w:val="both"/>
      </w:pPr>
      <w:r>
        <w:rPr>
          <w:rFonts w:ascii="Times New Roman" w:hAnsi="Times New Roman" w:cs="Times New Roman"/>
          <w:sz w:val="24"/>
          <w:sz-cs w:val="24"/>
          <w:b/>
        </w:rPr>
        <w:t xml:space="preserve"/>
      </w:r>
    </w:p>
    <w:p>
      <w:pPr>
        <w:jc w:val="both"/>
      </w:pPr>
      <w:r>
        <w:rPr>
          <w:rFonts w:ascii="Times New Roman" w:hAnsi="Times New Roman" w:cs="Times New Roman"/>
          <w:sz w:val="24"/>
          <w:sz-cs w:val="24"/>
          <w:b/>
        </w:rPr>
        <w:t xml:space="preserve"/>
      </w:r>
    </w:p>
    <w:p>
      <w:pPr>
        <w:jc w:val="both"/>
      </w:pPr>
      <w:r>
        <w:rPr>
          <w:rFonts w:ascii="Times New Roman" w:hAnsi="Times New Roman" w:cs="Times New Roman"/>
          <w:sz w:val="24"/>
          <w:sz-cs w:val="24"/>
          <w:b/>
        </w:rPr>
        <w:t xml:space="preserve"/>
      </w:r>
    </w:p>
    <w:p>
      <w:pPr>
        <w:jc w:val="both"/>
      </w:pPr>
      <w:r>
        <w:rPr>
          <w:rFonts w:ascii="Times New Roman" w:hAnsi="Times New Roman" w:cs="Times New Roman"/>
          <w:sz w:val="24"/>
          <w:sz-cs w:val="24"/>
          <w:b/>
        </w:rPr>
        <w:t xml:space="preserve"/>
      </w:r>
    </w:p>
    <w:p>
      <w:pPr>
        <w:jc w:val="both"/>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jc w:val="right"/>
      </w:pPr>
      <w:r>
        <w:rPr>
          <w:rFonts w:ascii="Times" w:hAnsi="Times" w:cs="Times"/>
          <w:sz w:val="24"/>
          <w:sz-cs w:val="24"/>
          <w:u w:val="single"/>
        </w:rPr>
        <w:t xml:space="preserve"/>
        <w:br w:type="page"/>
        <w:t xml:space="preserve">Приложение № 3</w:t>
      </w:r>
    </w:p>
    <w:p>
      <w:pPr>
        <w:jc w:val="right"/>
      </w:pPr>
      <w:r>
        <w:rPr>
          <w:rFonts w:ascii="Times" w:hAnsi="Times" w:cs="Times"/>
          <w:sz w:val="24"/>
          <w:sz-cs w:val="24"/>
          <w:u w:val="single"/>
        </w:rPr>
        <w:t xml:space="preserve">к Договору № 2   </w:t>
      </w:r>
    </w:p>
    <w:p>
      <w:pPr>
        <w:jc w:val="right"/>
      </w:pPr>
      <w:r>
        <w:rPr>
          <w:rFonts w:ascii="Times" w:hAnsi="Times" w:cs="Times"/>
          <w:sz w:val="24"/>
          <w:sz-cs w:val="24"/>
          <w:u w:val="single"/>
        </w:rPr>
        <w:t xml:space="preserve">от «27» Декабря 2023 г.</w:t>
      </w:r>
    </w:p>
    <w:p>
      <w:pPr>
        <w:jc w:val="right"/>
      </w:pPr>
      <w:r>
        <w:rPr>
          <w:rFonts w:ascii="Times" w:hAnsi="Times" w:cs="Times"/>
          <w:sz w:val="24"/>
          <w:sz-cs w:val="24"/>
          <w:u w:val="single"/>
        </w:rPr>
        <w:t xml:space="preserve"/>
      </w:r>
    </w:p>
    <w:p>
      <w:pPr>
        <w:jc w:val="center"/>
      </w:pPr>
      <w:r>
        <w:rPr>
          <w:rFonts w:ascii="Times" w:hAnsi="Times" w:cs="Times"/>
          <w:sz w:val="24"/>
          <w:sz-cs w:val="24"/>
          <w:u w:val="single"/>
        </w:rPr>
        <w:t xml:space="preserve"/>
      </w:r>
    </w:p>
    <w:p>
      <w:pPr>
        <w:jc w:val="center"/>
      </w:pPr>
      <w:r>
        <w:rPr>
          <w:rFonts w:ascii="Times New Roman" w:hAnsi="Times New Roman" w:cs="Times New Roman"/>
          <w:sz w:val="24"/>
          <w:sz-cs w:val="24"/>
          <w:b/>
        </w:rPr>
        <w:t xml:space="preserve">ГРАФИК </w:t>
      </w:r>
    </w:p>
    <w:p>
      <w:pPr>
        <w:jc w:val="center"/>
      </w:pPr>
      <w:r>
        <w:rPr>
          <w:rFonts w:ascii="Times New Roman" w:hAnsi="Times New Roman" w:cs="Times New Roman"/>
          <w:sz w:val="24"/>
          <w:sz-cs w:val="24"/>
          <w:b/>
        </w:rPr>
        <w:t xml:space="preserve"/>
      </w:r>
    </w:p>
    <w:p>
      <w:pPr>
        <w:jc w:val="center"/>
      </w:pPr>
      <w:r>
        <w:rPr>
          <w:rFonts w:ascii="Times New Roman" w:hAnsi="Times New Roman" w:cs="Times New Roman"/>
          <w:sz w:val="24"/>
          <w:sz-cs w:val="24"/>
          <w:b/>
        </w:rPr>
        <w:t xml:space="preserve">Общая сумма предоставляется сроком на 36 месяцев в размере 806.400.000 (Восемьсот шесть миллионов четыреста тысяч) сум с учетом НДС в рассрочку на 36 месяцев</w:t>
      </w:r>
    </w:p>
    <w:p>
      <w:pPr>
        <w:jc w:val="center"/>
      </w:pPr>
      <w:r>
        <w:rPr>
          <w:rFonts w:ascii="Times New Roman" w:hAnsi="Times New Roman" w:cs="Times New Roman"/>
          <w:sz w:val="24"/>
          <w:sz-cs w:val="24"/>
          <w:b/>
        </w:rPr>
        <w:t xml:space="preserve">№</w:t>
      </w:r>
    </w:p>
    <w:p>
      <w:pPr>
        <w:jc w:val="center"/>
      </w:pPr>
      <w:r>
        <w:rPr>
          <w:rFonts w:ascii="Times New Roman" w:hAnsi="Times New Roman" w:cs="Times New Roman"/>
          <w:sz w:val="24"/>
          <w:sz-cs w:val="24"/>
          <w:b/>
        </w:rPr>
        <w:t xml:space="preserve">Дата</w:t>
      </w:r>
    </w:p>
    <w:p>
      <w:pPr>
        <w:jc w:val="center"/>
      </w:pPr>
      <w:r>
        <w:rPr>
          <w:rFonts w:ascii="Times New Roman" w:hAnsi="Times New Roman" w:cs="Times New Roman"/>
          <w:sz w:val="24"/>
          <w:sz-cs w:val="24"/>
          <w:b/>
        </w:rPr>
        <w:t xml:space="preserve">Сумма</w:t>
      </w:r>
    </w:p>
    <w:p>
      <w:pPr>
        <w:jc w:val="center"/>
      </w:pPr>
      <w:r>
        <w:rPr>
          <w:rFonts w:ascii="Times New Roman" w:hAnsi="Times New Roman" w:cs="Times New Roman"/>
          <w:sz w:val="24"/>
          <w:sz-cs w:val="24"/>
          <w:b/>
        </w:rPr>
        <w:t xml:space="preserve">Подпись Застройщика</w:t>
      </w:r>
    </w:p>
    <w:p>
      <w:pPr>
        <w:jc w:val="center"/>
      </w:pPr>
      <w:r>
        <w:rPr>
          <w:rFonts w:ascii="Times New Roman" w:hAnsi="Times New Roman" w:cs="Times New Roman"/>
          <w:sz w:val="24"/>
          <w:sz-cs w:val="24"/>
          <w:b/>
        </w:rPr>
        <w:t xml:space="preserve">Сумма по факту оплаты</w:t>
      </w:r>
    </w:p>
    <w:p>
      <w:pPr>
        <w:jc w:val="center"/>
      </w:pPr>
      <w:r>
        <w:rPr>
          <w:rFonts w:ascii="Times New Roman" w:hAnsi="Times New Roman" w:cs="Times New Roman"/>
          <w:sz w:val="24"/>
          <w:sz-cs w:val="24"/>
          <w:b/>
        </w:rPr>
        <w:t xml:space="preserve">Подпись</w:t>
      </w:r>
    </w:p>
    <w:p>
      <w:pPr>
        <w:jc w:val="center"/>
      </w:pPr>
      <w:r>
        <w:rPr>
          <w:rFonts w:ascii="Times New Roman" w:hAnsi="Times New Roman" w:cs="Times New Roman"/>
          <w:sz w:val="24"/>
          <w:sz-cs w:val="24"/>
          <w:b/>
        </w:rPr>
        <w:t xml:space="preserve">Инвестора</w:t>
      </w:r>
    </w:p>
    <w:p>
      <w:pPr>
        <w:jc w:val="center"/>
      </w:pPr>
      <w:r>
        <w:rPr>
          <w:rFonts w:ascii="Times New Roman" w:hAnsi="Times New Roman" w:cs="Times New Roman"/>
          <w:sz w:val="24"/>
          <w:sz-cs w:val="24"/>
          <w:b/>
        </w:rPr>
        <w:t xml:space="preserve"/>
      </w:r>
    </w:p>
    <w:p>
      <w:pPr>
        <w:jc w:val="center"/>
      </w:pPr>
      <w:r>
        <w:rPr>
          <w:rFonts w:ascii="Times New Roman" w:hAnsi="Times New Roman" w:cs="Times New Roman"/>
          <w:sz w:val="24"/>
          <w:sz-cs w:val="24"/>
          <w:b/>
        </w:rPr>
        <w:t xml:space="preserve">Остаток суммы </w:t>
      </w:r>
    </w:p>
    <w:p>
      <w:pPr>
        <w:jc w:val="right"/>
      </w:pPr>
      <w:r>
        <w:rPr>
          <w:rFonts w:ascii="Times New Roman" w:hAnsi="Times New Roman" w:cs="Times New Roman"/>
          <w:sz w:val="24"/>
          <w:sz-cs w:val="24"/>
          <w:b/>
        </w:rPr>
        <w:t xml:space="preserve">806 400 000</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1</w:t>
      </w:r>
    </w:p>
    <w:p>
      <w:pPr/>
      <w:r>
        <w:rPr>
          <w:rFonts w:ascii="Times New Roman" w:hAnsi="Times New Roman" w:cs="Times New Roman"/>
          <w:sz w:val="24"/>
          <w:sz-cs w:val="24"/>
        </w:rPr>
        <w:t xml:space="preserve">27.01.2024 г.</w:t>
      </w:r>
    </w:p>
    <w:p>
      <w:pPr>
        <w:jc w:val="right"/>
        <w:ind w:left="360"/>
      </w:pPr>
      <w:r>
        <w:rPr>
          <w:rFonts w:ascii="Times New Roman" w:hAnsi="Times New Roman" w:cs="Times New Roman"/>
          <w:sz w:val="24"/>
          <w:sz-cs w:val="24"/>
        </w:rPr>
        <w:t xml:space="preserve">22 400 000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2</w:t>
      </w:r>
    </w:p>
    <w:p>
      <w:pPr/>
      <w:r>
        <w:rPr>
          <w:rFonts w:ascii="Times New Roman" w:hAnsi="Times New Roman" w:cs="Times New Roman"/>
          <w:sz w:val="24"/>
          <w:sz-cs w:val="24"/>
        </w:rPr>
        <w:t xml:space="preserve">27.02.2024 г.</w:t>
      </w:r>
    </w:p>
    <w:p>
      <w:pPr>
        <w:jc w:val="right"/>
        <w:ind w:left="360"/>
      </w:pPr>
      <w:r>
        <w:rPr>
          <w:rFonts w:ascii="Times New Roman" w:hAnsi="Times New Roman" w:cs="Times New Roman"/>
          <w:sz w:val="24"/>
          <w:sz-cs w:val="24"/>
        </w:rPr>
        <w:t xml:space="preserve">22 400 000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3</w:t>
      </w:r>
    </w:p>
    <w:p>
      <w:pPr/>
      <w:r>
        <w:rPr>
          <w:rFonts w:ascii="Times New Roman" w:hAnsi="Times New Roman" w:cs="Times New Roman"/>
          <w:sz w:val="24"/>
          <w:sz-cs w:val="24"/>
        </w:rPr>
        <w:t xml:space="preserve">27.03.2024 г. </w:t>
      </w:r>
    </w:p>
    <w:p>
      <w:pPr>
        <w:jc w:val="right"/>
        <w:ind w:left="360"/>
      </w:pPr>
      <w:r>
        <w:rPr>
          <w:rFonts w:ascii="Times New Roman" w:hAnsi="Times New Roman" w:cs="Times New Roman"/>
          <w:sz w:val="24"/>
          <w:sz-cs w:val="24"/>
        </w:rPr>
        <w:t xml:space="preserve">22 400 000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4</w:t>
      </w:r>
    </w:p>
    <w:p>
      <w:pPr/>
      <w:r>
        <w:rPr>
          <w:rFonts w:ascii="Times New Roman" w:hAnsi="Times New Roman" w:cs="Times New Roman"/>
          <w:sz w:val="24"/>
          <w:sz-cs w:val="24"/>
        </w:rPr>
        <w:t xml:space="preserve">27.04.2024 г.</w:t>
      </w:r>
    </w:p>
    <w:p>
      <w:pPr>
        <w:jc w:val="right"/>
        <w:ind w:left="360"/>
      </w:pPr>
      <w:r>
        <w:rPr>
          <w:rFonts w:ascii="Times New Roman" w:hAnsi="Times New Roman" w:cs="Times New Roman"/>
          <w:sz w:val="24"/>
          <w:sz-cs w:val="24"/>
        </w:rPr>
        <w:t xml:space="preserve">22 400 000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5</w:t>
      </w:r>
    </w:p>
    <w:p>
      <w:pPr/>
      <w:r>
        <w:rPr>
          <w:rFonts w:ascii="Times New Roman" w:hAnsi="Times New Roman" w:cs="Times New Roman"/>
          <w:sz w:val="24"/>
          <w:sz-cs w:val="24"/>
        </w:rPr>
        <w:t xml:space="preserve">27.05.2024 г.</w:t>
      </w:r>
    </w:p>
    <w:p>
      <w:pPr>
        <w:jc w:val="right"/>
        <w:ind w:left="360"/>
      </w:pPr>
      <w:r>
        <w:rPr>
          <w:rFonts w:ascii="Times New Roman" w:hAnsi="Times New Roman" w:cs="Times New Roman"/>
          <w:sz w:val="24"/>
          <w:sz-cs w:val="24"/>
        </w:rPr>
        <w:t xml:space="preserve">22 400 000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6</w:t>
      </w:r>
    </w:p>
    <w:p>
      <w:pPr/>
      <w:r>
        <w:rPr>
          <w:rFonts w:ascii="Times New Roman" w:hAnsi="Times New Roman" w:cs="Times New Roman"/>
          <w:sz w:val="24"/>
          <w:sz-cs w:val="24"/>
        </w:rPr>
        <w:t xml:space="preserve">27.06.2024 г.</w:t>
      </w:r>
    </w:p>
    <w:p>
      <w:pPr>
        <w:jc w:val="right"/>
        <w:ind w:left="360"/>
      </w:pPr>
      <w:r>
        <w:rPr>
          <w:rFonts w:ascii="Times New Roman" w:hAnsi="Times New Roman" w:cs="Times New Roman"/>
          <w:sz w:val="24"/>
          <w:sz-cs w:val="24"/>
        </w:rPr>
        <w:t xml:space="preserve">22 400 000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7</w:t>
      </w:r>
    </w:p>
    <w:p>
      <w:pPr/>
      <w:r>
        <w:rPr>
          <w:rFonts w:ascii="Times New Roman" w:hAnsi="Times New Roman" w:cs="Times New Roman"/>
          <w:sz w:val="24"/>
          <w:sz-cs w:val="24"/>
        </w:rPr>
        <w:t xml:space="preserve">27.07.2024 г</w:t>
      </w:r>
    </w:p>
    <w:p>
      <w:pPr>
        <w:jc w:val="right"/>
        <w:ind w:left="360"/>
      </w:pPr>
      <w:r>
        <w:rPr>
          <w:rFonts w:ascii="Times New Roman" w:hAnsi="Times New Roman" w:cs="Times New Roman"/>
          <w:sz w:val="24"/>
          <w:sz-cs w:val="24"/>
        </w:rPr>
        <w:t xml:space="preserve">22 400 000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8</w:t>
      </w:r>
    </w:p>
    <w:p>
      <w:pPr/>
      <w:r>
        <w:rPr>
          <w:rFonts w:ascii="Times New Roman" w:hAnsi="Times New Roman" w:cs="Times New Roman"/>
          <w:sz w:val="24"/>
          <w:sz-cs w:val="24"/>
        </w:rPr>
        <w:t xml:space="preserve">27.08.2024 г.</w:t>
      </w:r>
    </w:p>
    <w:p>
      <w:pPr>
        <w:jc w:val="right"/>
        <w:ind w:left="360"/>
      </w:pPr>
      <w:r>
        <w:rPr>
          <w:rFonts w:ascii="Times New Roman" w:hAnsi="Times New Roman" w:cs="Times New Roman"/>
          <w:sz w:val="24"/>
          <w:sz-cs w:val="24"/>
        </w:rPr>
        <w:t xml:space="preserve">22 400 000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9</w:t>
      </w:r>
    </w:p>
    <w:p>
      <w:pPr/>
      <w:r>
        <w:rPr>
          <w:rFonts w:ascii="Times New Roman" w:hAnsi="Times New Roman" w:cs="Times New Roman"/>
          <w:sz w:val="24"/>
          <w:sz-cs w:val="24"/>
        </w:rPr>
        <w:t xml:space="preserve">27.09.2024 г.</w:t>
      </w:r>
    </w:p>
    <w:p>
      <w:pPr>
        <w:jc w:val="right"/>
        <w:ind w:left="360"/>
      </w:pPr>
      <w:r>
        <w:rPr>
          <w:rFonts w:ascii="Times New Roman" w:hAnsi="Times New Roman" w:cs="Times New Roman"/>
          <w:sz w:val="24"/>
          <w:sz-cs w:val="24"/>
        </w:rPr>
        <w:t xml:space="preserve">22 400 000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10</w:t>
      </w:r>
    </w:p>
    <w:p>
      <w:pPr/>
      <w:r>
        <w:rPr>
          <w:rFonts w:ascii="Times New Roman" w:hAnsi="Times New Roman" w:cs="Times New Roman"/>
          <w:sz w:val="24"/>
          <w:sz-cs w:val="24"/>
        </w:rPr>
        <w:t xml:space="preserve">27.10.2024 г.</w:t>
      </w:r>
    </w:p>
    <w:p>
      <w:pPr>
        <w:jc w:val="right"/>
        <w:ind w:left="360"/>
      </w:pPr>
      <w:r>
        <w:rPr>
          <w:rFonts w:ascii="Times New Roman" w:hAnsi="Times New Roman" w:cs="Times New Roman"/>
          <w:sz w:val="24"/>
          <w:sz-cs w:val="24"/>
        </w:rPr>
        <w:t xml:space="preserve">22 400 000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11</w:t>
      </w:r>
    </w:p>
    <w:p>
      <w:pPr/>
      <w:r>
        <w:rPr>
          <w:rFonts w:ascii="Times New Roman" w:hAnsi="Times New Roman" w:cs="Times New Roman"/>
          <w:sz w:val="24"/>
          <w:sz-cs w:val="24"/>
        </w:rPr>
        <w:t xml:space="preserve">27.11.2024 г.</w:t>
      </w:r>
    </w:p>
    <w:p>
      <w:pPr>
        <w:jc w:val="right"/>
        <w:ind w:left="360"/>
      </w:pPr>
      <w:r>
        <w:rPr>
          <w:rFonts w:ascii="Times New Roman" w:hAnsi="Times New Roman" w:cs="Times New Roman"/>
          <w:sz w:val="24"/>
          <w:sz-cs w:val="24"/>
        </w:rPr>
        <w:t xml:space="preserve">22 400 000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12</w:t>
      </w:r>
    </w:p>
    <w:p>
      <w:pPr/>
      <w:r>
        <w:rPr>
          <w:rFonts w:ascii="Times New Roman" w:hAnsi="Times New Roman" w:cs="Times New Roman"/>
          <w:sz w:val="24"/>
          <w:sz-cs w:val="24"/>
        </w:rPr>
        <w:t xml:space="preserve">27.12.2024 г.</w:t>
      </w:r>
    </w:p>
    <w:p>
      <w:pPr>
        <w:jc w:val="right"/>
        <w:ind w:left="360"/>
      </w:pPr>
      <w:r>
        <w:rPr>
          <w:rFonts w:ascii="Times New Roman" w:hAnsi="Times New Roman" w:cs="Times New Roman"/>
          <w:sz w:val="24"/>
          <w:sz-cs w:val="24"/>
        </w:rPr>
        <w:t xml:space="preserve">22 400 000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13</w:t>
      </w:r>
    </w:p>
    <w:p>
      <w:pPr/>
      <w:r>
        <w:rPr>
          <w:rFonts w:ascii="Times New Roman" w:hAnsi="Times New Roman" w:cs="Times New Roman"/>
          <w:sz w:val="24"/>
          <w:sz-cs w:val="24"/>
        </w:rPr>
        <w:t xml:space="preserve">27.01.2025 г.</w:t>
      </w:r>
    </w:p>
    <w:p>
      <w:pPr>
        <w:jc w:val="right"/>
        <w:ind w:left="360"/>
      </w:pPr>
      <w:r>
        <w:rPr>
          <w:rFonts w:ascii="Times New Roman" w:hAnsi="Times New Roman" w:cs="Times New Roman"/>
          <w:sz w:val="24"/>
          <w:sz-cs w:val="24"/>
        </w:rPr>
        <w:t xml:space="preserve">22 400 000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14</w:t>
      </w:r>
    </w:p>
    <w:p>
      <w:pPr/>
      <w:r>
        <w:rPr>
          <w:rFonts w:ascii="Times New Roman" w:hAnsi="Times New Roman" w:cs="Times New Roman"/>
          <w:sz w:val="24"/>
          <w:sz-cs w:val="24"/>
        </w:rPr>
        <w:t xml:space="preserve">27.02.2025 г.</w:t>
      </w:r>
    </w:p>
    <w:p>
      <w:pPr>
        <w:jc w:val="right"/>
        <w:ind w:left="360"/>
      </w:pPr>
      <w:r>
        <w:rPr>
          <w:rFonts w:ascii="Times New Roman" w:hAnsi="Times New Roman" w:cs="Times New Roman"/>
          <w:sz w:val="24"/>
          <w:sz-cs w:val="24"/>
        </w:rPr>
        <w:t xml:space="preserve">22 400 000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15</w:t>
      </w:r>
    </w:p>
    <w:p>
      <w:pPr/>
      <w:r>
        <w:rPr>
          <w:rFonts w:ascii="Times New Roman" w:hAnsi="Times New Roman" w:cs="Times New Roman"/>
          <w:sz w:val="24"/>
          <w:sz-cs w:val="24"/>
        </w:rPr>
        <w:t xml:space="preserve">27.03.2025 г. </w:t>
      </w:r>
    </w:p>
    <w:p>
      <w:pPr>
        <w:jc w:val="right"/>
        <w:ind w:left="360"/>
      </w:pPr>
      <w:r>
        <w:rPr>
          <w:rFonts w:ascii="Times New Roman" w:hAnsi="Times New Roman" w:cs="Times New Roman"/>
          <w:sz w:val="24"/>
          <w:sz-cs w:val="24"/>
        </w:rPr>
        <w:t xml:space="preserve">22 400 000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16</w:t>
      </w:r>
    </w:p>
    <w:p>
      <w:pPr/>
      <w:r>
        <w:rPr>
          <w:rFonts w:ascii="Times New Roman" w:hAnsi="Times New Roman" w:cs="Times New Roman"/>
          <w:sz w:val="24"/>
          <w:sz-cs w:val="24"/>
        </w:rPr>
        <w:t xml:space="preserve">27.04.2025 г.</w:t>
      </w:r>
    </w:p>
    <w:p>
      <w:pPr>
        <w:jc w:val="right"/>
        <w:ind w:left="360"/>
      </w:pPr>
      <w:r>
        <w:rPr>
          <w:rFonts w:ascii="Times New Roman" w:hAnsi="Times New Roman" w:cs="Times New Roman"/>
          <w:sz w:val="24"/>
          <w:sz-cs w:val="24"/>
        </w:rPr>
        <w:t xml:space="preserve">22 400 000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17</w:t>
      </w:r>
    </w:p>
    <w:p>
      <w:pPr/>
      <w:r>
        <w:rPr>
          <w:rFonts w:ascii="Times New Roman" w:hAnsi="Times New Roman" w:cs="Times New Roman"/>
          <w:sz w:val="24"/>
          <w:sz-cs w:val="24"/>
        </w:rPr>
        <w:t xml:space="preserve">27.05.2025 г.</w:t>
      </w:r>
    </w:p>
    <w:p>
      <w:pPr>
        <w:jc w:val="right"/>
        <w:ind w:left="360"/>
      </w:pPr>
      <w:r>
        <w:rPr>
          <w:rFonts w:ascii="Times New Roman" w:hAnsi="Times New Roman" w:cs="Times New Roman"/>
          <w:sz w:val="24"/>
          <w:sz-cs w:val="24"/>
        </w:rPr>
        <w:t xml:space="preserve">22 400 000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18</w:t>
      </w:r>
    </w:p>
    <w:p>
      <w:pPr/>
      <w:r>
        <w:rPr>
          <w:rFonts w:ascii="Times New Roman" w:hAnsi="Times New Roman" w:cs="Times New Roman"/>
          <w:sz w:val="24"/>
          <w:sz-cs w:val="24"/>
        </w:rPr>
        <w:t xml:space="preserve">27.06.2025 г.</w:t>
      </w:r>
    </w:p>
    <w:p>
      <w:pPr>
        <w:jc w:val="right"/>
        <w:ind w:left="360"/>
      </w:pPr>
      <w:r>
        <w:rPr>
          <w:rFonts w:ascii="Times New Roman" w:hAnsi="Times New Roman" w:cs="Times New Roman"/>
          <w:sz w:val="24"/>
          <w:sz-cs w:val="24"/>
        </w:rPr>
        <w:t xml:space="preserve">22 400 000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19</w:t>
      </w:r>
    </w:p>
    <w:p>
      <w:pPr/>
      <w:r>
        <w:rPr>
          <w:rFonts w:ascii="Times New Roman" w:hAnsi="Times New Roman" w:cs="Times New Roman"/>
          <w:sz w:val="24"/>
          <w:sz-cs w:val="24"/>
        </w:rPr>
        <w:t xml:space="preserve">27.07.2025 г</w:t>
      </w:r>
    </w:p>
    <w:p>
      <w:pPr>
        <w:jc w:val="right"/>
        <w:ind w:left="360"/>
      </w:pPr>
      <w:r>
        <w:rPr>
          <w:rFonts w:ascii="Times New Roman" w:hAnsi="Times New Roman" w:cs="Times New Roman"/>
          <w:sz w:val="24"/>
          <w:sz-cs w:val="24"/>
        </w:rPr>
        <w:t xml:space="preserve">22 400 000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20</w:t>
      </w:r>
    </w:p>
    <w:p>
      <w:pPr/>
      <w:r>
        <w:rPr>
          <w:rFonts w:ascii="Times New Roman" w:hAnsi="Times New Roman" w:cs="Times New Roman"/>
          <w:sz w:val="24"/>
          <w:sz-cs w:val="24"/>
        </w:rPr>
        <w:t xml:space="preserve">27.08.2025 г.</w:t>
      </w:r>
    </w:p>
    <w:p>
      <w:pPr>
        <w:jc w:val="right"/>
        <w:ind w:left="360"/>
      </w:pPr>
      <w:r>
        <w:rPr>
          <w:rFonts w:ascii="Times New Roman" w:hAnsi="Times New Roman" w:cs="Times New Roman"/>
          <w:sz w:val="24"/>
          <w:sz-cs w:val="24"/>
        </w:rPr>
        <w:t xml:space="preserve">22 400 000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21</w:t>
      </w:r>
    </w:p>
    <w:p>
      <w:pPr/>
      <w:r>
        <w:rPr>
          <w:rFonts w:ascii="Times New Roman" w:hAnsi="Times New Roman" w:cs="Times New Roman"/>
          <w:sz w:val="24"/>
          <w:sz-cs w:val="24"/>
        </w:rPr>
        <w:t xml:space="preserve">27.09.2025 г.</w:t>
      </w:r>
    </w:p>
    <w:p>
      <w:pPr>
        <w:jc w:val="right"/>
        <w:ind w:left="360"/>
      </w:pPr>
      <w:r>
        <w:rPr>
          <w:rFonts w:ascii="Times New Roman" w:hAnsi="Times New Roman" w:cs="Times New Roman"/>
          <w:sz w:val="24"/>
          <w:sz-cs w:val="24"/>
        </w:rPr>
        <w:t xml:space="preserve">22 400 000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22</w:t>
      </w:r>
    </w:p>
    <w:p>
      <w:pPr/>
      <w:r>
        <w:rPr>
          <w:rFonts w:ascii="Times New Roman" w:hAnsi="Times New Roman" w:cs="Times New Roman"/>
          <w:sz w:val="24"/>
          <w:sz-cs w:val="24"/>
        </w:rPr>
        <w:t xml:space="preserve">27.10.2025 г.</w:t>
      </w:r>
    </w:p>
    <w:p>
      <w:pPr>
        <w:jc w:val="right"/>
        <w:ind w:left="360"/>
      </w:pPr>
      <w:r>
        <w:rPr>
          <w:rFonts w:ascii="Times New Roman" w:hAnsi="Times New Roman" w:cs="Times New Roman"/>
          <w:sz w:val="24"/>
          <w:sz-cs w:val="24"/>
        </w:rPr>
        <w:t xml:space="preserve">22 400 000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23</w:t>
      </w:r>
    </w:p>
    <w:p>
      <w:pPr/>
      <w:r>
        <w:rPr>
          <w:rFonts w:ascii="Times New Roman" w:hAnsi="Times New Roman" w:cs="Times New Roman"/>
          <w:sz w:val="24"/>
          <w:sz-cs w:val="24"/>
        </w:rPr>
        <w:t xml:space="preserve">27.11.2025 г.</w:t>
      </w:r>
    </w:p>
    <w:p>
      <w:pPr>
        <w:jc w:val="right"/>
        <w:ind w:left="360"/>
      </w:pPr>
      <w:r>
        <w:rPr>
          <w:rFonts w:ascii="Times New Roman" w:hAnsi="Times New Roman" w:cs="Times New Roman"/>
          <w:sz w:val="24"/>
          <w:sz-cs w:val="24"/>
        </w:rPr>
        <w:t xml:space="preserve">22 400 000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24</w:t>
      </w:r>
    </w:p>
    <w:p>
      <w:pPr/>
      <w:r>
        <w:rPr>
          <w:rFonts w:ascii="Times New Roman" w:hAnsi="Times New Roman" w:cs="Times New Roman"/>
          <w:sz w:val="24"/>
          <w:sz-cs w:val="24"/>
        </w:rPr>
        <w:t xml:space="preserve">27.12.2025 г.</w:t>
      </w:r>
    </w:p>
    <w:p>
      <w:pPr>
        <w:jc w:val="right"/>
        <w:ind w:left="360"/>
      </w:pPr>
      <w:r>
        <w:rPr>
          <w:rFonts w:ascii="Times New Roman" w:hAnsi="Times New Roman" w:cs="Times New Roman"/>
          <w:sz w:val="24"/>
          <w:sz-cs w:val="24"/>
        </w:rPr>
        <w:t xml:space="preserve">22 400 000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25</w:t>
      </w:r>
    </w:p>
    <w:p>
      <w:pPr/>
      <w:r>
        <w:rPr>
          <w:rFonts w:ascii="Times New Roman" w:hAnsi="Times New Roman" w:cs="Times New Roman"/>
          <w:sz w:val="24"/>
          <w:sz-cs w:val="24"/>
        </w:rPr>
        <w:t xml:space="preserve">27.01.2026 г.</w:t>
      </w:r>
    </w:p>
    <w:p>
      <w:pPr>
        <w:jc w:val="right"/>
        <w:ind w:left="360"/>
      </w:pPr>
      <w:r>
        <w:rPr>
          <w:rFonts w:ascii="Times New Roman" w:hAnsi="Times New Roman" w:cs="Times New Roman"/>
          <w:sz w:val="24"/>
          <w:sz-cs w:val="24"/>
        </w:rPr>
        <w:t xml:space="preserve">22 400 000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26</w:t>
      </w:r>
    </w:p>
    <w:p>
      <w:pPr/>
      <w:r>
        <w:rPr>
          <w:rFonts w:ascii="Times New Roman" w:hAnsi="Times New Roman" w:cs="Times New Roman"/>
          <w:sz w:val="24"/>
          <w:sz-cs w:val="24"/>
        </w:rPr>
        <w:t xml:space="preserve">27.02.2026 г.</w:t>
      </w:r>
    </w:p>
    <w:p>
      <w:pPr>
        <w:jc w:val="right"/>
        <w:ind w:left="360"/>
      </w:pPr>
      <w:r>
        <w:rPr>
          <w:rFonts w:ascii="Times New Roman" w:hAnsi="Times New Roman" w:cs="Times New Roman"/>
          <w:sz w:val="24"/>
          <w:sz-cs w:val="24"/>
        </w:rPr>
        <w:t xml:space="preserve">22 400 000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27</w:t>
      </w:r>
    </w:p>
    <w:p>
      <w:pPr/>
      <w:r>
        <w:rPr>
          <w:rFonts w:ascii="Times New Roman" w:hAnsi="Times New Roman" w:cs="Times New Roman"/>
          <w:sz w:val="24"/>
          <w:sz-cs w:val="24"/>
        </w:rPr>
        <w:t xml:space="preserve">27.03.2026 г. </w:t>
      </w:r>
    </w:p>
    <w:p>
      <w:pPr>
        <w:jc w:val="right"/>
        <w:ind w:left="360"/>
      </w:pPr>
      <w:r>
        <w:rPr>
          <w:rFonts w:ascii="Times New Roman" w:hAnsi="Times New Roman" w:cs="Times New Roman"/>
          <w:sz w:val="24"/>
          <w:sz-cs w:val="24"/>
        </w:rPr>
        <w:t xml:space="preserve">22 400 000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28</w:t>
      </w:r>
    </w:p>
    <w:p>
      <w:pPr/>
      <w:r>
        <w:rPr>
          <w:rFonts w:ascii="Times New Roman" w:hAnsi="Times New Roman" w:cs="Times New Roman"/>
          <w:sz w:val="24"/>
          <w:sz-cs w:val="24"/>
        </w:rPr>
        <w:t xml:space="preserve">27.04.2026 г.</w:t>
      </w:r>
    </w:p>
    <w:p>
      <w:pPr>
        <w:jc w:val="right"/>
        <w:ind w:left="360"/>
      </w:pPr>
      <w:r>
        <w:rPr>
          <w:rFonts w:ascii="Times New Roman" w:hAnsi="Times New Roman" w:cs="Times New Roman"/>
          <w:sz w:val="24"/>
          <w:sz-cs w:val="24"/>
        </w:rPr>
        <w:t xml:space="preserve">22 400 000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29</w:t>
      </w:r>
    </w:p>
    <w:p>
      <w:pPr/>
      <w:r>
        <w:rPr>
          <w:rFonts w:ascii="Times New Roman" w:hAnsi="Times New Roman" w:cs="Times New Roman"/>
          <w:sz w:val="24"/>
          <w:sz-cs w:val="24"/>
        </w:rPr>
        <w:t xml:space="preserve">27.05.2026 г.</w:t>
      </w:r>
    </w:p>
    <w:p>
      <w:pPr>
        <w:jc w:val="right"/>
        <w:ind w:left="360"/>
      </w:pPr>
      <w:r>
        <w:rPr>
          <w:rFonts w:ascii="Times New Roman" w:hAnsi="Times New Roman" w:cs="Times New Roman"/>
          <w:sz w:val="24"/>
          <w:sz-cs w:val="24"/>
        </w:rPr>
        <w:t xml:space="preserve">22 400 000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30</w:t>
      </w:r>
    </w:p>
    <w:p>
      <w:pPr/>
      <w:r>
        <w:rPr>
          <w:rFonts w:ascii="Times New Roman" w:hAnsi="Times New Roman" w:cs="Times New Roman"/>
          <w:sz w:val="24"/>
          <w:sz-cs w:val="24"/>
        </w:rPr>
        <w:t xml:space="preserve">27.06.2026 г.</w:t>
      </w:r>
    </w:p>
    <w:p>
      <w:pPr>
        <w:jc w:val="right"/>
        <w:ind w:left="360"/>
      </w:pPr>
      <w:r>
        <w:rPr>
          <w:rFonts w:ascii="Times New Roman" w:hAnsi="Times New Roman" w:cs="Times New Roman"/>
          <w:sz w:val="24"/>
          <w:sz-cs w:val="24"/>
        </w:rPr>
        <w:t xml:space="preserve">22 400 000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31</w:t>
      </w:r>
    </w:p>
    <w:p>
      <w:pPr/>
      <w:r>
        <w:rPr>
          <w:rFonts w:ascii="Times New Roman" w:hAnsi="Times New Roman" w:cs="Times New Roman"/>
          <w:sz w:val="24"/>
          <w:sz-cs w:val="24"/>
        </w:rPr>
        <w:t xml:space="preserve">27.07.2026 г</w:t>
      </w:r>
    </w:p>
    <w:p>
      <w:pPr>
        <w:jc w:val="right"/>
        <w:ind w:left="360"/>
      </w:pPr>
      <w:r>
        <w:rPr>
          <w:rFonts w:ascii="Times New Roman" w:hAnsi="Times New Roman" w:cs="Times New Roman"/>
          <w:sz w:val="24"/>
          <w:sz-cs w:val="24"/>
        </w:rPr>
        <w:t xml:space="preserve">22 400 000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32</w:t>
      </w:r>
    </w:p>
    <w:p>
      <w:pPr/>
      <w:r>
        <w:rPr>
          <w:rFonts w:ascii="Times New Roman" w:hAnsi="Times New Roman" w:cs="Times New Roman"/>
          <w:sz w:val="24"/>
          <w:sz-cs w:val="24"/>
        </w:rPr>
        <w:t xml:space="preserve">27.08.2026 г.</w:t>
      </w:r>
    </w:p>
    <w:p>
      <w:pPr>
        <w:jc w:val="right"/>
        <w:ind w:left="360"/>
      </w:pPr>
      <w:r>
        <w:rPr>
          <w:rFonts w:ascii="Times New Roman" w:hAnsi="Times New Roman" w:cs="Times New Roman"/>
          <w:sz w:val="24"/>
          <w:sz-cs w:val="24"/>
        </w:rPr>
        <w:t xml:space="preserve">22 400 000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33</w:t>
      </w:r>
    </w:p>
    <w:p>
      <w:pPr/>
      <w:r>
        <w:rPr>
          <w:rFonts w:ascii="Times New Roman" w:hAnsi="Times New Roman" w:cs="Times New Roman"/>
          <w:sz w:val="24"/>
          <w:sz-cs w:val="24"/>
        </w:rPr>
        <w:t xml:space="preserve">27.09.2026 г.</w:t>
      </w:r>
    </w:p>
    <w:p>
      <w:pPr>
        <w:jc w:val="right"/>
        <w:ind w:left="360"/>
      </w:pPr>
      <w:r>
        <w:rPr>
          <w:rFonts w:ascii="Times New Roman" w:hAnsi="Times New Roman" w:cs="Times New Roman"/>
          <w:sz w:val="24"/>
          <w:sz-cs w:val="24"/>
        </w:rPr>
        <w:t xml:space="preserve">22 400 000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34</w:t>
      </w:r>
    </w:p>
    <w:p>
      <w:pPr/>
      <w:r>
        <w:rPr>
          <w:rFonts w:ascii="Times New Roman" w:hAnsi="Times New Roman" w:cs="Times New Roman"/>
          <w:sz w:val="24"/>
          <w:sz-cs w:val="24"/>
        </w:rPr>
        <w:t xml:space="preserve">27.10.2026 г.</w:t>
      </w:r>
    </w:p>
    <w:p>
      <w:pPr>
        <w:jc w:val="right"/>
        <w:ind w:left="360"/>
      </w:pPr>
      <w:r>
        <w:rPr>
          <w:rFonts w:ascii="Times New Roman" w:hAnsi="Times New Roman" w:cs="Times New Roman"/>
          <w:sz w:val="24"/>
          <w:sz-cs w:val="24"/>
        </w:rPr>
        <w:t xml:space="preserve">22 400 000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35</w:t>
      </w:r>
    </w:p>
    <w:p>
      <w:pPr/>
      <w:r>
        <w:rPr>
          <w:rFonts w:ascii="Times New Roman" w:hAnsi="Times New Roman" w:cs="Times New Roman"/>
          <w:sz w:val="24"/>
          <w:sz-cs w:val="24"/>
        </w:rPr>
        <w:t xml:space="preserve">27.11.2026 г.</w:t>
      </w:r>
    </w:p>
    <w:p>
      <w:pPr>
        <w:jc w:val="right"/>
        <w:ind w:left="360"/>
      </w:pPr>
      <w:r>
        <w:rPr>
          <w:rFonts w:ascii="Times New Roman" w:hAnsi="Times New Roman" w:cs="Times New Roman"/>
          <w:sz w:val="24"/>
          <w:sz-cs w:val="24"/>
        </w:rPr>
        <w:t xml:space="preserve">22 400 000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36</w:t>
      </w:r>
    </w:p>
    <w:p>
      <w:pPr/>
      <w:r>
        <w:rPr>
          <w:rFonts w:ascii="Times New Roman" w:hAnsi="Times New Roman" w:cs="Times New Roman"/>
          <w:sz w:val="24"/>
          <w:sz-cs w:val="24"/>
        </w:rPr>
        <w:t xml:space="preserve">27.12.2026 г.</w:t>
      </w:r>
    </w:p>
    <w:p>
      <w:pPr>
        <w:jc w:val="right"/>
        <w:ind w:left="360"/>
      </w:pPr>
      <w:r>
        <w:rPr>
          <w:rFonts w:ascii="Times New Roman" w:hAnsi="Times New Roman" w:cs="Times New Roman"/>
          <w:sz w:val="24"/>
          <w:sz-cs w:val="24"/>
        </w:rPr>
        <w:t xml:space="preserve">22 400 000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«ЗАСТРОЙЩИК»</w:t>
      </w:r>
    </w:p>
    <w:p>
      <w:pPr/>
      <w:r>
        <w:rPr>
          <w:rFonts w:ascii="Times New Roman" w:hAnsi="Times New Roman" w:cs="Times New Roman"/>
          <w:sz w:val="24"/>
          <w:sz-cs w:val="24"/>
          <w:b/>
        </w:rPr>
        <w:t xml:space="preserve">ООО «THE NEW CITY GROUP</w:t>
      </w:r>
      <w:r>
        <w:rPr>
          <w:rFonts w:ascii="Times New Roman" w:hAnsi="Times New Roman" w:cs="Times New Roman"/>
          <w:sz w:val="24"/>
          <w:sz-cs w:val="24"/>
        </w:rPr>
        <w:t xml:space="preserve">»,</w:t>
      </w:r>
    </w:p>
    <w:p>
      <w:pPr/>
      <w:r>
        <w:rPr>
          <w:rFonts w:ascii="Times New Roman" w:hAnsi="Times New Roman" w:cs="Times New Roman"/>
          <w:sz w:val="24"/>
          <w:sz-cs w:val="24"/>
          <w:b/>
        </w:rPr>
        <w:t xml:space="preserve">Юридический адрес:</w:t>
      </w:r>
      <w:r>
        <w:rPr>
          <w:rFonts w:ascii="Times New Roman" w:hAnsi="Times New Roman" w:cs="Times New Roman"/>
          <w:sz w:val="24"/>
          <w:sz-cs w:val="24"/>
        </w:rPr>
        <w:t xml:space="preserve"> г.Ташкент,100204</w:t>
      </w:r>
    </w:p>
    <w:p>
      <w:pPr/>
      <w:r>
        <w:rPr>
          <w:rFonts w:ascii="Times New Roman" w:hAnsi="Times New Roman" w:cs="Times New Roman"/>
          <w:sz w:val="24"/>
          <w:sz-cs w:val="24"/>
        </w:rPr>
        <w:t xml:space="preserve">Яшнабадский район, ул.Паркент.</w:t>
      </w:r>
    </w:p>
    <w:p>
      <w:pPr/>
      <w:r>
        <w:rPr>
          <w:rFonts w:ascii="Times New Roman" w:hAnsi="Times New Roman" w:cs="Times New Roman"/>
          <w:sz w:val="24"/>
          <w:sz-cs w:val="24"/>
          <w:b/>
        </w:rPr>
        <w:t xml:space="preserve">р/с</w:t>
      </w:r>
      <w:r>
        <w:rPr>
          <w:rFonts w:ascii="Times New Roman" w:hAnsi="Times New Roman" w:cs="Times New Roman"/>
          <w:sz w:val="24"/>
          <w:sz-cs w:val="24"/>
        </w:rPr>
        <w:t xml:space="preserve">2020 8000 5055 9595 2001</w:t>
      </w:r>
    </w:p>
    <w:p>
      <w:pPr/>
      <w:r>
        <w:rPr>
          <w:rFonts w:ascii="Times New Roman" w:hAnsi="Times New Roman" w:cs="Times New Roman"/>
          <w:sz w:val="24"/>
          <w:sz-cs w:val="24"/>
        </w:rPr>
        <w:t xml:space="preserve">МФУ АКБ «Капиталбанк»,</w:t>
      </w:r>
    </w:p>
    <w:p>
      <w:pPr/>
      <w:r>
        <w:rPr>
          <w:rFonts w:ascii="Times New Roman" w:hAnsi="Times New Roman" w:cs="Times New Roman"/>
          <w:sz w:val="24"/>
          <w:sz-cs w:val="24"/>
          <w:b/>
        </w:rPr>
        <w:t xml:space="preserve">МФО </w:t>
      </w:r>
      <w:r>
        <w:rPr>
          <w:rFonts w:ascii="Times New Roman" w:hAnsi="Times New Roman" w:cs="Times New Roman"/>
          <w:sz w:val="24"/>
          <w:sz-cs w:val="24"/>
        </w:rPr>
        <w:t xml:space="preserve">01018, </w:t>
      </w:r>
      <w:r>
        <w:rPr>
          <w:rFonts w:ascii="Times New Roman" w:hAnsi="Times New Roman" w:cs="Times New Roman"/>
          <w:sz w:val="24"/>
          <w:sz-cs w:val="24"/>
          <w:b/>
        </w:rPr>
        <w:t xml:space="preserve">ИНН </w:t>
      </w:r>
      <w:r>
        <w:rPr>
          <w:rFonts w:ascii="Times New Roman" w:hAnsi="Times New Roman" w:cs="Times New Roman"/>
          <w:sz w:val="24"/>
          <w:sz-cs w:val="24"/>
        </w:rPr>
        <w:t xml:space="preserve">310 059 989,</w:t>
      </w:r>
    </w:p>
    <w:p>
      <w:pPr/>
      <w:r>
        <w:rPr>
          <w:rFonts w:ascii="Times New Roman" w:hAnsi="Times New Roman" w:cs="Times New Roman"/>
          <w:sz w:val="24"/>
          <w:sz-cs w:val="24"/>
          <w:b/>
        </w:rPr>
        <w:t xml:space="preserve">ОКЕД </w:t>
      </w:r>
      <w:r>
        <w:rPr>
          <w:rFonts w:ascii="Times New Roman" w:hAnsi="Times New Roman" w:cs="Times New Roman"/>
          <w:sz w:val="24"/>
          <w:sz-cs w:val="24"/>
        </w:rPr>
        <w:t xml:space="preserve">41201</w:t>
      </w:r>
    </w:p>
    <w:p>
      <w:pPr/>
      <w:r>
        <w:rPr>
          <w:rFonts w:ascii="Times New Roman" w:hAnsi="Times New Roman" w:cs="Times New Roman"/>
          <w:sz w:val="24"/>
          <w:sz-cs w:val="24"/>
          <w:b/>
        </w:rPr>
        <w:t xml:space="preserve">Тел.:</w:t>
      </w:r>
      <w:r>
        <w:rPr>
          <w:rFonts w:ascii="Times New Roman" w:hAnsi="Times New Roman" w:cs="Times New Roman"/>
          <w:sz w:val="24"/>
          <w:sz-cs w:val="24"/>
        </w:rPr>
        <w:t xml:space="preserve"> +998 99 623 88 88</w:t>
      </w:r>
    </w:p>
    <w:p>
      <w:pPr/>
      <w:r>
        <w:rPr>
          <w:rFonts w:ascii="Times New Roman" w:hAnsi="Times New Roman" w:cs="Times New Roman"/>
          <w:sz w:val="24"/>
          <w:sz-cs w:val="24"/>
        </w:rPr>
        <w:t xml:space="preserve">          +998 94 835 88 88</w:t>
      </w:r>
    </w:p>
    <w:p>
      <w:pPr>
        <w:jc w:val="both"/>
        <w:spacing w:after="200"/>
      </w:pPr>
      <w:r>
        <w:rPr>
          <w:rFonts w:ascii="Times New Roman" w:hAnsi="Times New Roman" w:cs="Times New Roman"/>
          <w:sz w:val="24"/>
          <w:sz-cs w:val="24"/>
          <w:b/>
          <w:color w:val="000000"/>
        </w:rPr>
        <w:t xml:space="preserve">Директор __________ Шарипов.Х.Т</w:t>
      </w:r>
    </w:p>
    <w:p>
      <w:pPr/>
      <w:r>
        <w:rPr>
          <w:rFonts w:ascii="Times New Roman" w:hAnsi="Times New Roman" w:cs="Times New Roman"/>
          <w:sz w:val="24"/>
          <w:sz-cs w:val="24"/>
          <w:b/>
        </w:rPr>
        <w:t xml:space="preserve">«ИНВЕСТОР»</w:t>
      </w:r>
    </w:p>
    <w:p>
      <w:pPr/>
      <w:r>
        <w:rPr>
          <w:rFonts w:ascii="Times New Roman" w:hAnsi="Times New Roman" w:cs="Times New Roman"/>
          <w:sz w:val="24"/>
          <w:sz-cs w:val="24"/>
          <w:b/>
          <w:color w:val="0E0E0E"/>
        </w:rPr>
        <w:t xml:space="preserve">BABAJANOV DAVLATYAR EGAMOVICH</w:t>
      </w:r>
    </w:p>
    <w:p>
      <w:pPr/>
      <w:r>
        <w:rPr>
          <w:rFonts w:ascii="Times New Roman" w:hAnsi="Times New Roman" w:cs="Times New Roman"/>
          <w:sz w:val="24"/>
          <w:sz-cs w:val="24"/>
          <w:b/>
          <w:color w:val="000000"/>
        </w:rPr>
        <w:t xml:space="preserve">Паспорт серии: АВ 8950348</w:t>
      </w:r>
    </w:p>
    <w:p>
      <w:pPr/>
      <w:r>
        <w:rPr>
          <w:rFonts w:ascii="Times New Roman" w:hAnsi="Times New Roman" w:cs="Times New Roman"/>
          <w:sz w:val="24"/>
          <w:sz-cs w:val="24"/>
        </w:rPr>
        <w:t xml:space="preserve">Выдан: XORAZM VILOYATI XIVA TUMANI IIB от 26.02.2018</w:t>
      </w:r>
    </w:p>
    <w:p>
      <w:pPr/>
      <w:r>
        <w:rPr>
          <w:rFonts w:ascii="Times New Roman" w:hAnsi="Times New Roman" w:cs="Times New Roman"/>
          <w:sz w:val="24"/>
          <w:sz-cs w:val="24"/>
        </w:rPr>
        <w:t xml:space="preserve">ПИНФЛ: 32512827210052</w:t>
      </w:r>
    </w:p>
    <w:p>
      <w:pPr/>
      <w:r>
        <w:rPr>
          <w:rFonts w:ascii="Times New Roman" w:hAnsi="Times New Roman" w:cs="Times New Roman"/>
          <w:sz w:val="24"/>
          <w:sz-cs w:val="24"/>
          <w:b/>
          <w:color w:val="000000"/>
        </w:rPr>
        <w:t xml:space="preserve">Прописан по: Хорезмская область, Хивинский район, ул.Ирдимзон, дом 23</w:t>
      </w:r>
    </w:p>
    <w:p>
      <w:pPr/>
      <w:r>
        <w:rPr>
          <w:rFonts w:ascii="Times New Roman" w:hAnsi="Times New Roman" w:cs="Times New Roman"/>
          <w:sz w:val="24"/>
          <w:sz-cs w:val="24"/>
          <w:color w:val="000000"/>
        </w:rPr>
        <w:t xml:space="preserve">Тел.: +99891 423 82 00</w:t>
      </w:r>
    </w:p>
    <w:p>
      <w:pPr/>
      <w:r>
        <w:rPr>
          <w:rFonts w:ascii="Times New Roman" w:hAnsi="Times New Roman" w:cs="Times New Roman"/>
          <w:sz w:val="24"/>
          <w:sz-cs w:val="24"/>
          <w:color w:val="000000"/>
        </w:rPr>
        <w:t xml:space="preserve">         +99895 777 82 00</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b/>
        </w:rPr>
        <w:t xml:space="preserve">Подпись____________</w:t>
      </w:r>
    </w:p>
    <w:p>
      <w:pPr>
        <w:jc w:val="right"/>
      </w:pPr>
      <w:r>
        <w:rPr>
          <w:rFonts w:ascii="Times New Roman" w:hAnsi="Times New Roman" w:cs="Times New Roman"/>
          <w:sz w:val="24"/>
          <w:sz-cs w:val="24"/>
          <w:b/>
        </w:rPr>
        <w:t xml:space="preserve"/>
      </w:r>
    </w:p>
    <w:p>
      <w:pPr>
        <w:jc w:val="right"/>
      </w:pPr>
      <w:r>
        <w:rPr>
          <w:rFonts w:ascii="Times New Roman" w:hAnsi="Times New Roman" w:cs="Times New Roman"/>
          <w:sz w:val="24"/>
          <w:sz-cs w:val="24"/>
          <w:b/>
        </w:rPr>
        <w:t xml:space="preserve"/>
      </w:r>
    </w:p>
    <w:sectPr>
      <w:pgSz w:w="11906" w:h="16838"/>
      <w:pgMar w:top="567" w:right="566" w:bottom="851" w:left="1134"/>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Reanimator Extreme Edition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dc:creator>
</cp:coreProperties>
</file>

<file path=docProps/meta.xml><?xml version="1.0" encoding="utf-8"?>
<meta xmlns="http://schemas.apple.com/cocoa/2006/metadata">
  <generator>CocoaOOXMLWriter/2487.3</generator>
</meta>
</file>