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93A03" w14:textId="7FCEC0AE" w:rsidR="00D77F23" w:rsidRDefault="00C67BCF" w:rsidP="00B1748B">
      <w:pPr>
        <w:rPr>
          <w:rFonts w:ascii="Helvetica" w:hAnsi="Helvetica" w:cs="Helvetica"/>
          <w:b/>
          <w:bCs/>
          <w:color w:val="000000"/>
          <w:sz w:val="30"/>
          <w:szCs w:val="30"/>
          <w:shd w:val="clear" w:color="auto" w:fill="FFFFFF"/>
        </w:rPr>
      </w:pPr>
      <w:r>
        <w:rPr>
          <w:rFonts w:ascii="Helvetica" w:hAnsi="Helvetica" w:cs="Helvetica"/>
          <w:b/>
          <w:bCs/>
          <w:color w:val="000000"/>
          <w:sz w:val="30"/>
          <w:szCs w:val="30"/>
          <w:shd w:val="clear" w:color="auto" w:fill="FFFFFF"/>
        </w:rPr>
        <w:t>support</w:t>
      </w:r>
    </w:p>
    <w:p w14:paraId="17E331AD" w14:textId="77777777" w:rsidR="00D77F23" w:rsidRDefault="00D77F23" w:rsidP="00B1748B">
      <w:pPr>
        <w:rPr>
          <w:rFonts w:ascii="Helvetica" w:hAnsi="Helvetica" w:cs="Helvetica"/>
          <w:b/>
          <w:bCs/>
          <w:color w:val="000000"/>
          <w:sz w:val="30"/>
          <w:szCs w:val="30"/>
          <w:shd w:val="clear" w:color="auto" w:fill="FFFFFF"/>
        </w:rPr>
      </w:pPr>
    </w:p>
    <w:p w14:paraId="01F57040" w14:textId="77777777" w:rsidR="00B839FA" w:rsidRPr="00B1748B" w:rsidRDefault="00B1748B" w:rsidP="00B1748B">
      <w:pPr>
        <w:rPr>
          <w:szCs w:val="32"/>
        </w:rPr>
      </w:pPr>
      <w:r>
        <w:rPr>
          <w:rFonts w:ascii="Helvetica" w:hAnsi="Helvetica" w:cs="Helvetica"/>
          <w:b/>
          <w:bCs/>
          <w:color w:val="000000"/>
          <w:sz w:val="30"/>
          <w:szCs w:val="30"/>
          <w:shd w:val="clear" w:color="auto" w:fill="FFFFFF"/>
        </w:rPr>
        <w:t>Tasfia Network</w:t>
      </w:r>
      <w:r>
        <w:rPr>
          <w:rFonts w:ascii="Helvetica" w:hAnsi="Helvetica" w:cs="Helvetica"/>
          <w:color w:val="000000"/>
          <w:sz w:val="30"/>
          <w:szCs w:val="30"/>
          <w:shd w:val="clear" w:color="auto" w:fill="FFFFFF"/>
        </w:rPr>
        <w:t xml:space="preserve"> is a leading Internet Service Provider. It has obtained ISP license from BTRC. Tasfia Network aims to provide fastest Internet connectivity by using the most advance and reliable equipment. Our careful activities will help you make informed decisions and stay ahead of the competition. We have dedicated professional team to install and maintenance. We gained in-depth knowledge for last 8 </w:t>
      </w:r>
      <w:proofErr w:type="gramStart"/>
      <w:r>
        <w:rPr>
          <w:rFonts w:ascii="Helvetica" w:hAnsi="Helvetica" w:cs="Helvetica"/>
          <w:color w:val="000000"/>
          <w:sz w:val="30"/>
          <w:szCs w:val="30"/>
          <w:shd w:val="clear" w:color="auto" w:fill="FFFFFF"/>
        </w:rPr>
        <w:t>years..</w:t>
      </w:r>
      <w:proofErr w:type="gramEnd"/>
      <w:r>
        <w:rPr>
          <w:rFonts w:ascii="Helvetica" w:hAnsi="Helvetica" w:cs="Helvetica"/>
          <w:color w:val="000000"/>
          <w:sz w:val="30"/>
          <w:szCs w:val="30"/>
        </w:rPr>
        <w:br/>
      </w:r>
      <w:r>
        <w:rPr>
          <w:rFonts w:ascii="Helvetica" w:hAnsi="Helvetica" w:cs="Helvetica"/>
          <w:b/>
          <w:bCs/>
          <w:color w:val="000000"/>
          <w:sz w:val="30"/>
          <w:szCs w:val="30"/>
          <w:shd w:val="clear" w:color="auto" w:fill="FFFFFF"/>
        </w:rPr>
        <w:t xml:space="preserve">Tasfia Network </w:t>
      </w:r>
      <w:r>
        <w:rPr>
          <w:rFonts w:ascii="Helvetica" w:hAnsi="Helvetica" w:cs="Helvetica"/>
          <w:color w:val="000000"/>
          <w:sz w:val="30"/>
          <w:szCs w:val="30"/>
          <w:shd w:val="clear" w:color="auto" w:fill="FFFFFF"/>
        </w:rPr>
        <w:t>has license from Bangladesh Telecommunications Regulatory Commission (BTRC).  Our Main Concern Customer satisfaction as well as our customer service team is ready to serve you for 24/7/365 days for solving all of your Internet related problem.</w:t>
      </w:r>
    </w:p>
    <w:sectPr w:rsidR="00B839FA" w:rsidRPr="00B1748B" w:rsidSect="00D137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39FA"/>
    <w:rsid w:val="003F5A7F"/>
    <w:rsid w:val="007A5B49"/>
    <w:rsid w:val="008E67F5"/>
    <w:rsid w:val="00A17A1F"/>
    <w:rsid w:val="00B1096D"/>
    <w:rsid w:val="00B1748B"/>
    <w:rsid w:val="00B214AB"/>
    <w:rsid w:val="00B839FA"/>
    <w:rsid w:val="00C67BCF"/>
    <w:rsid w:val="00D137D8"/>
    <w:rsid w:val="00D77F23"/>
    <w:rsid w:val="00DA6434"/>
    <w:rsid w:val="00E02E65"/>
    <w:rsid w:val="00E51DB2"/>
    <w:rsid w:val="00F728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23C26"/>
  <w15:docId w15:val="{E03A803E-1C04-4071-8299-FB91C03EA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7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39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F36008-04B9-4A68-9D88-70077868F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101</Words>
  <Characters>580</Characters>
  <Application>Microsoft Office Word</Application>
  <DocSecurity>0</DocSecurity>
  <Lines>4</Lines>
  <Paragraphs>1</Paragraphs>
  <ScaleCrop>false</ScaleCrop>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Anwar Hossan</dc:creator>
  <cp:lastModifiedBy>Naimur Rahman</cp:lastModifiedBy>
  <cp:revision>21</cp:revision>
  <dcterms:created xsi:type="dcterms:W3CDTF">2024-12-08T13:49:00Z</dcterms:created>
  <dcterms:modified xsi:type="dcterms:W3CDTF">2025-03-07T10:08:00Z</dcterms:modified>
</cp:coreProperties>
</file>