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43A" w:rsidRDefault="00BD243A">
      <w:pPr>
        <w:pStyle w:val="Heading2"/>
        <w:spacing w:before="55"/>
        <w:ind w:left="2664"/>
        <w:rPr>
          <w:rFonts w:ascii="Palatino Linotype"/>
        </w:rPr>
      </w:pPr>
      <w:bookmarkStart w:id="0" w:name="_GoBack"/>
      <w:bookmarkEnd w:id="0"/>
      <w:r>
        <w:rPr>
          <w:rFonts w:ascii="Palatino Linotype"/>
        </w:rPr>
        <w:t xml:space="preserve">                        Annex 3</w:t>
      </w:r>
    </w:p>
    <w:p w:rsidR="00F820ED" w:rsidRDefault="000B4F3E">
      <w:pPr>
        <w:pStyle w:val="Heading2"/>
        <w:spacing w:before="55"/>
        <w:ind w:left="2664"/>
        <w:rPr>
          <w:rFonts w:ascii="Palatino Linotype"/>
        </w:rPr>
      </w:pPr>
      <w:r>
        <w:rPr>
          <w:rFonts w:ascii="Palatino Linotype"/>
        </w:rPr>
        <w:t>Format</w:t>
      </w:r>
      <w:r>
        <w:rPr>
          <w:rFonts w:ascii="Palatino Linotype"/>
          <w:spacing w:val="-7"/>
        </w:rPr>
        <w:t xml:space="preserve"> </w:t>
      </w:r>
      <w:r>
        <w:rPr>
          <w:rFonts w:ascii="Palatino Linotype"/>
        </w:rPr>
        <w:t>for</w:t>
      </w:r>
      <w:r>
        <w:rPr>
          <w:rFonts w:ascii="Palatino Linotype"/>
          <w:spacing w:val="-5"/>
        </w:rPr>
        <w:t xml:space="preserve"> </w:t>
      </w:r>
      <w:r>
        <w:rPr>
          <w:rFonts w:ascii="Palatino Linotype"/>
        </w:rPr>
        <w:t>Intellectual</w:t>
      </w:r>
      <w:r>
        <w:rPr>
          <w:rFonts w:ascii="Palatino Linotype"/>
          <w:spacing w:val="-6"/>
        </w:rPr>
        <w:t xml:space="preserve"> </w:t>
      </w:r>
      <w:r>
        <w:rPr>
          <w:rFonts w:ascii="Palatino Linotype"/>
          <w:spacing w:val="-2"/>
        </w:rPr>
        <w:t>Contributions</w:t>
      </w:r>
    </w:p>
    <w:p w:rsidR="00F820ED" w:rsidRDefault="000B4F3E">
      <w:pPr>
        <w:pStyle w:val="Heading3"/>
        <w:spacing w:line="216" w:lineRule="auto"/>
      </w:pPr>
      <w:r>
        <w:t>Intellectual Contributions by the Faculty Member(s) of the Program Offering Entity within last 03 (Three Years) from the date of application for BAC accreditation:</w:t>
      </w:r>
    </w:p>
    <w:p w:rsidR="00F820ED" w:rsidRDefault="000B4F3E">
      <w:pPr>
        <w:pStyle w:val="BodyText"/>
        <w:spacing w:before="120" w:line="256" w:lineRule="auto"/>
        <w:ind w:left="360" w:right="465"/>
      </w:pPr>
      <w:r>
        <w:t>(Provide brief description and evidence(s) of intellectual contributions in separate sheet</w:t>
      </w:r>
      <w:r>
        <w:rPr>
          <w:spacing w:val="80"/>
          <w:w w:val="150"/>
        </w:rPr>
        <w:t xml:space="preserve"> </w:t>
      </w:r>
      <w:r>
        <w:t>as needed.)</w:t>
      </w:r>
    </w:p>
    <w:p w:rsidR="00F820ED" w:rsidRDefault="00F820ED">
      <w:pPr>
        <w:pStyle w:val="BodyText"/>
        <w:spacing w:before="7"/>
        <w:rPr>
          <w:sz w:val="9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0"/>
        <w:gridCol w:w="4789"/>
        <w:gridCol w:w="3125"/>
        <w:gridCol w:w="837"/>
      </w:tblGrid>
      <w:tr w:rsidR="00F820ED">
        <w:trPr>
          <w:trHeight w:val="770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95" w:line="282" w:lineRule="exact"/>
              <w:ind w:left="172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Sl.</w:t>
            </w:r>
          </w:p>
          <w:p w:rsidR="00F820ED" w:rsidRDefault="000B4F3E">
            <w:pPr>
              <w:pStyle w:val="TableParagraph"/>
              <w:spacing w:line="282" w:lineRule="exact"/>
              <w:ind w:left="124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No.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spacing w:before="95"/>
              <w:ind w:left="666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Types</w:t>
            </w:r>
            <w:r>
              <w:rPr>
                <w:rFonts w:ascii="Palatino Linotype"/>
                <w:b/>
                <w:spacing w:val="-4"/>
              </w:rPr>
              <w:t xml:space="preserve"> </w:t>
            </w:r>
            <w:r>
              <w:rPr>
                <w:rFonts w:ascii="Palatino Linotype"/>
                <w:b/>
              </w:rPr>
              <w:t>of</w:t>
            </w:r>
            <w:r>
              <w:rPr>
                <w:rFonts w:ascii="Palatino Linotype"/>
                <w:b/>
                <w:spacing w:val="-3"/>
              </w:rPr>
              <w:t xml:space="preserve"> </w:t>
            </w:r>
            <w:r>
              <w:rPr>
                <w:rFonts w:ascii="Palatino Linotype"/>
                <w:b/>
              </w:rPr>
              <w:t>Intellectual</w:t>
            </w:r>
            <w:r>
              <w:rPr>
                <w:rFonts w:ascii="Palatino Linotype"/>
                <w:b/>
                <w:spacing w:val="-3"/>
              </w:rPr>
              <w:t xml:space="preserve"> </w:t>
            </w:r>
            <w:r>
              <w:rPr>
                <w:rFonts w:ascii="Palatino Linotype"/>
                <w:b/>
                <w:spacing w:val="-2"/>
              </w:rPr>
              <w:t>Contribution</w:t>
            </w:r>
          </w:p>
        </w:tc>
        <w:tc>
          <w:tcPr>
            <w:tcW w:w="3125" w:type="dxa"/>
          </w:tcPr>
          <w:p w:rsidR="00F820ED" w:rsidRDefault="000B4F3E">
            <w:pPr>
              <w:pStyle w:val="TableParagraph"/>
              <w:spacing w:before="118" w:line="216" w:lineRule="auto"/>
              <w:ind w:left="440" w:right="154" w:hanging="279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Name</w:t>
            </w:r>
            <w:r>
              <w:rPr>
                <w:rFonts w:ascii="Palatino Linotype"/>
                <w:b/>
                <w:spacing w:val="-13"/>
              </w:rPr>
              <w:t xml:space="preserve"> </w:t>
            </w:r>
            <w:r>
              <w:rPr>
                <w:rFonts w:ascii="Palatino Linotype"/>
                <w:b/>
              </w:rPr>
              <w:t>of</w:t>
            </w:r>
            <w:r>
              <w:rPr>
                <w:rFonts w:ascii="Palatino Linotype"/>
                <w:b/>
                <w:spacing w:val="-11"/>
              </w:rPr>
              <w:t xml:space="preserve"> </w:t>
            </w:r>
            <w:r>
              <w:rPr>
                <w:rFonts w:ascii="Palatino Linotype"/>
                <w:b/>
              </w:rPr>
              <w:t>Concerned</w:t>
            </w:r>
            <w:r>
              <w:rPr>
                <w:rFonts w:ascii="Palatino Linotype"/>
                <w:b/>
                <w:spacing w:val="-11"/>
              </w:rPr>
              <w:t xml:space="preserve"> </w:t>
            </w:r>
            <w:r>
              <w:rPr>
                <w:rFonts w:ascii="Palatino Linotype"/>
                <w:b/>
              </w:rPr>
              <w:t>Faculty Member(s) of the POE</w:t>
            </w:r>
          </w:p>
        </w:tc>
        <w:tc>
          <w:tcPr>
            <w:tcW w:w="837" w:type="dxa"/>
          </w:tcPr>
          <w:p w:rsidR="00F820ED" w:rsidRDefault="000B4F3E">
            <w:pPr>
              <w:pStyle w:val="TableParagraph"/>
              <w:spacing w:before="95"/>
              <w:ind w:left="155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Total</w:t>
            </w:r>
          </w:p>
        </w:tc>
      </w:tr>
      <w:tr w:rsidR="00F820ED">
        <w:trPr>
          <w:trHeight w:val="787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1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tabs>
                <w:tab w:val="left" w:pos="1512"/>
                <w:tab w:val="left" w:pos="2368"/>
                <w:tab w:val="left" w:pos="3242"/>
                <w:tab w:val="left" w:pos="3772"/>
              </w:tabs>
              <w:spacing w:before="119" w:line="254" w:lineRule="auto"/>
              <w:ind w:left="107" w:right="96"/>
            </w:pPr>
            <w:r>
              <w:rPr>
                <w:spacing w:val="-2"/>
                <w:w w:val="105"/>
              </w:rPr>
              <w:t>Innovation</w:t>
            </w:r>
            <w:r>
              <w:tab/>
            </w:r>
            <w:r>
              <w:rPr>
                <w:spacing w:val="-2"/>
                <w:w w:val="105"/>
              </w:rPr>
              <w:t>(with</w:t>
            </w:r>
            <w:r>
              <w:tab/>
            </w:r>
            <w:r>
              <w:rPr>
                <w:spacing w:val="-4"/>
                <w:w w:val="105"/>
              </w:rPr>
              <w:t>name</w:t>
            </w:r>
            <w:r>
              <w:tab/>
            </w:r>
            <w:r>
              <w:rPr>
                <w:spacing w:val="-6"/>
                <w:w w:val="105"/>
              </w:rPr>
              <w:t>of</w:t>
            </w:r>
            <w:r>
              <w:tab/>
            </w:r>
            <w:r>
              <w:rPr>
                <w:spacing w:val="-4"/>
                <w:w w:val="105"/>
              </w:rPr>
              <w:t xml:space="preserve">authority </w:t>
            </w:r>
            <w:r>
              <w:rPr>
                <w:spacing w:val="-2"/>
                <w:w w:val="105"/>
              </w:rPr>
              <w:t>recognized)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513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2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2"/>
              </w:rPr>
              <w:t>Patent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786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3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tabs>
                <w:tab w:val="left" w:pos="1179"/>
                <w:tab w:val="left" w:pos="1601"/>
                <w:tab w:val="left" w:pos="3074"/>
                <w:tab w:val="left" w:pos="4398"/>
              </w:tabs>
              <w:spacing w:before="119" w:line="254" w:lineRule="auto"/>
              <w:ind w:left="107" w:right="96"/>
            </w:pPr>
            <w:r>
              <w:rPr>
                <w:spacing w:val="-2"/>
              </w:rPr>
              <w:t>National</w:t>
            </w:r>
            <w:r>
              <w:tab/>
            </w:r>
            <w:r>
              <w:rPr>
                <w:spacing w:val="-6"/>
              </w:rPr>
              <w:t>or</w:t>
            </w:r>
            <w:r>
              <w:tab/>
            </w:r>
            <w:r>
              <w:rPr>
                <w:spacing w:val="-2"/>
              </w:rPr>
              <w:t>international</w:t>
            </w:r>
            <w:r>
              <w:tab/>
            </w:r>
            <w:r>
              <w:rPr>
                <w:spacing w:val="-2"/>
              </w:rPr>
              <w:t>recognition</w:t>
            </w:r>
            <w:r>
              <w:tab/>
            </w:r>
            <w:r>
              <w:rPr>
                <w:spacing w:val="-4"/>
              </w:rPr>
              <w:t xml:space="preserve">for </w:t>
            </w:r>
            <w:r>
              <w:t>research or scholarly activities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786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4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spacing w:before="119" w:line="254" w:lineRule="auto"/>
              <w:ind w:left="107"/>
            </w:pPr>
            <w:r>
              <w:t>Research</w:t>
            </w:r>
            <w:r>
              <w:rPr>
                <w:spacing w:val="40"/>
              </w:rPr>
              <w:t xml:space="preserve"> </w:t>
            </w:r>
            <w:r>
              <w:t>projects</w:t>
            </w:r>
            <w:r>
              <w:rPr>
                <w:spacing w:val="40"/>
              </w:rPr>
              <w:t xml:space="preserve"> </w:t>
            </w:r>
            <w:r>
              <w:t>completed</w:t>
            </w:r>
            <w:r>
              <w:rPr>
                <w:spacing w:val="40"/>
              </w:rPr>
              <w:t xml:space="preserve"> </w:t>
            </w:r>
            <w:r>
              <w:t>under</w:t>
            </w:r>
            <w:r>
              <w:rPr>
                <w:spacing w:val="40"/>
              </w:rPr>
              <w:t xml:space="preserve"> </w:t>
            </w:r>
            <w:r>
              <w:t>external</w:t>
            </w:r>
            <w:r>
              <w:rPr>
                <w:spacing w:val="80"/>
              </w:rPr>
              <w:t xml:space="preserve"> </w:t>
            </w:r>
            <w:r>
              <w:rPr>
                <w:spacing w:val="-2"/>
              </w:rPr>
              <w:t>collaboration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786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5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spacing w:before="119" w:line="254" w:lineRule="auto"/>
              <w:ind w:left="107"/>
            </w:pPr>
            <w:r>
              <w:t>Research</w:t>
            </w:r>
            <w:r>
              <w:rPr>
                <w:spacing w:val="40"/>
              </w:rPr>
              <w:t xml:space="preserve"> </w:t>
            </w:r>
            <w:r>
              <w:t>articles</w:t>
            </w:r>
            <w:r>
              <w:rPr>
                <w:spacing w:val="40"/>
              </w:rPr>
              <w:t xml:space="preserve"> </w:t>
            </w:r>
            <w:r>
              <w:t>published</w:t>
            </w:r>
            <w:r>
              <w:rPr>
                <w:spacing w:val="40"/>
              </w:rPr>
              <w:t xml:space="preserve"> </w:t>
            </w:r>
            <w:r>
              <w:t>in</w:t>
            </w:r>
            <w:r>
              <w:rPr>
                <w:spacing w:val="40"/>
              </w:rPr>
              <w:t xml:space="preserve"> </w:t>
            </w:r>
            <w:r>
              <w:t xml:space="preserve">peer-reviewed </w:t>
            </w:r>
            <w:r>
              <w:rPr>
                <w:spacing w:val="-2"/>
              </w:rPr>
              <w:t>journals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787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6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tabs>
                <w:tab w:val="left" w:pos="1244"/>
                <w:tab w:val="left" w:pos="2201"/>
                <w:tab w:val="left" w:pos="3439"/>
                <w:tab w:val="left" w:pos="3893"/>
              </w:tabs>
              <w:spacing w:before="119" w:line="254" w:lineRule="auto"/>
              <w:ind w:left="107" w:right="98"/>
            </w:pPr>
            <w:r>
              <w:rPr>
                <w:spacing w:val="-2"/>
              </w:rPr>
              <w:t>Research</w:t>
            </w:r>
            <w:r>
              <w:tab/>
            </w:r>
            <w:r>
              <w:rPr>
                <w:spacing w:val="-2"/>
              </w:rPr>
              <w:t>articles</w:t>
            </w:r>
            <w:r>
              <w:tab/>
            </w:r>
            <w:r>
              <w:rPr>
                <w:spacing w:val="-2"/>
              </w:rPr>
              <w:t>published</w:t>
            </w:r>
            <w:r>
              <w:tab/>
            </w:r>
            <w:r>
              <w:rPr>
                <w:spacing w:val="-6"/>
              </w:rPr>
              <w:t>in</w:t>
            </w:r>
            <w:r>
              <w:tab/>
            </w:r>
            <w:r>
              <w:rPr>
                <w:spacing w:val="-2"/>
              </w:rPr>
              <w:t>indexed journals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786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7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tabs>
                <w:tab w:val="left" w:pos="1220"/>
                <w:tab w:val="left" w:pos="2024"/>
                <w:tab w:val="left" w:pos="3113"/>
                <w:tab w:val="left" w:pos="3631"/>
              </w:tabs>
              <w:spacing w:before="119" w:line="254" w:lineRule="auto"/>
              <w:ind w:left="107" w:right="97"/>
            </w:pPr>
            <w:r>
              <w:rPr>
                <w:spacing w:val="-2"/>
              </w:rPr>
              <w:t>Research</w:t>
            </w:r>
            <w:r>
              <w:tab/>
            </w:r>
            <w:r>
              <w:rPr>
                <w:spacing w:val="-2"/>
              </w:rPr>
              <w:t>paper</w:t>
            </w:r>
            <w:r>
              <w:tab/>
            </w:r>
            <w:r>
              <w:rPr>
                <w:spacing w:val="-2"/>
              </w:rPr>
              <w:t>accepted</w:t>
            </w:r>
            <w:r>
              <w:tab/>
            </w:r>
            <w:r>
              <w:rPr>
                <w:spacing w:val="-4"/>
              </w:rPr>
              <w:t>for</w:t>
            </w:r>
            <w:r>
              <w:tab/>
            </w:r>
            <w:r>
              <w:rPr>
                <w:spacing w:val="-2"/>
              </w:rPr>
              <w:t>conference proceedings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513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8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t>Book</w:t>
            </w:r>
            <w:r>
              <w:rPr>
                <w:spacing w:val="23"/>
              </w:rPr>
              <w:t xml:space="preserve"> </w:t>
            </w:r>
            <w:r>
              <w:t>Reviewed/Text</w:t>
            </w:r>
            <w:r>
              <w:rPr>
                <w:spacing w:val="25"/>
              </w:rPr>
              <w:t xml:space="preserve"> </w:t>
            </w:r>
            <w:r>
              <w:t>Book(s)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published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513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10"/>
              </w:rPr>
              <w:t>9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w w:val="105"/>
              </w:rPr>
              <w:t>Case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studies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published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786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5"/>
              </w:rPr>
              <w:t>10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tabs>
                <w:tab w:val="left" w:pos="1697"/>
                <w:tab w:val="left" w:pos="2213"/>
                <w:tab w:val="left" w:pos="4079"/>
              </w:tabs>
              <w:spacing w:before="119" w:line="254" w:lineRule="auto"/>
              <w:ind w:left="107" w:right="96"/>
            </w:pPr>
            <w:r>
              <w:rPr>
                <w:spacing w:val="-2"/>
                <w:w w:val="105"/>
              </w:rPr>
              <w:t>Contribution</w:t>
            </w:r>
            <w:r>
              <w:tab/>
            </w:r>
            <w:r>
              <w:rPr>
                <w:spacing w:val="-6"/>
                <w:w w:val="105"/>
              </w:rPr>
              <w:t>in</w:t>
            </w:r>
            <w:r>
              <w:tab/>
            </w:r>
            <w:r>
              <w:rPr>
                <w:spacing w:val="-2"/>
                <w:w w:val="105"/>
              </w:rPr>
              <w:t>national/public</w:t>
            </w:r>
            <w:r>
              <w:tab/>
            </w:r>
            <w:r>
              <w:rPr>
                <w:spacing w:val="-2"/>
                <w:w w:val="105"/>
              </w:rPr>
              <w:t>policy development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  <w:tr w:rsidR="00F820ED">
        <w:trPr>
          <w:trHeight w:val="516"/>
        </w:trPr>
        <w:tc>
          <w:tcPr>
            <w:tcW w:w="610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rPr>
                <w:spacing w:val="-5"/>
              </w:rPr>
              <w:t>11</w:t>
            </w:r>
          </w:p>
        </w:tc>
        <w:tc>
          <w:tcPr>
            <w:tcW w:w="4789" w:type="dxa"/>
          </w:tcPr>
          <w:p w:rsidR="00F820ED" w:rsidRDefault="000B4F3E">
            <w:pPr>
              <w:pStyle w:val="TableParagraph"/>
              <w:spacing w:before="119"/>
              <w:ind w:left="107"/>
            </w:pPr>
            <w:r>
              <w:t>Other</w:t>
            </w:r>
            <w:r>
              <w:rPr>
                <w:spacing w:val="18"/>
              </w:rPr>
              <w:t xml:space="preserve"> </w:t>
            </w:r>
            <w:r>
              <w:t>intellectual</w:t>
            </w:r>
            <w:r>
              <w:rPr>
                <w:spacing w:val="19"/>
              </w:rPr>
              <w:t xml:space="preserve"> </w:t>
            </w:r>
            <w:r>
              <w:t>contribution(s),</w:t>
            </w:r>
            <w:r>
              <w:rPr>
                <w:spacing w:val="20"/>
              </w:rPr>
              <w:t xml:space="preserve"> </w:t>
            </w:r>
            <w:r>
              <w:t>if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any</w:t>
            </w:r>
          </w:p>
        </w:tc>
        <w:tc>
          <w:tcPr>
            <w:tcW w:w="3125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37" w:type="dxa"/>
          </w:tcPr>
          <w:p w:rsidR="00F820ED" w:rsidRDefault="00F820ED">
            <w:pPr>
              <w:pStyle w:val="TableParagraph"/>
              <w:rPr>
                <w:rFonts w:ascii="Times New Roman"/>
              </w:rPr>
            </w:pPr>
          </w:p>
        </w:tc>
      </w:tr>
    </w:tbl>
    <w:p w:rsidR="000B4F3E" w:rsidRDefault="000B4F3E" w:rsidP="00BD243A">
      <w:pPr>
        <w:pStyle w:val="Heading2"/>
        <w:spacing w:before="55"/>
        <w:ind w:left="0"/>
      </w:pPr>
    </w:p>
    <w:sectPr w:rsidR="000B4F3E" w:rsidSect="00BD243A">
      <w:headerReference w:type="default" r:id="rId8"/>
      <w:footerReference w:type="default" r:id="rId9"/>
      <w:pgSz w:w="12240" w:h="15840"/>
      <w:pgMar w:top="1800" w:right="1080" w:bottom="1120" w:left="1080" w:header="1442" w:footer="93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4F3E" w:rsidRDefault="000B4F3E">
      <w:r>
        <w:separator/>
      </w:r>
    </w:p>
  </w:endnote>
  <w:endnote w:type="continuationSeparator" w:id="0">
    <w:p w:rsidR="000B4F3E" w:rsidRDefault="000B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20ED" w:rsidRDefault="000B4F3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>
              <wp:simplePos x="0" y="0"/>
              <wp:positionH relativeFrom="page">
                <wp:posOffset>3772534</wp:posOffset>
              </wp:positionH>
              <wp:positionV relativeFrom="page">
                <wp:posOffset>9324373</wp:posOffset>
              </wp:positionV>
              <wp:extent cx="241300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820ED" w:rsidRDefault="000B4F3E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 w:rsidR="00BD243A">
                            <w:rPr>
                              <w:rFonts w:ascii="Times New Roman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6" type="#_x0000_t202" style="position:absolute;margin-left:297.05pt;margin-top:734.2pt;width:19pt;height:15.3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CtgqQEAAEADAAAOAAAAZHJzL2Uyb0RvYy54bWysUsGO0zAQvSPxD5bv1El3QRA1XQErENIK&#10;kHb3AxzHbixij/G4Tfr3jN20u4Lbiosz8Ty/mTdvNjezG9lBR7TgW16vKs60V9Bbv2v548OXN+85&#10;wyR9L0fwuuVHjfxm+/rVZgqNXsMAY68jIxKPzRRaPqQUGiFQDdpJXEHQnpIGopOJfuNO9FFOxO5G&#10;sa6qd2KC2IcISiPS7e0pybeF3xit0g9jUCc2tpx6S+WM5ezyKbYb2eyiDINVSxvyBV04aT0VvVDd&#10;yiTZPtp/qJxVERBMWilwAoyxShcNpKau/lJzP8igixYaDobLmPD/0arvh5+R2b7l67eceenIowc9&#10;pw5mRjc0nilgQ6j7QLg0f4KZbC5SMdyB+oUEEc8wpwdI6DyO2USXvySU0UNy4HiZOlVhii7X1/VV&#10;RRlFqfrD9VVdXBFPj0PE9FWDYzloeSRTSwPycIcpl5fNGbL0ciqfu0pzNy8iOuiPpGEis1uOv/cy&#10;as7Gb56mmTfjHMRz0J2DmMbPUPYnS/HwcZ/A2FI5lzjxLpXJptLQslJ5D57/F9TT4m//AAAA//8D&#10;AFBLAwQUAAYACAAAACEAHW1mhOIAAAANAQAADwAAAGRycy9kb3ducmV2LnhtbEyPwU7DMBBE70j8&#10;g7VI3KjTkIYmxKlQUcUBcWhpJY5uvMQRsR3Fbur+PdsTHHfmaXamWkXTswlH3zkrYD5LgKFtnOps&#10;K2D/uXlYAvNBWiV7Z1HABT2s6tubSpbKne0Wp11oGYVYX0oBOoSh5Nw3Go30MzegJe/bjUYGOseW&#10;q1GeKdz0PE2SnBvZWfqg5YBrjc3P7mQEHNbD5j1+afkxLdTba/q0vYxNFOL+Lr48AwsYwx8M1/pU&#10;HWrqdHQnqzzrBSyKbE4oGVm+zIARkj+mJB2vUlEkwOuK/19R/wIAAP//AwBQSwECLQAUAAYACAAA&#10;ACEAtoM4kv4AAADhAQAAEwAAAAAAAAAAAAAAAAAAAAAAW0NvbnRlbnRfVHlwZXNdLnhtbFBLAQIt&#10;ABQABgAIAAAAIQA4/SH/1gAAAJQBAAALAAAAAAAAAAAAAAAAAC8BAABfcmVscy8ucmVsc1BLAQIt&#10;ABQABgAIAAAAIQDb9CtgqQEAAEADAAAOAAAAAAAAAAAAAAAAAC4CAABkcnMvZTJvRG9jLnhtbFBL&#10;AQItABQABgAIAAAAIQAdbWaE4gAAAA0BAAAPAAAAAAAAAAAAAAAAAAMEAABkcnMvZG93bnJldi54&#10;bWxQSwUGAAAAAAQABADzAAAAEgUAAAAA&#10;" filled="f" stroked="f">
              <v:path arrowok="t"/>
              <v:textbox inset="0,0,0,0">
                <w:txbxContent>
                  <w:p w:rsidR="00F820ED" w:rsidRDefault="000B4F3E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 w:rsidR="00BD243A">
                      <w:rPr>
                        <w:rFonts w:ascii="Times New Roman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4F3E" w:rsidRDefault="000B4F3E">
      <w:r>
        <w:separator/>
      </w:r>
    </w:p>
  </w:footnote>
  <w:footnote w:type="continuationSeparator" w:id="0">
    <w:p w:rsidR="000B4F3E" w:rsidRDefault="000B4F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20ED" w:rsidRDefault="00F820ED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C3027"/>
    <w:multiLevelType w:val="hybridMultilevel"/>
    <w:tmpl w:val="17E4C390"/>
    <w:lvl w:ilvl="0" w:tplc="1B4E07C8">
      <w:numFmt w:val="bullet"/>
      <w:lvlText w:val=""/>
      <w:lvlJc w:val="left"/>
      <w:pPr>
        <w:ind w:left="780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4CA10A">
      <w:numFmt w:val="bullet"/>
      <w:lvlText w:val="•"/>
      <w:lvlJc w:val="left"/>
      <w:pPr>
        <w:ind w:left="1710" w:hanging="420"/>
      </w:pPr>
      <w:rPr>
        <w:rFonts w:hint="default"/>
        <w:lang w:val="en-US" w:eastAsia="en-US" w:bidi="ar-SA"/>
      </w:rPr>
    </w:lvl>
    <w:lvl w:ilvl="2" w:tplc="8AB023A6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 w:tplc="EEEA1362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 w:tplc="D688A9EC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 w:tplc="65246C9A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 w:tplc="CBE235E0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 w:tplc="52F84FE2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 w:tplc="E5DCC656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abstractNum w:abstractNumId="1">
    <w:nsid w:val="44FE1029"/>
    <w:multiLevelType w:val="hybridMultilevel"/>
    <w:tmpl w:val="477A9C2E"/>
    <w:lvl w:ilvl="0" w:tplc="3A7C2D1C">
      <w:start w:val="1"/>
      <w:numFmt w:val="upperLetter"/>
      <w:lvlText w:val="%1."/>
      <w:lvlJc w:val="left"/>
      <w:pPr>
        <w:ind w:left="720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02AAA982">
      <w:start w:val="1"/>
      <w:numFmt w:val="decimal"/>
      <w:lvlText w:val="%2)"/>
      <w:lvlJc w:val="left"/>
      <w:pPr>
        <w:ind w:left="780" w:hanging="4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 w:tplc="877E8CFE">
      <w:numFmt w:val="bullet"/>
      <w:lvlText w:val="•"/>
      <w:lvlJc w:val="left"/>
      <w:pPr>
        <w:ind w:left="2213" w:hanging="421"/>
      </w:pPr>
      <w:rPr>
        <w:rFonts w:hint="default"/>
        <w:lang w:val="en-US" w:eastAsia="en-US" w:bidi="ar-SA"/>
      </w:rPr>
    </w:lvl>
    <w:lvl w:ilvl="3" w:tplc="63D66AA2">
      <w:numFmt w:val="bullet"/>
      <w:lvlText w:val="•"/>
      <w:lvlJc w:val="left"/>
      <w:pPr>
        <w:ind w:left="3646" w:hanging="421"/>
      </w:pPr>
      <w:rPr>
        <w:rFonts w:hint="default"/>
        <w:lang w:val="en-US" w:eastAsia="en-US" w:bidi="ar-SA"/>
      </w:rPr>
    </w:lvl>
    <w:lvl w:ilvl="4" w:tplc="5FD845F2">
      <w:numFmt w:val="bullet"/>
      <w:lvlText w:val="•"/>
      <w:lvlJc w:val="left"/>
      <w:pPr>
        <w:ind w:left="5080" w:hanging="421"/>
      </w:pPr>
      <w:rPr>
        <w:rFonts w:hint="default"/>
        <w:lang w:val="en-US" w:eastAsia="en-US" w:bidi="ar-SA"/>
      </w:rPr>
    </w:lvl>
    <w:lvl w:ilvl="5" w:tplc="A02ADB30">
      <w:numFmt w:val="bullet"/>
      <w:lvlText w:val="•"/>
      <w:lvlJc w:val="left"/>
      <w:pPr>
        <w:ind w:left="6513" w:hanging="421"/>
      </w:pPr>
      <w:rPr>
        <w:rFonts w:hint="default"/>
        <w:lang w:val="en-US" w:eastAsia="en-US" w:bidi="ar-SA"/>
      </w:rPr>
    </w:lvl>
    <w:lvl w:ilvl="6" w:tplc="59B4A63A">
      <w:numFmt w:val="bullet"/>
      <w:lvlText w:val="•"/>
      <w:lvlJc w:val="left"/>
      <w:pPr>
        <w:ind w:left="7946" w:hanging="421"/>
      </w:pPr>
      <w:rPr>
        <w:rFonts w:hint="default"/>
        <w:lang w:val="en-US" w:eastAsia="en-US" w:bidi="ar-SA"/>
      </w:rPr>
    </w:lvl>
    <w:lvl w:ilvl="7" w:tplc="7236FC24">
      <w:numFmt w:val="bullet"/>
      <w:lvlText w:val="•"/>
      <w:lvlJc w:val="left"/>
      <w:pPr>
        <w:ind w:left="9380" w:hanging="421"/>
      </w:pPr>
      <w:rPr>
        <w:rFonts w:hint="default"/>
        <w:lang w:val="en-US" w:eastAsia="en-US" w:bidi="ar-SA"/>
      </w:rPr>
    </w:lvl>
    <w:lvl w:ilvl="8" w:tplc="73AE536E">
      <w:numFmt w:val="bullet"/>
      <w:lvlText w:val="•"/>
      <w:lvlJc w:val="left"/>
      <w:pPr>
        <w:ind w:left="10813" w:hanging="421"/>
      </w:pPr>
      <w:rPr>
        <w:rFonts w:hint="default"/>
        <w:lang w:val="en-US" w:eastAsia="en-US" w:bidi="ar-SA"/>
      </w:rPr>
    </w:lvl>
  </w:abstractNum>
  <w:abstractNum w:abstractNumId="2">
    <w:nsid w:val="7CD83F5C"/>
    <w:multiLevelType w:val="hybridMultilevel"/>
    <w:tmpl w:val="FA2C1DC6"/>
    <w:lvl w:ilvl="0" w:tplc="7E3066A2">
      <w:start w:val="1"/>
      <w:numFmt w:val="lowerRoman"/>
      <w:lvlText w:val="%1)"/>
      <w:lvlJc w:val="left"/>
      <w:pPr>
        <w:ind w:left="1440" w:hanging="42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BFBAC39C">
      <w:numFmt w:val="bullet"/>
      <w:lvlText w:val="•"/>
      <w:lvlJc w:val="left"/>
      <w:pPr>
        <w:ind w:left="2304" w:hanging="420"/>
      </w:pPr>
      <w:rPr>
        <w:rFonts w:hint="default"/>
        <w:lang w:val="en-US" w:eastAsia="en-US" w:bidi="ar-SA"/>
      </w:rPr>
    </w:lvl>
    <w:lvl w:ilvl="2" w:tplc="C0864E3C">
      <w:numFmt w:val="bullet"/>
      <w:lvlText w:val="•"/>
      <w:lvlJc w:val="left"/>
      <w:pPr>
        <w:ind w:left="3168" w:hanging="420"/>
      </w:pPr>
      <w:rPr>
        <w:rFonts w:hint="default"/>
        <w:lang w:val="en-US" w:eastAsia="en-US" w:bidi="ar-SA"/>
      </w:rPr>
    </w:lvl>
    <w:lvl w:ilvl="3" w:tplc="A4FAAB2E">
      <w:numFmt w:val="bullet"/>
      <w:lvlText w:val="•"/>
      <w:lvlJc w:val="left"/>
      <w:pPr>
        <w:ind w:left="4032" w:hanging="420"/>
      </w:pPr>
      <w:rPr>
        <w:rFonts w:hint="default"/>
        <w:lang w:val="en-US" w:eastAsia="en-US" w:bidi="ar-SA"/>
      </w:rPr>
    </w:lvl>
    <w:lvl w:ilvl="4" w:tplc="6D6C29A6">
      <w:numFmt w:val="bullet"/>
      <w:lvlText w:val="•"/>
      <w:lvlJc w:val="left"/>
      <w:pPr>
        <w:ind w:left="4896" w:hanging="420"/>
      </w:pPr>
      <w:rPr>
        <w:rFonts w:hint="default"/>
        <w:lang w:val="en-US" w:eastAsia="en-US" w:bidi="ar-SA"/>
      </w:rPr>
    </w:lvl>
    <w:lvl w:ilvl="5" w:tplc="0BC85064">
      <w:numFmt w:val="bullet"/>
      <w:lvlText w:val="•"/>
      <w:lvlJc w:val="left"/>
      <w:pPr>
        <w:ind w:left="5760" w:hanging="420"/>
      </w:pPr>
      <w:rPr>
        <w:rFonts w:hint="default"/>
        <w:lang w:val="en-US" w:eastAsia="en-US" w:bidi="ar-SA"/>
      </w:rPr>
    </w:lvl>
    <w:lvl w:ilvl="6" w:tplc="60EEE430">
      <w:numFmt w:val="bullet"/>
      <w:lvlText w:val="•"/>
      <w:lvlJc w:val="left"/>
      <w:pPr>
        <w:ind w:left="6624" w:hanging="420"/>
      </w:pPr>
      <w:rPr>
        <w:rFonts w:hint="default"/>
        <w:lang w:val="en-US" w:eastAsia="en-US" w:bidi="ar-SA"/>
      </w:rPr>
    </w:lvl>
    <w:lvl w:ilvl="7" w:tplc="B094A5AA">
      <w:numFmt w:val="bullet"/>
      <w:lvlText w:val="•"/>
      <w:lvlJc w:val="left"/>
      <w:pPr>
        <w:ind w:left="7488" w:hanging="420"/>
      </w:pPr>
      <w:rPr>
        <w:rFonts w:hint="default"/>
        <w:lang w:val="en-US" w:eastAsia="en-US" w:bidi="ar-SA"/>
      </w:rPr>
    </w:lvl>
    <w:lvl w:ilvl="8" w:tplc="0B48161C">
      <w:numFmt w:val="bullet"/>
      <w:lvlText w:val="•"/>
      <w:lvlJc w:val="left"/>
      <w:pPr>
        <w:ind w:left="8352" w:hanging="4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0ED"/>
    <w:rsid w:val="000B4F3E"/>
    <w:rsid w:val="00BD243A"/>
    <w:rsid w:val="00F8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7C6937-9404-41BF-B136-1D9BB40C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4"/>
      <w:outlineLvl w:val="0"/>
    </w:pPr>
    <w:rPr>
      <w:rFonts w:ascii="Palatino Linotype" w:eastAsia="Palatino Linotype" w:hAnsi="Palatino Linotype" w:cs="Palatino Linotype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09"/>
      <w:ind w:left="360"/>
      <w:outlineLvl w:val="2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D24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243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BD24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243A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0571A-46B4-402B-968F-9B1716604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2025-09-26T15:36:00Z</dcterms:created>
  <dcterms:modified xsi:type="dcterms:W3CDTF">2025-09-26T15:36:00Z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Producer">
    <vt:lpwstr>PyPDF2</vt:lpwstr>
  </property>
  <property fmtid="{D5CDD505-2E9C-101B-9397-08002B2CF9AE}" pid="4" name="LastSaved">
    <vt:filetime>2025-09-26T00:00:00Z</vt:filetime>
  </property>
</Properties>
</file>