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61A" w:rsidRPr="00416159" w:rsidRDefault="0020761A" w:rsidP="006128DD">
      <w:pPr>
        <w:jc w:val="center"/>
        <w:rPr>
          <w:sz w:val="28"/>
          <w:szCs w:val="28"/>
        </w:rPr>
      </w:pPr>
      <w:r w:rsidRPr="00416159">
        <w:rPr>
          <w:noProof/>
          <w:sz w:val="28"/>
          <w:szCs w:val="28"/>
          <w:lang w:eastAsia="tr-TR"/>
        </w:rPr>
        <w:drawing>
          <wp:inline distT="0" distB="0" distL="0" distR="0" wp14:anchorId="664BFB78" wp14:editId="0BFB19B7">
            <wp:extent cx="3724275" cy="3668319"/>
            <wp:effectExtent l="0" t="0" r="0" b="8890"/>
            <wp:docPr id="1" name="Resim 1" descr="C:\Users\Egebilmuh\Desktop\e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ebilmuh\Desktop\eulogo.jpg"/>
                    <pic:cNvPicPr>
                      <a:picLocks noChangeAspect="1" noChangeArrowheads="1"/>
                    </pic:cNvPicPr>
                  </pic:nvPicPr>
                  <pic:blipFill>
                    <a:blip r:embed="rId8"/>
                    <a:srcRect/>
                    <a:stretch>
                      <a:fillRect/>
                    </a:stretch>
                  </pic:blipFill>
                  <pic:spPr bwMode="auto">
                    <a:xfrm>
                      <a:off x="0" y="0"/>
                      <a:ext cx="3759088" cy="3702609"/>
                    </a:xfrm>
                    <a:prstGeom prst="rect">
                      <a:avLst/>
                    </a:prstGeom>
                    <a:noFill/>
                    <a:ln w="9525">
                      <a:noFill/>
                      <a:miter lim="800000"/>
                      <a:headEnd/>
                      <a:tailEnd/>
                    </a:ln>
                  </pic:spPr>
                </pic:pic>
              </a:graphicData>
            </a:graphic>
          </wp:inline>
        </w:drawing>
      </w:r>
    </w:p>
    <w:p w:rsidR="0020761A" w:rsidRPr="00416159" w:rsidRDefault="0020761A" w:rsidP="0020761A">
      <w:pPr>
        <w:jc w:val="center"/>
        <w:rPr>
          <w:sz w:val="28"/>
          <w:szCs w:val="28"/>
        </w:rPr>
      </w:pPr>
    </w:p>
    <w:p w:rsidR="0020761A" w:rsidRPr="00B9734B" w:rsidRDefault="0020761A" w:rsidP="0020761A">
      <w:pPr>
        <w:pStyle w:val="Default"/>
        <w:spacing w:line="360" w:lineRule="auto"/>
        <w:jc w:val="center"/>
        <w:rPr>
          <w:sz w:val="28"/>
          <w:szCs w:val="28"/>
        </w:rPr>
      </w:pPr>
    </w:p>
    <w:p w:rsidR="0020761A" w:rsidRPr="00B9734B" w:rsidRDefault="00E93D73" w:rsidP="0020761A">
      <w:pPr>
        <w:spacing w:after="0" w:line="360" w:lineRule="auto"/>
        <w:jc w:val="center"/>
        <w:rPr>
          <w:rFonts w:ascii="Book Antiqua" w:hAnsi="Book Antiqua"/>
          <w:sz w:val="28"/>
          <w:szCs w:val="28"/>
        </w:rPr>
      </w:pPr>
      <w:r>
        <w:rPr>
          <w:rFonts w:ascii="Book Antiqua" w:hAnsi="Book Antiqua"/>
          <w:b/>
          <w:bCs/>
          <w:sz w:val="28"/>
          <w:szCs w:val="28"/>
        </w:rPr>
        <w:t>Dersin Adı</w:t>
      </w:r>
      <w:r w:rsidR="0020761A" w:rsidRPr="00B9734B">
        <w:rPr>
          <w:rFonts w:ascii="Book Antiqua" w:hAnsi="Book Antiqua"/>
          <w:b/>
          <w:bCs/>
          <w:sz w:val="28"/>
          <w:szCs w:val="28"/>
        </w:rPr>
        <w:t xml:space="preserve">: </w:t>
      </w:r>
      <w:r>
        <w:rPr>
          <w:rFonts w:ascii="Book Antiqua" w:hAnsi="Book Antiqua"/>
          <w:sz w:val="28"/>
          <w:szCs w:val="28"/>
        </w:rPr>
        <w:t>Nesneye Dayalı Programlama</w:t>
      </w:r>
    </w:p>
    <w:p w:rsidR="0020761A" w:rsidRPr="00B9734B" w:rsidRDefault="006128DD" w:rsidP="0020761A">
      <w:pPr>
        <w:spacing w:after="0" w:line="360" w:lineRule="auto"/>
        <w:jc w:val="center"/>
        <w:rPr>
          <w:rFonts w:ascii="Book Antiqua" w:hAnsi="Book Antiqua"/>
          <w:sz w:val="28"/>
          <w:szCs w:val="28"/>
        </w:rPr>
      </w:pPr>
      <w:r>
        <w:rPr>
          <w:rFonts w:ascii="Book Antiqua" w:hAnsi="Book Antiqua"/>
          <w:b/>
          <w:bCs/>
          <w:sz w:val="28"/>
          <w:szCs w:val="28"/>
        </w:rPr>
        <w:t>Proje</w:t>
      </w:r>
      <w:r w:rsidR="0020761A" w:rsidRPr="00B9734B">
        <w:rPr>
          <w:rFonts w:ascii="Book Antiqua" w:hAnsi="Book Antiqua"/>
          <w:b/>
          <w:bCs/>
          <w:sz w:val="28"/>
          <w:szCs w:val="28"/>
        </w:rPr>
        <w:t xml:space="preserve">: </w:t>
      </w:r>
      <w:proofErr w:type="spellStart"/>
      <w:r w:rsidR="00E93D73">
        <w:rPr>
          <w:rFonts w:ascii="Book Antiqua" w:hAnsi="Book Antiqua"/>
          <w:sz w:val="28"/>
          <w:szCs w:val="28"/>
        </w:rPr>
        <w:t>Student</w:t>
      </w:r>
      <w:proofErr w:type="spellEnd"/>
      <w:r w:rsidR="00E93D73">
        <w:rPr>
          <w:rFonts w:ascii="Book Antiqua" w:hAnsi="Book Antiqua"/>
          <w:sz w:val="28"/>
          <w:szCs w:val="28"/>
        </w:rPr>
        <w:t xml:space="preserve"> </w:t>
      </w:r>
      <w:proofErr w:type="spellStart"/>
      <w:r w:rsidR="00E93D73">
        <w:rPr>
          <w:rFonts w:ascii="Book Antiqua" w:hAnsi="Book Antiqua"/>
          <w:sz w:val="28"/>
          <w:szCs w:val="28"/>
        </w:rPr>
        <w:t>Assistant</w:t>
      </w:r>
      <w:proofErr w:type="spellEnd"/>
    </w:p>
    <w:p w:rsidR="0020761A" w:rsidRPr="00B9734B" w:rsidRDefault="00E93D73" w:rsidP="0020761A">
      <w:pPr>
        <w:pStyle w:val="Default"/>
        <w:spacing w:line="360" w:lineRule="auto"/>
        <w:jc w:val="center"/>
        <w:rPr>
          <w:rFonts w:ascii="Book Antiqua" w:hAnsi="Book Antiqua"/>
          <w:sz w:val="28"/>
          <w:szCs w:val="28"/>
        </w:rPr>
      </w:pPr>
      <w:r>
        <w:rPr>
          <w:rFonts w:ascii="Book Antiqua" w:hAnsi="Book Antiqua"/>
          <w:b/>
          <w:bCs/>
          <w:sz w:val="28"/>
          <w:szCs w:val="28"/>
        </w:rPr>
        <w:t xml:space="preserve"> </w:t>
      </w:r>
    </w:p>
    <w:p w:rsidR="0020761A" w:rsidRPr="00B9734B" w:rsidRDefault="00E93D73" w:rsidP="0020761A">
      <w:pPr>
        <w:spacing w:line="240" w:lineRule="auto"/>
        <w:jc w:val="center"/>
        <w:rPr>
          <w:rFonts w:ascii="Book Antiqua" w:hAnsi="Book Antiqua"/>
          <w:sz w:val="28"/>
          <w:szCs w:val="28"/>
        </w:rPr>
      </w:pPr>
      <w:r>
        <w:rPr>
          <w:rFonts w:ascii="Book Antiqua" w:hAnsi="Book Antiqua" w:cs="Courier New"/>
          <w:b/>
          <w:bCs/>
          <w:sz w:val="28"/>
          <w:szCs w:val="28"/>
        </w:rPr>
        <w:t xml:space="preserve">Rapor Teslim Tarihi: </w:t>
      </w:r>
      <w:r w:rsidR="006128DD">
        <w:rPr>
          <w:rFonts w:ascii="Book Antiqua" w:hAnsi="Book Antiqua" w:cs="Courier New"/>
          <w:sz w:val="28"/>
          <w:szCs w:val="28"/>
        </w:rPr>
        <w:t>04.01.2017</w:t>
      </w:r>
      <w:r w:rsidR="00B32A95" w:rsidRPr="00B32A95">
        <w:rPr>
          <w:rFonts w:ascii="Book Antiqua" w:hAnsi="Book Antiqua" w:cs="Courier New"/>
          <w:sz w:val="28"/>
          <w:szCs w:val="28"/>
        </w:rPr>
        <w:t xml:space="preserve"> </w:t>
      </w:r>
      <w:r w:rsidR="006128DD">
        <w:rPr>
          <w:rFonts w:ascii="Book Antiqua" w:hAnsi="Book Antiqua" w:cs="Courier New"/>
          <w:sz w:val="28"/>
          <w:szCs w:val="28"/>
        </w:rPr>
        <w:t>Çarşamba</w:t>
      </w:r>
    </w:p>
    <w:p w:rsidR="006128DD" w:rsidRDefault="00BE5234" w:rsidP="0020761A">
      <w:pPr>
        <w:spacing w:before="240" w:line="240" w:lineRule="auto"/>
        <w:jc w:val="center"/>
        <w:rPr>
          <w:rFonts w:ascii="Book Antiqua" w:hAnsi="Book Antiqua" w:cs="Courier New"/>
          <w:sz w:val="28"/>
          <w:szCs w:val="28"/>
        </w:rPr>
      </w:pPr>
      <w:r>
        <w:rPr>
          <w:rFonts w:ascii="Book Antiqua" w:hAnsi="Book Antiqua" w:cs="Courier New"/>
          <w:sz w:val="28"/>
          <w:szCs w:val="28"/>
        </w:rPr>
        <w:t xml:space="preserve">Harun UYAR </w:t>
      </w:r>
      <w:r w:rsidRPr="00B9734B">
        <w:rPr>
          <w:rFonts w:ascii="Book Antiqua" w:hAnsi="Book Antiqua" w:cs="Courier New"/>
          <w:sz w:val="28"/>
          <w:szCs w:val="28"/>
        </w:rPr>
        <w:t xml:space="preserve">– </w:t>
      </w:r>
      <w:proofErr w:type="gramStart"/>
      <w:r w:rsidR="006128DD">
        <w:rPr>
          <w:rFonts w:ascii="Book Antiqua" w:hAnsi="Book Antiqua" w:cs="Courier New"/>
          <w:sz w:val="28"/>
          <w:szCs w:val="28"/>
        </w:rPr>
        <w:t>05140000633</w:t>
      </w:r>
      <w:proofErr w:type="gramEnd"/>
    </w:p>
    <w:p w:rsidR="0020761A" w:rsidRPr="00B9734B" w:rsidRDefault="00BE5234" w:rsidP="0020761A">
      <w:pPr>
        <w:spacing w:before="240" w:line="240" w:lineRule="auto"/>
        <w:jc w:val="center"/>
        <w:rPr>
          <w:rFonts w:ascii="Book Antiqua" w:hAnsi="Book Antiqua" w:cs="Courier New"/>
          <w:sz w:val="28"/>
          <w:szCs w:val="28"/>
        </w:rPr>
      </w:pPr>
      <w:r>
        <w:rPr>
          <w:rFonts w:ascii="Book Antiqua" w:hAnsi="Book Antiqua" w:cs="Courier New"/>
          <w:sz w:val="28"/>
          <w:szCs w:val="28"/>
        </w:rPr>
        <w:t xml:space="preserve">Naim YÜREK – </w:t>
      </w:r>
      <w:proofErr w:type="gramStart"/>
      <w:r w:rsidR="0020761A" w:rsidRPr="00B9734B">
        <w:rPr>
          <w:rFonts w:ascii="Book Antiqua" w:hAnsi="Book Antiqua" w:cs="Courier New"/>
          <w:sz w:val="28"/>
          <w:szCs w:val="28"/>
        </w:rPr>
        <w:t>05</w:t>
      </w:r>
      <w:r w:rsidR="00B32A95">
        <w:rPr>
          <w:rFonts w:ascii="Book Antiqua" w:hAnsi="Book Antiqua" w:cs="Courier New"/>
          <w:sz w:val="28"/>
          <w:szCs w:val="28"/>
        </w:rPr>
        <w:t>140000649</w:t>
      </w:r>
      <w:proofErr w:type="gramEnd"/>
    </w:p>
    <w:p w:rsidR="0020761A" w:rsidRDefault="006128DD" w:rsidP="0020761A">
      <w:pPr>
        <w:spacing w:line="360" w:lineRule="auto"/>
        <w:jc w:val="center"/>
        <w:rPr>
          <w:rFonts w:ascii="Book Antiqua" w:hAnsi="Book Antiqua" w:cs="Courier New"/>
          <w:sz w:val="28"/>
          <w:szCs w:val="28"/>
        </w:rPr>
      </w:pPr>
      <w:r>
        <w:rPr>
          <w:rFonts w:ascii="Book Antiqua" w:hAnsi="Book Antiqua" w:cs="Courier New"/>
          <w:sz w:val="28"/>
          <w:szCs w:val="28"/>
        </w:rPr>
        <w:t xml:space="preserve">Sedat GİRGİN </w:t>
      </w:r>
      <w:r w:rsidR="00BE5234" w:rsidRPr="00B9734B">
        <w:rPr>
          <w:rFonts w:ascii="Book Antiqua" w:hAnsi="Book Antiqua" w:cs="Courier New"/>
          <w:sz w:val="28"/>
          <w:szCs w:val="28"/>
        </w:rPr>
        <w:t xml:space="preserve">– </w:t>
      </w:r>
      <w:proofErr w:type="gramStart"/>
      <w:r>
        <w:rPr>
          <w:rFonts w:ascii="Book Antiqua" w:hAnsi="Book Antiqua" w:cs="Courier New"/>
          <w:sz w:val="28"/>
          <w:szCs w:val="28"/>
        </w:rPr>
        <w:t>05130000265</w:t>
      </w:r>
      <w:proofErr w:type="gramEnd"/>
    </w:p>
    <w:p w:rsidR="00B32A95" w:rsidRDefault="00B32A95" w:rsidP="0020761A">
      <w:pPr>
        <w:spacing w:line="360" w:lineRule="auto"/>
        <w:jc w:val="center"/>
        <w:rPr>
          <w:rFonts w:ascii="Book Antiqua" w:hAnsi="Book Antiqua" w:cs="Courier New"/>
          <w:sz w:val="28"/>
          <w:szCs w:val="28"/>
        </w:rPr>
      </w:pPr>
    </w:p>
    <w:p w:rsidR="006128DD" w:rsidRDefault="006128DD" w:rsidP="00B32A95">
      <w:pPr>
        <w:pStyle w:val="KonuBal"/>
      </w:pPr>
    </w:p>
    <w:p w:rsidR="006128DD" w:rsidRDefault="006128DD" w:rsidP="00B32A95">
      <w:pPr>
        <w:pStyle w:val="KonuBal"/>
      </w:pPr>
    </w:p>
    <w:p w:rsidR="00E93D73" w:rsidRDefault="00E93D73" w:rsidP="00E93D73"/>
    <w:p w:rsidR="00E93D73" w:rsidRPr="00E93D73" w:rsidRDefault="00E93D73" w:rsidP="00E93D73">
      <w:pPr>
        <w:rPr>
          <w:rFonts w:ascii="Book Antiqua" w:hAnsi="Book Antiqua"/>
          <w:color w:val="31849B" w:themeColor="accent5" w:themeShade="BF"/>
          <w:sz w:val="36"/>
          <w:szCs w:val="40"/>
        </w:rPr>
      </w:pPr>
      <w:r w:rsidRPr="00E93D73">
        <w:rPr>
          <w:rFonts w:ascii="Book Antiqua" w:hAnsi="Book Antiqua"/>
          <w:color w:val="31849B" w:themeColor="accent5" w:themeShade="BF"/>
          <w:sz w:val="36"/>
          <w:szCs w:val="40"/>
        </w:rPr>
        <w:lastRenderedPageBreak/>
        <w:t>PROJE TANIMI</w:t>
      </w:r>
    </w:p>
    <w:p w:rsidR="00E93D73" w:rsidRDefault="00E93D73" w:rsidP="00E93D73">
      <w:pPr>
        <w:autoSpaceDE w:val="0"/>
        <w:autoSpaceDN w:val="0"/>
        <w:adjustRightInd w:val="0"/>
        <w:spacing w:after="0" w:line="240" w:lineRule="auto"/>
        <w:ind w:firstLine="708"/>
        <w:rPr>
          <w:rFonts w:ascii="Book Antiqua" w:hAnsi="Book Antiqua" w:cs="ArialMT"/>
          <w:sz w:val="28"/>
          <w:szCs w:val="28"/>
        </w:rPr>
      </w:pPr>
      <w:r w:rsidRPr="00E93D73">
        <w:rPr>
          <w:rFonts w:ascii="Book Antiqua" w:hAnsi="Book Antiqua" w:cs="ArialMT"/>
          <w:sz w:val="28"/>
          <w:szCs w:val="28"/>
        </w:rPr>
        <w:t>Proje kapsamında Lisansüstü öğrencilerin üzerinde çalışacağı</w:t>
      </w:r>
      <w:r>
        <w:rPr>
          <w:rFonts w:ascii="Book Antiqua" w:hAnsi="Book Antiqua" w:cs="ArialMT"/>
          <w:sz w:val="28"/>
          <w:szCs w:val="28"/>
        </w:rPr>
        <w:t xml:space="preserve"> </w:t>
      </w:r>
      <w:r w:rsidRPr="00E93D73">
        <w:rPr>
          <w:rFonts w:ascii="Book Antiqua" w:hAnsi="Book Antiqua" w:cs="ArialMT"/>
          <w:sz w:val="28"/>
          <w:szCs w:val="28"/>
        </w:rPr>
        <w:t>makalelerin yönetimi ve yaklaş</w:t>
      </w:r>
      <w:r>
        <w:rPr>
          <w:rFonts w:ascii="Book Antiqua" w:hAnsi="Book Antiqua" w:cs="ArialMT"/>
          <w:sz w:val="28"/>
          <w:szCs w:val="28"/>
        </w:rPr>
        <w:t xml:space="preserve">an </w:t>
      </w:r>
      <w:r w:rsidRPr="00E93D73">
        <w:rPr>
          <w:rFonts w:ascii="Book Antiqua" w:hAnsi="Book Antiqua" w:cs="ArialMT"/>
          <w:sz w:val="28"/>
          <w:szCs w:val="28"/>
        </w:rPr>
        <w:t>ALES, YDS gibi sınavları</w:t>
      </w:r>
      <w:r>
        <w:rPr>
          <w:rFonts w:ascii="Book Antiqua" w:hAnsi="Book Antiqua" w:cs="ArialMT"/>
          <w:sz w:val="28"/>
          <w:szCs w:val="28"/>
        </w:rPr>
        <w:t xml:space="preserve">n </w:t>
      </w:r>
      <w:r w:rsidRPr="00E93D73">
        <w:rPr>
          <w:rFonts w:ascii="Book Antiqua" w:hAnsi="Book Antiqua" w:cs="ArialMT"/>
          <w:sz w:val="28"/>
          <w:szCs w:val="28"/>
        </w:rPr>
        <w:t>bilgilendirilmesi gibi gereksinimlerini karşı</w:t>
      </w:r>
      <w:r>
        <w:rPr>
          <w:rFonts w:ascii="Book Antiqua" w:hAnsi="Book Antiqua" w:cs="ArialMT"/>
          <w:sz w:val="28"/>
          <w:szCs w:val="28"/>
        </w:rPr>
        <w:t xml:space="preserve">layan bir uygulama </w:t>
      </w:r>
      <w:r w:rsidRPr="00E93D73">
        <w:rPr>
          <w:rFonts w:ascii="Book Antiqua" w:hAnsi="Book Antiqua" w:cs="ArialMT"/>
          <w:sz w:val="28"/>
          <w:szCs w:val="28"/>
        </w:rPr>
        <w:t>geliş</w:t>
      </w:r>
      <w:r w:rsidR="00E86800">
        <w:rPr>
          <w:rFonts w:ascii="Book Antiqua" w:hAnsi="Book Antiqua" w:cs="ArialMT"/>
          <w:sz w:val="28"/>
          <w:szCs w:val="28"/>
        </w:rPr>
        <w:t>tirilecek</w:t>
      </w:r>
      <w:r w:rsidRPr="00E93D73">
        <w:rPr>
          <w:rFonts w:ascii="Book Antiqua" w:hAnsi="Book Antiqua" w:cs="ArialMT"/>
          <w:sz w:val="28"/>
          <w:szCs w:val="28"/>
        </w:rPr>
        <w:t>.</w:t>
      </w:r>
    </w:p>
    <w:p w:rsidR="00E93D73" w:rsidRDefault="00E93D73" w:rsidP="00E86800">
      <w:pPr>
        <w:autoSpaceDE w:val="0"/>
        <w:autoSpaceDN w:val="0"/>
        <w:adjustRightInd w:val="0"/>
        <w:spacing w:after="0" w:line="240" w:lineRule="auto"/>
        <w:rPr>
          <w:rFonts w:ascii="Book Antiqua" w:hAnsi="Book Antiqua" w:cs="ArialMT"/>
          <w:sz w:val="28"/>
          <w:szCs w:val="28"/>
        </w:rPr>
      </w:pPr>
    </w:p>
    <w:p w:rsidR="00E86800" w:rsidRDefault="00E86800" w:rsidP="00E86800">
      <w:pPr>
        <w:pStyle w:val="ListeParagraf"/>
        <w:numPr>
          <w:ilvl w:val="0"/>
          <w:numId w:val="10"/>
        </w:numPr>
        <w:autoSpaceDE w:val="0"/>
        <w:autoSpaceDN w:val="0"/>
        <w:adjustRightInd w:val="0"/>
        <w:spacing w:after="0" w:line="240" w:lineRule="auto"/>
        <w:rPr>
          <w:rFonts w:ascii="Book Antiqua" w:hAnsi="Book Antiqua" w:cs="ArialMT"/>
          <w:sz w:val="28"/>
          <w:szCs w:val="28"/>
        </w:rPr>
      </w:pPr>
      <w:r w:rsidRPr="00E86800">
        <w:rPr>
          <w:rFonts w:ascii="Book Antiqua" w:hAnsi="Book Antiqua" w:cs="Arial-ItalicMT"/>
          <w:i/>
          <w:iCs/>
          <w:sz w:val="28"/>
          <w:szCs w:val="28"/>
          <w:lang w:bidi="he-IL"/>
        </w:rPr>
        <w:t xml:space="preserve">ACM.csv </w:t>
      </w:r>
      <w:r w:rsidRPr="00E86800">
        <w:rPr>
          <w:rFonts w:ascii="Book Antiqua" w:hAnsi="Book Antiqua" w:cs="ArialMT"/>
          <w:sz w:val="28"/>
          <w:szCs w:val="28"/>
        </w:rPr>
        <w:t>dosyası</w:t>
      </w:r>
      <w:r>
        <w:rPr>
          <w:rFonts w:ascii="Book Antiqua" w:hAnsi="Book Antiqua" w:cs="ArialMT"/>
          <w:sz w:val="28"/>
          <w:szCs w:val="28"/>
        </w:rPr>
        <w:t xml:space="preserve">ndan </w:t>
      </w:r>
      <w:r w:rsidRPr="00E86800">
        <w:rPr>
          <w:rFonts w:ascii="Book Antiqua" w:hAnsi="Book Antiqua" w:cs="ArialMT"/>
          <w:sz w:val="28"/>
          <w:szCs w:val="28"/>
        </w:rPr>
        <w:t xml:space="preserve">10 tane makale </w:t>
      </w:r>
      <w:r>
        <w:rPr>
          <w:rFonts w:ascii="Book Antiqua" w:hAnsi="Book Antiqua" w:cs="ArialMT"/>
          <w:sz w:val="28"/>
          <w:szCs w:val="28"/>
        </w:rPr>
        <w:t>seçilecek. B</w:t>
      </w:r>
      <w:r w:rsidRPr="00E86800">
        <w:rPr>
          <w:rFonts w:ascii="Book Antiqua" w:hAnsi="Book Antiqua" w:cs="ArialMT"/>
          <w:sz w:val="28"/>
          <w:szCs w:val="28"/>
        </w:rPr>
        <w:t xml:space="preserve">u küçük CSV dosyasında yer alan </w:t>
      </w:r>
      <w:r>
        <w:rPr>
          <w:rFonts w:ascii="Book Antiqua" w:hAnsi="Book Antiqua" w:cs="ArialMT"/>
          <w:sz w:val="28"/>
          <w:szCs w:val="28"/>
        </w:rPr>
        <w:t>“</w:t>
      </w:r>
      <w:r w:rsidRPr="00E86800">
        <w:rPr>
          <w:rFonts w:ascii="Book Antiqua" w:hAnsi="Book Antiqua" w:cs="ArialMT"/>
          <w:sz w:val="28"/>
          <w:szCs w:val="28"/>
        </w:rPr>
        <w:t>id</w:t>
      </w:r>
      <w:r>
        <w:rPr>
          <w:rFonts w:ascii="Book Antiqua" w:hAnsi="Book Antiqua" w:cs="ArialMT"/>
          <w:sz w:val="28"/>
          <w:szCs w:val="28"/>
        </w:rPr>
        <w:t>”</w:t>
      </w:r>
      <w:r w:rsidRPr="00E86800">
        <w:rPr>
          <w:rFonts w:ascii="Book Antiqua" w:hAnsi="Book Antiqua" w:cs="ArialMT"/>
          <w:sz w:val="28"/>
          <w:szCs w:val="28"/>
        </w:rPr>
        <w:t xml:space="preserve"> parametresiyle makalelerin PDF dokümanları JAVA kodu il</w:t>
      </w:r>
      <w:r>
        <w:rPr>
          <w:rFonts w:ascii="Book Antiqua" w:hAnsi="Book Antiqua" w:cs="ArialMT"/>
          <w:sz w:val="28"/>
          <w:szCs w:val="28"/>
        </w:rPr>
        <w:t>e otomatik olarak indirilecek</w:t>
      </w:r>
      <w:r w:rsidRPr="00E86800">
        <w:rPr>
          <w:rFonts w:ascii="Book Antiqua" w:hAnsi="Book Antiqua" w:cs="ArialMT"/>
          <w:sz w:val="28"/>
          <w:szCs w:val="28"/>
        </w:rPr>
        <w:t>.</w:t>
      </w:r>
    </w:p>
    <w:p w:rsidR="00E86800" w:rsidRDefault="00E86800" w:rsidP="007201C6">
      <w:pPr>
        <w:pStyle w:val="ListeParagraf"/>
        <w:numPr>
          <w:ilvl w:val="0"/>
          <w:numId w:val="10"/>
        </w:numPr>
        <w:autoSpaceDE w:val="0"/>
        <w:autoSpaceDN w:val="0"/>
        <w:adjustRightInd w:val="0"/>
        <w:spacing w:after="0" w:line="240" w:lineRule="auto"/>
        <w:rPr>
          <w:rFonts w:ascii="Book Antiqua" w:hAnsi="Book Antiqua" w:cs="ArialMT"/>
          <w:sz w:val="28"/>
          <w:szCs w:val="28"/>
        </w:rPr>
      </w:pPr>
      <w:r w:rsidRPr="00E86800">
        <w:rPr>
          <w:rFonts w:ascii="Book Antiqua" w:hAnsi="Book Antiqua" w:cs="ArialMT"/>
          <w:sz w:val="28"/>
          <w:szCs w:val="28"/>
        </w:rPr>
        <w:t xml:space="preserve">Makale içerikleri MongoDB </w:t>
      </w:r>
      <w:r>
        <w:rPr>
          <w:rFonts w:ascii="Book Antiqua" w:hAnsi="Book Antiqua" w:cs="ArialMT"/>
          <w:sz w:val="28"/>
          <w:szCs w:val="28"/>
        </w:rPr>
        <w:t>veri tabanına aktarılacak. Bunu yaparken DAO tasarım deseni kullanılacak.</w:t>
      </w:r>
    </w:p>
    <w:p w:rsidR="00E86800" w:rsidRDefault="00E86800" w:rsidP="007201C6">
      <w:pPr>
        <w:pStyle w:val="ListeParagraf"/>
        <w:numPr>
          <w:ilvl w:val="0"/>
          <w:numId w:val="10"/>
        </w:numPr>
        <w:autoSpaceDE w:val="0"/>
        <w:autoSpaceDN w:val="0"/>
        <w:adjustRightInd w:val="0"/>
        <w:spacing w:after="0" w:line="240" w:lineRule="auto"/>
        <w:rPr>
          <w:rFonts w:ascii="Book Antiqua" w:hAnsi="Book Antiqua" w:cs="ArialMT"/>
          <w:sz w:val="28"/>
          <w:szCs w:val="28"/>
        </w:rPr>
      </w:pPr>
      <w:r>
        <w:rPr>
          <w:rFonts w:ascii="Book Antiqua" w:hAnsi="Book Antiqua" w:cs="ArialMT"/>
          <w:sz w:val="28"/>
          <w:szCs w:val="28"/>
        </w:rPr>
        <w:t>Makalelerden birbirine benzeyenler kullanıcıya önerilecek. Benzerlik hesabı bir ya da birden fazla şekilde yapılabilir. Bunlardan bir tanesi Jaccard benzerlik hesabı olacak. Benzerlik hesapları arasında seçim yapmak için strateji tasarım deseni kullanılacak.</w:t>
      </w:r>
    </w:p>
    <w:p w:rsidR="00E86800" w:rsidRDefault="00E86800" w:rsidP="007201C6">
      <w:pPr>
        <w:pStyle w:val="ListeParagraf"/>
        <w:numPr>
          <w:ilvl w:val="0"/>
          <w:numId w:val="10"/>
        </w:numPr>
        <w:autoSpaceDE w:val="0"/>
        <w:autoSpaceDN w:val="0"/>
        <w:adjustRightInd w:val="0"/>
        <w:spacing w:after="0" w:line="240" w:lineRule="auto"/>
        <w:rPr>
          <w:rFonts w:ascii="Book Antiqua" w:hAnsi="Book Antiqua" w:cs="ArialMT"/>
          <w:sz w:val="28"/>
          <w:szCs w:val="28"/>
        </w:rPr>
      </w:pPr>
      <w:r>
        <w:rPr>
          <w:rFonts w:ascii="Book Antiqua" w:hAnsi="Book Antiqua" w:cs="ArialMT"/>
          <w:sz w:val="28"/>
          <w:szCs w:val="28"/>
        </w:rPr>
        <w:t xml:space="preserve">Makale veri tabanına aktarılırken, bu makaleye ilişkin bilgilerden id, </w:t>
      </w:r>
      <w:proofErr w:type="spellStart"/>
      <w:r>
        <w:rPr>
          <w:rFonts w:ascii="Book Antiqua" w:hAnsi="Book Antiqua" w:cs="ArialMT"/>
          <w:sz w:val="28"/>
          <w:szCs w:val="28"/>
        </w:rPr>
        <w:t>title</w:t>
      </w:r>
      <w:proofErr w:type="spellEnd"/>
      <w:r>
        <w:rPr>
          <w:rFonts w:ascii="Book Antiqua" w:hAnsi="Book Antiqua" w:cs="ArialMT"/>
          <w:sz w:val="28"/>
          <w:szCs w:val="28"/>
        </w:rPr>
        <w:t xml:space="preserve">, </w:t>
      </w:r>
      <w:proofErr w:type="spellStart"/>
      <w:r>
        <w:rPr>
          <w:rFonts w:ascii="Book Antiqua" w:hAnsi="Book Antiqua" w:cs="ArialMT"/>
          <w:sz w:val="28"/>
          <w:szCs w:val="28"/>
        </w:rPr>
        <w:t>author</w:t>
      </w:r>
      <w:proofErr w:type="spellEnd"/>
      <w:r>
        <w:rPr>
          <w:rFonts w:ascii="Book Antiqua" w:hAnsi="Book Antiqua" w:cs="ArialMT"/>
          <w:sz w:val="28"/>
          <w:szCs w:val="28"/>
        </w:rPr>
        <w:t xml:space="preserve">, </w:t>
      </w:r>
      <w:proofErr w:type="spellStart"/>
      <w:r>
        <w:rPr>
          <w:rFonts w:ascii="Book Antiqua" w:hAnsi="Book Antiqua" w:cs="ArialMT"/>
          <w:sz w:val="28"/>
          <w:szCs w:val="28"/>
        </w:rPr>
        <w:t>venue</w:t>
      </w:r>
      <w:proofErr w:type="spellEnd"/>
      <w:r>
        <w:rPr>
          <w:rFonts w:ascii="Book Antiqua" w:hAnsi="Book Antiqua" w:cs="ArialMT"/>
          <w:sz w:val="28"/>
          <w:szCs w:val="28"/>
        </w:rPr>
        <w:t xml:space="preserve"> ve </w:t>
      </w:r>
      <w:proofErr w:type="spellStart"/>
      <w:r>
        <w:rPr>
          <w:rFonts w:ascii="Book Antiqua" w:hAnsi="Book Antiqua" w:cs="ArialMT"/>
          <w:sz w:val="28"/>
          <w:szCs w:val="28"/>
        </w:rPr>
        <w:t>year</w:t>
      </w:r>
      <w:proofErr w:type="spellEnd"/>
      <w:r>
        <w:rPr>
          <w:rFonts w:ascii="Book Antiqua" w:hAnsi="Book Antiqua" w:cs="ArialMT"/>
          <w:sz w:val="28"/>
          <w:szCs w:val="28"/>
        </w:rPr>
        <w:t xml:space="preserve"> bilgileri CSV dosyasından elde edilecek. Makalenin içeriği ise indirilen PDF dosyasında elde edilecek.</w:t>
      </w:r>
      <w:r w:rsidR="00A53910">
        <w:rPr>
          <w:rFonts w:ascii="Book Antiqua" w:hAnsi="Book Antiqua" w:cs="ArialMT"/>
          <w:sz w:val="28"/>
          <w:szCs w:val="28"/>
        </w:rPr>
        <w:t xml:space="preserve"> Ayrıca daha kolay arama yapılabilmesi için en çok geçen kelimeler de veri tabanına aktarılacak.</w:t>
      </w:r>
    </w:p>
    <w:p w:rsidR="00E86800" w:rsidRDefault="00E86800" w:rsidP="007201C6">
      <w:pPr>
        <w:pStyle w:val="ListeParagraf"/>
        <w:numPr>
          <w:ilvl w:val="0"/>
          <w:numId w:val="10"/>
        </w:numPr>
        <w:autoSpaceDE w:val="0"/>
        <w:autoSpaceDN w:val="0"/>
        <w:adjustRightInd w:val="0"/>
        <w:spacing w:after="0" w:line="240" w:lineRule="auto"/>
        <w:rPr>
          <w:rFonts w:ascii="Book Antiqua" w:hAnsi="Book Antiqua" w:cs="ArialMT"/>
          <w:sz w:val="28"/>
          <w:szCs w:val="28"/>
        </w:rPr>
      </w:pPr>
      <w:r>
        <w:rPr>
          <w:rFonts w:ascii="Book Antiqua" w:hAnsi="Book Antiqua" w:cs="ArialMT"/>
          <w:sz w:val="28"/>
          <w:szCs w:val="28"/>
        </w:rPr>
        <w:t>Her makale için en sık geçen kelimeler listesi hazırlanacak. Ayrıca 3Gram listeleri de oluşturulacak.</w:t>
      </w:r>
    </w:p>
    <w:p w:rsidR="00E86800" w:rsidRDefault="00E86800" w:rsidP="007201C6">
      <w:pPr>
        <w:pStyle w:val="ListeParagraf"/>
        <w:numPr>
          <w:ilvl w:val="0"/>
          <w:numId w:val="10"/>
        </w:numPr>
        <w:autoSpaceDE w:val="0"/>
        <w:autoSpaceDN w:val="0"/>
        <w:adjustRightInd w:val="0"/>
        <w:spacing w:after="0" w:line="240" w:lineRule="auto"/>
        <w:rPr>
          <w:rFonts w:ascii="Book Antiqua" w:hAnsi="Book Antiqua" w:cs="ArialMT"/>
          <w:sz w:val="28"/>
          <w:szCs w:val="28"/>
        </w:rPr>
      </w:pPr>
      <w:r>
        <w:rPr>
          <w:rFonts w:ascii="Book Antiqua" w:hAnsi="Book Antiqua" w:cs="ArialMT"/>
          <w:sz w:val="28"/>
          <w:szCs w:val="28"/>
        </w:rPr>
        <w:t>Kullanıcı, arayüz yardımıyla</w:t>
      </w:r>
      <w:r w:rsidR="00A53910">
        <w:rPr>
          <w:rFonts w:ascii="Book Antiqua" w:hAnsi="Book Antiqua" w:cs="ArialMT"/>
          <w:sz w:val="28"/>
          <w:szCs w:val="28"/>
        </w:rPr>
        <w:t xml:space="preserve"> makalenin adını, yılını ya da anahtar kelimesini girerek arama yapabilecek.</w:t>
      </w:r>
    </w:p>
    <w:p w:rsidR="00F35568" w:rsidRDefault="00F35568" w:rsidP="00F35568">
      <w:pPr>
        <w:pStyle w:val="ListeParagraf"/>
        <w:numPr>
          <w:ilvl w:val="0"/>
          <w:numId w:val="10"/>
        </w:numPr>
        <w:autoSpaceDE w:val="0"/>
        <w:autoSpaceDN w:val="0"/>
        <w:adjustRightInd w:val="0"/>
        <w:spacing w:after="0" w:line="240" w:lineRule="auto"/>
        <w:rPr>
          <w:rFonts w:ascii="Book Antiqua" w:hAnsi="Book Antiqua" w:cs="ArialMT"/>
          <w:sz w:val="28"/>
          <w:szCs w:val="28"/>
        </w:rPr>
      </w:pPr>
      <w:r>
        <w:rPr>
          <w:rFonts w:ascii="Book Antiqua" w:hAnsi="Book Antiqua" w:cs="ArialMT"/>
          <w:sz w:val="28"/>
          <w:szCs w:val="28"/>
        </w:rPr>
        <w:t>Kullanıcı, sınav takviminden seçtiği sınavların başvuru tarihleri yaklaşınca bildirim alacak. Sınav takvimi HTML etiketlerinden arındırılarak internet sitesinden çekilecek.</w:t>
      </w:r>
    </w:p>
    <w:p w:rsidR="00F35568" w:rsidRDefault="00F35568" w:rsidP="00F35568">
      <w:pPr>
        <w:pStyle w:val="ListeParagraf"/>
        <w:numPr>
          <w:ilvl w:val="0"/>
          <w:numId w:val="10"/>
        </w:numPr>
        <w:autoSpaceDE w:val="0"/>
        <w:autoSpaceDN w:val="0"/>
        <w:adjustRightInd w:val="0"/>
        <w:spacing w:after="0" w:line="240" w:lineRule="auto"/>
        <w:rPr>
          <w:rFonts w:ascii="Book Antiqua" w:hAnsi="Book Antiqua" w:cs="ArialMT"/>
          <w:sz w:val="28"/>
          <w:szCs w:val="28"/>
        </w:rPr>
      </w:pPr>
      <w:r>
        <w:rPr>
          <w:rFonts w:ascii="Book Antiqua" w:hAnsi="Book Antiqua" w:cs="ArialMT"/>
          <w:sz w:val="28"/>
          <w:szCs w:val="28"/>
        </w:rPr>
        <w:t>Bildirimler E-Posta yoluyla gönderilebileceği gibi kullanıcı ara yüzünden de uyarı yoluyla gönderilebilir.</w:t>
      </w:r>
    </w:p>
    <w:p w:rsidR="00F35568" w:rsidRDefault="00F35568" w:rsidP="00F35568">
      <w:pPr>
        <w:pStyle w:val="ListeParagraf"/>
        <w:numPr>
          <w:ilvl w:val="0"/>
          <w:numId w:val="10"/>
        </w:numPr>
        <w:autoSpaceDE w:val="0"/>
        <w:autoSpaceDN w:val="0"/>
        <w:adjustRightInd w:val="0"/>
        <w:spacing w:after="0" w:line="240" w:lineRule="auto"/>
        <w:rPr>
          <w:rFonts w:ascii="Book Antiqua" w:hAnsi="Book Antiqua" w:cs="ArialMT"/>
          <w:sz w:val="28"/>
          <w:szCs w:val="28"/>
        </w:rPr>
      </w:pPr>
      <w:r>
        <w:rPr>
          <w:rFonts w:ascii="Book Antiqua" w:hAnsi="Book Antiqua" w:cs="ArialMT"/>
          <w:sz w:val="28"/>
          <w:szCs w:val="28"/>
        </w:rPr>
        <w:t>Üstteki iki tasarım desenine ek en az bir tasarım deseni daha kullanılacak.</w:t>
      </w:r>
    </w:p>
    <w:p w:rsidR="00F35568" w:rsidRDefault="00F35568" w:rsidP="00F35568">
      <w:pPr>
        <w:pStyle w:val="ListeParagraf"/>
        <w:numPr>
          <w:ilvl w:val="0"/>
          <w:numId w:val="10"/>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JUnit</w:t>
      </w:r>
      <w:proofErr w:type="spellEnd"/>
      <w:r>
        <w:rPr>
          <w:rFonts w:ascii="Book Antiqua" w:hAnsi="Book Antiqua" w:cs="ArialMT"/>
          <w:sz w:val="28"/>
          <w:szCs w:val="28"/>
        </w:rPr>
        <w:t xml:space="preserve"> kullanılarak birkaç test yapılacak.</w:t>
      </w:r>
    </w:p>
    <w:p w:rsidR="00F35568" w:rsidRDefault="00F35568" w:rsidP="00F35568">
      <w:pPr>
        <w:pStyle w:val="ListeParagraf"/>
        <w:numPr>
          <w:ilvl w:val="0"/>
          <w:numId w:val="10"/>
        </w:numPr>
        <w:autoSpaceDE w:val="0"/>
        <w:autoSpaceDN w:val="0"/>
        <w:adjustRightInd w:val="0"/>
        <w:spacing w:after="0" w:line="240" w:lineRule="auto"/>
        <w:rPr>
          <w:rFonts w:ascii="Book Antiqua" w:hAnsi="Book Antiqua" w:cs="ArialMT"/>
          <w:sz w:val="28"/>
          <w:szCs w:val="28"/>
        </w:rPr>
      </w:pPr>
      <w:r>
        <w:rPr>
          <w:rFonts w:ascii="Book Antiqua" w:hAnsi="Book Antiqua" w:cs="ArialMT"/>
          <w:sz w:val="28"/>
          <w:szCs w:val="28"/>
        </w:rPr>
        <w:t xml:space="preserve">Proje </w:t>
      </w:r>
      <w:proofErr w:type="spellStart"/>
      <w:r>
        <w:rPr>
          <w:rFonts w:ascii="Book Antiqua" w:hAnsi="Book Antiqua" w:cs="ArialMT"/>
          <w:sz w:val="28"/>
          <w:szCs w:val="28"/>
        </w:rPr>
        <w:t>Github’a</w:t>
      </w:r>
      <w:proofErr w:type="spellEnd"/>
      <w:r>
        <w:rPr>
          <w:rFonts w:ascii="Book Antiqua" w:hAnsi="Book Antiqua" w:cs="ArialMT"/>
          <w:sz w:val="28"/>
          <w:szCs w:val="28"/>
        </w:rPr>
        <w:t xml:space="preserve"> yüklenecek.</w:t>
      </w:r>
    </w:p>
    <w:p w:rsidR="00F35568" w:rsidRDefault="00F35568" w:rsidP="00F35568">
      <w:pPr>
        <w:autoSpaceDE w:val="0"/>
        <w:autoSpaceDN w:val="0"/>
        <w:adjustRightInd w:val="0"/>
        <w:spacing w:after="0" w:line="240" w:lineRule="auto"/>
        <w:rPr>
          <w:rFonts w:ascii="Book Antiqua" w:hAnsi="Book Antiqua" w:cs="ArialMT"/>
          <w:sz w:val="28"/>
          <w:szCs w:val="28"/>
        </w:rPr>
      </w:pPr>
    </w:p>
    <w:p w:rsidR="00F35568" w:rsidRDefault="00F35568" w:rsidP="00F35568">
      <w:pPr>
        <w:autoSpaceDE w:val="0"/>
        <w:autoSpaceDN w:val="0"/>
        <w:adjustRightInd w:val="0"/>
        <w:spacing w:after="0" w:line="240" w:lineRule="auto"/>
        <w:rPr>
          <w:rFonts w:ascii="Book Antiqua" w:hAnsi="Book Antiqua" w:cs="ArialMT"/>
          <w:sz w:val="28"/>
          <w:szCs w:val="28"/>
        </w:rPr>
      </w:pPr>
    </w:p>
    <w:p w:rsidR="00F35568" w:rsidRDefault="00F35568" w:rsidP="00F35568">
      <w:pPr>
        <w:autoSpaceDE w:val="0"/>
        <w:autoSpaceDN w:val="0"/>
        <w:adjustRightInd w:val="0"/>
        <w:spacing w:after="0" w:line="240" w:lineRule="auto"/>
        <w:rPr>
          <w:rFonts w:ascii="Book Antiqua" w:hAnsi="Book Antiqua" w:cs="ArialMT"/>
          <w:sz w:val="28"/>
          <w:szCs w:val="28"/>
        </w:rPr>
      </w:pPr>
    </w:p>
    <w:p w:rsidR="00F35568" w:rsidRDefault="00F35568" w:rsidP="00F35568">
      <w:pPr>
        <w:autoSpaceDE w:val="0"/>
        <w:autoSpaceDN w:val="0"/>
        <w:adjustRightInd w:val="0"/>
        <w:spacing w:after="0" w:line="240" w:lineRule="auto"/>
        <w:rPr>
          <w:rFonts w:ascii="Book Antiqua" w:hAnsi="Book Antiqua" w:cs="ArialMT"/>
          <w:sz w:val="28"/>
          <w:szCs w:val="28"/>
        </w:rPr>
      </w:pPr>
    </w:p>
    <w:p w:rsidR="00F35568" w:rsidRPr="00E93D73" w:rsidRDefault="008519B4" w:rsidP="00F35568">
      <w:pPr>
        <w:rPr>
          <w:rFonts w:ascii="Book Antiqua" w:hAnsi="Book Antiqua"/>
          <w:color w:val="31849B" w:themeColor="accent5" w:themeShade="BF"/>
          <w:sz w:val="36"/>
          <w:szCs w:val="40"/>
        </w:rPr>
      </w:pPr>
      <w:r>
        <w:rPr>
          <w:rFonts w:ascii="Book Antiqua" w:hAnsi="Book Antiqua"/>
          <w:color w:val="31849B" w:themeColor="accent5" w:themeShade="BF"/>
          <w:sz w:val="36"/>
          <w:szCs w:val="40"/>
        </w:rPr>
        <w:lastRenderedPageBreak/>
        <w:t xml:space="preserve">PROJE </w:t>
      </w:r>
      <w:r w:rsidR="00DC1BEE">
        <w:rPr>
          <w:rFonts w:ascii="Book Antiqua" w:hAnsi="Book Antiqua"/>
          <w:color w:val="31849B" w:themeColor="accent5" w:themeShade="BF"/>
          <w:sz w:val="36"/>
          <w:szCs w:val="40"/>
        </w:rPr>
        <w:t>TASARIMI</w:t>
      </w:r>
    </w:p>
    <w:p w:rsidR="00F35568" w:rsidRDefault="00DC1BEE" w:rsidP="00F35568">
      <w:pPr>
        <w:autoSpaceDE w:val="0"/>
        <w:autoSpaceDN w:val="0"/>
        <w:adjustRightInd w:val="0"/>
        <w:spacing w:after="0" w:line="240" w:lineRule="auto"/>
        <w:ind w:firstLine="708"/>
        <w:rPr>
          <w:rFonts w:ascii="Book Antiqua" w:hAnsi="Book Antiqua" w:cs="ArialMT"/>
          <w:sz w:val="28"/>
          <w:szCs w:val="28"/>
        </w:rPr>
      </w:pPr>
      <w:r>
        <w:rPr>
          <w:rFonts w:ascii="Book Antiqua" w:hAnsi="Book Antiqua" w:cs="ArialMT"/>
          <w:sz w:val="28"/>
          <w:szCs w:val="28"/>
        </w:rPr>
        <w:t>Projede kullanılan Java Sınıfları şunlardır:</w:t>
      </w:r>
    </w:p>
    <w:p w:rsidR="00DC1BEE" w:rsidRDefault="00DC1BEE" w:rsidP="00F35568">
      <w:pPr>
        <w:autoSpaceDE w:val="0"/>
        <w:autoSpaceDN w:val="0"/>
        <w:adjustRightInd w:val="0"/>
        <w:spacing w:after="0" w:line="240" w:lineRule="auto"/>
        <w:ind w:firstLine="708"/>
        <w:rPr>
          <w:rFonts w:ascii="Book Antiqua" w:hAnsi="Book Antiqua" w:cs="ArialMT"/>
          <w:sz w:val="28"/>
          <w:szCs w:val="28"/>
        </w:rPr>
      </w:pPr>
    </w:p>
    <w:p w:rsidR="00DC1BEE" w:rsidRDefault="00DC1BEE" w:rsidP="00DC1BEE">
      <w:pPr>
        <w:autoSpaceDE w:val="0"/>
        <w:autoSpaceDN w:val="0"/>
        <w:adjustRightInd w:val="0"/>
        <w:spacing w:after="0" w:line="240" w:lineRule="auto"/>
        <w:jc w:val="center"/>
        <w:rPr>
          <w:rFonts w:ascii="Book Antiqua" w:hAnsi="Book Antiqua" w:cs="ArialMT"/>
          <w:sz w:val="28"/>
          <w:szCs w:val="28"/>
        </w:rPr>
      </w:pPr>
      <w:r>
        <w:rPr>
          <w:rFonts w:ascii="Book Antiqua" w:hAnsi="Book Antiqua" w:cs="ArialMT"/>
          <w:noProof/>
          <w:sz w:val="28"/>
          <w:szCs w:val="28"/>
          <w:lang w:eastAsia="tr-TR"/>
        </w:rPr>
        <w:drawing>
          <wp:inline distT="0" distB="0" distL="0" distR="0">
            <wp:extent cx="4229100" cy="31051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3105150"/>
                    </a:xfrm>
                    <a:prstGeom prst="rect">
                      <a:avLst/>
                    </a:prstGeom>
                    <a:noFill/>
                    <a:ln>
                      <a:noFill/>
                    </a:ln>
                  </pic:spPr>
                </pic:pic>
              </a:graphicData>
            </a:graphic>
          </wp:inline>
        </w:drawing>
      </w:r>
    </w:p>
    <w:p w:rsidR="00DC1BEE" w:rsidRDefault="00DC1BEE" w:rsidP="00DC1BEE">
      <w:pPr>
        <w:autoSpaceDE w:val="0"/>
        <w:autoSpaceDN w:val="0"/>
        <w:adjustRightInd w:val="0"/>
        <w:spacing w:after="0" w:line="240" w:lineRule="auto"/>
        <w:jc w:val="center"/>
        <w:rPr>
          <w:rFonts w:ascii="Book Antiqua" w:hAnsi="Book Antiqua" w:cs="ArialMT"/>
          <w:sz w:val="28"/>
          <w:szCs w:val="28"/>
        </w:rPr>
      </w:pPr>
    </w:p>
    <w:p w:rsidR="00F35568" w:rsidRDefault="00334465"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r>
        <w:rPr>
          <w:rFonts w:ascii="Book Antiqua" w:hAnsi="Book Antiqua" w:cs="ArialMT"/>
          <w:sz w:val="28"/>
          <w:szCs w:val="28"/>
        </w:rPr>
        <w:t xml:space="preserve">Main: Program başlatıldığında çalışan sınıftır. </w:t>
      </w:r>
      <w:proofErr w:type="spellStart"/>
      <w:r>
        <w:rPr>
          <w:rFonts w:ascii="Book Antiqua" w:hAnsi="Book Antiqua" w:cs="ArialMT"/>
          <w:sz w:val="28"/>
          <w:szCs w:val="28"/>
        </w:rPr>
        <w:t>MainGui’yi</w:t>
      </w:r>
      <w:proofErr w:type="spellEnd"/>
      <w:r>
        <w:rPr>
          <w:rFonts w:ascii="Book Antiqua" w:hAnsi="Book Antiqua" w:cs="ArialMT"/>
          <w:sz w:val="28"/>
          <w:szCs w:val="28"/>
        </w:rPr>
        <w:t xml:space="preserve"> çağırır.</w:t>
      </w:r>
    </w:p>
    <w:p w:rsidR="00334465" w:rsidRDefault="00334465"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MainGui</w:t>
      </w:r>
      <w:proofErr w:type="spellEnd"/>
      <w:r>
        <w:rPr>
          <w:rFonts w:ascii="Book Antiqua" w:hAnsi="Book Antiqua" w:cs="ArialMT"/>
          <w:sz w:val="28"/>
          <w:szCs w:val="28"/>
        </w:rPr>
        <w:t xml:space="preserve">: Ana kullanıcı ara yüzüdür. Kullanıcı bütün işlemlerini burada gerçekleştirir. Bu işlemleri gerçekleştirmesi için </w:t>
      </w:r>
      <w:proofErr w:type="spellStart"/>
      <w:r>
        <w:rPr>
          <w:rFonts w:ascii="Book Antiqua" w:hAnsi="Book Antiqua" w:cs="ArialMT"/>
          <w:sz w:val="28"/>
          <w:szCs w:val="28"/>
        </w:rPr>
        <w:t>Helper</w:t>
      </w:r>
      <w:proofErr w:type="spellEnd"/>
      <w:r>
        <w:rPr>
          <w:rFonts w:ascii="Book Antiqua" w:hAnsi="Book Antiqua" w:cs="ArialMT"/>
          <w:sz w:val="28"/>
          <w:szCs w:val="28"/>
        </w:rPr>
        <w:t xml:space="preserve"> sınıfının </w:t>
      </w:r>
      <w:proofErr w:type="spellStart"/>
      <w:r>
        <w:rPr>
          <w:rFonts w:ascii="Book Antiqua" w:hAnsi="Book Antiqua" w:cs="ArialMT"/>
          <w:sz w:val="28"/>
          <w:szCs w:val="28"/>
        </w:rPr>
        <w:t>defaultHelper</w:t>
      </w:r>
      <w:proofErr w:type="spellEnd"/>
      <w:r>
        <w:rPr>
          <w:rFonts w:ascii="Book Antiqua" w:hAnsi="Book Antiqua" w:cs="ArialMT"/>
          <w:sz w:val="28"/>
          <w:szCs w:val="28"/>
        </w:rPr>
        <w:t xml:space="preserve"> nesnesini kullanır.</w:t>
      </w:r>
    </w:p>
    <w:p w:rsidR="00334465" w:rsidRDefault="00334465"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Helper</w:t>
      </w:r>
      <w:proofErr w:type="spellEnd"/>
      <w:r>
        <w:rPr>
          <w:rFonts w:ascii="Book Antiqua" w:hAnsi="Book Antiqua" w:cs="ArialMT"/>
          <w:sz w:val="28"/>
          <w:szCs w:val="28"/>
        </w:rPr>
        <w:t xml:space="preserve">: Bütün işlemleri bu sınıf gerçekleştirir. Çok sayıda metodu ve değişkeni barındırır. </w:t>
      </w:r>
      <w:proofErr w:type="spellStart"/>
      <w:r w:rsidRPr="00334465">
        <w:rPr>
          <w:rFonts w:ascii="Book Antiqua" w:hAnsi="Book Antiqua" w:cs="ArialMT"/>
          <w:sz w:val="28"/>
          <w:szCs w:val="28"/>
          <w:u w:val="single"/>
        </w:rPr>
        <w:t>Singleton</w:t>
      </w:r>
      <w:proofErr w:type="spellEnd"/>
      <w:r w:rsidRPr="00334465">
        <w:rPr>
          <w:rFonts w:ascii="Book Antiqua" w:hAnsi="Book Antiqua" w:cs="ArialMT"/>
          <w:sz w:val="28"/>
          <w:szCs w:val="28"/>
          <w:u w:val="single"/>
        </w:rPr>
        <w:t xml:space="preserve"> tasarım deseni</w:t>
      </w:r>
      <w:r>
        <w:rPr>
          <w:rFonts w:ascii="Book Antiqua" w:hAnsi="Book Antiqua" w:cs="ArialMT"/>
          <w:sz w:val="28"/>
          <w:szCs w:val="28"/>
        </w:rPr>
        <w:t xml:space="preserve"> kullanılmıştır.</w:t>
      </w:r>
    </w:p>
    <w:p w:rsidR="00334465" w:rsidRDefault="00334465"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Downloader</w:t>
      </w:r>
      <w:proofErr w:type="spellEnd"/>
      <w:r>
        <w:rPr>
          <w:rFonts w:ascii="Book Antiqua" w:hAnsi="Book Antiqua" w:cs="ArialMT"/>
          <w:sz w:val="28"/>
          <w:szCs w:val="28"/>
        </w:rPr>
        <w:t xml:space="preserve">: İndirme işlemlerini gerçekleştirir. Bu sınıfta da </w:t>
      </w:r>
      <w:proofErr w:type="spellStart"/>
      <w:r w:rsidRPr="00334465">
        <w:rPr>
          <w:rFonts w:ascii="Book Antiqua" w:hAnsi="Book Antiqua" w:cs="ArialMT"/>
          <w:sz w:val="28"/>
          <w:szCs w:val="28"/>
          <w:u w:val="single"/>
        </w:rPr>
        <w:t>Singleton</w:t>
      </w:r>
      <w:proofErr w:type="spellEnd"/>
      <w:r w:rsidRPr="00334465">
        <w:rPr>
          <w:rFonts w:ascii="Book Antiqua" w:hAnsi="Book Antiqua" w:cs="ArialMT"/>
          <w:sz w:val="28"/>
          <w:szCs w:val="28"/>
          <w:u w:val="single"/>
        </w:rPr>
        <w:t xml:space="preserve"> tasarım deseni</w:t>
      </w:r>
      <w:r>
        <w:rPr>
          <w:rFonts w:ascii="Book Antiqua" w:hAnsi="Book Antiqua" w:cs="ArialMT"/>
          <w:sz w:val="28"/>
          <w:szCs w:val="28"/>
        </w:rPr>
        <w:t xml:space="preserve"> kullanılmıştır.</w:t>
      </w:r>
    </w:p>
    <w:p w:rsidR="00334465" w:rsidRDefault="00334465"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ArticleReaderGui</w:t>
      </w:r>
      <w:proofErr w:type="spellEnd"/>
      <w:r>
        <w:rPr>
          <w:rFonts w:ascii="Book Antiqua" w:hAnsi="Book Antiqua" w:cs="ArialMT"/>
          <w:sz w:val="28"/>
          <w:szCs w:val="28"/>
        </w:rPr>
        <w:t xml:space="preserve">: </w:t>
      </w:r>
      <w:proofErr w:type="spellStart"/>
      <w:r>
        <w:rPr>
          <w:rFonts w:ascii="Book Antiqua" w:hAnsi="Book Antiqua" w:cs="ArialMT"/>
          <w:sz w:val="28"/>
          <w:szCs w:val="28"/>
        </w:rPr>
        <w:t>MainGui’de</w:t>
      </w:r>
      <w:proofErr w:type="spellEnd"/>
      <w:r>
        <w:rPr>
          <w:rFonts w:ascii="Book Antiqua" w:hAnsi="Book Antiqua" w:cs="ArialMT"/>
          <w:sz w:val="28"/>
          <w:szCs w:val="28"/>
        </w:rPr>
        <w:t xml:space="preserve"> seçilen makaleyi okumak için </w:t>
      </w:r>
      <w:r w:rsidR="001E7DB3">
        <w:rPr>
          <w:rFonts w:ascii="Book Antiqua" w:hAnsi="Book Antiqua" w:cs="ArialMT"/>
          <w:sz w:val="28"/>
          <w:szCs w:val="28"/>
        </w:rPr>
        <w:t>oluşturulur. Bu makaleye benzer makaleler de veri tabanından bulunarak listelenir.</w:t>
      </w:r>
    </w:p>
    <w:p w:rsidR="001E7DB3" w:rsidRDefault="001E7DB3"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SetEmailGui</w:t>
      </w:r>
      <w:proofErr w:type="spellEnd"/>
      <w:r>
        <w:rPr>
          <w:rFonts w:ascii="Book Antiqua" w:hAnsi="Book Antiqua" w:cs="ArialMT"/>
          <w:sz w:val="28"/>
          <w:szCs w:val="28"/>
        </w:rPr>
        <w:t>: Kullanıcıdan bir E-Posta adresi girmesini ister ve bildirim sıklığını sorar.</w:t>
      </w:r>
    </w:p>
    <w:p w:rsidR="001E7DB3" w:rsidRDefault="001E7DB3"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Article</w:t>
      </w:r>
      <w:proofErr w:type="spellEnd"/>
      <w:r>
        <w:rPr>
          <w:rFonts w:ascii="Book Antiqua" w:hAnsi="Book Antiqua" w:cs="ArialMT"/>
          <w:sz w:val="28"/>
          <w:szCs w:val="28"/>
        </w:rPr>
        <w:t>: Bir makaleyi temsil eden sınıf.</w:t>
      </w:r>
    </w:p>
    <w:p w:rsidR="001E7DB3" w:rsidRDefault="001E7DB3"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Article</w:t>
      </w:r>
      <w:proofErr w:type="spellEnd"/>
      <w:r>
        <w:rPr>
          <w:rFonts w:ascii="Book Antiqua" w:hAnsi="Book Antiqua" w:cs="ArialMT"/>
          <w:sz w:val="28"/>
          <w:szCs w:val="28"/>
        </w:rPr>
        <w:t xml:space="preserve"> </w:t>
      </w:r>
      <w:proofErr w:type="spellStart"/>
      <w:r>
        <w:rPr>
          <w:rFonts w:ascii="Book Antiqua" w:hAnsi="Book Antiqua" w:cs="ArialMT"/>
          <w:sz w:val="28"/>
          <w:szCs w:val="28"/>
        </w:rPr>
        <w:t>Comparator</w:t>
      </w:r>
      <w:proofErr w:type="spellEnd"/>
      <w:r>
        <w:rPr>
          <w:rFonts w:ascii="Book Antiqua" w:hAnsi="Book Antiqua" w:cs="ArialMT"/>
          <w:sz w:val="28"/>
          <w:szCs w:val="28"/>
        </w:rPr>
        <w:t xml:space="preserve">: İki makaleyi karşılaştırıp benzerlik oranını bulmak için üretilen sınıf. </w:t>
      </w:r>
      <w:r w:rsidRPr="001E7DB3">
        <w:rPr>
          <w:rFonts w:ascii="Book Antiqua" w:hAnsi="Book Antiqua" w:cs="ArialMT"/>
          <w:sz w:val="28"/>
          <w:szCs w:val="28"/>
          <w:u w:val="single"/>
        </w:rPr>
        <w:t>Strateji tasarım deseni</w:t>
      </w:r>
      <w:r>
        <w:rPr>
          <w:rFonts w:ascii="Book Antiqua" w:hAnsi="Book Antiqua" w:cs="ArialMT"/>
          <w:sz w:val="28"/>
          <w:szCs w:val="28"/>
        </w:rPr>
        <w:t xml:space="preserve"> kullanılmıştır.</w:t>
      </w:r>
    </w:p>
    <w:p w:rsidR="001E7DB3" w:rsidRDefault="001E7DB3"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SimilarityStrategy</w:t>
      </w:r>
      <w:proofErr w:type="spellEnd"/>
      <w:r>
        <w:rPr>
          <w:rFonts w:ascii="Book Antiqua" w:hAnsi="Book Antiqua" w:cs="ArialMT"/>
          <w:sz w:val="28"/>
          <w:szCs w:val="28"/>
        </w:rPr>
        <w:t>: Benzerlik stratejisi ara yüzü.</w:t>
      </w:r>
    </w:p>
    <w:p w:rsidR="001E7DB3" w:rsidRDefault="001E7DB3"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r>
        <w:rPr>
          <w:rFonts w:ascii="Book Antiqua" w:hAnsi="Book Antiqua" w:cs="ArialMT"/>
          <w:sz w:val="28"/>
          <w:szCs w:val="28"/>
        </w:rPr>
        <w:t xml:space="preserve">JaccardSimilarity3Gram: 3Gram oluşturma yoluyla iki makalenin benzerliğini hesaplama stratejisi. </w:t>
      </w:r>
      <w:proofErr w:type="spellStart"/>
      <w:r>
        <w:rPr>
          <w:rFonts w:ascii="Book Antiqua" w:hAnsi="Book Antiqua" w:cs="ArialMT"/>
          <w:sz w:val="28"/>
          <w:szCs w:val="28"/>
        </w:rPr>
        <w:t>SimilarityStrategy’i</w:t>
      </w:r>
      <w:proofErr w:type="spellEnd"/>
      <w:r>
        <w:rPr>
          <w:rFonts w:ascii="Book Antiqua" w:hAnsi="Book Antiqua" w:cs="ArialMT"/>
          <w:sz w:val="28"/>
          <w:szCs w:val="28"/>
        </w:rPr>
        <w:t xml:space="preserve"> </w:t>
      </w:r>
      <w:proofErr w:type="spellStart"/>
      <w:r>
        <w:rPr>
          <w:rFonts w:ascii="Book Antiqua" w:hAnsi="Book Antiqua" w:cs="ArialMT"/>
          <w:sz w:val="28"/>
          <w:szCs w:val="28"/>
        </w:rPr>
        <w:t>implement</w:t>
      </w:r>
      <w:proofErr w:type="spellEnd"/>
      <w:r>
        <w:rPr>
          <w:rFonts w:ascii="Book Antiqua" w:hAnsi="Book Antiqua" w:cs="ArialMT"/>
          <w:sz w:val="28"/>
          <w:szCs w:val="28"/>
        </w:rPr>
        <w:t xml:space="preserve"> eder.</w:t>
      </w:r>
    </w:p>
    <w:p w:rsidR="001E7DB3" w:rsidRDefault="001E7DB3"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r>
        <w:rPr>
          <w:rFonts w:ascii="Book Antiqua" w:hAnsi="Book Antiqua" w:cs="ArialMT"/>
          <w:sz w:val="28"/>
          <w:szCs w:val="28"/>
        </w:rPr>
        <w:lastRenderedPageBreak/>
        <w:t xml:space="preserve">Database: Veri tabanı ara yüzü. </w:t>
      </w:r>
      <w:r w:rsidRPr="001E7DB3">
        <w:rPr>
          <w:rFonts w:ascii="Book Antiqua" w:hAnsi="Book Antiqua" w:cs="ArialMT"/>
          <w:sz w:val="28"/>
          <w:szCs w:val="28"/>
          <w:u w:val="single"/>
        </w:rPr>
        <w:t>DAO tasarım deseni</w:t>
      </w:r>
      <w:r w:rsidRPr="001E7DB3">
        <w:rPr>
          <w:rFonts w:ascii="Book Antiqua" w:hAnsi="Book Antiqua" w:cs="ArialMT"/>
          <w:sz w:val="28"/>
          <w:szCs w:val="28"/>
        </w:rPr>
        <w:t>nin</w:t>
      </w:r>
      <w:r>
        <w:rPr>
          <w:rFonts w:ascii="Book Antiqua" w:hAnsi="Book Antiqua" w:cs="ArialMT"/>
          <w:sz w:val="28"/>
          <w:szCs w:val="28"/>
        </w:rPr>
        <w:t xml:space="preserve"> kullanımı sonucunda üretildi.</w:t>
      </w:r>
    </w:p>
    <w:p w:rsidR="001E7DB3" w:rsidRDefault="001E7DB3"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ArticleDatabase</w:t>
      </w:r>
      <w:proofErr w:type="spellEnd"/>
      <w:r>
        <w:rPr>
          <w:rFonts w:ascii="Book Antiqua" w:hAnsi="Book Antiqua" w:cs="ArialMT"/>
          <w:sz w:val="28"/>
          <w:szCs w:val="28"/>
        </w:rPr>
        <w:t xml:space="preserve">: Makale veri tabanı sınıfı. </w:t>
      </w:r>
      <w:proofErr w:type="spellStart"/>
      <w:r>
        <w:rPr>
          <w:rFonts w:ascii="Book Antiqua" w:hAnsi="Book Antiqua" w:cs="ArialMT"/>
          <w:sz w:val="28"/>
          <w:szCs w:val="28"/>
        </w:rPr>
        <w:t>Database’i</w:t>
      </w:r>
      <w:proofErr w:type="spellEnd"/>
      <w:r>
        <w:rPr>
          <w:rFonts w:ascii="Book Antiqua" w:hAnsi="Book Antiqua" w:cs="ArialMT"/>
          <w:sz w:val="28"/>
          <w:szCs w:val="28"/>
        </w:rPr>
        <w:t xml:space="preserve"> </w:t>
      </w:r>
      <w:proofErr w:type="spellStart"/>
      <w:r>
        <w:rPr>
          <w:rFonts w:ascii="Book Antiqua" w:hAnsi="Book Antiqua" w:cs="ArialMT"/>
          <w:sz w:val="28"/>
          <w:szCs w:val="28"/>
        </w:rPr>
        <w:t>implement</w:t>
      </w:r>
      <w:proofErr w:type="spellEnd"/>
      <w:r>
        <w:rPr>
          <w:rFonts w:ascii="Book Antiqua" w:hAnsi="Book Antiqua" w:cs="ArialMT"/>
          <w:sz w:val="28"/>
          <w:szCs w:val="28"/>
        </w:rPr>
        <w:t xml:space="preserve"> eder ve veri tabanına veri giriş-çıkışını sağlar.</w:t>
      </w:r>
      <w:r w:rsidR="00EA2FA2">
        <w:rPr>
          <w:rFonts w:ascii="Book Antiqua" w:hAnsi="Book Antiqua" w:cs="ArialMT"/>
          <w:sz w:val="28"/>
          <w:szCs w:val="28"/>
        </w:rPr>
        <w:t xml:space="preserve"> </w:t>
      </w:r>
      <w:proofErr w:type="spellStart"/>
      <w:r w:rsidR="00EA2FA2">
        <w:rPr>
          <w:rFonts w:ascii="Book Antiqua" w:hAnsi="Book Antiqua" w:cs="ArialMT"/>
          <w:sz w:val="28"/>
          <w:szCs w:val="28"/>
        </w:rPr>
        <w:t>MongoDB’yi</w:t>
      </w:r>
      <w:proofErr w:type="spellEnd"/>
      <w:r w:rsidR="00EA2FA2">
        <w:rPr>
          <w:rFonts w:ascii="Book Antiqua" w:hAnsi="Book Antiqua" w:cs="ArialMT"/>
          <w:sz w:val="28"/>
          <w:szCs w:val="28"/>
        </w:rPr>
        <w:t xml:space="preserve"> kullanır.</w:t>
      </w:r>
    </w:p>
    <w:p w:rsidR="001E7DB3" w:rsidRDefault="001E7DB3"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PDFFile</w:t>
      </w:r>
      <w:proofErr w:type="spellEnd"/>
      <w:r>
        <w:rPr>
          <w:rFonts w:ascii="Book Antiqua" w:hAnsi="Book Antiqua" w:cs="ArialMT"/>
          <w:sz w:val="28"/>
          <w:szCs w:val="28"/>
        </w:rPr>
        <w:t xml:space="preserve">: Bir PDF dosyasını temsil eden sınıf. PDF </w:t>
      </w:r>
      <w:proofErr w:type="spellStart"/>
      <w:r>
        <w:rPr>
          <w:rFonts w:ascii="Book Antiqua" w:hAnsi="Book Antiqua" w:cs="ArialMT"/>
          <w:sz w:val="28"/>
          <w:szCs w:val="28"/>
        </w:rPr>
        <w:t>dosyanının</w:t>
      </w:r>
      <w:proofErr w:type="spellEnd"/>
      <w:r>
        <w:rPr>
          <w:rFonts w:ascii="Book Antiqua" w:hAnsi="Book Antiqua" w:cs="ArialMT"/>
          <w:sz w:val="28"/>
          <w:szCs w:val="28"/>
        </w:rPr>
        <w:t xml:space="preserve"> okunup içeriğinin alınması amacıyla oluşturuldu.</w:t>
      </w:r>
      <w:r w:rsidR="00EA2FA2">
        <w:rPr>
          <w:rFonts w:ascii="Book Antiqua" w:hAnsi="Book Antiqua" w:cs="ArialMT"/>
          <w:sz w:val="28"/>
          <w:szCs w:val="28"/>
        </w:rPr>
        <w:t xml:space="preserve"> </w:t>
      </w:r>
      <w:proofErr w:type="spellStart"/>
      <w:r w:rsidR="00EA2FA2">
        <w:rPr>
          <w:rFonts w:ascii="Book Antiqua" w:hAnsi="Book Antiqua" w:cs="ArialMT"/>
          <w:sz w:val="28"/>
          <w:szCs w:val="28"/>
        </w:rPr>
        <w:t>PDFBox</w:t>
      </w:r>
      <w:proofErr w:type="spellEnd"/>
      <w:r w:rsidR="00EA2FA2">
        <w:rPr>
          <w:rFonts w:ascii="Book Antiqua" w:hAnsi="Book Antiqua" w:cs="ArialMT"/>
          <w:sz w:val="28"/>
          <w:szCs w:val="28"/>
        </w:rPr>
        <w:t xml:space="preserve"> hazır kütüphanesini kullanır.</w:t>
      </w:r>
    </w:p>
    <w:p w:rsidR="001E7DB3" w:rsidRDefault="001E7DB3"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CsvReader</w:t>
      </w:r>
      <w:proofErr w:type="spellEnd"/>
      <w:r>
        <w:rPr>
          <w:rFonts w:ascii="Book Antiqua" w:hAnsi="Book Antiqua" w:cs="ArialMT"/>
          <w:sz w:val="28"/>
          <w:szCs w:val="28"/>
        </w:rPr>
        <w:t xml:space="preserve">: </w:t>
      </w:r>
      <w:proofErr w:type="spellStart"/>
      <w:r>
        <w:rPr>
          <w:rFonts w:ascii="Book Antiqua" w:hAnsi="Book Antiqua" w:cs="ArialMT"/>
          <w:sz w:val="28"/>
          <w:szCs w:val="28"/>
        </w:rPr>
        <w:t>Csv</w:t>
      </w:r>
      <w:proofErr w:type="spellEnd"/>
      <w:r>
        <w:rPr>
          <w:rFonts w:ascii="Book Antiqua" w:hAnsi="Book Antiqua" w:cs="ArialMT"/>
          <w:sz w:val="28"/>
          <w:szCs w:val="28"/>
        </w:rPr>
        <w:t xml:space="preserve"> dosyasını okumayı sağlayan sınıf.</w:t>
      </w:r>
    </w:p>
    <w:p w:rsidR="001E7DB3" w:rsidRDefault="001E7DB3"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CsvWriter</w:t>
      </w:r>
      <w:proofErr w:type="spellEnd"/>
      <w:r>
        <w:rPr>
          <w:rFonts w:ascii="Book Antiqua" w:hAnsi="Book Antiqua" w:cs="ArialMT"/>
          <w:sz w:val="28"/>
          <w:szCs w:val="28"/>
        </w:rPr>
        <w:t xml:space="preserve">: </w:t>
      </w:r>
      <w:proofErr w:type="spellStart"/>
      <w:r>
        <w:rPr>
          <w:rFonts w:ascii="Book Antiqua" w:hAnsi="Book Antiqua" w:cs="ArialMT"/>
          <w:sz w:val="28"/>
          <w:szCs w:val="28"/>
        </w:rPr>
        <w:t>Csv</w:t>
      </w:r>
      <w:proofErr w:type="spellEnd"/>
      <w:r>
        <w:rPr>
          <w:rFonts w:ascii="Book Antiqua" w:hAnsi="Book Antiqua" w:cs="ArialMT"/>
          <w:sz w:val="28"/>
          <w:szCs w:val="28"/>
        </w:rPr>
        <w:t xml:space="preserve"> dosyası oluşturmayı sağlayan sınıf. Kişinin seçtiği sınavları kaydetmek için oluşturuldu.</w:t>
      </w:r>
    </w:p>
    <w:p w:rsidR="00EA2FA2" w:rsidRDefault="00EA2FA2"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Exam</w:t>
      </w:r>
      <w:proofErr w:type="spellEnd"/>
      <w:r>
        <w:rPr>
          <w:rFonts w:ascii="Book Antiqua" w:hAnsi="Book Antiqua" w:cs="ArialMT"/>
          <w:sz w:val="28"/>
          <w:szCs w:val="28"/>
        </w:rPr>
        <w:t>: Bir sınavı temsil eden sınıf.</w:t>
      </w:r>
    </w:p>
    <w:p w:rsidR="00EA2FA2" w:rsidRDefault="00EA2FA2"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ÖsymParser</w:t>
      </w:r>
      <w:proofErr w:type="spellEnd"/>
      <w:r>
        <w:rPr>
          <w:rFonts w:ascii="Book Antiqua" w:hAnsi="Book Antiqua" w:cs="ArialMT"/>
          <w:sz w:val="28"/>
          <w:szCs w:val="28"/>
        </w:rPr>
        <w:t xml:space="preserve">: </w:t>
      </w:r>
      <w:proofErr w:type="spellStart"/>
      <w:r>
        <w:rPr>
          <w:rFonts w:ascii="Book Antiqua" w:hAnsi="Book Antiqua" w:cs="ArialMT"/>
          <w:sz w:val="28"/>
          <w:szCs w:val="28"/>
        </w:rPr>
        <w:t>Ösym’nin</w:t>
      </w:r>
      <w:proofErr w:type="spellEnd"/>
      <w:r>
        <w:rPr>
          <w:rFonts w:ascii="Book Antiqua" w:hAnsi="Book Antiqua" w:cs="ArialMT"/>
          <w:sz w:val="28"/>
          <w:szCs w:val="28"/>
        </w:rPr>
        <w:t xml:space="preserve"> sitesinden sınav tarihlerini çeken sınıf. </w:t>
      </w:r>
      <w:proofErr w:type="spellStart"/>
      <w:r w:rsidR="00967F77" w:rsidRPr="00967F77">
        <w:rPr>
          <w:rFonts w:ascii="Book Antiqua" w:hAnsi="Book Antiqua" w:cs="ArialMT"/>
          <w:sz w:val="28"/>
          <w:szCs w:val="28"/>
          <w:u w:val="single"/>
        </w:rPr>
        <w:t>Singleton</w:t>
      </w:r>
      <w:proofErr w:type="spellEnd"/>
      <w:r w:rsidR="00967F77" w:rsidRPr="00967F77">
        <w:rPr>
          <w:rFonts w:ascii="Book Antiqua" w:hAnsi="Book Antiqua" w:cs="ArialMT"/>
          <w:sz w:val="28"/>
          <w:szCs w:val="28"/>
          <w:u w:val="single"/>
        </w:rPr>
        <w:t xml:space="preserve"> tasarım deseni</w:t>
      </w:r>
      <w:r w:rsidR="00967F77">
        <w:rPr>
          <w:rFonts w:ascii="Book Antiqua" w:hAnsi="Book Antiqua" w:cs="ArialMT"/>
          <w:sz w:val="28"/>
          <w:szCs w:val="28"/>
        </w:rPr>
        <w:t xml:space="preserve"> kullanılmıştır</w:t>
      </w:r>
      <w:r>
        <w:rPr>
          <w:rFonts w:ascii="Book Antiqua" w:hAnsi="Book Antiqua" w:cs="ArialMT"/>
          <w:sz w:val="28"/>
          <w:szCs w:val="28"/>
        </w:rPr>
        <w:t xml:space="preserve">. </w:t>
      </w:r>
      <w:proofErr w:type="spellStart"/>
      <w:r>
        <w:rPr>
          <w:rFonts w:ascii="Book Antiqua" w:hAnsi="Book Antiqua" w:cs="ArialMT"/>
          <w:sz w:val="28"/>
          <w:szCs w:val="28"/>
        </w:rPr>
        <w:t>Jsoup</w:t>
      </w:r>
      <w:proofErr w:type="spellEnd"/>
      <w:r>
        <w:rPr>
          <w:rFonts w:ascii="Book Antiqua" w:hAnsi="Book Antiqua" w:cs="ArialMT"/>
          <w:sz w:val="28"/>
          <w:szCs w:val="28"/>
        </w:rPr>
        <w:t xml:space="preserve"> hazır kütüphanesini kullanır.</w:t>
      </w:r>
    </w:p>
    <w:p w:rsidR="00EA2FA2" w:rsidRDefault="00EA2FA2"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Email</w:t>
      </w:r>
      <w:proofErr w:type="spellEnd"/>
      <w:r>
        <w:rPr>
          <w:rFonts w:ascii="Book Antiqua" w:hAnsi="Book Antiqua" w:cs="ArialMT"/>
          <w:sz w:val="28"/>
          <w:szCs w:val="28"/>
        </w:rPr>
        <w:t>: Bir E-Postayı temsil eden sınıf.</w:t>
      </w:r>
    </w:p>
    <w:p w:rsidR="00EA2FA2" w:rsidRDefault="00EA2FA2"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Notifier</w:t>
      </w:r>
      <w:proofErr w:type="spellEnd"/>
      <w:r>
        <w:rPr>
          <w:rFonts w:ascii="Book Antiqua" w:hAnsi="Book Antiqua" w:cs="ArialMT"/>
          <w:sz w:val="28"/>
          <w:szCs w:val="28"/>
        </w:rPr>
        <w:t xml:space="preserve">: Bildirim göndermek için kullanılan soyut sınıf. </w:t>
      </w:r>
      <w:r w:rsidRPr="00EA2FA2">
        <w:rPr>
          <w:rFonts w:ascii="Book Antiqua" w:hAnsi="Book Antiqua" w:cs="ArialMT"/>
          <w:sz w:val="28"/>
          <w:szCs w:val="28"/>
          <w:u w:val="single"/>
        </w:rPr>
        <w:t>DAO tasarım deseni</w:t>
      </w:r>
      <w:r w:rsidRPr="00EA2FA2">
        <w:rPr>
          <w:rFonts w:ascii="Book Antiqua" w:hAnsi="Book Antiqua" w:cs="ArialMT"/>
          <w:sz w:val="28"/>
          <w:szCs w:val="28"/>
        </w:rPr>
        <w:t xml:space="preserve"> </w:t>
      </w:r>
      <w:r>
        <w:rPr>
          <w:rFonts w:ascii="Book Antiqua" w:hAnsi="Book Antiqua" w:cs="ArialMT"/>
          <w:sz w:val="28"/>
          <w:szCs w:val="28"/>
        </w:rPr>
        <w:t>kullanılmıştır.</w:t>
      </w:r>
    </w:p>
    <w:p w:rsidR="00EA2FA2" w:rsidRDefault="00EA2FA2"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EmailNotifier</w:t>
      </w:r>
      <w:proofErr w:type="spellEnd"/>
      <w:r>
        <w:rPr>
          <w:rFonts w:ascii="Book Antiqua" w:hAnsi="Book Antiqua" w:cs="ArialMT"/>
          <w:sz w:val="28"/>
          <w:szCs w:val="28"/>
        </w:rPr>
        <w:t xml:space="preserve">: E-Posta olarak ile bildirim göndermek için kullanılan sınıf. </w:t>
      </w:r>
      <w:proofErr w:type="spellStart"/>
      <w:r>
        <w:rPr>
          <w:rFonts w:ascii="Book Antiqua" w:hAnsi="Book Antiqua" w:cs="ArialMT"/>
          <w:sz w:val="28"/>
          <w:szCs w:val="28"/>
        </w:rPr>
        <w:t>Notifier’ı</w:t>
      </w:r>
      <w:proofErr w:type="spellEnd"/>
      <w:r>
        <w:rPr>
          <w:rFonts w:ascii="Book Antiqua" w:hAnsi="Book Antiqua" w:cs="ArialMT"/>
          <w:sz w:val="28"/>
          <w:szCs w:val="28"/>
        </w:rPr>
        <w:t xml:space="preserve"> kalıtımlar. </w:t>
      </w:r>
      <w:proofErr w:type="spellStart"/>
      <w:r>
        <w:rPr>
          <w:rFonts w:ascii="Book Antiqua" w:hAnsi="Book Antiqua" w:cs="ArialMT"/>
          <w:sz w:val="28"/>
          <w:szCs w:val="28"/>
        </w:rPr>
        <w:t>JavaxMail</w:t>
      </w:r>
      <w:proofErr w:type="spellEnd"/>
      <w:r>
        <w:rPr>
          <w:rFonts w:ascii="Book Antiqua" w:hAnsi="Book Antiqua" w:cs="ArialMT"/>
          <w:sz w:val="28"/>
          <w:szCs w:val="28"/>
        </w:rPr>
        <w:t xml:space="preserve"> hazır kütüphanesini kullanır.</w:t>
      </w:r>
    </w:p>
    <w:p w:rsidR="00EA2FA2" w:rsidRDefault="00EA2FA2"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NotificationScheduler</w:t>
      </w:r>
      <w:proofErr w:type="spellEnd"/>
      <w:r>
        <w:rPr>
          <w:rFonts w:ascii="Book Antiqua" w:hAnsi="Book Antiqua" w:cs="ArialMT"/>
          <w:sz w:val="28"/>
          <w:szCs w:val="28"/>
        </w:rPr>
        <w:t xml:space="preserve">: </w:t>
      </w:r>
      <w:proofErr w:type="spellStart"/>
      <w:r>
        <w:rPr>
          <w:rFonts w:ascii="Book Antiqua" w:hAnsi="Book Antiqua" w:cs="ArialMT"/>
          <w:sz w:val="28"/>
          <w:szCs w:val="28"/>
        </w:rPr>
        <w:t>Quartz</w:t>
      </w:r>
      <w:proofErr w:type="spellEnd"/>
      <w:r>
        <w:rPr>
          <w:rFonts w:ascii="Book Antiqua" w:hAnsi="Book Antiqua" w:cs="ArialMT"/>
          <w:sz w:val="28"/>
          <w:szCs w:val="28"/>
        </w:rPr>
        <w:t xml:space="preserve"> hazır kütüphanesini kullanarak belli aralıklarla bildirim gönderiminin kontrol edilmesini sağlar.</w:t>
      </w:r>
    </w:p>
    <w:p w:rsidR="00EA2FA2" w:rsidRDefault="00EA2FA2" w:rsidP="0033446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NotificationJob</w:t>
      </w:r>
      <w:proofErr w:type="spellEnd"/>
      <w:r>
        <w:rPr>
          <w:rFonts w:ascii="Book Antiqua" w:hAnsi="Book Antiqua" w:cs="ArialMT"/>
          <w:sz w:val="28"/>
          <w:szCs w:val="28"/>
        </w:rPr>
        <w:t xml:space="preserve">: </w:t>
      </w:r>
      <w:proofErr w:type="spellStart"/>
      <w:r>
        <w:rPr>
          <w:rFonts w:ascii="Book Antiqua" w:hAnsi="Book Antiqua" w:cs="ArialMT"/>
          <w:sz w:val="28"/>
          <w:szCs w:val="28"/>
        </w:rPr>
        <w:t>Job’u</w:t>
      </w:r>
      <w:proofErr w:type="spellEnd"/>
      <w:r>
        <w:rPr>
          <w:rFonts w:ascii="Book Antiqua" w:hAnsi="Book Antiqua" w:cs="ArialMT"/>
          <w:sz w:val="28"/>
          <w:szCs w:val="28"/>
        </w:rPr>
        <w:t xml:space="preserve"> </w:t>
      </w:r>
      <w:proofErr w:type="spellStart"/>
      <w:r>
        <w:rPr>
          <w:rFonts w:ascii="Book Antiqua" w:hAnsi="Book Antiqua" w:cs="ArialMT"/>
          <w:sz w:val="28"/>
          <w:szCs w:val="28"/>
        </w:rPr>
        <w:t>implement</w:t>
      </w:r>
      <w:proofErr w:type="spellEnd"/>
      <w:r>
        <w:rPr>
          <w:rFonts w:ascii="Book Antiqua" w:hAnsi="Book Antiqua" w:cs="ArialMT"/>
          <w:sz w:val="28"/>
          <w:szCs w:val="28"/>
        </w:rPr>
        <w:t xml:space="preserve"> eden iş bildirim işi soyut sınıfı. </w:t>
      </w:r>
      <w:proofErr w:type="spellStart"/>
      <w:r>
        <w:rPr>
          <w:rFonts w:ascii="Book Antiqua" w:hAnsi="Book Antiqua" w:cs="ArialMT"/>
          <w:sz w:val="28"/>
          <w:szCs w:val="28"/>
        </w:rPr>
        <w:t>NotificationScheduler</w:t>
      </w:r>
      <w:proofErr w:type="spellEnd"/>
      <w:r>
        <w:rPr>
          <w:rFonts w:ascii="Book Antiqua" w:hAnsi="Book Antiqua" w:cs="ArialMT"/>
          <w:sz w:val="28"/>
          <w:szCs w:val="28"/>
        </w:rPr>
        <w:t xml:space="preserve"> tarafından kullanılır.</w:t>
      </w:r>
      <w:r w:rsidR="003D7125">
        <w:rPr>
          <w:rFonts w:ascii="Book Antiqua" w:hAnsi="Book Antiqua" w:cs="ArialMT"/>
          <w:sz w:val="28"/>
          <w:szCs w:val="28"/>
        </w:rPr>
        <w:t xml:space="preserve"> </w:t>
      </w:r>
      <w:r w:rsidR="003D7125" w:rsidRPr="003D7125">
        <w:rPr>
          <w:rFonts w:ascii="Book Antiqua" w:hAnsi="Book Antiqua" w:cs="ArialMT"/>
          <w:sz w:val="28"/>
          <w:szCs w:val="28"/>
          <w:u w:val="single"/>
        </w:rPr>
        <w:t>DAO tasarım deseni</w:t>
      </w:r>
      <w:r w:rsidR="003D7125">
        <w:rPr>
          <w:rFonts w:ascii="Book Antiqua" w:hAnsi="Book Antiqua" w:cs="ArialMT"/>
          <w:sz w:val="28"/>
          <w:szCs w:val="28"/>
        </w:rPr>
        <w:t xml:space="preserve"> kullanılmıştır.</w:t>
      </w:r>
    </w:p>
    <w:p w:rsidR="00F42295" w:rsidRDefault="00EA2FA2" w:rsidP="00F42295">
      <w:pPr>
        <w:pStyle w:val="ListeParagraf"/>
        <w:numPr>
          <w:ilvl w:val="0"/>
          <w:numId w:val="13"/>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SendMailJob</w:t>
      </w:r>
      <w:proofErr w:type="spellEnd"/>
      <w:r>
        <w:rPr>
          <w:rFonts w:ascii="Book Antiqua" w:hAnsi="Book Antiqua" w:cs="ArialMT"/>
          <w:sz w:val="28"/>
          <w:szCs w:val="28"/>
        </w:rPr>
        <w:t xml:space="preserve">: </w:t>
      </w:r>
      <w:proofErr w:type="spellStart"/>
      <w:r>
        <w:rPr>
          <w:rFonts w:ascii="Book Antiqua" w:hAnsi="Book Antiqua" w:cs="ArialMT"/>
          <w:sz w:val="28"/>
          <w:szCs w:val="28"/>
        </w:rPr>
        <w:t>NotificationJob’u</w:t>
      </w:r>
      <w:proofErr w:type="spellEnd"/>
      <w:r>
        <w:rPr>
          <w:rFonts w:ascii="Book Antiqua" w:hAnsi="Book Antiqua" w:cs="ArialMT"/>
          <w:sz w:val="28"/>
          <w:szCs w:val="28"/>
        </w:rPr>
        <w:t xml:space="preserve"> </w:t>
      </w:r>
      <w:proofErr w:type="spellStart"/>
      <w:r>
        <w:rPr>
          <w:rFonts w:ascii="Book Antiqua" w:hAnsi="Book Antiqua" w:cs="ArialMT"/>
          <w:sz w:val="28"/>
          <w:szCs w:val="28"/>
        </w:rPr>
        <w:t>kalıtımlayan</w:t>
      </w:r>
      <w:proofErr w:type="spellEnd"/>
      <w:r>
        <w:rPr>
          <w:rFonts w:ascii="Book Antiqua" w:hAnsi="Book Antiqua" w:cs="ArialMT"/>
          <w:sz w:val="28"/>
          <w:szCs w:val="28"/>
        </w:rPr>
        <w:t xml:space="preserve"> bildirim işi. Her bir </w:t>
      </w:r>
      <w:proofErr w:type="spellStart"/>
      <w:r>
        <w:rPr>
          <w:rFonts w:ascii="Book Antiqua" w:hAnsi="Book Antiqua" w:cs="ArialMT"/>
          <w:sz w:val="28"/>
          <w:szCs w:val="28"/>
        </w:rPr>
        <w:t>SendMailJob</w:t>
      </w:r>
      <w:proofErr w:type="spellEnd"/>
      <w:r>
        <w:rPr>
          <w:rFonts w:ascii="Book Antiqua" w:hAnsi="Book Antiqua" w:cs="ArialMT"/>
          <w:sz w:val="28"/>
          <w:szCs w:val="28"/>
        </w:rPr>
        <w:t>, bir sınav için gönderilecek bildirimi temsil eder.</w:t>
      </w:r>
    </w:p>
    <w:p w:rsidR="00F42295" w:rsidRDefault="00F42295" w:rsidP="00F42295">
      <w:pPr>
        <w:autoSpaceDE w:val="0"/>
        <w:autoSpaceDN w:val="0"/>
        <w:adjustRightInd w:val="0"/>
        <w:spacing w:after="0" w:line="240" w:lineRule="auto"/>
        <w:rPr>
          <w:rFonts w:ascii="Book Antiqua" w:hAnsi="Book Antiqua" w:cs="ArialMT"/>
          <w:sz w:val="28"/>
          <w:szCs w:val="28"/>
        </w:rPr>
      </w:pPr>
    </w:p>
    <w:p w:rsidR="00F42295" w:rsidRDefault="00F42295" w:rsidP="00F42295">
      <w:pPr>
        <w:autoSpaceDE w:val="0"/>
        <w:autoSpaceDN w:val="0"/>
        <w:adjustRightInd w:val="0"/>
        <w:spacing w:after="0" w:line="240" w:lineRule="auto"/>
        <w:rPr>
          <w:rFonts w:ascii="Book Antiqua" w:hAnsi="Book Antiqua" w:cs="ArialMT"/>
          <w:sz w:val="28"/>
          <w:szCs w:val="28"/>
        </w:rPr>
      </w:pPr>
    </w:p>
    <w:p w:rsidR="00F42295" w:rsidRDefault="00F42295" w:rsidP="00F42295">
      <w:pPr>
        <w:autoSpaceDE w:val="0"/>
        <w:autoSpaceDN w:val="0"/>
        <w:adjustRightInd w:val="0"/>
        <w:spacing w:after="0" w:line="240" w:lineRule="auto"/>
        <w:rPr>
          <w:rFonts w:ascii="Book Antiqua" w:hAnsi="Book Antiqua" w:cs="ArialMT"/>
          <w:sz w:val="28"/>
          <w:szCs w:val="28"/>
        </w:rPr>
      </w:pPr>
    </w:p>
    <w:p w:rsidR="00F42295" w:rsidRDefault="00F42295" w:rsidP="00F42295">
      <w:pPr>
        <w:autoSpaceDE w:val="0"/>
        <w:autoSpaceDN w:val="0"/>
        <w:adjustRightInd w:val="0"/>
        <w:spacing w:after="0" w:line="240" w:lineRule="auto"/>
        <w:rPr>
          <w:rFonts w:ascii="Book Antiqua" w:hAnsi="Book Antiqua" w:cs="ArialMT"/>
          <w:sz w:val="28"/>
          <w:szCs w:val="28"/>
        </w:rPr>
      </w:pPr>
    </w:p>
    <w:p w:rsidR="00F42295" w:rsidRDefault="00F42295" w:rsidP="00F42295">
      <w:pPr>
        <w:autoSpaceDE w:val="0"/>
        <w:autoSpaceDN w:val="0"/>
        <w:adjustRightInd w:val="0"/>
        <w:spacing w:after="0" w:line="240" w:lineRule="auto"/>
        <w:rPr>
          <w:rFonts w:ascii="Book Antiqua" w:hAnsi="Book Antiqua" w:cs="ArialMT"/>
          <w:sz w:val="28"/>
          <w:szCs w:val="28"/>
        </w:rPr>
      </w:pPr>
    </w:p>
    <w:p w:rsidR="00F42295" w:rsidRDefault="00F42295" w:rsidP="00F42295">
      <w:pPr>
        <w:autoSpaceDE w:val="0"/>
        <w:autoSpaceDN w:val="0"/>
        <w:adjustRightInd w:val="0"/>
        <w:spacing w:after="0" w:line="240" w:lineRule="auto"/>
        <w:rPr>
          <w:rFonts w:ascii="Book Antiqua" w:hAnsi="Book Antiqua" w:cs="ArialMT"/>
          <w:sz w:val="28"/>
          <w:szCs w:val="28"/>
        </w:rPr>
      </w:pPr>
    </w:p>
    <w:p w:rsidR="00F42295" w:rsidRDefault="00F42295" w:rsidP="00F42295">
      <w:pPr>
        <w:autoSpaceDE w:val="0"/>
        <w:autoSpaceDN w:val="0"/>
        <w:adjustRightInd w:val="0"/>
        <w:spacing w:after="0" w:line="240" w:lineRule="auto"/>
        <w:rPr>
          <w:rFonts w:ascii="Book Antiqua" w:hAnsi="Book Antiqua" w:cs="ArialMT"/>
          <w:sz w:val="28"/>
          <w:szCs w:val="28"/>
        </w:rPr>
      </w:pPr>
    </w:p>
    <w:p w:rsidR="00F42295" w:rsidRDefault="00F42295" w:rsidP="00F42295">
      <w:pPr>
        <w:autoSpaceDE w:val="0"/>
        <w:autoSpaceDN w:val="0"/>
        <w:adjustRightInd w:val="0"/>
        <w:spacing w:after="0" w:line="240" w:lineRule="auto"/>
        <w:rPr>
          <w:rFonts w:ascii="Book Antiqua" w:hAnsi="Book Antiqua" w:cs="ArialMT"/>
          <w:sz w:val="28"/>
          <w:szCs w:val="28"/>
        </w:rPr>
      </w:pPr>
    </w:p>
    <w:p w:rsidR="00F42295" w:rsidRDefault="00F42295" w:rsidP="00F42295">
      <w:pPr>
        <w:autoSpaceDE w:val="0"/>
        <w:autoSpaceDN w:val="0"/>
        <w:adjustRightInd w:val="0"/>
        <w:spacing w:after="0" w:line="240" w:lineRule="auto"/>
        <w:rPr>
          <w:rFonts w:ascii="Book Antiqua" w:hAnsi="Book Antiqua" w:cs="ArialMT"/>
          <w:sz w:val="28"/>
          <w:szCs w:val="28"/>
        </w:rPr>
      </w:pPr>
    </w:p>
    <w:p w:rsidR="00F42295" w:rsidRDefault="00F42295" w:rsidP="00F42295">
      <w:pPr>
        <w:autoSpaceDE w:val="0"/>
        <w:autoSpaceDN w:val="0"/>
        <w:adjustRightInd w:val="0"/>
        <w:spacing w:after="0" w:line="240" w:lineRule="auto"/>
        <w:rPr>
          <w:rFonts w:ascii="Book Antiqua" w:hAnsi="Book Antiqua" w:cs="ArialMT"/>
          <w:sz w:val="28"/>
          <w:szCs w:val="28"/>
        </w:rPr>
      </w:pPr>
    </w:p>
    <w:p w:rsidR="00F42295" w:rsidRDefault="00F42295" w:rsidP="00F42295">
      <w:pPr>
        <w:autoSpaceDE w:val="0"/>
        <w:autoSpaceDN w:val="0"/>
        <w:adjustRightInd w:val="0"/>
        <w:spacing w:after="0" w:line="240" w:lineRule="auto"/>
        <w:rPr>
          <w:rFonts w:ascii="Book Antiqua" w:hAnsi="Book Antiqua" w:cs="ArialMT"/>
          <w:sz w:val="28"/>
          <w:szCs w:val="28"/>
        </w:rPr>
      </w:pPr>
    </w:p>
    <w:p w:rsidR="00F42295" w:rsidRDefault="00F42295" w:rsidP="00F42295">
      <w:pPr>
        <w:autoSpaceDE w:val="0"/>
        <w:autoSpaceDN w:val="0"/>
        <w:adjustRightInd w:val="0"/>
        <w:spacing w:after="0" w:line="240" w:lineRule="auto"/>
        <w:rPr>
          <w:rFonts w:ascii="Book Antiqua" w:hAnsi="Book Antiqua" w:cs="ArialMT"/>
          <w:sz w:val="28"/>
          <w:szCs w:val="28"/>
        </w:rPr>
      </w:pPr>
    </w:p>
    <w:p w:rsidR="00F42295" w:rsidRPr="00E93D73" w:rsidRDefault="00F42295" w:rsidP="00F42295">
      <w:pPr>
        <w:rPr>
          <w:rFonts w:ascii="Book Antiqua" w:hAnsi="Book Antiqua"/>
          <w:color w:val="31849B" w:themeColor="accent5" w:themeShade="BF"/>
          <w:sz w:val="36"/>
          <w:szCs w:val="40"/>
        </w:rPr>
      </w:pPr>
      <w:r>
        <w:rPr>
          <w:rFonts w:ascii="Book Antiqua" w:hAnsi="Book Antiqua"/>
          <w:color w:val="31849B" w:themeColor="accent5" w:themeShade="BF"/>
          <w:sz w:val="36"/>
          <w:szCs w:val="40"/>
        </w:rPr>
        <w:t>JUNIT TESTLERİ</w:t>
      </w:r>
    </w:p>
    <w:p w:rsidR="00F42295" w:rsidRDefault="00F42295" w:rsidP="00F42295">
      <w:pPr>
        <w:autoSpaceDE w:val="0"/>
        <w:autoSpaceDN w:val="0"/>
        <w:adjustRightInd w:val="0"/>
        <w:spacing w:after="0" w:line="240" w:lineRule="auto"/>
        <w:ind w:firstLine="708"/>
        <w:rPr>
          <w:rFonts w:ascii="Book Antiqua" w:hAnsi="Book Antiqua" w:cs="ArialMT"/>
          <w:sz w:val="28"/>
          <w:szCs w:val="28"/>
        </w:rPr>
      </w:pPr>
      <w:r>
        <w:rPr>
          <w:rFonts w:ascii="Book Antiqua" w:hAnsi="Book Antiqua" w:cs="ArialMT"/>
          <w:sz w:val="28"/>
          <w:szCs w:val="28"/>
        </w:rPr>
        <w:t xml:space="preserve">Projede kullanılan </w:t>
      </w:r>
      <w:proofErr w:type="spellStart"/>
      <w:r>
        <w:rPr>
          <w:rFonts w:ascii="Book Antiqua" w:hAnsi="Book Antiqua" w:cs="ArialMT"/>
          <w:sz w:val="28"/>
          <w:szCs w:val="28"/>
        </w:rPr>
        <w:t>JUnit</w:t>
      </w:r>
      <w:proofErr w:type="spellEnd"/>
      <w:r>
        <w:rPr>
          <w:rFonts w:ascii="Book Antiqua" w:hAnsi="Book Antiqua" w:cs="ArialMT"/>
          <w:sz w:val="28"/>
          <w:szCs w:val="28"/>
        </w:rPr>
        <w:t xml:space="preserve"> testleri</w:t>
      </w:r>
      <w:r>
        <w:rPr>
          <w:rFonts w:ascii="Book Antiqua" w:hAnsi="Book Antiqua" w:cs="ArialMT"/>
          <w:sz w:val="28"/>
          <w:szCs w:val="28"/>
        </w:rPr>
        <w:t xml:space="preserve"> şunlardır:</w:t>
      </w:r>
    </w:p>
    <w:p w:rsidR="00600C48" w:rsidRDefault="00600C48" w:rsidP="00F42295">
      <w:pPr>
        <w:autoSpaceDE w:val="0"/>
        <w:autoSpaceDN w:val="0"/>
        <w:adjustRightInd w:val="0"/>
        <w:spacing w:after="0" w:line="240" w:lineRule="auto"/>
        <w:ind w:firstLine="708"/>
        <w:rPr>
          <w:rFonts w:ascii="Book Antiqua" w:hAnsi="Book Antiqua" w:cs="ArialMT"/>
          <w:sz w:val="28"/>
          <w:szCs w:val="28"/>
        </w:rPr>
      </w:pPr>
    </w:p>
    <w:p w:rsidR="00F42295" w:rsidRDefault="00F42295" w:rsidP="00F42295">
      <w:pPr>
        <w:autoSpaceDE w:val="0"/>
        <w:autoSpaceDN w:val="0"/>
        <w:adjustRightInd w:val="0"/>
        <w:spacing w:after="0" w:line="240" w:lineRule="auto"/>
        <w:ind w:firstLine="708"/>
        <w:rPr>
          <w:rFonts w:ascii="Book Antiqua" w:hAnsi="Book Antiqua" w:cs="ArialMT"/>
          <w:sz w:val="28"/>
          <w:szCs w:val="28"/>
        </w:rPr>
      </w:pPr>
    </w:p>
    <w:p w:rsidR="00F42295" w:rsidRDefault="00F42295" w:rsidP="00F42295">
      <w:pPr>
        <w:pStyle w:val="ListeParagraf"/>
        <w:numPr>
          <w:ilvl w:val="0"/>
          <w:numId w:val="15"/>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DownloaderTest</w:t>
      </w:r>
      <w:proofErr w:type="spellEnd"/>
      <w:r>
        <w:rPr>
          <w:rFonts w:ascii="Book Antiqua" w:hAnsi="Book Antiqua" w:cs="ArialMT"/>
          <w:sz w:val="28"/>
          <w:szCs w:val="28"/>
        </w:rPr>
        <w:t>: Bir dosyayı program dizinine indirebiliyor mu diye test eder.</w:t>
      </w:r>
    </w:p>
    <w:p w:rsidR="00600C48" w:rsidRDefault="00600C48" w:rsidP="00600C48">
      <w:pPr>
        <w:pStyle w:val="ListeParagraf"/>
        <w:autoSpaceDE w:val="0"/>
        <w:autoSpaceDN w:val="0"/>
        <w:adjustRightInd w:val="0"/>
        <w:spacing w:after="0" w:line="240" w:lineRule="auto"/>
        <w:rPr>
          <w:rFonts w:ascii="Book Antiqua" w:hAnsi="Book Antiqua" w:cs="ArialMT"/>
          <w:sz w:val="28"/>
          <w:szCs w:val="28"/>
        </w:rPr>
      </w:pPr>
    </w:p>
    <w:p w:rsidR="00F42295" w:rsidRDefault="00F42295" w:rsidP="00F42295">
      <w:pPr>
        <w:pStyle w:val="ListeParagraf"/>
        <w:numPr>
          <w:ilvl w:val="0"/>
          <w:numId w:val="15"/>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CsvWriterTest</w:t>
      </w:r>
      <w:proofErr w:type="spellEnd"/>
      <w:r>
        <w:rPr>
          <w:rFonts w:ascii="Book Antiqua" w:hAnsi="Book Antiqua" w:cs="ArialMT"/>
          <w:sz w:val="28"/>
          <w:szCs w:val="28"/>
        </w:rPr>
        <w:t xml:space="preserve">: </w:t>
      </w:r>
      <w:proofErr w:type="spellStart"/>
      <w:r>
        <w:rPr>
          <w:rFonts w:ascii="Book Antiqua" w:hAnsi="Book Antiqua" w:cs="ArialMT"/>
          <w:sz w:val="28"/>
          <w:szCs w:val="28"/>
        </w:rPr>
        <w:t>ÖsymParser</w:t>
      </w:r>
      <w:proofErr w:type="spellEnd"/>
      <w:r>
        <w:rPr>
          <w:rFonts w:ascii="Book Antiqua" w:hAnsi="Book Antiqua" w:cs="ArialMT"/>
          <w:sz w:val="28"/>
          <w:szCs w:val="28"/>
        </w:rPr>
        <w:t xml:space="preserve"> sınıfını kullanarak sınav bilgilerini </w:t>
      </w:r>
      <w:proofErr w:type="spellStart"/>
      <w:r>
        <w:rPr>
          <w:rFonts w:ascii="Book Antiqua" w:hAnsi="Book Antiqua" w:cs="ArialMT"/>
          <w:sz w:val="28"/>
          <w:szCs w:val="28"/>
        </w:rPr>
        <w:t>Ösym</w:t>
      </w:r>
      <w:proofErr w:type="spellEnd"/>
      <w:r>
        <w:rPr>
          <w:rFonts w:ascii="Book Antiqua" w:hAnsi="Book Antiqua" w:cs="ArialMT"/>
          <w:sz w:val="28"/>
          <w:szCs w:val="28"/>
        </w:rPr>
        <w:t xml:space="preserve"> sitesinden çekip </w:t>
      </w:r>
      <w:proofErr w:type="spellStart"/>
      <w:r>
        <w:rPr>
          <w:rFonts w:ascii="Book Antiqua" w:hAnsi="Book Antiqua" w:cs="ArialMT"/>
          <w:sz w:val="28"/>
          <w:szCs w:val="28"/>
        </w:rPr>
        <w:t>CsvWriter</w:t>
      </w:r>
      <w:proofErr w:type="spellEnd"/>
      <w:r>
        <w:rPr>
          <w:rFonts w:ascii="Book Antiqua" w:hAnsi="Book Antiqua" w:cs="ArialMT"/>
          <w:sz w:val="28"/>
          <w:szCs w:val="28"/>
        </w:rPr>
        <w:t xml:space="preserve"> kullanarak CSV dosyasına yazar. Ardından yazılan verileri </w:t>
      </w:r>
      <w:proofErr w:type="spellStart"/>
      <w:r>
        <w:rPr>
          <w:rFonts w:ascii="Book Antiqua" w:hAnsi="Book Antiqua" w:cs="ArialMT"/>
          <w:sz w:val="28"/>
          <w:szCs w:val="28"/>
        </w:rPr>
        <w:t>CsvReader</w:t>
      </w:r>
      <w:proofErr w:type="spellEnd"/>
      <w:r>
        <w:rPr>
          <w:rFonts w:ascii="Book Antiqua" w:hAnsi="Book Antiqua" w:cs="ArialMT"/>
          <w:sz w:val="28"/>
          <w:szCs w:val="28"/>
        </w:rPr>
        <w:t xml:space="preserve"> ile geri okur ve konsola yazdırır.</w:t>
      </w:r>
    </w:p>
    <w:p w:rsidR="00600C48" w:rsidRPr="00600C48" w:rsidRDefault="00600C48" w:rsidP="00600C48">
      <w:pPr>
        <w:autoSpaceDE w:val="0"/>
        <w:autoSpaceDN w:val="0"/>
        <w:adjustRightInd w:val="0"/>
        <w:spacing w:after="0" w:line="240" w:lineRule="auto"/>
        <w:rPr>
          <w:rFonts w:ascii="Book Antiqua" w:hAnsi="Book Antiqua" w:cs="ArialMT"/>
          <w:sz w:val="28"/>
          <w:szCs w:val="28"/>
        </w:rPr>
      </w:pPr>
    </w:p>
    <w:p w:rsidR="00F42295" w:rsidRDefault="00F42295" w:rsidP="00F42295">
      <w:pPr>
        <w:pStyle w:val="ListeParagraf"/>
        <w:numPr>
          <w:ilvl w:val="0"/>
          <w:numId w:val="15"/>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ArticleTest</w:t>
      </w:r>
      <w:proofErr w:type="spellEnd"/>
      <w:r>
        <w:rPr>
          <w:rFonts w:ascii="Book Antiqua" w:hAnsi="Book Antiqua" w:cs="ArialMT"/>
          <w:sz w:val="28"/>
          <w:szCs w:val="28"/>
        </w:rPr>
        <w:t xml:space="preserve">: </w:t>
      </w:r>
      <w:r w:rsidR="00600C48">
        <w:rPr>
          <w:rFonts w:ascii="Book Antiqua" w:hAnsi="Book Antiqua" w:cs="ArialMT"/>
          <w:sz w:val="28"/>
          <w:szCs w:val="28"/>
        </w:rPr>
        <w:t>Veri tabanında kayıtlı ilk iki makaleyi alıp benzerlik oranlarını konsola yazdırır.</w:t>
      </w:r>
    </w:p>
    <w:p w:rsidR="00600C48" w:rsidRP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F42295">
      <w:pPr>
        <w:pStyle w:val="ListeParagraf"/>
        <w:numPr>
          <w:ilvl w:val="0"/>
          <w:numId w:val="15"/>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DatabaseTest</w:t>
      </w:r>
      <w:proofErr w:type="spellEnd"/>
      <w:r>
        <w:rPr>
          <w:rFonts w:ascii="Book Antiqua" w:hAnsi="Book Antiqua" w:cs="ArialMT"/>
          <w:sz w:val="28"/>
          <w:szCs w:val="28"/>
        </w:rPr>
        <w:t xml:space="preserve">: Bir </w:t>
      </w:r>
      <w:proofErr w:type="spellStart"/>
      <w:r>
        <w:rPr>
          <w:rFonts w:ascii="Book Antiqua" w:hAnsi="Book Antiqua" w:cs="ArialMT"/>
          <w:sz w:val="28"/>
          <w:szCs w:val="28"/>
        </w:rPr>
        <w:t>ArticleDatabase</w:t>
      </w:r>
      <w:proofErr w:type="spellEnd"/>
      <w:r>
        <w:rPr>
          <w:rFonts w:ascii="Book Antiqua" w:hAnsi="Book Antiqua" w:cs="ArialMT"/>
          <w:sz w:val="28"/>
          <w:szCs w:val="28"/>
        </w:rPr>
        <w:t xml:space="preserve"> nesnesi oluşturarak veri tabanının içine veri ekler. Ardından bu veri tabanındaki kayıtları listeler.</w:t>
      </w:r>
    </w:p>
    <w:p w:rsidR="00600C48" w:rsidRP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F42295">
      <w:pPr>
        <w:pStyle w:val="ListeParagraf"/>
        <w:numPr>
          <w:ilvl w:val="0"/>
          <w:numId w:val="15"/>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ÖsymParserTest</w:t>
      </w:r>
      <w:proofErr w:type="spellEnd"/>
      <w:r>
        <w:rPr>
          <w:rFonts w:ascii="Book Antiqua" w:hAnsi="Book Antiqua" w:cs="ArialMT"/>
          <w:sz w:val="28"/>
          <w:szCs w:val="28"/>
        </w:rPr>
        <w:t xml:space="preserve">: </w:t>
      </w:r>
      <w:proofErr w:type="spellStart"/>
      <w:r>
        <w:rPr>
          <w:rFonts w:ascii="Book Antiqua" w:hAnsi="Book Antiqua" w:cs="ArialMT"/>
          <w:sz w:val="28"/>
          <w:szCs w:val="28"/>
        </w:rPr>
        <w:t>ÖsymParser</w:t>
      </w:r>
      <w:proofErr w:type="spellEnd"/>
      <w:r>
        <w:rPr>
          <w:rFonts w:ascii="Book Antiqua" w:hAnsi="Book Antiqua" w:cs="ArialMT"/>
          <w:sz w:val="28"/>
          <w:szCs w:val="28"/>
        </w:rPr>
        <w:t xml:space="preserve"> ile sınavları çekip ekrana yazdırır.</w:t>
      </w:r>
    </w:p>
    <w:p w:rsidR="00600C48" w:rsidRP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F42295">
      <w:pPr>
        <w:pStyle w:val="ListeParagraf"/>
        <w:numPr>
          <w:ilvl w:val="0"/>
          <w:numId w:val="15"/>
        </w:numPr>
        <w:autoSpaceDE w:val="0"/>
        <w:autoSpaceDN w:val="0"/>
        <w:adjustRightInd w:val="0"/>
        <w:spacing w:after="0" w:line="240" w:lineRule="auto"/>
        <w:rPr>
          <w:rFonts w:ascii="Book Antiqua" w:hAnsi="Book Antiqua" w:cs="ArialMT"/>
          <w:sz w:val="28"/>
          <w:szCs w:val="28"/>
        </w:rPr>
      </w:pPr>
      <w:proofErr w:type="spellStart"/>
      <w:r>
        <w:rPr>
          <w:rFonts w:ascii="Book Antiqua" w:hAnsi="Book Antiqua" w:cs="ArialMT"/>
          <w:sz w:val="28"/>
          <w:szCs w:val="28"/>
        </w:rPr>
        <w:t>NotifierTest</w:t>
      </w:r>
      <w:proofErr w:type="spellEnd"/>
      <w:r>
        <w:rPr>
          <w:rFonts w:ascii="Book Antiqua" w:hAnsi="Book Antiqua" w:cs="ArialMT"/>
          <w:sz w:val="28"/>
          <w:szCs w:val="28"/>
        </w:rPr>
        <w:t>: Mail gönderme işlemini test eder.</w:t>
      </w:r>
    </w:p>
    <w:p w:rsidR="00600C48" w:rsidRPr="00600C48" w:rsidRDefault="00600C48" w:rsidP="00600C48">
      <w:pPr>
        <w:pStyle w:val="ListeParagraf"/>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Default="00600C48" w:rsidP="00600C48">
      <w:pPr>
        <w:autoSpaceDE w:val="0"/>
        <w:autoSpaceDN w:val="0"/>
        <w:adjustRightInd w:val="0"/>
        <w:spacing w:after="0" w:line="240" w:lineRule="auto"/>
        <w:rPr>
          <w:rFonts w:ascii="Book Antiqua" w:hAnsi="Book Antiqua" w:cs="ArialMT"/>
          <w:sz w:val="28"/>
          <w:szCs w:val="28"/>
        </w:rPr>
      </w:pPr>
    </w:p>
    <w:p w:rsidR="00600C48" w:rsidRPr="00E93D73" w:rsidRDefault="00600C48" w:rsidP="00600C48">
      <w:pPr>
        <w:rPr>
          <w:rFonts w:ascii="Book Antiqua" w:hAnsi="Book Antiqua"/>
          <w:color w:val="31849B" w:themeColor="accent5" w:themeShade="BF"/>
          <w:sz w:val="36"/>
          <w:szCs w:val="40"/>
        </w:rPr>
      </w:pPr>
      <w:r>
        <w:rPr>
          <w:rFonts w:ascii="Book Antiqua" w:hAnsi="Book Antiqua"/>
          <w:color w:val="31849B" w:themeColor="accent5" w:themeShade="BF"/>
          <w:sz w:val="36"/>
          <w:szCs w:val="40"/>
        </w:rPr>
        <w:t>KULLANICI KILAVUZU</w:t>
      </w:r>
    </w:p>
    <w:p w:rsidR="00600C48" w:rsidRPr="00600C48" w:rsidRDefault="00600C48" w:rsidP="00600C48">
      <w:pPr>
        <w:autoSpaceDE w:val="0"/>
        <w:autoSpaceDN w:val="0"/>
        <w:adjustRightInd w:val="0"/>
        <w:spacing w:after="0" w:line="240" w:lineRule="auto"/>
        <w:ind w:firstLine="708"/>
        <w:rPr>
          <w:rFonts w:ascii="Book Antiqua" w:hAnsi="Book Antiqua" w:cs="ArialMT"/>
          <w:sz w:val="28"/>
          <w:szCs w:val="28"/>
        </w:rPr>
      </w:pPr>
      <w:bookmarkStart w:id="0" w:name="_GoBack"/>
      <w:bookmarkEnd w:id="0"/>
    </w:p>
    <w:sectPr w:rsidR="00600C48" w:rsidRPr="00600C48" w:rsidSect="006A38E3">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329" w:rsidRDefault="00731329" w:rsidP="008A0A3B">
      <w:pPr>
        <w:spacing w:after="0" w:line="240" w:lineRule="auto"/>
      </w:pPr>
      <w:r>
        <w:separator/>
      </w:r>
    </w:p>
  </w:endnote>
  <w:endnote w:type="continuationSeparator" w:id="0">
    <w:p w:rsidR="00731329" w:rsidRDefault="00731329" w:rsidP="008A0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053039"/>
      <w:docPartObj>
        <w:docPartGallery w:val="Page Numbers (Bottom of Page)"/>
        <w:docPartUnique/>
      </w:docPartObj>
    </w:sdtPr>
    <w:sdtEndPr/>
    <w:sdtContent>
      <w:p w:rsidR="00BE5234" w:rsidRDefault="00BE5234">
        <w:pPr>
          <w:pStyle w:val="Altbilgi"/>
        </w:pPr>
        <w:r>
          <w:rPr>
            <w:noProof/>
            <w:lang w:eastAsia="tr-TR"/>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top</wp:align>
                  </wp:positionV>
                  <wp:extent cx="762000" cy="895350"/>
                  <wp:effectExtent l="0" t="0" r="0" b="0"/>
                  <wp:wrapNone/>
                  <wp:docPr id="11"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37773624"/>
                              </w:sdtPr>
                              <w:sdtEndPr/>
                              <w:sdtContent>
                                <w:sdt>
                                  <w:sdtPr>
                                    <w:rPr>
                                      <w:rFonts w:asciiTheme="majorHAnsi" w:eastAsiaTheme="majorEastAsia" w:hAnsiTheme="majorHAnsi" w:cstheme="majorBidi"/>
                                      <w:sz w:val="48"/>
                                      <w:szCs w:val="48"/>
                                    </w:rPr>
                                    <w:id w:val="-2085828292"/>
                                  </w:sdtPr>
                                  <w:sdtEndPr/>
                                  <w:sdtContent>
                                    <w:p w:rsidR="00BE5234" w:rsidRDefault="00BE5234">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1F567F" w:rsidRPr="001F567F">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" stroked="f">
                  <v:textbox>
                    <w:txbxContent>
                      <w:sdt>
                        <w:sdtPr>
                          <w:rPr>
                            <w:rFonts w:asciiTheme="majorHAnsi" w:eastAsiaTheme="majorEastAsia" w:hAnsiTheme="majorHAnsi" w:cstheme="majorBidi"/>
                            <w:sz w:val="48"/>
                            <w:szCs w:val="48"/>
                          </w:rPr>
                          <w:id w:val="-337773624"/>
                        </w:sdtPr>
                        <w:sdtEndPr/>
                        <w:sdtContent>
                          <w:sdt>
                            <w:sdtPr>
                              <w:rPr>
                                <w:rFonts w:asciiTheme="majorHAnsi" w:eastAsiaTheme="majorEastAsia" w:hAnsiTheme="majorHAnsi" w:cstheme="majorBidi"/>
                                <w:sz w:val="48"/>
                                <w:szCs w:val="48"/>
                              </w:rPr>
                              <w:id w:val="-2085828292"/>
                            </w:sdtPr>
                            <w:sdtEndPr/>
                            <w:sdtContent>
                              <w:p w:rsidR="00BE5234" w:rsidRDefault="00BE5234">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1F567F" w:rsidRPr="001F567F">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329" w:rsidRDefault="00731329" w:rsidP="008A0A3B">
      <w:pPr>
        <w:spacing w:after="0" w:line="240" w:lineRule="auto"/>
      </w:pPr>
      <w:r>
        <w:separator/>
      </w:r>
    </w:p>
  </w:footnote>
  <w:footnote w:type="continuationSeparator" w:id="0">
    <w:p w:rsidR="00731329" w:rsidRDefault="00731329" w:rsidP="008A0A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662E5"/>
    <w:multiLevelType w:val="hybridMultilevel"/>
    <w:tmpl w:val="6AAE0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A3A4A1E"/>
    <w:multiLevelType w:val="hybridMultilevel"/>
    <w:tmpl w:val="65028A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2983A9C"/>
    <w:multiLevelType w:val="hybridMultilevel"/>
    <w:tmpl w:val="63E02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3C01DA1"/>
    <w:multiLevelType w:val="hybridMultilevel"/>
    <w:tmpl w:val="E734615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37D40BDE"/>
    <w:multiLevelType w:val="hybridMultilevel"/>
    <w:tmpl w:val="D20A59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4A41932"/>
    <w:multiLevelType w:val="hybridMultilevel"/>
    <w:tmpl w:val="85081B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C2F5DF1"/>
    <w:multiLevelType w:val="hybridMultilevel"/>
    <w:tmpl w:val="76923E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78E37BD"/>
    <w:multiLevelType w:val="hybridMultilevel"/>
    <w:tmpl w:val="25129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87D72A9"/>
    <w:multiLevelType w:val="hybridMultilevel"/>
    <w:tmpl w:val="241E0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D140153"/>
    <w:multiLevelType w:val="hybridMultilevel"/>
    <w:tmpl w:val="1330593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62F65029"/>
    <w:multiLevelType w:val="hybridMultilevel"/>
    <w:tmpl w:val="ECC4A1F8"/>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1" w15:restartNumberingAfterBreak="0">
    <w:nsid w:val="6761371B"/>
    <w:multiLevelType w:val="hybridMultilevel"/>
    <w:tmpl w:val="0C56A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ACE3DE0"/>
    <w:multiLevelType w:val="hybridMultilevel"/>
    <w:tmpl w:val="DB70F9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49D7D9F"/>
    <w:multiLevelType w:val="hybridMultilevel"/>
    <w:tmpl w:val="0A2228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52567AC"/>
    <w:multiLevelType w:val="hybridMultilevel"/>
    <w:tmpl w:val="E1E83D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11"/>
  </w:num>
  <w:num w:numId="5">
    <w:abstractNumId w:val="6"/>
  </w:num>
  <w:num w:numId="6">
    <w:abstractNumId w:val="8"/>
  </w:num>
  <w:num w:numId="7">
    <w:abstractNumId w:val="3"/>
  </w:num>
  <w:num w:numId="8">
    <w:abstractNumId w:val="14"/>
  </w:num>
  <w:num w:numId="9">
    <w:abstractNumId w:val="13"/>
  </w:num>
  <w:num w:numId="10">
    <w:abstractNumId w:val="5"/>
  </w:num>
  <w:num w:numId="11">
    <w:abstractNumId w:val="10"/>
  </w:num>
  <w:num w:numId="12">
    <w:abstractNumId w:val="4"/>
  </w:num>
  <w:num w:numId="13">
    <w:abstractNumId w:val="0"/>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06A"/>
    <w:rsid w:val="00002765"/>
    <w:rsid w:val="00010353"/>
    <w:rsid w:val="00012C7F"/>
    <w:rsid w:val="00016ADD"/>
    <w:rsid w:val="00027D9B"/>
    <w:rsid w:val="0003506A"/>
    <w:rsid w:val="00061B65"/>
    <w:rsid w:val="000808AC"/>
    <w:rsid w:val="00170D84"/>
    <w:rsid w:val="00183C77"/>
    <w:rsid w:val="00185EF5"/>
    <w:rsid w:val="00191622"/>
    <w:rsid w:val="001C36EA"/>
    <w:rsid w:val="001E7DB3"/>
    <w:rsid w:val="001F567F"/>
    <w:rsid w:val="00205051"/>
    <w:rsid w:val="0020761A"/>
    <w:rsid w:val="002304C2"/>
    <w:rsid w:val="002320A2"/>
    <w:rsid w:val="00297B95"/>
    <w:rsid w:val="002A75BF"/>
    <w:rsid w:val="002D689D"/>
    <w:rsid w:val="002F6A72"/>
    <w:rsid w:val="00323B6E"/>
    <w:rsid w:val="00330227"/>
    <w:rsid w:val="00334465"/>
    <w:rsid w:val="003649CF"/>
    <w:rsid w:val="00370939"/>
    <w:rsid w:val="003B62B9"/>
    <w:rsid w:val="003D7125"/>
    <w:rsid w:val="00485E07"/>
    <w:rsid w:val="004A0854"/>
    <w:rsid w:val="00512A9E"/>
    <w:rsid w:val="00572715"/>
    <w:rsid w:val="00580EB3"/>
    <w:rsid w:val="005A0237"/>
    <w:rsid w:val="005B1B85"/>
    <w:rsid w:val="005F7E81"/>
    <w:rsid w:val="00600C48"/>
    <w:rsid w:val="006128DD"/>
    <w:rsid w:val="00646C1C"/>
    <w:rsid w:val="0068527F"/>
    <w:rsid w:val="006A38E3"/>
    <w:rsid w:val="006C4EB9"/>
    <w:rsid w:val="00731329"/>
    <w:rsid w:val="007A5762"/>
    <w:rsid w:val="007C108B"/>
    <w:rsid w:val="007D5C0B"/>
    <w:rsid w:val="00804321"/>
    <w:rsid w:val="00823931"/>
    <w:rsid w:val="008519B4"/>
    <w:rsid w:val="008951E5"/>
    <w:rsid w:val="008A0A3B"/>
    <w:rsid w:val="008E4740"/>
    <w:rsid w:val="008E683F"/>
    <w:rsid w:val="008F5CBF"/>
    <w:rsid w:val="00942504"/>
    <w:rsid w:val="00967F77"/>
    <w:rsid w:val="00995125"/>
    <w:rsid w:val="009C68BE"/>
    <w:rsid w:val="009D6B5F"/>
    <w:rsid w:val="009E632D"/>
    <w:rsid w:val="009F269F"/>
    <w:rsid w:val="00A211DF"/>
    <w:rsid w:val="00A21F27"/>
    <w:rsid w:val="00A41A46"/>
    <w:rsid w:val="00A45ED1"/>
    <w:rsid w:val="00A53910"/>
    <w:rsid w:val="00A77F93"/>
    <w:rsid w:val="00AE3CFD"/>
    <w:rsid w:val="00B05EFD"/>
    <w:rsid w:val="00B32A95"/>
    <w:rsid w:val="00B43ADC"/>
    <w:rsid w:val="00B67636"/>
    <w:rsid w:val="00B7372F"/>
    <w:rsid w:val="00B91B6D"/>
    <w:rsid w:val="00BA0A2A"/>
    <w:rsid w:val="00BB0328"/>
    <w:rsid w:val="00BE2CEA"/>
    <w:rsid w:val="00BE5234"/>
    <w:rsid w:val="00CD0BAB"/>
    <w:rsid w:val="00CD1796"/>
    <w:rsid w:val="00D252D1"/>
    <w:rsid w:val="00D57AC2"/>
    <w:rsid w:val="00D72D6E"/>
    <w:rsid w:val="00D76CD9"/>
    <w:rsid w:val="00D87A01"/>
    <w:rsid w:val="00DB436A"/>
    <w:rsid w:val="00DC1BEE"/>
    <w:rsid w:val="00E259F6"/>
    <w:rsid w:val="00E3152B"/>
    <w:rsid w:val="00E61873"/>
    <w:rsid w:val="00E86800"/>
    <w:rsid w:val="00E93D73"/>
    <w:rsid w:val="00EA2914"/>
    <w:rsid w:val="00EA2FA2"/>
    <w:rsid w:val="00EB4759"/>
    <w:rsid w:val="00ED5D6F"/>
    <w:rsid w:val="00F07B9F"/>
    <w:rsid w:val="00F35568"/>
    <w:rsid w:val="00F42295"/>
    <w:rsid w:val="00F471C9"/>
    <w:rsid w:val="00F53DFE"/>
    <w:rsid w:val="00F86D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FB3CC-41EB-434B-9965-B31BE599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61A"/>
  </w:style>
  <w:style w:type="paragraph" w:styleId="Balk1">
    <w:name w:val="heading 1"/>
    <w:basedOn w:val="Normal"/>
    <w:next w:val="Normal"/>
    <w:link w:val="Balk1Char"/>
    <w:uiPriority w:val="9"/>
    <w:qFormat/>
    <w:rsid w:val="00B32A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A02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5A02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20761A"/>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20761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0761A"/>
    <w:rPr>
      <w:rFonts w:ascii="Tahoma" w:hAnsi="Tahoma" w:cs="Tahoma"/>
      <w:sz w:val="16"/>
      <w:szCs w:val="16"/>
    </w:rPr>
  </w:style>
  <w:style w:type="character" w:customStyle="1" w:styleId="Balk1Char">
    <w:name w:val="Başlık 1 Char"/>
    <w:basedOn w:val="VarsaylanParagrafYazTipi"/>
    <w:link w:val="Balk1"/>
    <w:uiPriority w:val="9"/>
    <w:rsid w:val="00B32A95"/>
    <w:rPr>
      <w:rFonts w:asciiTheme="majorHAnsi" w:eastAsiaTheme="majorEastAsia" w:hAnsiTheme="majorHAnsi" w:cstheme="majorBidi"/>
      <w:b/>
      <w:bCs/>
      <w:color w:val="365F91" w:themeColor="accent1" w:themeShade="BF"/>
      <w:sz w:val="28"/>
      <w:szCs w:val="28"/>
    </w:rPr>
  </w:style>
  <w:style w:type="paragraph" w:styleId="KonuBal">
    <w:name w:val="Title"/>
    <w:basedOn w:val="Normal"/>
    <w:next w:val="Normal"/>
    <w:link w:val="KonuBalChar"/>
    <w:uiPriority w:val="10"/>
    <w:qFormat/>
    <w:rsid w:val="00B32A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B32A95"/>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010353"/>
    <w:pPr>
      <w:ind w:left="720"/>
      <w:contextualSpacing/>
    </w:pPr>
  </w:style>
  <w:style w:type="character" w:customStyle="1" w:styleId="Balk2Char">
    <w:name w:val="Başlık 2 Char"/>
    <w:basedOn w:val="VarsaylanParagrafYazTipi"/>
    <w:link w:val="Balk2"/>
    <w:uiPriority w:val="9"/>
    <w:rsid w:val="005A0237"/>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5A0237"/>
    <w:rPr>
      <w:rFonts w:asciiTheme="majorHAnsi" w:eastAsiaTheme="majorEastAsia" w:hAnsiTheme="majorHAnsi" w:cstheme="majorBidi"/>
      <w:b/>
      <w:bCs/>
      <w:color w:val="4F81BD" w:themeColor="accent1"/>
    </w:rPr>
  </w:style>
  <w:style w:type="character" w:styleId="AklamaBavurusu">
    <w:name w:val="annotation reference"/>
    <w:basedOn w:val="VarsaylanParagrafYazTipi"/>
    <w:uiPriority w:val="99"/>
    <w:semiHidden/>
    <w:unhideWhenUsed/>
    <w:rsid w:val="00572715"/>
    <w:rPr>
      <w:sz w:val="16"/>
      <w:szCs w:val="16"/>
    </w:rPr>
  </w:style>
  <w:style w:type="paragraph" w:styleId="AklamaMetni">
    <w:name w:val="annotation text"/>
    <w:basedOn w:val="Normal"/>
    <w:link w:val="AklamaMetniChar"/>
    <w:uiPriority w:val="99"/>
    <w:semiHidden/>
    <w:unhideWhenUsed/>
    <w:rsid w:val="0057271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72715"/>
    <w:rPr>
      <w:sz w:val="20"/>
      <w:szCs w:val="20"/>
    </w:rPr>
  </w:style>
  <w:style w:type="paragraph" w:styleId="AklamaKonusu">
    <w:name w:val="annotation subject"/>
    <w:basedOn w:val="AklamaMetni"/>
    <w:next w:val="AklamaMetni"/>
    <w:link w:val="AklamaKonusuChar"/>
    <w:uiPriority w:val="99"/>
    <w:semiHidden/>
    <w:unhideWhenUsed/>
    <w:rsid w:val="00572715"/>
    <w:rPr>
      <w:b/>
      <w:bCs/>
    </w:rPr>
  </w:style>
  <w:style w:type="character" w:customStyle="1" w:styleId="AklamaKonusuChar">
    <w:name w:val="Açıklama Konusu Char"/>
    <w:basedOn w:val="AklamaMetniChar"/>
    <w:link w:val="AklamaKonusu"/>
    <w:uiPriority w:val="99"/>
    <w:semiHidden/>
    <w:rsid w:val="00572715"/>
    <w:rPr>
      <w:b/>
      <w:bCs/>
      <w:sz w:val="20"/>
      <w:szCs w:val="20"/>
    </w:rPr>
  </w:style>
  <w:style w:type="paragraph" w:styleId="stbilgi">
    <w:name w:val="header"/>
    <w:basedOn w:val="Normal"/>
    <w:link w:val="stbilgiChar"/>
    <w:uiPriority w:val="99"/>
    <w:unhideWhenUsed/>
    <w:rsid w:val="008A0A3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A0A3B"/>
  </w:style>
  <w:style w:type="paragraph" w:styleId="Altbilgi">
    <w:name w:val="footer"/>
    <w:basedOn w:val="Normal"/>
    <w:link w:val="AltbilgiChar"/>
    <w:uiPriority w:val="99"/>
    <w:unhideWhenUsed/>
    <w:rsid w:val="008A0A3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A0A3B"/>
  </w:style>
  <w:style w:type="paragraph" w:styleId="TBal">
    <w:name w:val="TOC Heading"/>
    <w:basedOn w:val="Balk1"/>
    <w:next w:val="Normal"/>
    <w:uiPriority w:val="39"/>
    <w:unhideWhenUsed/>
    <w:qFormat/>
    <w:rsid w:val="008A0A3B"/>
    <w:pPr>
      <w:spacing w:before="240" w:line="259" w:lineRule="auto"/>
      <w:outlineLvl w:val="9"/>
    </w:pPr>
    <w:rPr>
      <w:b w:val="0"/>
      <w:bCs w:val="0"/>
      <w:sz w:val="32"/>
      <w:szCs w:val="32"/>
      <w:lang w:eastAsia="tr-TR"/>
    </w:rPr>
  </w:style>
  <w:style w:type="paragraph" w:styleId="T2">
    <w:name w:val="toc 2"/>
    <w:basedOn w:val="Normal"/>
    <w:next w:val="Normal"/>
    <w:autoRedefine/>
    <w:uiPriority w:val="39"/>
    <w:unhideWhenUsed/>
    <w:rsid w:val="008A0A3B"/>
    <w:pPr>
      <w:spacing w:after="100" w:line="259" w:lineRule="auto"/>
      <w:ind w:left="220"/>
    </w:pPr>
    <w:rPr>
      <w:rFonts w:eastAsiaTheme="minorEastAsia" w:cs="Times New Roman"/>
      <w:lang w:eastAsia="tr-TR"/>
    </w:rPr>
  </w:style>
  <w:style w:type="paragraph" w:styleId="T1">
    <w:name w:val="toc 1"/>
    <w:basedOn w:val="Normal"/>
    <w:next w:val="Normal"/>
    <w:autoRedefine/>
    <w:uiPriority w:val="39"/>
    <w:unhideWhenUsed/>
    <w:rsid w:val="008A0A3B"/>
    <w:pPr>
      <w:spacing w:after="100" w:line="259" w:lineRule="auto"/>
    </w:pPr>
    <w:rPr>
      <w:rFonts w:eastAsiaTheme="minorEastAsia" w:cs="Times New Roman"/>
      <w:lang w:eastAsia="tr-TR"/>
    </w:rPr>
  </w:style>
  <w:style w:type="paragraph" w:styleId="T3">
    <w:name w:val="toc 3"/>
    <w:basedOn w:val="Normal"/>
    <w:next w:val="Normal"/>
    <w:autoRedefine/>
    <w:uiPriority w:val="39"/>
    <w:unhideWhenUsed/>
    <w:rsid w:val="008A0A3B"/>
    <w:pPr>
      <w:spacing w:after="100" w:line="259" w:lineRule="auto"/>
      <w:ind w:left="440"/>
    </w:pPr>
    <w:rPr>
      <w:rFonts w:eastAsiaTheme="minorEastAsia" w:cs="Times New Roman"/>
      <w:lang w:eastAsia="tr-TR"/>
    </w:rPr>
  </w:style>
  <w:style w:type="character" w:styleId="Kpr">
    <w:name w:val="Hyperlink"/>
    <w:basedOn w:val="VarsaylanParagrafYazTipi"/>
    <w:uiPriority w:val="99"/>
    <w:unhideWhenUsed/>
    <w:rsid w:val="008A0A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5BD00-43A2-4ED6-96FB-CCBE69AA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6</Pages>
  <Words>763</Words>
  <Characters>4350</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Yürek</dc:creator>
  <cp:keywords/>
  <dc:description/>
  <cp:lastModifiedBy>Windows User</cp:lastModifiedBy>
  <cp:revision>22</cp:revision>
  <cp:lastPrinted>2017-01-03T23:32:00Z</cp:lastPrinted>
  <dcterms:created xsi:type="dcterms:W3CDTF">2015-05-05T10:13:00Z</dcterms:created>
  <dcterms:modified xsi:type="dcterms:W3CDTF">2017-01-04T10:38:00Z</dcterms:modified>
</cp:coreProperties>
</file>