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Formato respuesta a trámite de provisión de espacios culturales y académicos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color w:val="000000"/>
        </w:rPr>
        <w:t xml:space="preserve">Asunto: </w:t>
      </w:r>
      <w:bookmarkStart w:id="0" w:name="_GoBack"/>
      <w:r>
        <w:rPr>
          <w:rFonts w:ascii="Times New Roman" w:hAnsi="Times New Roman"/>
          <w:color w:val="000000"/>
        </w:rPr>
        <w:t>Respuesta solicitud</w:t>
      </w:r>
      <w:bookmarkEnd w:id="0"/>
      <w:r>
        <w:rPr>
          <w:rFonts w:ascii="Times New Roman" w:hAnsi="Times New Roman"/>
          <w:color w:val="000000"/>
        </w:rPr>
        <w:t xml:space="preserve"> sala de uso múltiple, (colocar nombre de la institución solicitante)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 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 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Señor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XXXXX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Cargo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NOMBRE DE LA INSTITUCION SOLICITANTE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 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 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De mi consideración: 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 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En referencia a la Solicitud No. (</w:t>
      </w:r>
      <w:r>
        <w:rPr>
          <w:rFonts w:ascii="Times New Roman" w:hAnsi="Times New Roman"/>
          <w:i/>
          <w:color w:val="000000"/>
        </w:rPr>
        <w:t>colocar el número de trámite</w:t>
      </w:r>
      <w:r>
        <w:rPr>
          <w:rFonts w:ascii="Times New Roman" w:hAnsi="Times New Roman"/>
          <w:color w:val="000000"/>
        </w:rPr>
        <w:t>) de fecha (</w:t>
      </w:r>
      <w:r>
        <w:rPr>
          <w:rFonts w:ascii="Times New Roman" w:hAnsi="Times New Roman"/>
          <w:i/>
          <w:color w:val="000000"/>
        </w:rPr>
        <w:t>colocar la fecha del oficio</w:t>
      </w:r>
      <w:r>
        <w:rPr>
          <w:rFonts w:ascii="Times New Roman" w:hAnsi="Times New Roman"/>
          <w:color w:val="000000"/>
        </w:rPr>
        <w:t>), mediante el cual se solicita la sala de uso múltiple del Centro de Investigaciones de la Memoria y el Patrimonio Cultural (CIMPC), del Instituto Nacional de Patrimonio Cultural, para (</w:t>
      </w:r>
      <w:r>
        <w:rPr>
          <w:rFonts w:ascii="Times New Roman" w:hAnsi="Times New Roman"/>
          <w:i/>
          <w:color w:val="000000"/>
        </w:rPr>
        <w:t>indicar el nombre del evento</w:t>
      </w:r>
      <w:r>
        <w:rPr>
          <w:rFonts w:ascii="Times New Roman" w:hAnsi="Times New Roman"/>
          <w:color w:val="000000"/>
        </w:rPr>
        <w:t>) de (</w:t>
      </w:r>
      <w:r>
        <w:rPr>
          <w:rFonts w:ascii="Times New Roman" w:hAnsi="Times New Roman"/>
          <w:i/>
          <w:color w:val="000000"/>
        </w:rPr>
        <w:t>nombre de la institución solicitante</w:t>
      </w:r>
      <w:r>
        <w:rPr>
          <w:rFonts w:ascii="Times New Roman" w:hAnsi="Times New Roman"/>
          <w:color w:val="000000"/>
        </w:rPr>
        <w:t>), que se llevará a cabo el (</w:t>
      </w:r>
      <w:r>
        <w:rPr>
          <w:rFonts w:ascii="Times New Roman" w:hAnsi="Times New Roman"/>
          <w:i/>
          <w:color w:val="000000"/>
        </w:rPr>
        <w:t>indicar fecha</w:t>
      </w:r>
      <w:r>
        <w:rPr>
          <w:rFonts w:ascii="Times New Roman" w:hAnsi="Times New Roman"/>
          <w:color w:val="000000"/>
        </w:rPr>
        <w:t>), en horario de (</w:t>
      </w:r>
      <w:r>
        <w:rPr>
          <w:rFonts w:ascii="Times New Roman" w:hAnsi="Times New Roman"/>
          <w:i/>
          <w:color w:val="000000"/>
        </w:rPr>
        <w:t>indicar hora de inicio</w:t>
      </w:r>
      <w:r>
        <w:rPr>
          <w:rFonts w:ascii="Times New Roman" w:hAnsi="Times New Roman"/>
          <w:color w:val="000000"/>
        </w:rPr>
        <w:t>) a (</w:t>
      </w:r>
      <w:r>
        <w:rPr>
          <w:rFonts w:ascii="Times New Roman" w:hAnsi="Times New Roman"/>
          <w:i/>
          <w:color w:val="000000"/>
        </w:rPr>
        <w:t>indicar hora de fin</w:t>
      </w:r>
      <w:r>
        <w:rPr>
          <w:rFonts w:ascii="Times New Roman" w:hAnsi="Times New Roman"/>
          <w:color w:val="000000"/>
        </w:rPr>
        <w:t>); me permito informar que su solicitud ha sido autorizada. 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 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Para efectos de coordinación y logística, le agradecería comunicarse con el funcionario encargado: Lcdo. Mauricio Espinosa Araújo, a la dirección de correo electrónico: mauricio.espinosa@patrimoniocultural.gob.ec, o a los números de teléfono: 2557-576/2227-927/3203-883 Ext. 107/ 0984818497.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 </w:t>
      </w:r>
    </w:p>
    <w:p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Nombre:</w:t>
      </w:r>
    </w:p>
    <w:p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Cargo:</w:t>
      </w:r>
    </w:p>
    <w:p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Firma Elaborado por:</w:t>
      </w:r>
    </w:p>
    <w:p>
      <w:pPr>
        <w:jc w:val="both"/>
        <w:rPr>
          <w:rFonts w:ascii="Times New Roman" w:hAnsi="Times New Roman"/>
        </w:rPr>
      </w:pPr>
    </w:p>
    <w:p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Nombre:</w:t>
      </w:r>
    </w:p>
    <w:p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Cargo:</w:t>
      </w:r>
    </w:p>
    <w:p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Firma Aprobado por:</w:t>
      </w:r>
    </w:p>
    <w:p>
      <w:pPr>
        <w:jc w:val="both"/>
        <w:rPr>
          <w:rFonts w:ascii="Times New Roman" w:hAnsi="Times New Roman"/>
        </w:rPr>
      </w:pPr>
    </w:p>
    <w:p>
      <w:pPr>
        <w:spacing w:after="0" w:line="240" w:lineRule="auto"/>
        <w:jc w:val="both"/>
        <w:rPr>
          <w:rFonts w:ascii="Times New Roman" w:hAnsi="Times New Roman"/>
          <w:b/>
        </w:rPr>
      </w:pPr>
    </w:p>
    <w:p>
      <w:pPr>
        <w:spacing w:after="0" w:line="240" w:lineRule="auto"/>
        <w:jc w:val="both"/>
        <w:rPr>
          <w:rFonts w:ascii="Times New Roman" w:hAnsi="Times New Roman"/>
          <w:b/>
        </w:rPr>
      </w:pPr>
    </w:p>
    <w:p>
      <w:pPr>
        <w:spacing w:after="0" w:line="240" w:lineRule="auto"/>
        <w:jc w:val="both"/>
        <w:rPr>
          <w:rFonts w:ascii="Times New Roman" w:hAnsi="Times New Roman"/>
          <w:b/>
        </w:rPr>
      </w:pPr>
    </w:p>
    <w:p>
      <w:pPr>
        <w:spacing w:after="0" w:line="240" w:lineRule="auto"/>
        <w:jc w:val="both"/>
        <w:rPr>
          <w:rFonts w:ascii="Times New Roman" w:hAnsi="Times New Roman"/>
          <w:b/>
        </w:rPr>
      </w:pPr>
    </w:p>
    <w:p>
      <w:pPr>
        <w:spacing w:after="0" w:line="240" w:lineRule="auto"/>
        <w:jc w:val="both"/>
        <w:rPr>
          <w:rFonts w:ascii="Times New Roman" w:hAnsi="Times New Roman"/>
          <w:b/>
        </w:rPr>
      </w:pPr>
    </w:p>
    <w:p>
      <w:pPr>
        <w:spacing w:after="0" w:line="240" w:lineRule="auto"/>
        <w:jc w:val="both"/>
        <w:rPr>
          <w:rFonts w:ascii="Times New Roman" w:hAnsi="Times New Roman"/>
          <w:b/>
        </w:rPr>
      </w:pPr>
    </w:p>
    <w:p>
      <w:pPr>
        <w:spacing w:after="0" w:line="240" w:lineRule="auto"/>
        <w:jc w:val="both"/>
        <w:rPr>
          <w:rFonts w:ascii="Times New Roman" w:hAnsi="Times New Roman"/>
          <w:b/>
        </w:rPr>
      </w:pPr>
    </w:p>
    <w:p>
      <w:pPr>
        <w:spacing w:after="0" w:line="240" w:lineRule="auto"/>
        <w:jc w:val="both"/>
        <w:rPr>
          <w:rFonts w:ascii="Times New Roman" w:hAnsi="Times New Roman"/>
          <w:b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</w:p>
    <w:p>
      <w:pPr>
        <w:spacing w:after="0" w:line="240" w:lineRule="auto"/>
        <w:jc w:val="both"/>
        <w:rPr>
          <w:rFonts w:ascii="Times New Roman" w:hAnsi="Times New Roman"/>
        </w:rPr>
      </w:pPr>
    </w:p>
    <w:sectPr>
      <w:pgSz w:w="12240" w:h="15840"/>
      <w:pgMar w:top="1417" w:right="1701" w:bottom="1417" w:left="1701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59C"/>
    <w:rsid w:val="000402E6"/>
    <w:rsid w:val="00196D61"/>
    <w:rsid w:val="001D284B"/>
    <w:rsid w:val="001D7685"/>
    <w:rsid w:val="0029496A"/>
    <w:rsid w:val="002C6AD0"/>
    <w:rsid w:val="00316407"/>
    <w:rsid w:val="003B398F"/>
    <w:rsid w:val="00406F1A"/>
    <w:rsid w:val="004F3DFB"/>
    <w:rsid w:val="00622A7B"/>
    <w:rsid w:val="006B430D"/>
    <w:rsid w:val="00786213"/>
    <w:rsid w:val="008C3046"/>
    <w:rsid w:val="00D8159C"/>
    <w:rsid w:val="00E707DA"/>
    <w:rsid w:val="00FF78C8"/>
    <w:rsid w:val="BF6FC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s-EC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179</Words>
  <Characters>989</Characters>
  <Lines>8</Lines>
  <Paragraphs>2</Paragraphs>
  <TotalTime>0</TotalTime>
  <ScaleCrop>false</ScaleCrop>
  <LinksUpToDate>false</LinksUpToDate>
  <CharactersWithSpaces>1166</CharactersWithSpaces>
  <Application>WPS Office_2.2.0.3644_F1E327BC-269C-435d-A152-05C5408002CA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2020-06-02T19:55:00Z</dcterms:created>
  <dc:creator>Maria Nelly</dc:creator>
  <cp:lastModifiedBy>alvarochicaiza</cp:lastModifiedBy>
  <dcterms:modified xsi:type="dcterms:W3CDTF">2020-06-16T11:13:35Z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3082-2.2.0.3644</vt:lpwstr>
  </property>
</Properties>
</file>