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mc:AlternateContent>
          <mc:Choice Requires="wpg"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4600575" cy="6657975"/>
                <wp:effectExtent b="0" l="0" r="0" t="0"/>
                <wp:wrapNone/>
                <wp:docPr id="84155620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060000" y="465300"/>
                          <a:ext cx="4572000" cy="6629400"/>
                        </a:xfrm>
                        <a:prstGeom prst="rect">
                          <a:avLst/>
                        </a:prstGeom>
                        <a:noFill/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4600575" cy="6657975"/>
                <wp:effectExtent b="0" l="0" r="0" t="0"/>
                <wp:wrapNone/>
                <wp:docPr id="84155620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00575" cy="66579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To</w:t>
      </w:r>
    </w:p>
    <w:p w:rsidR="00000000" w:rsidDel="00000000" w:rsidP="00000000" w:rsidRDefault="00000000" w:rsidRPr="00000000" w14:paraId="00000003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 _ _ _ _ _ _</w:t>
      </w:r>
    </w:p>
    <w:p w:rsidR="00000000" w:rsidDel="00000000" w:rsidP="00000000" w:rsidRDefault="00000000" w:rsidRPr="00000000" w14:paraId="00000004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 _ _ _ _ _ _</w:t>
      </w:r>
    </w:p>
    <w:p w:rsidR="00000000" w:rsidDel="00000000" w:rsidP="00000000" w:rsidRDefault="00000000" w:rsidRPr="00000000" w14:paraId="00000005">
      <w:pPr>
        <w:ind w:left="36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_ _ _ _ _ </w:t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Seminar Program</w:t>
      </w:r>
    </w:p>
    <w:p w:rsidR="00000000" w:rsidDel="00000000" w:rsidP="00000000" w:rsidRDefault="00000000" w:rsidRPr="00000000" w14:paraId="0000000D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Date</w:t>
        <w:tab/>
        <w:tab/>
        <w:t xml:space="preserve">: {date} ({day})</w:t>
      </w:r>
    </w:p>
    <w:p w:rsidR="00000000" w:rsidDel="00000000" w:rsidP="00000000" w:rsidRDefault="00000000" w:rsidRPr="00000000" w14:paraId="0000000E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Time</w:t>
        <w:tab/>
        <w:tab/>
        <w:t xml:space="preserve">: {time}</w:t>
      </w:r>
    </w:p>
    <w:p w:rsidR="00000000" w:rsidDel="00000000" w:rsidP="00000000" w:rsidRDefault="00000000" w:rsidRPr="00000000" w14:paraId="0000000F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Place </w:t>
        <w:tab/>
        <w:tab/>
        <w:t xml:space="preserve">: {place}</w:t>
      </w:r>
    </w:p>
    <w:p w:rsidR="00000000" w:rsidDel="00000000" w:rsidP="00000000" w:rsidRDefault="00000000" w:rsidRPr="00000000" w14:paraId="00000010">
      <w:pPr>
        <w:tabs>
          <w:tab w:val="left" w:leader="none" w:pos="3600"/>
        </w:tabs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mc:AlternateContent>
          <mc:Choice Requires="wpg"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page">
                  <wp:posOffset>5669280</wp:posOffset>
                </wp:positionH>
                <wp:positionV relativeFrom="page">
                  <wp:posOffset>457200</wp:posOffset>
                </wp:positionV>
                <wp:extent cx="4600575" cy="6662243"/>
                <wp:effectExtent b="0" l="0" r="0" t="0"/>
                <wp:wrapNone/>
                <wp:docPr id="84155620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971800" y="457200"/>
                          <a:ext cx="4572000" cy="6629400"/>
                        </a:xfrm>
                        <a:prstGeom prst="rect">
                          <a:avLst/>
                        </a:prstGeom>
                        <a:noFill/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page">
                  <wp:posOffset>5669280</wp:posOffset>
                </wp:positionH>
                <wp:positionV relativeFrom="page">
                  <wp:posOffset>457200</wp:posOffset>
                </wp:positionV>
                <wp:extent cx="4600575" cy="6662243"/>
                <wp:effectExtent b="0" l="0" r="0" t="0"/>
                <wp:wrapNone/>
                <wp:docPr id="841556206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00575" cy="666224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TECHNOLOGICAL UNIVERSITY (TAUNGGYI)</w:t>
      </w:r>
    </w:p>
    <w:p w:rsidR="00000000" w:rsidDel="00000000" w:rsidP="00000000" w:rsidRDefault="00000000" w:rsidRPr="00000000" w14:paraId="00000013">
      <w:pPr>
        <w:spacing w:after="0" w:lineRule="auto"/>
        <w:ind w:right="135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DEPARTMENT OF {department.long | upper}</w:t>
      </w:r>
    </w:p>
    <w:p w:rsidR="00000000" w:rsidDel="00000000" w:rsidP="00000000" w:rsidRDefault="00000000" w:rsidRPr="00000000" w14:paraId="00000014">
      <w:pPr>
        <w:tabs>
          <w:tab w:val="left" w:leader="none" w:pos="3600"/>
        </w:tabs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w:drawing>
          <wp:inline distB="0" distT="0" distL="114300" distR="114300">
            <wp:extent cx="999338" cy="990600"/>
            <wp:effectExtent b="0" l="0" r="0" t="0"/>
            <wp:docPr id="84155620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338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3600"/>
        </w:tabs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TITLE SEMINAR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INVITATION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{year.number}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superscript"/>
          <w:rtl w:val="0"/>
        </w:rPr>
        <w:t xml:space="preserve">{year.suffix}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Year  {department.short}</w:t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  <w:sectPr>
          <w:pgSz w:h="11909" w:w="16834" w:orient="landscape"/>
          <w:pgMar w:bottom="720" w:top="720" w:left="720" w:right="885" w:header="720" w:footer="720"/>
          <w:pgNumType w:start="1"/>
          <w:cols w:equalWidth="0" w:num="2">
            <w:col w:space="1822.8" w:w="6704.9800000000005"/>
            <w:col w:space="0" w:w="6704.9800000000005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{academic} Academic Year</w:t>
      </w:r>
    </w:p>
    <w:p w:rsidR="00000000" w:rsidDel="00000000" w:rsidP="00000000" w:rsidRDefault="00000000" w:rsidRPr="00000000" w14:paraId="0000001F">
      <w:pPr>
        <w:spacing w:after="0" w:lineRule="auto"/>
        <w:ind w:left="180" w:right="94" w:firstLine="5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ind w:left="180" w:right="94" w:firstLine="5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ind w:left="18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ind w:left="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ind w:left="18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You are cordially invited to attend the {year.text | lower} year title seminar. The title of the seminar is attached with an invitation letter.</w:t>
      </w:r>
    </w:p>
    <w:p w:rsidR="00000000" w:rsidDel="00000000" w:rsidP="00000000" w:rsidRDefault="00000000" w:rsidRPr="00000000" w14:paraId="00000024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3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5"/>
        <w:gridCol w:w="2205"/>
        <w:gridCol w:w="3150"/>
        <w:gridCol w:w="1950"/>
        <w:gridCol w:w="7185"/>
        <w:tblGridChange w:id="0">
          <w:tblGrid>
            <w:gridCol w:w="885"/>
            <w:gridCol w:w="2205"/>
            <w:gridCol w:w="3150"/>
            <w:gridCol w:w="1950"/>
            <w:gridCol w:w="7185"/>
          </w:tblGrid>
        </w:tblGridChange>
      </w:tblGrid>
      <w:tr>
        <w:trPr>
          <w:cantSplit w:val="1"/>
          <w:tblHeader w:val="0"/>
        </w:trPr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Group Number</w:t>
            </w:r>
          </w:p>
        </w:tc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Group Members</w:t>
            </w:r>
          </w:p>
        </w:tc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Roll Number</w:t>
            </w:r>
          </w:p>
        </w:tc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Titles</w:t>
            </w:r>
          </w:p>
        </w:tc>
      </w:tr>
      <w:tr>
        <w:trPr>
          <w:cantSplit w:val="1"/>
          <w:tblHeader w:val="0"/>
        </w:trPr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{#groups}{no}.</w:t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 - {no}</w:t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{members | joinNames}</w:t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{members | joinRolls}</w:t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{title}{/groups}</w:t>
            </w:r>
          </w:p>
        </w:tc>
      </w:tr>
    </w:tbl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sz w:val="36"/>
          <w:szCs w:val="36"/>
          <w:u w:val="single"/>
        </w:rPr>
        <w:sectPr>
          <w:type w:val="continuous"/>
          <w:pgSz w:h="11909" w:w="16834" w:orient="landscape"/>
          <w:pgMar w:bottom="720" w:top="720" w:left="720" w:right="72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7391400</wp:posOffset>
                </wp:positionH>
                <wp:positionV relativeFrom="page">
                  <wp:posOffset>5792201</wp:posOffset>
                </wp:positionV>
                <wp:extent cx="2625725" cy="1413510"/>
                <wp:effectExtent b="0" l="0" r="0" t="0"/>
                <wp:wrapNone/>
                <wp:docPr id="84155620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037900" y="3078008"/>
                          <a:ext cx="2616200" cy="1403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Dr. Hnin Ei Latt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Professor and Head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Department of Information Technology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Technological University (Taunggyi)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7391400</wp:posOffset>
                </wp:positionH>
                <wp:positionV relativeFrom="page">
                  <wp:posOffset>5792201</wp:posOffset>
                </wp:positionV>
                <wp:extent cx="2625725" cy="1413510"/>
                <wp:effectExtent b="0" l="0" r="0" t="0"/>
                <wp:wrapNone/>
                <wp:docPr id="84155620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5725" cy="14135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440" w:left="1440" w:right="1440" w:header="720" w:footer="720"/>
      <w:cols w:equalWidth="0" w:num="2" w:sep="1">
        <w:col w:space="1440" w:w="6257"/>
        <w:col w:space="0" w:w="625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5F7F3D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F7F3D"/>
  </w:style>
  <w:style w:type="paragraph" w:styleId="Footer">
    <w:name w:val="footer"/>
    <w:basedOn w:val="Normal"/>
    <w:link w:val="FooterChar"/>
    <w:uiPriority w:val="99"/>
    <w:unhideWhenUsed w:val="1"/>
    <w:rsid w:val="005F7F3D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F7F3D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65785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657851"/>
    <w:rPr>
      <w:rFonts w:ascii="Tahoma" w:cs="Tahoma" w:hAnsi="Tahoma"/>
      <w:sz w:val="16"/>
      <w:szCs w:val="16"/>
    </w:rPr>
  </w:style>
  <w:style w:type="table" w:styleId="TableGrid">
    <w:name w:val="Table Grid"/>
    <w:basedOn w:val="TableNormal"/>
    <w:uiPriority w:val="59"/>
    <w:rsid w:val="00477C5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Ro1+QBAA65RgBBTe85xBqVY8Ow==">CgMxLjA4AHIhMTFxOGhoZTF1NXZZc1VvdnJtRFEzTDVodXJtZGlWMjVK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2023-06-20T06:34:00Z</dcterms:created>
  <dc:creator>Dr. Win Zaw</dc:creator>
</cp:coreProperties>
</file>