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92F8" w14:textId="53E30D63" w:rsidR="00975DFC" w:rsidRDefault="00696928" w:rsidP="002E00CF">
      <w:pPr>
        <w:pStyle w:val="Pieddepage"/>
        <w:tabs>
          <w:tab w:val="left" w:pos="0"/>
          <w:tab w:val="left" w:pos="1276"/>
        </w:tabs>
        <w:jc w:val="center"/>
        <w:rPr>
          <w:rFonts w:asciiTheme="majorBidi" w:hAnsiTheme="majorBidi" w:cstheme="majorBidi"/>
          <w:b/>
          <w:iCs/>
          <w:color w:val="7F7F7F" w:themeColor="text1" w:themeTint="80"/>
          <w:spacing w:val="10"/>
          <w:sz w:val="28"/>
          <w:szCs w:val="28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noProof/>
          <w:color w:val="000000" w:themeColor="text1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35994A" wp14:editId="40194F39">
                <wp:simplePos x="0" y="0"/>
                <wp:positionH relativeFrom="margin">
                  <wp:posOffset>11430</wp:posOffset>
                </wp:positionH>
                <wp:positionV relativeFrom="paragraph">
                  <wp:posOffset>-942018</wp:posOffset>
                </wp:positionV>
                <wp:extent cx="836031" cy="118872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6031" cy="11887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rgbClr val="470066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7EFE" id="Rectangle 1" o:spid="_x0000_s1026" style="position:absolute;margin-left:.9pt;margin-top:-74.15pt;width:65.85pt;height:93.6pt;flip:y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" fillcolor="white [24]" stroked="f" strokeweight="1pt">
                <v:fill color2="#470066" rotate="t" colors="0 white;0 white;1 #47006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61F83E2F" w14:textId="68127D60" w:rsidR="00E70457" w:rsidRPr="00660F0B" w:rsidRDefault="00E70457" w:rsidP="001E249A">
      <w:pPr>
        <w:pStyle w:val="Pieddepage"/>
        <w:tabs>
          <w:tab w:val="clear" w:pos="4536"/>
        </w:tabs>
        <w:jc w:val="center"/>
        <w:rPr>
          <w:rFonts w:asciiTheme="majorBidi" w:hAnsiTheme="majorBidi" w:cstheme="majorBidi"/>
          <w:b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F0B">
        <w:rPr>
          <w:rFonts w:asciiTheme="majorBidi" w:hAnsiTheme="majorBidi" w:cstheme="majorBidi"/>
          <w:b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Université Hassan II Casablanca</w:t>
      </w:r>
    </w:p>
    <w:p w14:paraId="0B76884A" w14:textId="4039E9AD" w:rsidR="00E70457" w:rsidRPr="00660F0B" w:rsidRDefault="00594634" w:rsidP="001E249A">
      <w:pPr>
        <w:pStyle w:val="Pieddepage"/>
        <w:jc w:val="center"/>
        <w:rPr>
          <w:rFonts w:asciiTheme="majorBidi" w:hAnsiTheme="majorBidi" w:cstheme="majorBidi"/>
          <w:b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E70457" w:rsidRPr="00660F0B">
        <w:rPr>
          <w:rFonts w:asciiTheme="majorBidi" w:hAnsiTheme="majorBidi" w:cstheme="majorBidi"/>
          <w:b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cole Nationale Supérieure d’Arts et Métiers Casablanca</w:t>
      </w:r>
    </w:p>
    <w:p w14:paraId="5D5731FC" w14:textId="386BC633" w:rsidR="00E70457" w:rsidRPr="00E70457" w:rsidRDefault="00E70457" w:rsidP="00E70457">
      <w:pPr>
        <w:pStyle w:val="Pieddepage"/>
        <w:jc w:val="center"/>
        <w:rPr>
          <w:rFonts w:asciiTheme="majorBidi" w:hAnsiTheme="majorBidi" w:cstheme="majorBidi"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565BD" w14:textId="092111A1" w:rsidR="009757C4" w:rsidRDefault="009757C4" w:rsidP="009757C4">
      <w:pPr>
        <w:tabs>
          <w:tab w:val="left" w:pos="1701"/>
        </w:tabs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CF1A8" w14:textId="731F1ACC" w:rsidR="009757C4" w:rsidRDefault="009757C4" w:rsidP="009757C4">
      <w:pPr>
        <w:tabs>
          <w:tab w:val="left" w:pos="1701"/>
        </w:tabs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1A7E4" w14:textId="55B9B41C" w:rsidR="00674AC7" w:rsidRDefault="00594634" w:rsidP="00CD6434">
      <w:pPr>
        <w:tabs>
          <w:tab w:val="left" w:pos="1701"/>
        </w:tabs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58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</w:t>
      </w:r>
      <w:r w:rsidR="00674AC7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="00CD6434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8F8663" w14:textId="60852EE0" w:rsidR="00955E16" w:rsidRPr="006A458B" w:rsidRDefault="00CD6434" w:rsidP="00CD6434">
      <w:pPr>
        <w:tabs>
          <w:tab w:val="left" w:pos="1701"/>
        </w:tabs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58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Prénom :</w:t>
      </w:r>
      <w:r w:rsidR="00955E16" w:rsidRPr="006A458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99D5A4" w14:textId="2CF831EB" w:rsidR="00811AE4" w:rsidRPr="006A458B" w:rsidRDefault="00955E16" w:rsidP="0022363A">
      <w:pPr>
        <w:tabs>
          <w:tab w:val="left" w:pos="1701"/>
        </w:tabs>
        <w:rPr>
          <w:rFonts w:ascii="Arial" w:hAnsi="Arial" w:cs="Arial"/>
          <w:sz w:val="16"/>
          <w:szCs w:val="16"/>
        </w:rPr>
      </w:pPr>
      <w:r w:rsidRPr="006A458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Filière :</w:t>
      </w:r>
      <w:r w:rsidR="00674AC7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63A" w:rsidRPr="0022363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Intelligence Artificielle et G</w:t>
      </w:r>
      <w:r w:rsidR="0022363A" w:rsidRPr="0022363A">
        <w:rPr>
          <w:rFonts w:asciiTheme="majorBidi" w:hAnsiTheme="majorBidi" w:cstheme="majorBidi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22363A" w:rsidRPr="0022363A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nie Informatique</w:t>
      </w:r>
    </w:p>
    <w:p w14:paraId="34A5F275" w14:textId="276A4991" w:rsidR="00894ED7" w:rsidRDefault="00894ED7" w:rsidP="00894ED7">
      <w:pPr>
        <w:tabs>
          <w:tab w:val="left" w:pos="142"/>
        </w:tabs>
        <w:spacing w:line="360" w:lineRule="auto"/>
        <w:ind w:left="142"/>
        <w:rPr>
          <w:rFonts w:asciiTheme="majorBidi" w:hAnsiTheme="majorBidi" w:cstheme="majorBid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35256" w14:textId="3B1ECC28" w:rsidR="00894ED7" w:rsidRDefault="00894ED7" w:rsidP="00894ED7">
      <w:pPr>
        <w:tabs>
          <w:tab w:val="left" w:pos="142"/>
        </w:tabs>
        <w:spacing w:line="360" w:lineRule="auto"/>
        <w:ind w:left="142"/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58B">
        <w:rPr>
          <w:rFonts w:asciiTheme="majorBidi" w:hAnsiTheme="majorBidi" w:cstheme="majorBid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Titre du rapport </w:t>
      </w:r>
      <w:r w:rsidRPr="006A458B">
        <w:rPr>
          <w:rFonts w:asciiTheme="majorBidi" w:hAnsiTheme="majorBidi" w:cs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8A934B" w14:textId="23AC8FCA" w:rsidR="00894ED7" w:rsidRPr="00594634" w:rsidRDefault="009757C4" w:rsidP="00594634">
      <w:pPr>
        <w:tabs>
          <w:tab w:val="left" w:pos="0"/>
        </w:tabs>
        <w:spacing w:line="360" w:lineRule="auto"/>
        <w:ind w:left="142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»</w:t>
      </w:r>
    </w:p>
    <w:p w14:paraId="3F418D39" w14:textId="7CD981D6" w:rsidR="00DA592C" w:rsidRDefault="00DA592C" w:rsidP="00894ED7">
      <w:pPr>
        <w:tabs>
          <w:tab w:val="left" w:pos="0"/>
        </w:tabs>
        <w:ind w:left="142"/>
        <w:jc w:val="center"/>
        <w:rPr>
          <w:rFonts w:asciiTheme="majorBidi" w:hAnsiTheme="majorBidi" w:cstheme="majorBid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CellSpacing w:w="20" w:type="dxa"/>
        <w:tblBorders>
          <w:top w:val="inset" w:sz="6" w:space="0" w:color="1F4E79" w:themeColor="accent1" w:themeShade="80"/>
          <w:left w:val="inset" w:sz="6" w:space="0" w:color="1F4E79" w:themeColor="accent1" w:themeShade="80"/>
          <w:bottom w:val="inset" w:sz="6" w:space="0" w:color="1F4E79" w:themeColor="accent1" w:themeShade="80"/>
          <w:right w:val="inset" w:sz="6" w:space="0" w:color="1F4E79" w:themeColor="accent1" w:themeShade="80"/>
          <w:insideH w:val="inset" w:sz="6" w:space="0" w:color="1F4E79" w:themeColor="accent1" w:themeShade="80"/>
          <w:insideV w:val="inset" w:sz="6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9621"/>
      </w:tblGrid>
      <w:tr w:rsidR="00164AC5" w:rsidRPr="006A458B" w14:paraId="37310932" w14:textId="77777777" w:rsidTr="005B26A6">
        <w:trPr>
          <w:trHeight w:val="4441"/>
          <w:tblCellSpacing w:w="20" w:type="dxa"/>
        </w:trPr>
        <w:tc>
          <w:tcPr>
            <w:tcW w:w="9627" w:type="dxa"/>
            <w:vAlign w:val="center"/>
          </w:tcPr>
          <w:p w14:paraId="50D3898A" w14:textId="772C4FC6" w:rsidR="00164AC5" w:rsidRPr="002F376D" w:rsidRDefault="00164AC5" w:rsidP="005B26A6">
            <w:pPr>
              <w:pStyle w:val="Titre1"/>
              <w:spacing w:line="360" w:lineRule="auto"/>
              <w:ind w:left="142"/>
              <w:jc w:val="left"/>
              <w:outlineLvl w:val="0"/>
              <w:rPr>
                <w:rFonts w:asciiTheme="majorBidi" w:hAnsiTheme="majorBidi" w:cstheme="majorBidi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Toc128148566"/>
            <w:r w:rsidRPr="002F376D">
              <w:rPr>
                <w:rFonts w:asciiTheme="majorBidi" w:hAnsiTheme="majorBidi" w:cstheme="majorBidi"/>
                <w:bCs w:val="0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Résumé</w:t>
            </w:r>
            <w:r w:rsidRPr="002F376D">
              <w:rPr>
                <w:rFonts w:asciiTheme="majorBidi" w:hAnsiTheme="majorBidi" w:cstheme="majorBidi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  <w:bookmarkEnd w:id="0"/>
            <w:r w:rsidRPr="002F376D">
              <w:rPr>
                <w:rFonts w:asciiTheme="majorBidi" w:hAnsiTheme="majorBidi" w:cstheme="majorBidi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4ECA72D" w14:textId="4DB973A0" w:rsidR="00CD6434" w:rsidRPr="002F376D" w:rsidRDefault="00CD6434" w:rsidP="00CD6434">
            <w:pPr>
              <w:pStyle w:val="Titre1"/>
              <w:spacing w:line="360" w:lineRule="auto"/>
              <w:ind w:left="142"/>
              <w:jc w:val="left"/>
              <w:outlineLvl w:val="0"/>
              <w:rPr>
                <w:rFonts w:asciiTheme="majorBidi" w:hAnsiTheme="majorBidi" w:cstheme="majorBidi"/>
                <w:bCs w:val="0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76D">
              <w:rPr>
                <w:rFonts w:asciiTheme="majorBidi" w:hAnsiTheme="majorBidi" w:cstheme="majorBidi"/>
                <w:bCs w:val="0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Abstract : </w:t>
            </w:r>
          </w:p>
          <w:p w14:paraId="11DB4833" w14:textId="13AD3918" w:rsidR="00CD6434" w:rsidRPr="00CD6434" w:rsidRDefault="00857FEC" w:rsidP="00CD6434">
            <w:pPr>
              <w:pStyle w:val="Titre1"/>
              <w:spacing w:line="360" w:lineRule="auto"/>
              <w:ind w:left="142"/>
              <w:outlineLvl w:val="0"/>
              <w:rPr>
                <w:rFonts w:asciiTheme="majorBidi" w:hAnsiTheme="majorBidi" w:cstheme="majorBidi"/>
                <w:b w:val="0"/>
                <w:color w:val="000000" w:themeColor="text1"/>
                <w:u w:val="single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b w:val="0"/>
                <w:color w:val="000000" w:themeColor="text1"/>
                <w:u w:val="single"/>
                <w:rtl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ملخص:</w:t>
            </w:r>
          </w:p>
          <w:p w14:paraId="4B4F2AFD" w14:textId="24B403F0" w:rsidR="00164AC5" w:rsidRPr="005B26A6" w:rsidRDefault="00164AC5" w:rsidP="00B856E2">
            <w:pPr>
              <w:spacing w:line="360" w:lineRule="auto"/>
              <w:ind w:right="394"/>
              <w:jc w:val="both"/>
              <w:rPr>
                <w:i/>
                <w:iCs/>
              </w:rPr>
            </w:pPr>
          </w:p>
        </w:tc>
      </w:tr>
    </w:tbl>
    <w:p w14:paraId="6F3AA278" w14:textId="2B579856" w:rsidR="00811AE4" w:rsidRPr="006A458B" w:rsidRDefault="00811AE4" w:rsidP="00143F64">
      <w:pPr>
        <w:ind w:left="142"/>
        <w:jc w:val="center"/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9"/>
        <w:tblW w:w="0" w:type="auto"/>
        <w:tblCellSpacing w:w="20" w:type="dxa"/>
        <w:tblBorders>
          <w:top w:val="inset" w:sz="6" w:space="0" w:color="44546A" w:themeColor="text2"/>
          <w:left w:val="inset" w:sz="6" w:space="0" w:color="44546A" w:themeColor="text2"/>
          <w:bottom w:val="inset" w:sz="6" w:space="0" w:color="44546A" w:themeColor="text2"/>
          <w:right w:val="inset" w:sz="6" w:space="0" w:color="44546A" w:themeColor="text2"/>
          <w:insideH w:val="inset" w:sz="6" w:space="0" w:color="44546A" w:themeColor="text2"/>
          <w:insideV w:val="inset" w:sz="6" w:space="0" w:color="44546A" w:themeColor="text2"/>
        </w:tblBorders>
        <w:tblLook w:val="04A0" w:firstRow="1" w:lastRow="0" w:firstColumn="1" w:lastColumn="0" w:noHBand="0" w:noVBand="1"/>
      </w:tblPr>
      <w:tblGrid>
        <w:gridCol w:w="9621"/>
      </w:tblGrid>
      <w:tr w:rsidR="009757C4" w:rsidRPr="006A458B" w14:paraId="3193D34B" w14:textId="77777777" w:rsidTr="00660F0B">
        <w:trPr>
          <w:trHeight w:val="874"/>
          <w:tblCellSpacing w:w="20" w:type="dxa"/>
        </w:trPr>
        <w:tc>
          <w:tcPr>
            <w:tcW w:w="9607" w:type="dxa"/>
            <w:vAlign w:val="center"/>
          </w:tcPr>
          <w:p w14:paraId="3777D798" w14:textId="77777777" w:rsidR="00B02F12" w:rsidRDefault="009757C4" w:rsidP="005B26A6">
            <w:pPr>
              <w:spacing w:line="360" w:lineRule="auto"/>
              <w:ind w:left="142"/>
              <w:rPr>
                <w:rFonts w:asciiTheme="majorBidi" w:hAnsiTheme="majorBidi" w:cstheme="majorBid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2F12">
              <w:rPr>
                <w:rFonts w:asciiTheme="majorBidi" w:hAnsiTheme="majorBidi" w:cstheme="majorBidi"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Mots clés </w:t>
            </w:r>
            <w:r w:rsidRPr="006A458B">
              <w:rPr>
                <w:rFonts w:asciiTheme="majorBidi" w:hAnsiTheme="majorBidi" w:cstheme="majorBid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Theme="majorBidi" w:hAnsiTheme="majorBidi" w:cstheme="majorBid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B96C1C1" w14:textId="59ADBD0B" w:rsidR="009757C4" w:rsidRPr="00660F0B" w:rsidRDefault="009757C4" w:rsidP="008F75E4">
            <w:pPr>
              <w:spacing w:line="360" w:lineRule="auto"/>
              <w:ind w:left="538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F1DB758" w14:textId="792C4A75" w:rsidR="00811AE4" w:rsidRDefault="00811AE4" w:rsidP="00143F64">
      <w:pPr>
        <w:ind w:left="142"/>
        <w:jc w:val="center"/>
        <w:rPr>
          <w:rFonts w:ascii="Arial" w:hAnsi="Arial" w:cs="Arial"/>
          <w:sz w:val="18"/>
          <w:szCs w:val="18"/>
        </w:rPr>
      </w:pPr>
    </w:p>
    <w:p w14:paraId="020F6F4F" w14:textId="3E6DD541" w:rsidR="00164AC5" w:rsidRPr="006A458B" w:rsidRDefault="00164AC5" w:rsidP="00143F64">
      <w:pPr>
        <w:ind w:left="142"/>
        <w:jc w:val="center"/>
        <w:rPr>
          <w:rFonts w:ascii="Arial" w:hAnsi="Arial" w:cs="Arial"/>
          <w:sz w:val="18"/>
          <w:szCs w:val="18"/>
        </w:rPr>
      </w:pPr>
    </w:p>
    <w:p w14:paraId="252DCFFD" w14:textId="093075E9" w:rsidR="00811AE4" w:rsidRPr="006A458B" w:rsidRDefault="00811AE4" w:rsidP="00143F64">
      <w:pPr>
        <w:ind w:left="142"/>
        <w:jc w:val="center"/>
        <w:rPr>
          <w:rFonts w:ascii="Arial" w:hAnsi="Arial" w:cs="Arial"/>
          <w:sz w:val="16"/>
          <w:szCs w:val="16"/>
        </w:rPr>
      </w:pPr>
    </w:p>
    <w:p w14:paraId="6990EFC8" w14:textId="05EAB042" w:rsidR="00AB2EC3" w:rsidRPr="00955E16" w:rsidRDefault="00696928" w:rsidP="009757C4">
      <w:pPr>
        <w:rPr>
          <w:rFonts w:ascii="Arial" w:hAnsi="Arial" w:cs="Arial"/>
        </w:rPr>
      </w:pPr>
      <w:r>
        <w:rPr>
          <w:rFonts w:asciiTheme="majorBidi" w:hAnsiTheme="majorBidi" w:cstheme="majorBidi"/>
          <w:bCs/>
          <w:noProof/>
          <w:color w:val="000000" w:themeColor="text1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7AFAFD" wp14:editId="245B557B">
                <wp:simplePos x="0" y="0"/>
                <wp:positionH relativeFrom="margin">
                  <wp:posOffset>2682</wp:posOffset>
                </wp:positionH>
                <wp:positionV relativeFrom="paragraph">
                  <wp:posOffset>1483540</wp:posOffset>
                </wp:positionV>
                <wp:extent cx="835660" cy="1188720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11887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rgbClr val="470066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B735" id="Rectangle 3" o:spid="_x0000_s1026" style="position:absolute;margin-left:.2pt;margin-top:116.8pt;width:65.8pt;height:93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" fillcolor="white [24]" stroked="f" strokeweight="1pt">
                <v:fill color2="#470066" rotate="t" colors="0 white;0 white;1 #47006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sectPr w:rsidR="00AB2EC3" w:rsidRPr="00955E16" w:rsidSect="00143F64">
      <w:pgSz w:w="11906" w:h="16838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FCFA" w14:textId="77777777" w:rsidR="00DB6D7F" w:rsidRDefault="00DB6D7F" w:rsidP="00594634">
      <w:r>
        <w:separator/>
      </w:r>
    </w:p>
  </w:endnote>
  <w:endnote w:type="continuationSeparator" w:id="0">
    <w:p w14:paraId="53956E4B" w14:textId="77777777" w:rsidR="00DB6D7F" w:rsidRDefault="00DB6D7F" w:rsidP="0059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4D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9BFE" w14:textId="77777777" w:rsidR="00DB6D7F" w:rsidRDefault="00DB6D7F" w:rsidP="00594634">
      <w:r>
        <w:separator/>
      </w:r>
    </w:p>
  </w:footnote>
  <w:footnote w:type="continuationSeparator" w:id="0">
    <w:p w14:paraId="55FD2B09" w14:textId="77777777" w:rsidR="00DB6D7F" w:rsidRDefault="00DB6D7F" w:rsidP="0059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A7"/>
    <w:rsid w:val="00087B4C"/>
    <w:rsid w:val="0009484F"/>
    <w:rsid w:val="00143F64"/>
    <w:rsid w:val="001558C1"/>
    <w:rsid w:val="00164AC5"/>
    <w:rsid w:val="001730E5"/>
    <w:rsid w:val="001D52AF"/>
    <w:rsid w:val="001E249A"/>
    <w:rsid w:val="0022363A"/>
    <w:rsid w:val="002905F4"/>
    <w:rsid w:val="002D78F0"/>
    <w:rsid w:val="002E00CF"/>
    <w:rsid w:val="002F376D"/>
    <w:rsid w:val="003164A7"/>
    <w:rsid w:val="00363BFC"/>
    <w:rsid w:val="00370850"/>
    <w:rsid w:val="00392BFC"/>
    <w:rsid w:val="003C03CB"/>
    <w:rsid w:val="003E512A"/>
    <w:rsid w:val="004213DA"/>
    <w:rsid w:val="00594634"/>
    <w:rsid w:val="005B26A6"/>
    <w:rsid w:val="00660F0B"/>
    <w:rsid w:val="00674AC7"/>
    <w:rsid w:val="00696928"/>
    <w:rsid w:val="006A458B"/>
    <w:rsid w:val="00774AA0"/>
    <w:rsid w:val="007840FD"/>
    <w:rsid w:val="007F26D6"/>
    <w:rsid w:val="00811AE4"/>
    <w:rsid w:val="008310E1"/>
    <w:rsid w:val="00857FEC"/>
    <w:rsid w:val="00894ED7"/>
    <w:rsid w:val="008F75E4"/>
    <w:rsid w:val="00955E16"/>
    <w:rsid w:val="009757C4"/>
    <w:rsid w:val="00975DFC"/>
    <w:rsid w:val="00A27321"/>
    <w:rsid w:val="00AB2EC3"/>
    <w:rsid w:val="00B02F12"/>
    <w:rsid w:val="00B406C0"/>
    <w:rsid w:val="00B856E2"/>
    <w:rsid w:val="00BC4439"/>
    <w:rsid w:val="00C22501"/>
    <w:rsid w:val="00C37726"/>
    <w:rsid w:val="00CD6434"/>
    <w:rsid w:val="00DA592C"/>
    <w:rsid w:val="00DB3ECF"/>
    <w:rsid w:val="00DB6D7F"/>
    <w:rsid w:val="00E70457"/>
    <w:rsid w:val="00FA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BDF1D"/>
  <w15:chartTrackingRefBased/>
  <w15:docId w15:val="{4D222043-DAFC-4D44-8D5B-9C68677F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A7"/>
    <w:pPr>
      <w:spacing w:after="0" w:line="240" w:lineRule="auto"/>
    </w:pPr>
    <w:rPr>
      <w:rFonts w:ascii="Bookman" w:eastAsia="Times New Roman" w:hAnsi="Book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164A7"/>
    <w:pPr>
      <w:keepNext/>
      <w:jc w:val="right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64A7"/>
    <w:rPr>
      <w:rFonts w:ascii="Bookman" w:eastAsia="Times New Roman" w:hAnsi="Bookman" w:cs="Times New Roman"/>
      <w:b/>
      <w:bCs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164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164A7"/>
    <w:rPr>
      <w:rFonts w:ascii="Bookman" w:eastAsia="Times New Roman" w:hAnsi="Book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3E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ECF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81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946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4634"/>
    <w:rPr>
      <w:rFonts w:ascii="Bookman" w:eastAsia="Times New Roman" w:hAnsi="Book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1A96-4830-4E95-969B-A94EA7B1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Ilyas IRGUI</cp:lastModifiedBy>
  <cp:revision>22</cp:revision>
  <cp:lastPrinted>2022-06-16T11:54:00Z</cp:lastPrinted>
  <dcterms:created xsi:type="dcterms:W3CDTF">2022-06-16T11:26:00Z</dcterms:created>
  <dcterms:modified xsi:type="dcterms:W3CDTF">2022-06-21T14:02:00Z</dcterms:modified>
</cp:coreProperties>
</file>