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947" w:rsidRDefault="00C05B3C">
      <w:r>
        <w:t xml:space="preserve">Ejercicio 0.1: Ejecute 10 veces el programa actual (opción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>) utilizando como argumento del programa cada uno de los valores de N de la tabla siguiente, y anote cuántos interbloqueos se producen en cada caso.</w:t>
      </w:r>
    </w:p>
    <w:p w:rsidR="00C05B3C" w:rsidRDefault="00C05B3C"/>
    <w:p w:rsidR="00C05B3C" w:rsidRDefault="00C05B3C">
      <w:r>
        <w:t xml:space="preserve">N </w:t>
      </w:r>
      <w:r>
        <w:t xml:space="preserve">  </w:t>
      </w:r>
      <w:r>
        <w:t xml:space="preserve">Número de interbloqueos </w:t>
      </w:r>
    </w:p>
    <w:p w:rsidR="00C05B3C" w:rsidRDefault="00C05B3C">
      <w:r>
        <w:t>1</w:t>
      </w:r>
      <w:r>
        <w:t xml:space="preserve">                       1</w:t>
      </w:r>
    </w:p>
    <w:p w:rsidR="00C05B3C" w:rsidRDefault="00C05B3C">
      <w:r>
        <w:t xml:space="preserve">5 </w:t>
      </w:r>
      <w:r>
        <w:t xml:space="preserve">                      2</w:t>
      </w:r>
    </w:p>
    <w:p w:rsidR="00C05B3C" w:rsidRDefault="00C05B3C">
      <w:r>
        <w:t>10</w:t>
      </w:r>
      <w:r>
        <w:t xml:space="preserve">                     4</w:t>
      </w:r>
    </w:p>
    <w:p w:rsidR="00C05B3C" w:rsidRDefault="00C05B3C"/>
    <w:p w:rsidR="00C05B3C" w:rsidRDefault="00C05B3C">
      <w:r>
        <w:t>Ejercicio 0.2: ¿Cómo influye el valor de N en la probabilidad de interbloqueo?</w:t>
      </w:r>
    </w:p>
    <w:p w:rsidR="00C05B3C" w:rsidRDefault="00C05B3C">
      <w:r>
        <w:t>Cuanto más alto es el número, menos porcentaje de interbloqueos.</w:t>
      </w:r>
    </w:p>
    <w:p w:rsidR="004A0087" w:rsidRDefault="004A0087">
      <w:r>
        <w:t>Versiones 1 y 2:</w:t>
      </w:r>
    </w:p>
    <w:p w:rsidR="00C05B3C" w:rsidRDefault="004A0087" w:rsidP="004A0087">
      <w:pPr>
        <w:pStyle w:val="Prrafodelista"/>
        <w:numPr>
          <w:ilvl w:val="0"/>
          <w:numId w:val="1"/>
        </w:numPr>
      </w:pPr>
      <w:r>
        <w:t xml:space="preserve">¿Qué condición o condiciones de </w:t>
      </w:r>
      <w:proofErr w:type="spellStart"/>
      <w:r>
        <w:t>Coffman</w:t>
      </w:r>
      <w:proofErr w:type="spellEnd"/>
      <w:r>
        <w:t xml:space="preserve"> se rompen con la solución propuesta, para las versiones 1 y 2?</w:t>
      </w:r>
    </w:p>
    <w:p w:rsidR="004A0087" w:rsidRDefault="004A0087" w:rsidP="004A0087">
      <w:pPr>
        <w:pStyle w:val="Prrafodelista"/>
      </w:pPr>
      <w:r>
        <w:t>Se rompe la condición de espera circular.</w:t>
      </w:r>
    </w:p>
    <w:p w:rsidR="004A0087" w:rsidRDefault="004A0087" w:rsidP="004A0087">
      <w:pPr>
        <w:pStyle w:val="Prrafodelista"/>
        <w:numPr>
          <w:ilvl w:val="0"/>
          <w:numId w:val="1"/>
        </w:numPr>
      </w:pPr>
      <w:r>
        <w:t>¿Tenemos garantía de que nunca se vayan a producir interbloqueos?</w:t>
      </w:r>
    </w:p>
    <w:p w:rsidR="004A0087" w:rsidRDefault="004A0087" w:rsidP="004A0087">
      <w:pPr>
        <w:pStyle w:val="Prrafodelista"/>
      </w:pPr>
      <w:r>
        <w:t xml:space="preserve">Sí, porque al romper una de las condiciones de </w:t>
      </w:r>
      <w:proofErr w:type="spellStart"/>
      <w:r>
        <w:t>Coffman</w:t>
      </w:r>
      <w:proofErr w:type="spellEnd"/>
      <w:r>
        <w:t xml:space="preserve"> lo garantizamos, ya que tienen que cumplirse todas para que un interbloqueo se produzca.</w:t>
      </w:r>
      <w:bookmarkStart w:id="0" w:name="_GoBack"/>
      <w:bookmarkEnd w:id="0"/>
    </w:p>
    <w:sectPr w:rsidR="004A0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A0AD5"/>
    <w:multiLevelType w:val="hybridMultilevel"/>
    <w:tmpl w:val="02B2BA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3C"/>
    <w:rsid w:val="00296511"/>
    <w:rsid w:val="003D114F"/>
    <w:rsid w:val="004A0087"/>
    <w:rsid w:val="00C05B3C"/>
    <w:rsid w:val="00D0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E2D0"/>
  <w15:chartTrackingRefBased/>
  <w15:docId w15:val="{40F72849-81BA-4C49-A4A4-DC563711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Pérez Leizaola</dc:creator>
  <cp:keywords/>
  <dc:description/>
  <cp:lastModifiedBy>Naiara Pérez Leizaola</cp:lastModifiedBy>
  <cp:revision>1</cp:revision>
  <dcterms:created xsi:type="dcterms:W3CDTF">2021-03-20T09:52:00Z</dcterms:created>
  <dcterms:modified xsi:type="dcterms:W3CDTF">2021-03-20T11:24:00Z</dcterms:modified>
</cp:coreProperties>
</file>