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F492A" w14:textId="77777777" w:rsidR="003B426C" w:rsidRDefault="00894824">
      <w:pPr>
        <w:pStyle w:val="Textoindependiente"/>
        <w:spacing w:line="20" w:lineRule="exact"/>
        <w:ind w:left="257"/>
        <w:rPr>
          <w:rFonts w:ascii="Times New Roman"/>
          <w:sz w:val="2"/>
        </w:rPr>
      </w:pPr>
      <w:r>
        <w:rPr>
          <w:rFonts w:ascii="Times New Roman"/>
          <w:sz w:val="2"/>
        </w:rPr>
      </w:r>
      <w:r>
        <w:rPr>
          <w:rFonts w:ascii="Times New Roman"/>
          <w:sz w:val="2"/>
        </w:rPr>
        <w:pict w14:anchorId="45594AD7">
          <v:group id="_x0000_s1177" style="width:452.05pt;height:.5pt;mso-position-horizontal-relative:char;mso-position-vertical-relative:line" coordsize="9041,10">
            <v:line id="_x0000_s1182" style="position:absolute" from="0,5" to="3024,5" strokeweight=".48pt"/>
            <v:rect id="_x0000_s1181" style="position:absolute;left:3009;width:10;height:10" fillcolor="black" stroked="f"/>
            <v:line id="_x0000_s1180" style="position:absolute" from="3019,5" to="6034,5" strokeweight=".48pt"/>
            <v:rect id="_x0000_s1179" style="position:absolute;left:6019;width:10;height:10" fillcolor="black" stroked="f"/>
            <v:line id="_x0000_s1178" style="position:absolute" from="6029,5" to="9041,5" strokeweight=".48pt"/>
            <w10:anchorlock/>
          </v:group>
        </w:pict>
      </w:r>
    </w:p>
    <w:p w14:paraId="3706C034" w14:textId="77777777" w:rsidR="003B426C" w:rsidRDefault="003B426C">
      <w:pPr>
        <w:pStyle w:val="Textoindependiente"/>
        <w:rPr>
          <w:rFonts w:ascii="Times New Roman"/>
          <w:sz w:val="20"/>
        </w:rPr>
      </w:pPr>
    </w:p>
    <w:p w14:paraId="19084C9B" w14:textId="77777777" w:rsidR="003B426C" w:rsidRDefault="00AB3FF1">
      <w:pPr>
        <w:spacing w:before="190"/>
        <w:ind w:left="841" w:right="1694"/>
        <w:jc w:val="center"/>
        <w:rPr>
          <w:sz w:val="40"/>
        </w:rPr>
      </w:pPr>
      <w:r>
        <w:rPr>
          <w:sz w:val="40"/>
        </w:rPr>
        <w:t>Fundamentos de los Sistemas Operativos</w:t>
      </w:r>
    </w:p>
    <w:p w14:paraId="6E6F953F" w14:textId="77777777" w:rsidR="003B426C" w:rsidRDefault="00AB3FF1">
      <w:pPr>
        <w:pStyle w:val="Textoindependiente"/>
        <w:spacing w:before="273"/>
        <w:ind w:left="841" w:right="1693"/>
        <w:jc w:val="center"/>
      </w:pPr>
      <w:r>
        <w:t>Departamento de Informática de Sistemas y Computadoras (DISCA)</w:t>
      </w:r>
    </w:p>
    <w:p w14:paraId="49BD81E7" w14:textId="77777777" w:rsidR="003B426C" w:rsidRDefault="003B426C">
      <w:pPr>
        <w:pStyle w:val="Textoindependiente"/>
        <w:spacing w:before="8"/>
        <w:rPr>
          <w:sz w:val="19"/>
        </w:rPr>
      </w:pPr>
    </w:p>
    <w:p w14:paraId="062D6A0A" w14:textId="77777777" w:rsidR="003B426C" w:rsidRDefault="00AB3FF1">
      <w:pPr>
        <w:ind w:left="841" w:right="1694"/>
        <w:jc w:val="center"/>
        <w:rPr>
          <w:i/>
        </w:rPr>
      </w:pPr>
      <w:proofErr w:type="spellStart"/>
      <w:r>
        <w:rPr>
          <w:i/>
        </w:rPr>
        <w:t>Universitat</w:t>
      </w:r>
      <w:proofErr w:type="spellEnd"/>
      <w:r>
        <w:rPr>
          <w:i/>
        </w:rPr>
        <w:t xml:space="preserve"> </w:t>
      </w:r>
      <w:proofErr w:type="spellStart"/>
      <w:r>
        <w:rPr>
          <w:i/>
        </w:rPr>
        <w:t>Politècnica</w:t>
      </w:r>
      <w:proofErr w:type="spellEnd"/>
      <w:r>
        <w:rPr>
          <w:i/>
        </w:rPr>
        <w:t xml:space="preserve"> de València</w:t>
      </w:r>
    </w:p>
    <w:p w14:paraId="1749C36C" w14:textId="77777777" w:rsidR="003B426C" w:rsidRDefault="003B426C">
      <w:pPr>
        <w:pStyle w:val="Textoindependiente"/>
        <w:rPr>
          <w:i/>
          <w:sz w:val="20"/>
        </w:rPr>
      </w:pPr>
    </w:p>
    <w:p w14:paraId="03DACC25" w14:textId="77777777" w:rsidR="003B426C" w:rsidRDefault="003B426C">
      <w:pPr>
        <w:pStyle w:val="Textoindependiente"/>
        <w:rPr>
          <w:i/>
          <w:sz w:val="20"/>
        </w:rPr>
      </w:pPr>
    </w:p>
    <w:p w14:paraId="7BD66CF9" w14:textId="77777777" w:rsidR="003B426C" w:rsidRDefault="00AB3FF1">
      <w:pPr>
        <w:pStyle w:val="Textoindependiente"/>
        <w:spacing w:before="3"/>
        <w:rPr>
          <w:i/>
          <w:sz w:val="13"/>
        </w:rPr>
      </w:pPr>
      <w:r>
        <w:rPr>
          <w:noProof/>
        </w:rPr>
        <w:drawing>
          <wp:anchor distT="0" distB="0" distL="0" distR="0" simplePos="0" relativeHeight="251658240" behindDoc="0" locked="0" layoutInCell="1" allowOverlap="1" wp14:anchorId="0D990555" wp14:editId="426E3E95">
            <wp:simplePos x="0" y="0"/>
            <wp:positionH relativeFrom="page">
              <wp:posOffset>3297645</wp:posOffset>
            </wp:positionH>
            <wp:positionV relativeFrom="paragraph">
              <wp:posOffset>128059</wp:posOffset>
            </wp:positionV>
            <wp:extent cx="1001869" cy="44424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01869" cy="444246"/>
                    </a:xfrm>
                    <a:prstGeom prst="rect">
                      <a:avLst/>
                    </a:prstGeom>
                  </pic:spPr>
                </pic:pic>
              </a:graphicData>
            </a:graphic>
          </wp:anchor>
        </w:drawing>
      </w:r>
    </w:p>
    <w:p w14:paraId="6C1F7BDF" w14:textId="77777777" w:rsidR="003B426C" w:rsidRDefault="003B426C">
      <w:pPr>
        <w:pStyle w:val="Textoindependiente"/>
        <w:rPr>
          <w:i/>
          <w:sz w:val="20"/>
        </w:rPr>
      </w:pPr>
    </w:p>
    <w:p w14:paraId="0EE01E1D" w14:textId="77777777" w:rsidR="003B426C" w:rsidRDefault="003B426C">
      <w:pPr>
        <w:pStyle w:val="Textoindependiente"/>
        <w:rPr>
          <w:i/>
          <w:sz w:val="20"/>
        </w:rPr>
      </w:pPr>
    </w:p>
    <w:p w14:paraId="46EFFB01" w14:textId="77777777" w:rsidR="003B426C" w:rsidRDefault="00894824">
      <w:pPr>
        <w:pStyle w:val="Textoindependiente"/>
        <w:rPr>
          <w:i/>
          <w:sz w:val="15"/>
        </w:rPr>
      </w:pPr>
      <w:r>
        <w:pict w14:anchorId="1A63B685">
          <v:shapetype id="_x0000_t202" coordsize="21600,21600" o:spt="202" path="m,l,21600r21600,l21600,xe">
            <v:stroke joinstyle="miter"/>
            <v:path gradientshapeok="t" o:connecttype="rect"/>
          </v:shapetype>
          <v:shape id="_x0000_s1176" type="#_x0000_t202" style="position:absolute;margin-left:141.5pt;margin-top:11.55pt;width:333.75pt;height:139.45pt;z-index:-251656192;mso-wrap-distance-left:0;mso-wrap-distance-right:0;mso-position-horizontal-relative:page" filled="f" strokeweight=".72pt">
            <v:textbox inset="0,0,0,0">
              <w:txbxContent>
                <w:p w14:paraId="13BF493C" w14:textId="77777777" w:rsidR="00894824" w:rsidRDefault="00894824">
                  <w:pPr>
                    <w:pStyle w:val="Textoindependiente"/>
                    <w:rPr>
                      <w:i/>
                      <w:sz w:val="36"/>
                    </w:rPr>
                  </w:pPr>
                </w:p>
                <w:p w14:paraId="2C6934C7" w14:textId="77777777" w:rsidR="00894824" w:rsidRDefault="00894824">
                  <w:pPr>
                    <w:spacing w:before="254" w:line="439" w:lineRule="exact"/>
                    <w:ind w:left="847" w:right="828"/>
                    <w:jc w:val="center"/>
                    <w:rPr>
                      <w:b/>
                      <w:sz w:val="36"/>
                    </w:rPr>
                  </w:pPr>
                  <w:r>
                    <w:rPr>
                      <w:b/>
                      <w:sz w:val="36"/>
                    </w:rPr>
                    <w:t>Práctica 8 v2.0</w:t>
                  </w:r>
                </w:p>
                <w:p w14:paraId="5B1A6FB0" w14:textId="77777777" w:rsidR="00894824" w:rsidRDefault="00894824">
                  <w:pPr>
                    <w:ind w:left="847" w:right="828"/>
                    <w:jc w:val="center"/>
                    <w:rPr>
                      <w:b/>
                      <w:sz w:val="36"/>
                    </w:rPr>
                  </w:pPr>
                  <w:r>
                    <w:rPr>
                      <w:b/>
                      <w:sz w:val="36"/>
                    </w:rPr>
                    <w:t>Análisis del Mapa de Memoria (I)</w:t>
                  </w:r>
                </w:p>
              </w:txbxContent>
            </v:textbox>
            <w10:wrap type="topAndBottom" anchorx="page"/>
          </v:shape>
        </w:pict>
      </w:r>
    </w:p>
    <w:p w14:paraId="7F7D1F3D" w14:textId="77777777" w:rsidR="003B426C" w:rsidRDefault="003B426C">
      <w:pPr>
        <w:pStyle w:val="Textoindependiente"/>
        <w:spacing w:before="11"/>
        <w:rPr>
          <w:i/>
          <w:sz w:val="14"/>
        </w:rPr>
      </w:pPr>
    </w:p>
    <w:sdt>
      <w:sdtPr>
        <w:id w:val="-309405859"/>
        <w:docPartObj>
          <w:docPartGallery w:val="Table of Contents"/>
          <w:docPartUnique/>
        </w:docPartObj>
      </w:sdtPr>
      <w:sdtContent>
        <w:p w14:paraId="7E246B1B" w14:textId="77777777" w:rsidR="003B426C" w:rsidRDefault="00894824">
          <w:pPr>
            <w:pStyle w:val="TDC1"/>
            <w:numPr>
              <w:ilvl w:val="0"/>
              <w:numId w:val="4"/>
            </w:numPr>
            <w:tabs>
              <w:tab w:val="left" w:pos="439"/>
              <w:tab w:val="left" w:pos="440"/>
              <w:tab w:val="right" w:leader="dot" w:pos="9488"/>
            </w:tabs>
            <w:spacing w:before="56"/>
            <w:ind w:hanging="716"/>
            <w:jc w:val="right"/>
          </w:pPr>
          <w:hyperlink w:anchor="_bookmark0" w:history="1">
            <w:r w:rsidR="00AB3FF1">
              <w:t>Objetivos</w:t>
            </w:r>
            <w:r w:rsidR="00AB3FF1">
              <w:tab/>
              <w:t>2</w:t>
            </w:r>
          </w:hyperlink>
        </w:p>
        <w:p w14:paraId="562DE611" w14:textId="77777777" w:rsidR="003B426C" w:rsidRDefault="00894824">
          <w:pPr>
            <w:pStyle w:val="TDC1"/>
            <w:numPr>
              <w:ilvl w:val="0"/>
              <w:numId w:val="4"/>
            </w:numPr>
            <w:tabs>
              <w:tab w:val="left" w:pos="439"/>
              <w:tab w:val="left" w:pos="440"/>
              <w:tab w:val="right" w:leader="dot" w:pos="9488"/>
            </w:tabs>
            <w:spacing w:before="99"/>
            <w:ind w:hanging="716"/>
            <w:jc w:val="right"/>
          </w:pPr>
          <w:hyperlink w:anchor="_bookmark1" w:history="1">
            <w:r w:rsidR="00AB3FF1">
              <w:t>Mapa de Memoria de</w:t>
            </w:r>
            <w:r w:rsidR="00AB3FF1">
              <w:rPr>
                <w:spacing w:val="-5"/>
              </w:rPr>
              <w:t xml:space="preserve"> </w:t>
            </w:r>
            <w:r w:rsidR="00AB3FF1">
              <w:t>un</w:t>
            </w:r>
            <w:r w:rsidR="00AB3FF1">
              <w:rPr>
                <w:spacing w:val="-1"/>
              </w:rPr>
              <w:t xml:space="preserve"> </w:t>
            </w:r>
            <w:r w:rsidR="00AB3FF1">
              <w:t>proceso</w:t>
            </w:r>
            <w:r w:rsidR="00AB3FF1">
              <w:tab/>
              <w:t>2</w:t>
            </w:r>
          </w:hyperlink>
        </w:p>
        <w:p w14:paraId="39DFEC5F" w14:textId="77777777" w:rsidR="003B426C" w:rsidRDefault="00894824">
          <w:pPr>
            <w:pStyle w:val="TDC1"/>
            <w:numPr>
              <w:ilvl w:val="1"/>
              <w:numId w:val="4"/>
            </w:numPr>
            <w:tabs>
              <w:tab w:val="left" w:pos="659"/>
              <w:tab w:val="left" w:pos="660"/>
              <w:tab w:val="right" w:leader="dot" w:pos="9267"/>
            </w:tabs>
            <w:ind w:hanging="1158"/>
            <w:jc w:val="right"/>
          </w:pPr>
          <w:hyperlink w:anchor="_bookmark2" w:history="1">
            <w:r w:rsidR="00AB3FF1">
              <w:t>Mapas de memoria de 32 y</w:t>
            </w:r>
            <w:r w:rsidR="00AB3FF1">
              <w:rPr>
                <w:spacing w:val="43"/>
              </w:rPr>
              <w:t xml:space="preserve"> </w:t>
            </w:r>
            <w:r w:rsidR="00AB3FF1">
              <w:t>64</w:t>
            </w:r>
            <w:r w:rsidR="00AB3FF1">
              <w:rPr>
                <w:spacing w:val="1"/>
              </w:rPr>
              <w:t xml:space="preserve"> </w:t>
            </w:r>
            <w:r w:rsidR="00AB3FF1">
              <w:t>bits</w:t>
            </w:r>
            <w:r w:rsidR="00AB3FF1">
              <w:tab/>
              <w:t>2</w:t>
            </w:r>
          </w:hyperlink>
        </w:p>
        <w:p w14:paraId="5E7BDC51" w14:textId="77777777" w:rsidR="003B426C" w:rsidRDefault="00894824">
          <w:pPr>
            <w:pStyle w:val="TDC1"/>
            <w:numPr>
              <w:ilvl w:val="1"/>
              <w:numId w:val="4"/>
            </w:numPr>
            <w:tabs>
              <w:tab w:val="left" w:pos="659"/>
              <w:tab w:val="left" w:pos="660"/>
              <w:tab w:val="right" w:leader="dot" w:pos="9267"/>
            </w:tabs>
            <w:spacing w:before="98"/>
            <w:ind w:hanging="1158"/>
            <w:jc w:val="right"/>
          </w:pPr>
          <w:hyperlink w:anchor="_bookmark3" w:history="1">
            <w:r w:rsidR="00AB3FF1">
              <w:t>Regiones del mapa de memoria y</w:t>
            </w:r>
            <w:r w:rsidR="00AB3FF1">
              <w:rPr>
                <w:spacing w:val="-8"/>
              </w:rPr>
              <w:t xml:space="preserve"> </w:t>
            </w:r>
            <w:r w:rsidR="00AB3FF1">
              <w:t>sus propiedades</w:t>
            </w:r>
            <w:r w:rsidR="00AB3FF1">
              <w:tab/>
              <w:t>3</w:t>
            </w:r>
          </w:hyperlink>
        </w:p>
        <w:p w14:paraId="50BFE72B" w14:textId="77777777" w:rsidR="003B426C" w:rsidRDefault="00894824">
          <w:pPr>
            <w:pStyle w:val="TDC1"/>
            <w:numPr>
              <w:ilvl w:val="1"/>
              <w:numId w:val="4"/>
            </w:numPr>
            <w:tabs>
              <w:tab w:val="left" w:pos="659"/>
              <w:tab w:val="left" w:pos="660"/>
              <w:tab w:val="right" w:leader="dot" w:pos="9267"/>
            </w:tabs>
            <w:ind w:hanging="1158"/>
            <w:jc w:val="right"/>
          </w:pPr>
          <w:hyperlink w:anchor="_bookmark4" w:history="1">
            <w:r w:rsidR="00AB3FF1">
              <w:t>El</w:t>
            </w:r>
            <w:r w:rsidR="00AB3FF1">
              <w:rPr>
                <w:spacing w:val="-1"/>
              </w:rPr>
              <w:t xml:space="preserve"> </w:t>
            </w:r>
            <w:r w:rsidR="00AB3FF1">
              <w:t>archivo</w:t>
            </w:r>
            <w:r w:rsidR="00AB3FF1">
              <w:rPr>
                <w:spacing w:val="-1"/>
              </w:rPr>
              <w:t xml:space="preserve"> </w:t>
            </w:r>
            <w:r w:rsidR="00AB3FF1">
              <w:t>/</w:t>
            </w:r>
            <w:proofErr w:type="spellStart"/>
            <w:r w:rsidR="00AB3FF1">
              <w:t>proc</w:t>
            </w:r>
            <w:proofErr w:type="spellEnd"/>
            <w:r w:rsidR="00AB3FF1">
              <w:t>/PID/</w:t>
            </w:r>
            <w:proofErr w:type="spellStart"/>
            <w:r w:rsidR="00AB3FF1">
              <w:t>maps</w:t>
            </w:r>
            <w:proofErr w:type="spellEnd"/>
            <w:r w:rsidR="00AB3FF1">
              <w:tab/>
              <w:t>4</w:t>
            </w:r>
          </w:hyperlink>
        </w:p>
        <w:p w14:paraId="6D142AFE" w14:textId="77777777" w:rsidR="003B426C" w:rsidRDefault="00894824">
          <w:pPr>
            <w:pStyle w:val="TDC1"/>
            <w:numPr>
              <w:ilvl w:val="1"/>
              <w:numId w:val="4"/>
            </w:numPr>
            <w:tabs>
              <w:tab w:val="left" w:pos="659"/>
              <w:tab w:val="left" w:pos="660"/>
              <w:tab w:val="right" w:leader="dot" w:pos="9267"/>
            </w:tabs>
            <w:ind w:hanging="1158"/>
            <w:jc w:val="right"/>
          </w:pPr>
          <w:hyperlink w:anchor="_bookmark5" w:history="1">
            <w:r w:rsidR="00AB3FF1">
              <w:t xml:space="preserve">Herramientas y órdenes: </w:t>
            </w:r>
            <w:proofErr w:type="spellStart"/>
            <w:proofErr w:type="gramStart"/>
            <w:r w:rsidR="00AB3FF1">
              <w:t>system</w:t>
            </w:r>
            <w:proofErr w:type="spellEnd"/>
            <w:r w:rsidR="00AB3FF1">
              <w:t>(</w:t>
            </w:r>
            <w:proofErr w:type="gramEnd"/>
            <w:r w:rsidR="00AB3FF1">
              <w:t>)</w:t>
            </w:r>
            <w:r w:rsidR="00AB3FF1">
              <w:rPr>
                <w:spacing w:val="-5"/>
              </w:rPr>
              <w:t xml:space="preserve"> </w:t>
            </w:r>
            <w:r w:rsidR="00AB3FF1">
              <w:t>y</w:t>
            </w:r>
            <w:r w:rsidR="00AB3FF1">
              <w:rPr>
                <w:spacing w:val="1"/>
              </w:rPr>
              <w:t xml:space="preserve"> </w:t>
            </w:r>
            <w:proofErr w:type="spellStart"/>
            <w:r w:rsidR="00AB3FF1">
              <w:t>size</w:t>
            </w:r>
            <w:proofErr w:type="spellEnd"/>
            <w:r w:rsidR="00AB3FF1">
              <w:tab/>
              <w:t>5</w:t>
            </w:r>
          </w:hyperlink>
        </w:p>
        <w:p w14:paraId="39C25254" w14:textId="77777777" w:rsidR="003B426C" w:rsidRDefault="00894824">
          <w:pPr>
            <w:pStyle w:val="TDC1"/>
            <w:numPr>
              <w:ilvl w:val="0"/>
              <w:numId w:val="4"/>
            </w:numPr>
            <w:tabs>
              <w:tab w:val="left" w:pos="439"/>
              <w:tab w:val="left" w:pos="440"/>
              <w:tab w:val="right" w:leader="dot" w:pos="9488"/>
            </w:tabs>
            <w:spacing w:before="99"/>
            <w:ind w:hanging="716"/>
            <w:jc w:val="right"/>
          </w:pPr>
          <w:hyperlink w:anchor="_bookmark6" w:history="1">
            <w:r w:rsidR="00AB3FF1">
              <w:t xml:space="preserve">Mapa con variables locales, globales </w:t>
            </w:r>
            <w:proofErr w:type="gramStart"/>
            <w:r w:rsidR="00AB3FF1">
              <w:t>y  parámetros</w:t>
            </w:r>
            <w:proofErr w:type="gramEnd"/>
            <w:r w:rsidR="00AB3FF1">
              <w:rPr>
                <w:spacing w:val="-7"/>
              </w:rPr>
              <w:t xml:space="preserve"> </w:t>
            </w:r>
            <w:r w:rsidR="00AB3FF1">
              <w:t>de</w:t>
            </w:r>
            <w:r w:rsidR="00AB3FF1">
              <w:rPr>
                <w:spacing w:val="-4"/>
              </w:rPr>
              <w:t xml:space="preserve"> </w:t>
            </w:r>
            <w:r w:rsidR="00AB3FF1">
              <w:t>funciones</w:t>
            </w:r>
            <w:r w:rsidR="00AB3FF1">
              <w:tab/>
              <w:t>6</w:t>
            </w:r>
          </w:hyperlink>
        </w:p>
        <w:p w14:paraId="6EDD2453" w14:textId="77777777" w:rsidR="003B426C" w:rsidRDefault="00894824">
          <w:pPr>
            <w:pStyle w:val="TDC1"/>
            <w:numPr>
              <w:ilvl w:val="1"/>
              <w:numId w:val="4"/>
            </w:numPr>
            <w:tabs>
              <w:tab w:val="left" w:pos="659"/>
              <w:tab w:val="left" w:pos="660"/>
              <w:tab w:val="right" w:leader="dot" w:pos="9267"/>
            </w:tabs>
            <w:ind w:hanging="1158"/>
            <w:jc w:val="right"/>
          </w:pPr>
          <w:hyperlink w:anchor="_bookmark7" w:history="1">
            <w:r w:rsidR="00AB3FF1">
              <w:t>Ejercicio2: Mapa de memoria de un</w:t>
            </w:r>
            <w:r w:rsidR="00AB3FF1">
              <w:rPr>
                <w:spacing w:val="-5"/>
              </w:rPr>
              <w:t xml:space="preserve"> </w:t>
            </w:r>
            <w:r w:rsidR="00AB3FF1">
              <w:t>proceso</w:t>
            </w:r>
            <w:r w:rsidR="00AB3FF1">
              <w:rPr>
                <w:spacing w:val="1"/>
              </w:rPr>
              <w:t xml:space="preserve"> </w:t>
            </w:r>
            <w:r w:rsidR="00AB3FF1">
              <w:t>básico</w:t>
            </w:r>
            <w:r w:rsidR="00AB3FF1">
              <w:tab/>
              <w:t>7</w:t>
            </w:r>
          </w:hyperlink>
        </w:p>
        <w:p w14:paraId="34C76CC1" w14:textId="77777777" w:rsidR="003B426C" w:rsidRDefault="00894824">
          <w:pPr>
            <w:pStyle w:val="TDC1"/>
            <w:numPr>
              <w:ilvl w:val="1"/>
              <w:numId w:val="4"/>
            </w:numPr>
            <w:tabs>
              <w:tab w:val="left" w:pos="659"/>
              <w:tab w:val="left" w:pos="660"/>
              <w:tab w:val="right" w:leader="dot" w:pos="9267"/>
            </w:tabs>
            <w:spacing w:before="99"/>
            <w:ind w:hanging="1158"/>
            <w:jc w:val="right"/>
          </w:pPr>
          <w:hyperlink w:anchor="_bookmark8" w:history="1">
            <w:r w:rsidR="00AB3FF1">
              <w:t>Ejercicio3: Mapa de un proceso con variables locales de</w:t>
            </w:r>
            <w:r w:rsidR="00AB3FF1">
              <w:rPr>
                <w:spacing w:val="-7"/>
              </w:rPr>
              <w:t xml:space="preserve"> </w:t>
            </w:r>
            <w:r w:rsidR="00AB3FF1">
              <w:t>gran</w:t>
            </w:r>
            <w:r w:rsidR="00AB3FF1">
              <w:rPr>
                <w:spacing w:val="-1"/>
              </w:rPr>
              <w:t xml:space="preserve"> </w:t>
            </w:r>
            <w:r w:rsidR="00AB3FF1">
              <w:t>tamaño</w:t>
            </w:r>
            <w:r w:rsidR="00AB3FF1">
              <w:tab/>
              <w:t>8</w:t>
            </w:r>
          </w:hyperlink>
        </w:p>
        <w:p w14:paraId="61A3F177" w14:textId="77777777" w:rsidR="003B426C" w:rsidRDefault="00894824">
          <w:pPr>
            <w:pStyle w:val="TDC1"/>
            <w:numPr>
              <w:ilvl w:val="0"/>
              <w:numId w:val="4"/>
            </w:numPr>
            <w:tabs>
              <w:tab w:val="left" w:pos="439"/>
              <w:tab w:val="left" w:pos="440"/>
              <w:tab w:val="right" w:leader="dot" w:pos="9488"/>
            </w:tabs>
            <w:ind w:left="716" w:hanging="717"/>
            <w:jc w:val="right"/>
          </w:pPr>
          <w:hyperlink w:anchor="_bookmark9" w:history="1">
            <w:r w:rsidR="00AB3FF1">
              <w:t>Mapa de memoria: Reserva dinámica</w:t>
            </w:r>
            <w:r w:rsidR="00AB3FF1">
              <w:rPr>
                <w:spacing w:val="-2"/>
              </w:rPr>
              <w:t xml:space="preserve"> </w:t>
            </w:r>
            <w:r w:rsidR="00AB3FF1">
              <w:t>de</w:t>
            </w:r>
            <w:r w:rsidR="00AB3FF1">
              <w:rPr>
                <w:spacing w:val="-3"/>
              </w:rPr>
              <w:t xml:space="preserve"> </w:t>
            </w:r>
            <w:r w:rsidR="00AB3FF1">
              <w:t>memoria</w:t>
            </w:r>
            <w:r w:rsidR="00AB3FF1">
              <w:tab/>
              <w:t>8</w:t>
            </w:r>
          </w:hyperlink>
        </w:p>
        <w:p w14:paraId="69735BC3" w14:textId="77777777" w:rsidR="003B426C" w:rsidRDefault="00894824">
          <w:pPr>
            <w:pStyle w:val="TDC1"/>
            <w:numPr>
              <w:ilvl w:val="1"/>
              <w:numId w:val="4"/>
            </w:numPr>
            <w:tabs>
              <w:tab w:val="left" w:pos="659"/>
              <w:tab w:val="left" w:pos="660"/>
              <w:tab w:val="right" w:leader="dot" w:pos="9267"/>
            </w:tabs>
            <w:spacing w:before="98"/>
            <w:ind w:hanging="1158"/>
            <w:jc w:val="right"/>
          </w:pPr>
          <w:hyperlink w:anchor="_bookmark10" w:history="1">
            <w:r w:rsidR="00AB3FF1">
              <w:t>Ejercicio 4: mapa de un proceso con</w:t>
            </w:r>
            <w:r w:rsidR="00AB3FF1">
              <w:rPr>
                <w:spacing w:val="-5"/>
              </w:rPr>
              <w:t xml:space="preserve"> </w:t>
            </w:r>
            <w:r w:rsidR="00AB3FF1">
              <w:t>reserva</w:t>
            </w:r>
            <w:r w:rsidR="00AB3FF1">
              <w:rPr>
                <w:spacing w:val="-3"/>
              </w:rPr>
              <w:t xml:space="preserve"> </w:t>
            </w:r>
            <w:r w:rsidR="00AB3FF1">
              <w:t>dinámica</w:t>
            </w:r>
            <w:r w:rsidR="00AB3FF1">
              <w:tab/>
              <w:t>9</w:t>
            </w:r>
          </w:hyperlink>
        </w:p>
        <w:p w14:paraId="09943982" w14:textId="77777777" w:rsidR="003B426C" w:rsidRDefault="00894824">
          <w:pPr>
            <w:pStyle w:val="TDC1"/>
            <w:numPr>
              <w:ilvl w:val="1"/>
              <w:numId w:val="4"/>
            </w:numPr>
            <w:tabs>
              <w:tab w:val="left" w:pos="659"/>
              <w:tab w:val="left" w:pos="660"/>
              <w:tab w:val="right" w:leader="dot" w:pos="9267"/>
            </w:tabs>
            <w:spacing w:before="102"/>
            <w:ind w:left="1158" w:hanging="1159"/>
            <w:jc w:val="right"/>
          </w:pPr>
          <w:hyperlink w:anchor="_bookmark11" w:history="1">
            <w:r w:rsidR="00AB3FF1">
              <w:t>Ejercicio 5: Aumentando la</w:t>
            </w:r>
            <w:r w:rsidR="00AB3FF1">
              <w:rPr>
                <w:spacing w:val="-3"/>
              </w:rPr>
              <w:t xml:space="preserve"> </w:t>
            </w:r>
            <w:r w:rsidR="00AB3FF1">
              <w:t>reserva dinámica</w:t>
            </w:r>
            <w:r w:rsidR="00AB3FF1">
              <w:tab/>
              <w:t>9</w:t>
            </w:r>
          </w:hyperlink>
        </w:p>
        <w:p w14:paraId="166EF8C3" w14:textId="77777777" w:rsidR="003B426C" w:rsidRDefault="00894824">
          <w:pPr>
            <w:pStyle w:val="TDC1"/>
            <w:numPr>
              <w:ilvl w:val="0"/>
              <w:numId w:val="4"/>
            </w:numPr>
            <w:tabs>
              <w:tab w:val="left" w:pos="439"/>
              <w:tab w:val="left" w:pos="440"/>
              <w:tab w:val="right" w:leader="dot" w:pos="9489"/>
            </w:tabs>
            <w:ind w:left="716" w:right="1137" w:hanging="717"/>
            <w:jc w:val="right"/>
          </w:pPr>
          <w:hyperlink w:anchor="_bookmark12" w:history="1">
            <w:r w:rsidR="00AB3FF1">
              <w:t>Mapa de Memoria: Uso</w:t>
            </w:r>
            <w:r w:rsidR="00AB3FF1">
              <w:rPr>
                <w:spacing w:val="-3"/>
              </w:rPr>
              <w:t xml:space="preserve"> </w:t>
            </w:r>
            <w:r w:rsidR="00AB3FF1">
              <w:t>de</w:t>
            </w:r>
            <w:r w:rsidR="00AB3FF1">
              <w:rPr>
                <w:spacing w:val="-2"/>
              </w:rPr>
              <w:t xml:space="preserve"> </w:t>
            </w:r>
            <w:r w:rsidR="00AB3FF1">
              <w:t>Bibliotecas</w:t>
            </w:r>
            <w:r w:rsidR="00AB3FF1">
              <w:tab/>
              <w:t>10</w:t>
            </w:r>
          </w:hyperlink>
        </w:p>
        <w:p w14:paraId="3A49FDB9" w14:textId="77777777" w:rsidR="003B426C" w:rsidRDefault="00894824">
          <w:pPr>
            <w:pStyle w:val="TDC1"/>
            <w:numPr>
              <w:ilvl w:val="1"/>
              <w:numId w:val="4"/>
            </w:numPr>
            <w:tabs>
              <w:tab w:val="left" w:pos="659"/>
              <w:tab w:val="left" w:pos="660"/>
              <w:tab w:val="right" w:leader="dot" w:pos="9268"/>
            </w:tabs>
            <w:spacing w:before="98"/>
            <w:ind w:left="1158" w:right="1137" w:hanging="1159"/>
            <w:jc w:val="right"/>
          </w:pPr>
          <w:hyperlink w:anchor="_bookmark13" w:history="1">
            <w:r w:rsidR="00AB3FF1">
              <w:t xml:space="preserve">Ejercicio </w:t>
            </w:r>
            <w:proofErr w:type="gramStart"/>
            <w:r w:rsidR="00AB3FF1">
              <w:t>6 :</w:t>
            </w:r>
            <w:proofErr w:type="gramEnd"/>
            <w:r w:rsidR="00AB3FF1">
              <w:t xml:space="preserve">  Mapa de un proceso que hace uso</w:t>
            </w:r>
            <w:r w:rsidR="00AB3FF1">
              <w:rPr>
                <w:spacing w:val="-8"/>
              </w:rPr>
              <w:t xml:space="preserve"> </w:t>
            </w:r>
            <w:r w:rsidR="00AB3FF1">
              <w:t>de bibliotecas</w:t>
            </w:r>
            <w:r w:rsidR="00AB3FF1">
              <w:tab/>
              <w:t>11</w:t>
            </w:r>
          </w:hyperlink>
        </w:p>
        <w:p w14:paraId="4397747A" w14:textId="77777777" w:rsidR="003B426C" w:rsidRDefault="00894824">
          <w:pPr>
            <w:pStyle w:val="TDC1"/>
            <w:numPr>
              <w:ilvl w:val="0"/>
              <w:numId w:val="4"/>
            </w:numPr>
            <w:tabs>
              <w:tab w:val="left" w:pos="439"/>
              <w:tab w:val="left" w:pos="440"/>
              <w:tab w:val="right" w:leader="dot" w:pos="9489"/>
            </w:tabs>
            <w:ind w:left="716" w:right="1137" w:hanging="717"/>
            <w:jc w:val="right"/>
          </w:pPr>
          <w:hyperlink w:anchor="_bookmark14" w:history="1">
            <w:r w:rsidR="00AB3FF1">
              <w:t>Anexo</w:t>
            </w:r>
            <w:r w:rsidR="00AB3FF1">
              <w:tab/>
              <w:t>12</w:t>
            </w:r>
          </w:hyperlink>
        </w:p>
        <w:p w14:paraId="245C5718" w14:textId="77777777" w:rsidR="003B426C" w:rsidRDefault="00894824">
          <w:pPr>
            <w:pStyle w:val="TDC1"/>
            <w:numPr>
              <w:ilvl w:val="1"/>
              <w:numId w:val="4"/>
            </w:numPr>
            <w:tabs>
              <w:tab w:val="left" w:pos="659"/>
              <w:tab w:val="left" w:pos="660"/>
              <w:tab w:val="right" w:leader="dot" w:pos="9268"/>
            </w:tabs>
            <w:spacing w:before="99"/>
            <w:ind w:left="1158" w:right="1137" w:hanging="1159"/>
            <w:jc w:val="right"/>
          </w:pPr>
          <w:hyperlink w:anchor="_bookmark15" w:history="1">
            <w:r w:rsidR="00AB3FF1">
              <w:t>Generación de</w:t>
            </w:r>
            <w:r w:rsidR="00AB3FF1">
              <w:rPr>
                <w:spacing w:val="-1"/>
              </w:rPr>
              <w:t xml:space="preserve"> </w:t>
            </w:r>
            <w:r w:rsidR="00AB3FF1">
              <w:t>un</w:t>
            </w:r>
            <w:r w:rsidR="00AB3FF1">
              <w:rPr>
                <w:spacing w:val="-3"/>
              </w:rPr>
              <w:t xml:space="preserve"> </w:t>
            </w:r>
            <w:r w:rsidR="00AB3FF1">
              <w:t>ejecutable</w:t>
            </w:r>
            <w:r w:rsidR="00AB3FF1">
              <w:tab/>
              <w:t>12</w:t>
            </w:r>
          </w:hyperlink>
        </w:p>
        <w:p w14:paraId="05860758" w14:textId="77777777" w:rsidR="003B426C" w:rsidRDefault="00894824">
          <w:pPr>
            <w:pStyle w:val="TDC1"/>
            <w:numPr>
              <w:ilvl w:val="1"/>
              <w:numId w:val="4"/>
            </w:numPr>
            <w:tabs>
              <w:tab w:val="left" w:pos="659"/>
              <w:tab w:val="left" w:pos="660"/>
              <w:tab w:val="right" w:leader="dot" w:pos="9268"/>
            </w:tabs>
            <w:ind w:left="1158" w:right="1137" w:hanging="1159"/>
            <w:jc w:val="right"/>
          </w:pPr>
          <w:hyperlink w:anchor="_bookmark16" w:history="1">
            <w:r w:rsidR="00AB3FF1">
              <w:t>Formato del</w:t>
            </w:r>
            <w:r w:rsidR="00AB3FF1">
              <w:rPr>
                <w:spacing w:val="-2"/>
              </w:rPr>
              <w:t xml:space="preserve"> </w:t>
            </w:r>
            <w:r w:rsidR="00AB3FF1">
              <w:t>archivo</w:t>
            </w:r>
            <w:r w:rsidR="00AB3FF1">
              <w:rPr>
                <w:spacing w:val="1"/>
              </w:rPr>
              <w:t xml:space="preserve"> </w:t>
            </w:r>
            <w:r w:rsidR="00AB3FF1">
              <w:t>ejecutable</w:t>
            </w:r>
            <w:r w:rsidR="00AB3FF1">
              <w:tab/>
              <w:t>13</w:t>
            </w:r>
          </w:hyperlink>
        </w:p>
        <w:p w14:paraId="01D4635C" w14:textId="77777777" w:rsidR="003B426C" w:rsidRDefault="00894824">
          <w:pPr>
            <w:pStyle w:val="TDC1"/>
            <w:numPr>
              <w:ilvl w:val="1"/>
              <w:numId w:val="4"/>
            </w:numPr>
            <w:tabs>
              <w:tab w:val="left" w:pos="659"/>
              <w:tab w:val="left" w:pos="660"/>
              <w:tab w:val="right" w:leader="dot" w:pos="9268"/>
            </w:tabs>
            <w:spacing w:before="99"/>
            <w:ind w:left="1158" w:right="1137" w:hanging="1159"/>
            <w:jc w:val="right"/>
          </w:pPr>
          <w:hyperlink w:anchor="_bookmark17" w:history="1">
            <w:r w:rsidR="00AB3FF1">
              <w:t>Reserva dinámica de memoria en</w:t>
            </w:r>
            <w:r w:rsidR="00AB3FF1">
              <w:rPr>
                <w:spacing w:val="-6"/>
              </w:rPr>
              <w:t xml:space="preserve"> </w:t>
            </w:r>
            <w:r w:rsidR="00AB3FF1">
              <w:t>lenguaje</w:t>
            </w:r>
            <w:r w:rsidR="00AB3FF1">
              <w:rPr>
                <w:spacing w:val="1"/>
              </w:rPr>
              <w:t xml:space="preserve"> </w:t>
            </w:r>
            <w:r w:rsidR="00AB3FF1">
              <w:t>C</w:t>
            </w:r>
            <w:r w:rsidR="00AB3FF1">
              <w:tab/>
              <w:t>13</w:t>
            </w:r>
          </w:hyperlink>
        </w:p>
      </w:sdtContent>
    </w:sdt>
    <w:p w14:paraId="4BF4703A" w14:textId="77777777" w:rsidR="003B426C" w:rsidRDefault="003B426C">
      <w:pPr>
        <w:jc w:val="right"/>
        <w:sectPr w:rsidR="003B426C">
          <w:footerReference w:type="default" r:id="rId8"/>
          <w:type w:val="continuous"/>
          <w:pgSz w:w="11910" w:h="16840"/>
          <w:pgMar w:top="980" w:right="0" w:bottom="900" w:left="1000" w:header="720" w:footer="718" w:gutter="0"/>
          <w:pgNumType w:start="1"/>
          <w:cols w:space="720"/>
        </w:sectPr>
      </w:pPr>
    </w:p>
    <w:p w14:paraId="7B823690" w14:textId="77777777" w:rsidR="003B426C" w:rsidRDefault="003B426C">
      <w:pPr>
        <w:pStyle w:val="Textoindependiente"/>
        <w:spacing w:before="10"/>
        <w:rPr>
          <w:sz w:val="35"/>
        </w:rPr>
      </w:pPr>
    </w:p>
    <w:p w14:paraId="4D742CD2" w14:textId="77777777" w:rsidR="003B426C" w:rsidRDefault="00AB3FF1">
      <w:pPr>
        <w:pStyle w:val="Ttulo1"/>
        <w:numPr>
          <w:ilvl w:val="0"/>
          <w:numId w:val="3"/>
        </w:numPr>
        <w:tabs>
          <w:tab w:val="left" w:pos="564"/>
          <w:tab w:val="left" w:pos="565"/>
        </w:tabs>
        <w:ind w:hanging="433"/>
      </w:pPr>
      <w:bookmarkStart w:id="0" w:name="1__Objetivos"/>
      <w:bookmarkStart w:id="1" w:name="_bookmark0"/>
      <w:bookmarkEnd w:id="0"/>
      <w:bookmarkEnd w:id="1"/>
      <w:r>
        <w:t>Objetivos</w:t>
      </w:r>
    </w:p>
    <w:p w14:paraId="7CE84D86" w14:textId="77777777" w:rsidR="003B426C" w:rsidRDefault="00AB3FF1">
      <w:pPr>
        <w:spacing w:line="278" w:lineRule="auto"/>
        <w:ind w:left="132" w:right="1271"/>
        <w:jc w:val="both"/>
      </w:pPr>
      <w:r>
        <w:t xml:space="preserve">El objetivo principal de esta práctica es </w:t>
      </w:r>
      <w:r>
        <w:rPr>
          <w:b/>
        </w:rPr>
        <w:t xml:space="preserve">“analizar el mapa de memoria de un proceso” y comprender </w:t>
      </w:r>
      <w:r>
        <w:t xml:space="preserve">la evolución que sufre durante la ejecución </w:t>
      </w:r>
      <w:proofErr w:type="gramStart"/>
      <w:r>
        <w:t>del mismo</w:t>
      </w:r>
      <w:proofErr w:type="gramEnd"/>
      <w:r>
        <w:t xml:space="preserve">. Para ello, visualizaremos el archivo </w:t>
      </w:r>
      <w:r>
        <w:rPr>
          <w:b/>
          <w:i/>
        </w:rPr>
        <w:t>/</w:t>
      </w:r>
      <w:proofErr w:type="spellStart"/>
      <w:r>
        <w:rPr>
          <w:b/>
          <w:i/>
        </w:rPr>
        <w:t>proc</w:t>
      </w:r>
      <w:proofErr w:type="spellEnd"/>
      <w:r>
        <w:rPr>
          <w:b/>
          <w:i/>
        </w:rPr>
        <w:t>/PID/</w:t>
      </w:r>
      <w:proofErr w:type="spellStart"/>
      <w:r>
        <w:rPr>
          <w:b/>
          <w:i/>
        </w:rPr>
        <w:t>maps</w:t>
      </w:r>
      <w:proofErr w:type="spellEnd"/>
      <w:r>
        <w:rPr>
          <w:b/>
          <w:i/>
        </w:rPr>
        <w:t xml:space="preserve"> </w:t>
      </w:r>
      <w:r>
        <w:t>de Linux.</w:t>
      </w:r>
    </w:p>
    <w:p w14:paraId="76F31AB1" w14:textId="77777777" w:rsidR="003B426C" w:rsidRDefault="00AB3FF1">
      <w:pPr>
        <w:pStyle w:val="Ttulo1"/>
        <w:numPr>
          <w:ilvl w:val="0"/>
          <w:numId w:val="3"/>
        </w:numPr>
        <w:tabs>
          <w:tab w:val="left" w:pos="564"/>
          <w:tab w:val="left" w:pos="565"/>
        </w:tabs>
        <w:spacing w:before="193"/>
        <w:ind w:hanging="433"/>
      </w:pPr>
      <w:bookmarkStart w:id="2" w:name="2_Mapa_de_Memoria_de_un_proceso"/>
      <w:bookmarkStart w:id="3" w:name="_bookmark1"/>
      <w:bookmarkEnd w:id="2"/>
      <w:bookmarkEnd w:id="3"/>
      <w:r>
        <w:t>Mapa de Memoria de un</w:t>
      </w:r>
      <w:r>
        <w:rPr>
          <w:spacing w:val="-7"/>
        </w:rPr>
        <w:t xml:space="preserve"> </w:t>
      </w:r>
      <w:r>
        <w:t>proceso</w:t>
      </w:r>
    </w:p>
    <w:p w14:paraId="6753F2CE" w14:textId="77777777" w:rsidR="003B426C" w:rsidRDefault="00AB3FF1">
      <w:pPr>
        <w:pStyle w:val="Textoindependiente"/>
        <w:spacing w:before="201"/>
        <w:ind w:left="132" w:right="1272"/>
        <w:jc w:val="both"/>
      </w:pPr>
      <w:r>
        <w:t>El</w:t>
      </w:r>
      <w:r>
        <w:rPr>
          <w:spacing w:val="-5"/>
        </w:rPr>
        <w:t xml:space="preserve"> </w:t>
      </w:r>
      <w:r>
        <w:t>espacio</w:t>
      </w:r>
      <w:r>
        <w:rPr>
          <w:spacing w:val="-3"/>
        </w:rPr>
        <w:t xml:space="preserve"> </w:t>
      </w:r>
      <w:r>
        <w:t>de</w:t>
      </w:r>
      <w:r>
        <w:rPr>
          <w:spacing w:val="-4"/>
        </w:rPr>
        <w:t xml:space="preserve"> </w:t>
      </w:r>
      <w:r>
        <w:t>direcciones</w:t>
      </w:r>
      <w:r>
        <w:rPr>
          <w:spacing w:val="-4"/>
        </w:rPr>
        <w:t xml:space="preserve"> </w:t>
      </w:r>
      <w:r>
        <w:t>lógicas</w:t>
      </w:r>
      <w:r>
        <w:rPr>
          <w:spacing w:val="-4"/>
        </w:rPr>
        <w:t xml:space="preserve"> </w:t>
      </w:r>
      <w:r>
        <w:t>de</w:t>
      </w:r>
      <w:r>
        <w:rPr>
          <w:spacing w:val="-4"/>
        </w:rPr>
        <w:t xml:space="preserve"> </w:t>
      </w:r>
      <w:r>
        <w:t>un</w:t>
      </w:r>
      <w:r>
        <w:rPr>
          <w:spacing w:val="-4"/>
        </w:rPr>
        <w:t xml:space="preserve"> </w:t>
      </w:r>
      <w:r>
        <w:t>programa</w:t>
      </w:r>
      <w:r>
        <w:rPr>
          <w:spacing w:val="-7"/>
        </w:rPr>
        <w:t xml:space="preserve"> </w:t>
      </w:r>
      <w:r>
        <w:t>contiene</w:t>
      </w:r>
      <w:r>
        <w:rPr>
          <w:spacing w:val="-4"/>
        </w:rPr>
        <w:t xml:space="preserve"> </w:t>
      </w:r>
      <w:r>
        <w:t>las</w:t>
      </w:r>
      <w:r>
        <w:rPr>
          <w:spacing w:val="-4"/>
        </w:rPr>
        <w:t xml:space="preserve"> </w:t>
      </w:r>
      <w:r>
        <w:t>diferentes</w:t>
      </w:r>
      <w:r>
        <w:rPr>
          <w:spacing w:val="-4"/>
        </w:rPr>
        <w:t xml:space="preserve"> </w:t>
      </w:r>
      <w:r>
        <w:t>secciones</w:t>
      </w:r>
      <w:r>
        <w:rPr>
          <w:spacing w:val="-4"/>
        </w:rPr>
        <w:t xml:space="preserve"> </w:t>
      </w:r>
      <w:r>
        <w:t>en</w:t>
      </w:r>
      <w:r>
        <w:rPr>
          <w:spacing w:val="-5"/>
        </w:rPr>
        <w:t xml:space="preserve"> </w:t>
      </w:r>
      <w:r>
        <w:t>las</w:t>
      </w:r>
      <w:r>
        <w:rPr>
          <w:spacing w:val="-3"/>
        </w:rPr>
        <w:t xml:space="preserve"> </w:t>
      </w:r>
      <w:r>
        <w:t>que</w:t>
      </w:r>
      <w:r>
        <w:rPr>
          <w:spacing w:val="-6"/>
        </w:rPr>
        <w:t xml:space="preserve"> </w:t>
      </w:r>
      <w:r>
        <w:t>se</w:t>
      </w:r>
      <w:r>
        <w:rPr>
          <w:spacing w:val="-6"/>
        </w:rPr>
        <w:t xml:space="preserve"> </w:t>
      </w:r>
      <w:r>
        <w:t>estructura su memoria: área de código, área de datos, áreas para las bibliotecas de enlace dinámico, área para pila, etc. Esta colección de secciones marca la estructura del mapa de memoria de un proceso y cada sistema operativo utiliza la suya</w:t>
      </w:r>
      <w:r>
        <w:rPr>
          <w:spacing w:val="1"/>
        </w:rPr>
        <w:t xml:space="preserve"> </w:t>
      </w:r>
      <w:r>
        <w:t>propia.</w:t>
      </w:r>
    </w:p>
    <w:p w14:paraId="1A96C871" w14:textId="77777777" w:rsidR="003B426C" w:rsidRDefault="003B426C">
      <w:pPr>
        <w:pStyle w:val="Textoindependiente"/>
        <w:spacing w:before="5"/>
        <w:rPr>
          <w:sz w:val="16"/>
        </w:rPr>
      </w:pPr>
    </w:p>
    <w:p w14:paraId="25945757" w14:textId="77777777" w:rsidR="003B426C" w:rsidRDefault="00AB3FF1">
      <w:pPr>
        <w:pStyle w:val="Textoindependiente"/>
        <w:ind w:left="132" w:right="1272"/>
        <w:jc w:val="both"/>
      </w:pPr>
      <w:r>
        <w:t>El mapa de memoria de un proceso es gestionado por el sistema operativo y evoluciona durante la ejecución</w:t>
      </w:r>
      <w:r>
        <w:rPr>
          <w:spacing w:val="-5"/>
        </w:rPr>
        <w:t xml:space="preserve"> </w:t>
      </w:r>
      <w:proofErr w:type="gramStart"/>
      <w:r>
        <w:t>del</w:t>
      </w:r>
      <w:r>
        <w:rPr>
          <w:spacing w:val="-9"/>
        </w:rPr>
        <w:t xml:space="preserve"> </w:t>
      </w:r>
      <w:r>
        <w:t>mismo</w:t>
      </w:r>
      <w:proofErr w:type="gramEnd"/>
      <w:r>
        <w:t>.</w:t>
      </w:r>
      <w:r>
        <w:rPr>
          <w:spacing w:val="-7"/>
        </w:rPr>
        <w:t xml:space="preserve"> </w:t>
      </w:r>
      <w:r>
        <w:t>Existe</w:t>
      </w:r>
      <w:r>
        <w:rPr>
          <w:spacing w:val="-6"/>
        </w:rPr>
        <w:t xml:space="preserve"> </w:t>
      </w:r>
      <w:r>
        <w:t>una</w:t>
      </w:r>
      <w:r>
        <w:rPr>
          <w:spacing w:val="-4"/>
        </w:rPr>
        <w:t xml:space="preserve"> </w:t>
      </w:r>
      <w:r>
        <w:t>gran</w:t>
      </w:r>
      <w:r>
        <w:rPr>
          <w:spacing w:val="-8"/>
        </w:rPr>
        <w:t xml:space="preserve"> </w:t>
      </w:r>
      <w:r>
        <w:t>similitud</w:t>
      </w:r>
      <w:r>
        <w:rPr>
          <w:spacing w:val="-7"/>
        </w:rPr>
        <w:t xml:space="preserve"> </w:t>
      </w:r>
      <w:r>
        <w:t>o</w:t>
      </w:r>
      <w:r>
        <w:rPr>
          <w:spacing w:val="-3"/>
        </w:rPr>
        <w:t xml:space="preserve"> </w:t>
      </w:r>
      <w:r>
        <w:t>correspondencia</w:t>
      </w:r>
      <w:r>
        <w:rPr>
          <w:spacing w:val="-7"/>
        </w:rPr>
        <w:t xml:space="preserve"> </w:t>
      </w:r>
      <w:r>
        <w:t>entre</w:t>
      </w:r>
      <w:r>
        <w:rPr>
          <w:spacing w:val="-6"/>
        </w:rPr>
        <w:t xml:space="preserve"> </w:t>
      </w:r>
      <w:r>
        <w:t>el</w:t>
      </w:r>
      <w:r>
        <w:rPr>
          <w:spacing w:val="-6"/>
        </w:rPr>
        <w:t xml:space="preserve"> </w:t>
      </w:r>
      <w:r>
        <w:t>contenido</w:t>
      </w:r>
      <w:r>
        <w:rPr>
          <w:spacing w:val="-3"/>
        </w:rPr>
        <w:t xml:space="preserve"> </w:t>
      </w:r>
      <w:r>
        <w:t>del</w:t>
      </w:r>
      <w:r>
        <w:rPr>
          <w:spacing w:val="-7"/>
        </w:rPr>
        <w:t xml:space="preserve"> </w:t>
      </w:r>
      <w:r>
        <w:t>archivo</w:t>
      </w:r>
      <w:r>
        <w:rPr>
          <w:spacing w:val="-4"/>
        </w:rPr>
        <w:t xml:space="preserve"> </w:t>
      </w:r>
      <w:r>
        <w:t>ejecutable que soporta un proceso y su mapa de memoria</w:t>
      </w:r>
      <w:r>
        <w:rPr>
          <w:spacing w:val="-6"/>
        </w:rPr>
        <w:t xml:space="preserve"> </w:t>
      </w:r>
      <w:r>
        <w:t>inicial.</w:t>
      </w:r>
    </w:p>
    <w:p w14:paraId="46E7789A" w14:textId="77777777" w:rsidR="003B426C" w:rsidRDefault="003B426C">
      <w:pPr>
        <w:pStyle w:val="Textoindependiente"/>
        <w:spacing w:before="4"/>
        <w:rPr>
          <w:sz w:val="16"/>
        </w:rPr>
      </w:pPr>
    </w:p>
    <w:p w14:paraId="390A772D" w14:textId="77777777" w:rsidR="003B426C" w:rsidRDefault="00AB3FF1">
      <w:pPr>
        <w:pStyle w:val="Textoindependiente"/>
        <w:spacing w:before="1"/>
        <w:ind w:left="132" w:right="1270"/>
        <w:jc w:val="both"/>
      </w:pPr>
      <w:r>
        <w:t>En Linux, el espacio de direcciones lógicas de un programa define la organización interna del código de usuario que el sistema operativo ubicará en memoria para generar el proceso. Esta práctica trabaja con el modelo</w:t>
      </w:r>
      <w:r>
        <w:rPr>
          <w:spacing w:val="-6"/>
        </w:rPr>
        <w:t xml:space="preserve"> </w:t>
      </w:r>
      <w:r>
        <w:t>de</w:t>
      </w:r>
      <w:r>
        <w:rPr>
          <w:spacing w:val="-6"/>
        </w:rPr>
        <w:t xml:space="preserve"> </w:t>
      </w:r>
      <w:r>
        <w:t>direcciones</w:t>
      </w:r>
      <w:r>
        <w:rPr>
          <w:spacing w:val="-8"/>
        </w:rPr>
        <w:t xml:space="preserve"> </w:t>
      </w:r>
      <w:r>
        <w:t>lógicas</w:t>
      </w:r>
      <w:r>
        <w:rPr>
          <w:spacing w:val="-7"/>
        </w:rPr>
        <w:t xml:space="preserve"> </w:t>
      </w:r>
      <w:r>
        <w:t>de</w:t>
      </w:r>
      <w:r>
        <w:rPr>
          <w:spacing w:val="-7"/>
        </w:rPr>
        <w:t xml:space="preserve"> </w:t>
      </w:r>
      <w:r>
        <w:t>los</w:t>
      </w:r>
      <w:r>
        <w:rPr>
          <w:spacing w:val="-6"/>
        </w:rPr>
        <w:t xml:space="preserve"> </w:t>
      </w:r>
      <w:r>
        <w:t>archivos</w:t>
      </w:r>
      <w:r>
        <w:rPr>
          <w:spacing w:val="-7"/>
        </w:rPr>
        <w:t xml:space="preserve"> </w:t>
      </w:r>
      <w:r>
        <w:rPr>
          <w:i/>
        </w:rPr>
        <w:t>ELF</w:t>
      </w:r>
      <w:r>
        <w:rPr>
          <w:i/>
          <w:spacing w:val="-8"/>
        </w:rPr>
        <w:t xml:space="preserve"> </w:t>
      </w:r>
      <w:r>
        <w:rPr>
          <w:i/>
        </w:rPr>
        <w:t>(</w:t>
      </w:r>
      <w:proofErr w:type="spellStart"/>
      <w:r>
        <w:rPr>
          <w:i/>
        </w:rPr>
        <w:t>Executable</w:t>
      </w:r>
      <w:proofErr w:type="spellEnd"/>
      <w:r>
        <w:rPr>
          <w:i/>
          <w:spacing w:val="-6"/>
        </w:rPr>
        <w:t xml:space="preserve"> </w:t>
      </w:r>
      <w:r>
        <w:rPr>
          <w:i/>
        </w:rPr>
        <w:t>and</w:t>
      </w:r>
      <w:r>
        <w:rPr>
          <w:i/>
          <w:spacing w:val="-8"/>
        </w:rPr>
        <w:t xml:space="preserve"> </w:t>
      </w:r>
      <w:proofErr w:type="spellStart"/>
      <w:r>
        <w:rPr>
          <w:i/>
        </w:rPr>
        <w:t>Linking</w:t>
      </w:r>
      <w:proofErr w:type="spellEnd"/>
      <w:r>
        <w:rPr>
          <w:i/>
          <w:spacing w:val="-7"/>
        </w:rPr>
        <w:t xml:space="preserve"> </w:t>
      </w:r>
      <w:proofErr w:type="spellStart"/>
      <w:r>
        <w:rPr>
          <w:i/>
        </w:rPr>
        <w:t>Format</w:t>
      </w:r>
      <w:proofErr w:type="spellEnd"/>
      <w:r>
        <w:rPr>
          <w:i/>
        </w:rPr>
        <w:t>)</w:t>
      </w:r>
      <w:r>
        <w:rPr>
          <w:i/>
          <w:spacing w:val="-7"/>
        </w:rPr>
        <w:t xml:space="preserve"> </w:t>
      </w:r>
      <w:r>
        <w:t>para</w:t>
      </w:r>
      <w:r>
        <w:rPr>
          <w:spacing w:val="-7"/>
        </w:rPr>
        <w:t xml:space="preserve"> </w:t>
      </w:r>
      <w:r>
        <w:t>versiones</w:t>
      </w:r>
      <w:r>
        <w:rPr>
          <w:spacing w:val="-6"/>
        </w:rPr>
        <w:t xml:space="preserve"> </w:t>
      </w:r>
      <w:r>
        <w:t>Linux</w:t>
      </w:r>
      <w:r>
        <w:rPr>
          <w:spacing w:val="-9"/>
        </w:rPr>
        <w:t xml:space="preserve"> </w:t>
      </w:r>
      <w:r>
        <w:t>con arquitectura</w:t>
      </w:r>
      <w:r>
        <w:rPr>
          <w:spacing w:val="-3"/>
        </w:rPr>
        <w:t xml:space="preserve"> </w:t>
      </w:r>
      <w:r>
        <w:t>PC.</w:t>
      </w:r>
    </w:p>
    <w:p w14:paraId="618ABAE8" w14:textId="77777777" w:rsidR="003B426C" w:rsidRDefault="003B426C">
      <w:pPr>
        <w:pStyle w:val="Textoindependiente"/>
        <w:spacing w:before="5"/>
        <w:rPr>
          <w:sz w:val="8"/>
        </w:rPr>
      </w:pPr>
    </w:p>
    <w:p w14:paraId="22315403" w14:textId="77777777" w:rsidR="003B426C" w:rsidRDefault="003B426C">
      <w:pPr>
        <w:rPr>
          <w:sz w:val="8"/>
        </w:rPr>
        <w:sectPr w:rsidR="003B426C">
          <w:headerReference w:type="default" r:id="rId9"/>
          <w:pgSz w:w="11910" w:h="16840"/>
          <w:pgMar w:top="980" w:right="0" w:bottom="900" w:left="1000" w:header="722" w:footer="718" w:gutter="0"/>
          <w:cols w:space="720"/>
        </w:sectPr>
      </w:pPr>
    </w:p>
    <w:p w14:paraId="5970C8FC" w14:textId="77777777" w:rsidR="003B426C" w:rsidRDefault="003B426C">
      <w:pPr>
        <w:pStyle w:val="Textoindependiente"/>
        <w:rPr>
          <w:sz w:val="8"/>
        </w:rPr>
      </w:pPr>
    </w:p>
    <w:p w14:paraId="56DB59D7" w14:textId="77777777" w:rsidR="003B426C" w:rsidRPr="00AB3FF1" w:rsidRDefault="00AB3FF1">
      <w:pPr>
        <w:ind w:left="2645"/>
        <w:rPr>
          <w:rFonts w:ascii="Times New Roman"/>
          <w:sz w:val="10"/>
          <w:lang w:val="en-US"/>
        </w:rPr>
      </w:pPr>
      <w:r w:rsidRPr="00AB3FF1">
        <w:rPr>
          <w:rFonts w:ascii="Times New Roman"/>
          <w:sz w:val="10"/>
          <w:lang w:val="en-US"/>
        </w:rPr>
        <w:t>0x00000000</w:t>
      </w:r>
    </w:p>
    <w:p w14:paraId="38127555" w14:textId="77777777" w:rsidR="003B426C" w:rsidRPr="00AB3FF1" w:rsidRDefault="003B426C">
      <w:pPr>
        <w:pStyle w:val="Textoindependiente"/>
        <w:spacing w:before="3"/>
        <w:rPr>
          <w:rFonts w:ascii="Times New Roman"/>
          <w:sz w:val="12"/>
          <w:lang w:val="en-US"/>
        </w:rPr>
      </w:pPr>
    </w:p>
    <w:p w14:paraId="372C0AC2" w14:textId="77777777" w:rsidR="003B426C" w:rsidRPr="00AB3FF1" w:rsidRDefault="00AB3FF1">
      <w:pPr>
        <w:ind w:left="2645"/>
        <w:rPr>
          <w:rFonts w:ascii="Times New Roman"/>
          <w:sz w:val="10"/>
          <w:lang w:val="en-US"/>
        </w:rPr>
      </w:pPr>
      <w:r w:rsidRPr="00AB3FF1">
        <w:rPr>
          <w:rFonts w:ascii="Times New Roman"/>
          <w:sz w:val="10"/>
          <w:lang w:val="en-US"/>
        </w:rPr>
        <w:t>0x08048000</w:t>
      </w:r>
    </w:p>
    <w:p w14:paraId="2FA575E4" w14:textId="77777777" w:rsidR="003B426C" w:rsidRPr="00AB3FF1" w:rsidRDefault="003B426C">
      <w:pPr>
        <w:pStyle w:val="Textoindependiente"/>
        <w:rPr>
          <w:rFonts w:ascii="Times New Roman"/>
          <w:sz w:val="10"/>
          <w:lang w:val="en-US"/>
        </w:rPr>
      </w:pPr>
    </w:p>
    <w:p w14:paraId="79A87541" w14:textId="77777777" w:rsidR="003B426C" w:rsidRPr="00AB3FF1" w:rsidRDefault="003B426C">
      <w:pPr>
        <w:pStyle w:val="Textoindependiente"/>
        <w:rPr>
          <w:rFonts w:ascii="Times New Roman"/>
          <w:sz w:val="10"/>
          <w:lang w:val="en-US"/>
        </w:rPr>
      </w:pPr>
    </w:p>
    <w:p w14:paraId="4EA73F1D" w14:textId="77777777" w:rsidR="003B426C" w:rsidRPr="00AB3FF1" w:rsidRDefault="003B426C">
      <w:pPr>
        <w:pStyle w:val="Textoindependiente"/>
        <w:rPr>
          <w:rFonts w:ascii="Times New Roman"/>
          <w:sz w:val="10"/>
          <w:lang w:val="en-US"/>
        </w:rPr>
      </w:pPr>
    </w:p>
    <w:p w14:paraId="012D2929" w14:textId="77777777" w:rsidR="003B426C" w:rsidRPr="00AB3FF1" w:rsidRDefault="003B426C">
      <w:pPr>
        <w:pStyle w:val="Textoindependiente"/>
        <w:rPr>
          <w:rFonts w:ascii="Times New Roman"/>
          <w:sz w:val="10"/>
          <w:lang w:val="en-US"/>
        </w:rPr>
      </w:pPr>
    </w:p>
    <w:p w14:paraId="3C90B368" w14:textId="77777777" w:rsidR="003B426C" w:rsidRPr="00AB3FF1" w:rsidRDefault="003B426C">
      <w:pPr>
        <w:pStyle w:val="Textoindependiente"/>
        <w:rPr>
          <w:rFonts w:ascii="Times New Roman"/>
          <w:sz w:val="10"/>
          <w:lang w:val="en-US"/>
        </w:rPr>
      </w:pPr>
    </w:p>
    <w:p w14:paraId="163F6863" w14:textId="77777777" w:rsidR="003B426C" w:rsidRPr="00AB3FF1" w:rsidRDefault="003B426C">
      <w:pPr>
        <w:pStyle w:val="Textoindependiente"/>
        <w:rPr>
          <w:rFonts w:ascii="Times New Roman"/>
          <w:sz w:val="10"/>
          <w:lang w:val="en-US"/>
        </w:rPr>
      </w:pPr>
    </w:p>
    <w:p w14:paraId="19946779" w14:textId="77777777" w:rsidR="003B426C" w:rsidRPr="00AB3FF1" w:rsidRDefault="003B426C">
      <w:pPr>
        <w:pStyle w:val="Textoindependiente"/>
        <w:rPr>
          <w:rFonts w:ascii="Times New Roman"/>
          <w:sz w:val="10"/>
          <w:lang w:val="en-US"/>
        </w:rPr>
      </w:pPr>
    </w:p>
    <w:p w14:paraId="6D5247B3" w14:textId="77777777" w:rsidR="003B426C" w:rsidRPr="00AB3FF1" w:rsidRDefault="003B426C">
      <w:pPr>
        <w:pStyle w:val="Textoindependiente"/>
        <w:rPr>
          <w:rFonts w:ascii="Times New Roman"/>
          <w:sz w:val="10"/>
          <w:lang w:val="en-US"/>
        </w:rPr>
      </w:pPr>
    </w:p>
    <w:p w14:paraId="08958775" w14:textId="77777777" w:rsidR="003B426C" w:rsidRPr="00AB3FF1" w:rsidRDefault="003B426C">
      <w:pPr>
        <w:pStyle w:val="Textoindependiente"/>
        <w:rPr>
          <w:rFonts w:ascii="Times New Roman"/>
          <w:sz w:val="10"/>
          <w:lang w:val="en-US"/>
        </w:rPr>
      </w:pPr>
    </w:p>
    <w:p w14:paraId="6B7A367E" w14:textId="77777777" w:rsidR="003B426C" w:rsidRPr="00AB3FF1" w:rsidRDefault="003B426C">
      <w:pPr>
        <w:pStyle w:val="Textoindependiente"/>
        <w:rPr>
          <w:rFonts w:ascii="Times New Roman"/>
          <w:sz w:val="10"/>
          <w:lang w:val="en-US"/>
        </w:rPr>
      </w:pPr>
    </w:p>
    <w:p w14:paraId="4A89794F" w14:textId="77777777" w:rsidR="003B426C" w:rsidRPr="00AB3FF1" w:rsidRDefault="003B426C">
      <w:pPr>
        <w:pStyle w:val="Textoindependiente"/>
        <w:rPr>
          <w:rFonts w:ascii="Times New Roman"/>
          <w:sz w:val="10"/>
          <w:lang w:val="en-US"/>
        </w:rPr>
      </w:pPr>
    </w:p>
    <w:p w14:paraId="16FF9728" w14:textId="77777777" w:rsidR="003B426C" w:rsidRPr="00AB3FF1" w:rsidRDefault="003B426C">
      <w:pPr>
        <w:pStyle w:val="Textoindependiente"/>
        <w:rPr>
          <w:rFonts w:ascii="Times New Roman"/>
          <w:sz w:val="10"/>
          <w:lang w:val="en-US"/>
        </w:rPr>
      </w:pPr>
    </w:p>
    <w:p w14:paraId="665689A2" w14:textId="77777777" w:rsidR="003B426C" w:rsidRPr="00AB3FF1" w:rsidRDefault="003B426C">
      <w:pPr>
        <w:pStyle w:val="Textoindependiente"/>
        <w:rPr>
          <w:rFonts w:ascii="Times New Roman"/>
          <w:sz w:val="10"/>
          <w:lang w:val="en-US"/>
        </w:rPr>
      </w:pPr>
    </w:p>
    <w:p w14:paraId="20EAFD38" w14:textId="77777777" w:rsidR="003B426C" w:rsidRPr="00AB3FF1" w:rsidRDefault="003B426C">
      <w:pPr>
        <w:pStyle w:val="Textoindependiente"/>
        <w:rPr>
          <w:rFonts w:ascii="Times New Roman"/>
          <w:sz w:val="10"/>
          <w:lang w:val="en-US"/>
        </w:rPr>
      </w:pPr>
    </w:p>
    <w:p w14:paraId="7201205D" w14:textId="77777777" w:rsidR="003B426C" w:rsidRPr="00AB3FF1" w:rsidRDefault="003B426C">
      <w:pPr>
        <w:pStyle w:val="Textoindependiente"/>
        <w:rPr>
          <w:rFonts w:ascii="Times New Roman"/>
          <w:sz w:val="10"/>
          <w:lang w:val="en-US"/>
        </w:rPr>
      </w:pPr>
    </w:p>
    <w:p w14:paraId="30437384" w14:textId="77777777" w:rsidR="003B426C" w:rsidRPr="00AB3FF1" w:rsidRDefault="003B426C">
      <w:pPr>
        <w:pStyle w:val="Textoindependiente"/>
        <w:rPr>
          <w:rFonts w:ascii="Times New Roman"/>
          <w:sz w:val="10"/>
          <w:lang w:val="en-US"/>
        </w:rPr>
      </w:pPr>
    </w:p>
    <w:p w14:paraId="26B35FCD" w14:textId="77777777" w:rsidR="003B426C" w:rsidRPr="00AB3FF1" w:rsidRDefault="003B426C">
      <w:pPr>
        <w:pStyle w:val="Textoindependiente"/>
        <w:rPr>
          <w:rFonts w:ascii="Times New Roman"/>
          <w:sz w:val="10"/>
          <w:lang w:val="en-US"/>
        </w:rPr>
      </w:pPr>
    </w:p>
    <w:p w14:paraId="4A6F14F0" w14:textId="77777777" w:rsidR="003B426C" w:rsidRPr="00AB3FF1" w:rsidRDefault="003B426C">
      <w:pPr>
        <w:pStyle w:val="Textoindependiente"/>
        <w:rPr>
          <w:rFonts w:ascii="Times New Roman"/>
          <w:sz w:val="10"/>
          <w:lang w:val="en-US"/>
        </w:rPr>
      </w:pPr>
    </w:p>
    <w:p w14:paraId="22831062" w14:textId="77777777" w:rsidR="003B426C" w:rsidRPr="00AB3FF1" w:rsidRDefault="003B426C">
      <w:pPr>
        <w:pStyle w:val="Textoindependiente"/>
        <w:rPr>
          <w:rFonts w:ascii="Times New Roman"/>
          <w:sz w:val="10"/>
          <w:lang w:val="en-US"/>
        </w:rPr>
      </w:pPr>
    </w:p>
    <w:p w14:paraId="1918473C" w14:textId="77777777" w:rsidR="003B426C" w:rsidRPr="00AB3FF1" w:rsidRDefault="003B426C">
      <w:pPr>
        <w:pStyle w:val="Textoindependiente"/>
        <w:rPr>
          <w:rFonts w:ascii="Times New Roman"/>
          <w:sz w:val="10"/>
          <w:lang w:val="en-US"/>
        </w:rPr>
      </w:pPr>
    </w:p>
    <w:p w14:paraId="53719526" w14:textId="77777777" w:rsidR="003B426C" w:rsidRPr="00AB3FF1" w:rsidRDefault="003B426C">
      <w:pPr>
        <w:pStyle w:val="Textoindependiente"/>
        <w:rPr>
          <w:rFonts w:ascii="Times New Roman"/>
          <w:sz w:val="10"/>
          <w:lang w:val="en-US"/>
        </w:rPr>
      </w:pPr>
    </w:p>
    <w:p w14:paraId="4773B02A" w14:textId="77777777" w:rsidR="003B426C" w:rsidRPr="00AB3FF1" w:rsidRDefault="003B426C">
      <w:pPr>
        <w:pStyle w:val="Textoindependiente"/>
        <w:rPr>
          <w:rFonts w:ascii="Times New Roman"/>
          <w:sz w:val="10"/>
          <w:lang w:val="en-US"/>
        </w:rPr>
      </w:pPr>
    </w:p>
    <w:p w14:paraId="3C3A2189" w14:textId="77777777" w:rsidR="003B426C" w:rsidRPr="00AB3FF1" w:rsidRDefault="003B426C">
      <w:pPr>
        <w:pStyle w:val="Textoindependiente"/>
        <w:rPr>
          <w:rFonts w:ascii="Times New Roman"/>
          <w:sz w:val="10"/>
          <w:lang w:val="en-US"/>
        </w:rPr>
      </w:pPr>
    </w:p>
    <w:p w14:paraId="1D255C4A" w14:textId="77777777" w:rsidR="003B426C" w:rsidRPr="00AB3FF1" w:rsidRDefault="003B426C">
      <w:pPr>
        <w:pStyle w:val="Textoindependiente"/>
        <w:rPr>
          <w:rFonts w:ascii="Times New Roman"/>
          <w:sz w:val="14"/>
          <w:lang w:val="en-US"/>
        </w:rPr>
      </w:pPr>
    </w:p>
    <w:p w14:paraId="3D523C5A" w14:textId="77777777" w:rsidR="003B426C" w:rsidRPr="00AB3FF1" w:rsidRDefault="00AB3FF1">
      <w:pPr>
        <w:spacing w:before="1"/>
        <w:ind w:left="2616"/>
        <w:rPr>
          <w:rFonts w:ascii="Times New Roman"/>
          <w:sz w:val="10"/>
          <w:lang w:val="en-US"/>
        </w:rPr>
      </w:pPr>
      <w:r w:rsidRPr="00AB3FF1">
        <w:rPr>
          <w:rFonts w:ascii="Times New Roman"/>
          <w:sz w:val="10"/>
          <w:lang w:val="en-US"/>
        </w:rPr>
        <w:t>0xFFFE0000</w:t>
      </w:r>
    </w:p>
    <w:p w14:paraId="16E22EC0" w14:textId="77777777" w:rsidR="003B426C" w:rsidRPr="00AB3FF1" w:rsidRDefault="003B426C">
      <w:pPr>
        <w:pStyle w:val="Textoindependiente"/>
        <w:spacing w:before="1"/>
        <w:rPr>
          <w:rFonts w:ascii="Times New Roman"/>
          <w:sz w:val="12"/>
          <w:lang w:val="en-US"/>
        </w:rPr>
      </w:pPr>
    </w:p>
    <w:p w14:paraId="7E283E5C" w14:textId="77777777" w:rsidR="003B426C" w:rsidRPr="00AB3FF1" w:rsidRDefault="00AB3FF1">
      <w:pPr>
        <w:ind w:left="2599"/>
        <w:rPr>
          <w:rFonts w:ascii="Times New Roman"/>
          <w:sz w:val="10"/>
          <w:lang w:val="en-US"/>
        </w:rPr>
      </w:pPr>
      <w:r w:rsidRPr="00AB3FF1">
        <w:rPr>
          <w:rFonts w:ascii="Times New Roman"/>
          <w:sz w:val="10"/>
          <w:lang w:val="en-US"/>
        </w:rPr>
        <w:t>0xFFFFFFFF</w:t>
      </w:r>
    </w:p>
    <w:p w14:paraId="68ED3B9E" w14:textId="77777777" w:rsidR="003B426C" w:rsidRPr="00AB3FF1" w:rsidRDefault="00AB3FF1">
      <w:pPr>
        <w:pStyle w:val="Textoindependiente"/>
        <w:spacing w:before="6"/>
        <w:rPr>
          <w:rFonts w:ascii="Times New Roman"/>
          <w:sz w:val="8"/>
          <w:lang w:val="en-US"/>
        </w:rPr>
      </w:pPr>
      <w:r w:rsidRPr="00AB3FF1">
        <w:rPr>
          <w:lang w:val="en-US"/>
        </w:rPr>
        <w:br w:type="column"/>
      </w:r>
    </w:p>
    <w:p w14:paraId="70150153" w14:textId="77777777" w:rsidR="003B426C" w:rsidRPr="00AB3FF1" w:rsidRDefault="00AB3FF1">
      <w:pPr>
        <w:ind w:left="2261"/>
        <w:rPr>
          <w:rFonts w:ascii="Times New Roman"/>
          <w:sz w:val="10"/>
          <w:lang w:val="en-US"/>
        </w:rPr>
      </w:pPr>
      <w:r w:rsidRPr="00AB3FF1">
        <w:rPr>
          <w:rFonts w:ascii="Times New Roman"/>
          <w:sz w:val="10"/>
          <w:lang w:val="en-US"/>
        </w:rPr>
        <w:t>0x00000000</w:t>
      </w:r>
    </w:p>
    <w:p w14:paraId="70E0C0B0" w14:textId="77777777" w:rsidR="003B426C" w:rsidRPr="00AB3FF1" w:rsidRDefault="003B426C">
      <w:pPr>
        <w:pStyle w:val="Textoindependiente"/>
        <w:spacing w:before="2"/>
        <w:rPr>
          <w:rFonts w:ascii="Times New Roman"/>
          <w:sz w:val="12"/>
          <w:lang w:val="en-US"/>
        </w:rPr>
      </w:pPr>
    </w:p>
    <w:p w14:paraId="794D23BC" w14:textId="77777777" w:rsidR="003B426C" w:rsidRPr="00AB3FF1" w:rsidRDefault="00894824">
      <w:pPr>
        <w:spacing w:before="1"/>
        <w:ind w:left="2261"/>
        <w:rPr>
          <w:rFonts w:ascii="Times New Roman"/>
          <w:sz w:val="10"/>
          <w:lang w:val="en-US"/>
        </w:rPr>
      </w:pPr>
      <w:r>
        <w:pict w14:anchorId="7E5DBE5D">
          <v:shape id="_x0000_s1175" type="#_x0000_t202" style="position:absolute;left:0;text-align:left;margin-left:210.6pt;margin-top:-16.7pt;width:67.75pt;height:184.65pt;z-index:251661312;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6"/>
                  </w:tblGrid>
                  <w:tr w:rsidR="00894824" w14:paraId="2E3EF478" w14:textId="77777777">
                    <w:trPr>
                      <w:trHeight w:val="245"/>
                    </w:trPr>
                    <w:tc>
                      <w:tcPr>
                        <w:tcW w:w="1346" w:type="dxa"/>
                      </w:tcPr>
                      <w:p w14:paraId="285DB6EA" w14:textId="77777777" w:rsidR="00894824" w:rsidRDefault="00894824">
                        <w:pPr>
                          <w:pStyle w:val="TableParagraph"/>
                          <w:rPr>
                            <w:rFonts w:ascii="Times New Roman"/>
                            <w:sz w:val="16"/>
                          </w:rPr>
                        </w:pPr>
                      </w:p>
                    </w:tc>
                  </w:tr>
                  <w:tr w:rsidR="00894824" w14:paraId="5AF131FE" w14:textId="77777777">
                    <w:trPr>
                      <w:trHeight w:val="244"/>
                    </w:trPr>
                    <w:tc>
                      <w:tcPr>
                        <w:tcW w:w="1346" w:type="dxa"/>
                        <w:shd w:val="clear" w:color="auto" w:fill="FFFF99"/>
                      </w:tcPr>
                      <w:p w14:paraId="403561AE" w14:textId="77777777" w:rsidR="00894824" w:rsidRDefault="00894824">
                        <w:pPr>
                          <w:pStyle w:val="TableParagraph"/>
                          <w:spacing w:before="71"/>
                          <w:ind w:left="169" w:right="166"/>
                          <w:jc w:val="center"/>
                          <w:rPr>
                            <w:rFonts w:ascii="Times New Roman" w:hAnsi="Times New Roman"/>
                            <w:sz w:val="10"/>
                          </w:rPr>
                        </w:pPr>
                        <w:r>
                          <w:rPr>
                            <w:rFonts w:ascii="Times New Roman" w:hAnsi="Times New Roman"/>
                            <w:sz w:val="10"/>
                          </w:rPr>
                          <w:t>CÓDIGO</w:t>
                        </w:r>
                      </w:p>
                    </w:tc>
                  </w:tr>
                  <w:tr w:rsidR="00894824" w14:paraId="1315027F" w14:textId="77777777">
                    <w:trPr>
                      <w:trHeight w:val="362"/>
                    </w:trPr>
                    <w:tc>
                      <w:tcPr>
                        <w:tcW w:w="1346" w:type="dxa"/>
                        <w:shd w:val="clear" w:color="auto" w:fill="FFFF99"/>
                      </w:tcPr>
                      <w:p w14:paraId="7217B8AF" w14:textId="77777777" w:rsidR="00894824" w:rsidRDefault="00894824">
                        <w:pPr>
                          <w:pStyle w:val="TableParagraph"/>
                          <w:spacing w:before="71"/>
                          <w:ind w:left="168" w:right="166"/>
                          <w:jc w:val="center"/>
                          <w:rPr>
                            <w:rFonts w:ascii="Times New Roman"/>
                            <w:sz w:val="10"/>
                          </w:rPr>
                        </w:pPr>
                        <w:r>
                          <w:rPr>
                            <w:rFonts w:ascii="Times New Roman"/>
                            <w:sz w:val="10"/>
                          </w:rPr>
                          <w:t>DATOS</w:t>
                        </w:r>
                      </w:p>
                    </w:tc>
                  </w:tr>
                  <w:tr w:rsidR="00894824" w14:paraId="25DEEB4C" w14:textId="77777777">
                    <w:trPr>
                      <w:trHeight w:val="244"/>
                    </w:trPr>
                    <w:tc>
                      <w:tcPr>
                        <w:tcW w:w="1346" w:type="dxa"/>
                        <w:shd w:val="clear" w:color="auto" w:fill="CCEBFF"/>
                      </w:tcPr>
                      <w:p w14:paraId="280D6B6D" w14:textId="77777777" w:rsidR="00894824" w:rsidRDefault="00894824">
                        <w:pPr>
                          <w:pStyle w:val="TableParagraph"/>
                          <w:spacing w:before="71"/>
                          <w:ind w:left="167" w:right="166"/>
                          <w:jc w:val="center"/>
                          <w:rPr>
                            <w:rFonts w:ascii="Times New Roman"/>
                            <w:sz w:val="10"/>
                          </w:rPr>
                        </w:pPr>
                        <w:r>
                          <w:rPr>
                            <w:rFonts w:ascii="Times New Roman"/>
                            <w:sz w:val="10"/>
                          </w:rPr>
                          <w:t>HEAP</w:t>
                        </w:r>
                      </w:p>
                    </w:tc>
                  </w:tr>
                  <w:tr w:rsidR="00894824" w14:paraId="2E2F9417" w14:textId="77777777">
                    <w:trPr>
                      <w:trHeight w:val="245"/>
                    </w:trPr>
                    <w:tc>
                      <w:tcPr>
                        <w:tcW w:w="1346" w:type="dxa"/>
                      </w:tcPr>
                      <w:p w14:paraId="73F58D03" w14:textId="77777777" w:rsidR="00894824" w:rsidRDefault="00894824">
                        <w:pPr>
                          <w:pStyle w:val="TableParagraph"/>
                          <w:rPr>
                            <w:rFonts w:ascii="Times New Roman"/>
                            <w:sz w:val="16"/>
                          </w:rPr>
                        </w:pPr>
                      </w:p>
                    </w:tc>
                  </w:tr>
                  <w:tr w:rsidR="00894824" w14:paraId="2B939814" w14:textId="77777777">
                    <w:trPr>
                      <w:trHeight w:val="244"/>
                    </w:trPr>
                    <w:tc>
                      <w:tcPr>
                        <w:tcW w:w="1346" w:type="dxa"/>
                        <w:shd w:val="clear" w:color="auto" w:fill="FFCC99"/>
                      </w:tcPr>
                      <w:p w14:paraId="725114B0" w14:textId="77777777" w:rsidR="00894824" w:rsidRDefault="00894824">
                        <w:pPr>
                          <w:pStyle w:val="TableParagraph"/>
                          <w:spacing w:before="71"/>
                          <w:ind w:left="170" w:right="166"/>
                          <w:jc w:val="center"/>
                          <w:rPr>
                            <w:rFonts w:ascii="Times New Roman"/>
                            <w:sz w:val="10"/>
                          </w:rPr>
                        </w:pPr>
                        <w:r>
                          <w:rPr>
                            <w:rFonts w:ascii="Times New Roman"/>
                            <w:sz w:val="10"/>
                          </w:rPr>
                          <w:t>BIBLIOTECA</w:t>
                        </w:r>
                      </w:p>
                    </w:tc>
                  </w:tr>
                  <w:tr w:rsidR="00894824" w14:paraId="5D88287C" w14:textId="77777777">
                    <w:trPr>
                      <w:trHeight w:val="245"/>
                    </w:trPr>
                    <w:tc>
                      <w:tcPr>
                        <w:tcW w:w="1346" w:type="dxa"/>
                        <w:shd w:val="clear" w:color="auto" w:fill="FFCC99"/>
                      </w:tcPr>
                      <w:p w14:paraId="583DFFB8" w14:textId="77777777" w:rsidR="00894824" w:rsidRDefault="00894824">
                        <w:pPr>
                          <w:pStyle w:val="TableParagraph"/>
                          <w:spacing w:before="73"/>
                          <w:ind w:left="168" w:right="166"/>
                          <w:jc w:val="center"/>
                          <w:rPr>
                            <w:rFonts w:ascii="Times New Roman"/>
                            <w:sz w:val="10"/>
                          </w:rPr>
                        </w:pPr>
                        <w:r>
                          <w:rPr>
                            <w:rFonts w:ascii="Times New Roman"/>
                            <w:sz w:val="10"/>
                          </w:rPr>
                          <w:t>DATOS</w:t>
                        </w:r>
                      </w:p>
                    </w:tc>
                  </w:tr>
                  <w:tr w:rsidR="00894824" w14:paraId="6CD8FA15" w14:textId="77777777">
                    <w:trPr>
                      <w:trHeight w:val="244"/>
                    </w:trPr>
                    <w:tc>
                      <w:tcPr>
                        <w:tcW w:w="1346" w:type="dxa"/>
                      </w:tcPr>
                      <w:p w14:paraId="4B85F370" w14:textId="77777777" w:rsidR="00894824" w:rsidRDefault="00894824">
                        <w:pPr>
                          <w:pStyle w:val="TableParagraph"/>
                          <w:rPr>
                            <w:rFonts w:ascii="Times New Roman"/>
                            <w:sz w:val="16"/>
                          </w:rPr>
                        </w:pPr>
                      </w:p>
                    </w:tc>
                  </w:tr>
                  <w:tr w:rsidR="00894824" w14:paraId="020EFCC9" w14:textId="77777777">
                    <w:trPr>
                      <w:trHeight w:val="245"/>
                    </w:trPr>
                    <w:tc>
                      <w:tcPr>
                        <w:tcW w:w="1346" w:type="dxa"/>
                      </w:tcPr>
                      <w:p w14:paraId="5AFEF522" w14:textId="77777777" w:rsidR="00894824" w:rsidRDefault="00894824">
                        <w:pPr>
                          <w:pStyle w:val="TableParagraph"/>
                          <w:rPr>
                            <w:rFonts w:ascii="Times New Roman"/>
                            <w:sz w:val="16"/>
                          </w:rPr>
                        </w:pPr>
                      </w:p>
                    </w:tc>
                  </w:tr>
                  <w:tr w:rsidR="00894824" w14:paraId="72017483" w14:textId="77777777">
                    <w:trPr>
                      <w:trHeight w:val="244"/>
                    </w:trPr>
                    <w:tc>
                      <w:tcPr>
                        <w:tcW w:w="1346" w:type="dxa"/>
                        <w:shd w:val="clear" w:color="auto" w:fill="FFCCFF"/>
                      </w:tcPr>
                      <w:p w14:paraId="14045FEC" w14:textId="77777777" w:rsidR="00894824" w:rsidRDefault="00894824">
                        <w:pPr>
                          <w:pStyle w:val="TableParagraph"/>
                          <w:spacing w:line="112" w:lineRule="exact"/>
                          <w:ind w:left="168" w:right="166"/>
                          <w:jc w:val="center"/>
                          <w:rPr>
                            <w:rFonts w:ascii="Times New Roman"/>
                            <w:sz w:val="10"/>
                          </w:rPr>
                        </w:pPr>
                        <w:r>
                          <w:rPr>
                            <w:rFonts w:ascii="Times New Roman"/>
                            <w:sz w:val="10"/>
                          </w:rPr>
                          <w:t>ENLAZADOR</w:t>
                        </w:r>
                      </w:p>
                      <w:p w14:paraId="06E09D5C" w14:textId="77777777" w:rsidR="00894824" w:rsidRDefault="00894824">
                        <w:pPr>
                          <w:pStyle w:val="TableParagraph"/>
                          <w:spacing w:before="2" w:line="110" w:lineRule="exact"/>
                          <w:ind w:left="173" w:right="166"/>
                          <w:jc w:val="center"/>
                          <w:rPr>
                            <w:rFonts w:ascii="Times New Roman" w:hAnsi="Times New Roman"/>
                            <w:sz w:val="10"/>
                          </w:rPr>
                        </w:pPr>
                        <w:r>
                          <w:rPr>
                            <w:rFonts w:ascii="Times New Roman" w:hAnsi="Times New Roman"/>
                            <w:sz w:val="10"/>
                          </w:rPr>
                          <w:t>DINÁMICO (/</w:t>
                        </w:r>
                        <w:proofErr w:type="spellStart"/>
                        <w:r>
                          <w:rPr>
                            <w:rFonts w:ascii="Times New Roman" w:hAnsi="Times New Roman"/>
                            <w:sz w:val="10"/>
                          </w:rPr>
                          <w:t>lib</w:t>
                        </w:r>
                        <w:proofErr w:type="spellEnd"/>
                        <w:r>
                          <w:rPr>
                            <w:rFonts w:ascii="Times New Roman" w:hAnsi="Times New Roman"/>
                            <w:sz w:val="10"/>
                          </w:rPr>
                          <w:t>/ld.so)</w:t>
                        </w:r>
                      </w:p>
                    </w:tc>
                  </w:tr>
                  <w:tr w:rsidR="00894824" w14:paraId="6DAB85F9" w14:textId="77777777">
                    <w:trPr>
                      <w:trHeight w:val="245"/>
                    </w:trPr>
                    <w:tc>
                      <w:tcPr>
                        <w:tcW w:w="1346" w:type="dxa"/>
                        <w:shd w:val="clear" w:color="auto" w:fill="FFCCFF"/>
                      </w:tcPr>
                      <w:p w14:paraId="3CDFB83B" w14:textId="77777777" w:rsidR="00894824" w:rsidRDefault="00894824">
                        <w:pPr>
                          <w:pStyle w:val="TableParagraph"/>
                          <w:spacing w:line="113" w:lineRule="exact"/>
                          <w:ind w:left="168" w:right="166"/>
                          <w:jc w:val="center"/>
                          <w:rPr>
                            <w:rFonts w:ascii="Times New Roman"/>
                            <w:sz w:val="10"/>
                          </w:rPr>
                        </w:pPr>
                        <w:r>
                          <w:rPr>
                            <w:rFonts w:ascii="Times New Roman"/>
                            <w:sz w:val="10"/>
                          </w:rPr>
                          <w:t>DATOS</w:t>
                        </w:r>
                      </w:p>
                    </w:tc>
                  </w:tr>
                  <w:tr w:rsidR="00894824" w14:paraId="6AFBCFCB" w14:textId="77777777">
                    <w:trPr>
                      <w:trHeight w:val="244"/>
                    </w:trPr>
                    <w:tc>
                      <w:tcPr>
                        <w:tcW w:w="1346" w:type="dxa"/>
                        <w:shd w:val="clear" w:color="auto" w:fill="99FF99"/>
                      </w:tcPr>
                      <w:p w14:paraId="683F99CA" w14:textId="77777777" w:rsidR="00894824" w:rsidRDefault="00894824">
                        <w:pPr>
                          <w:pStyle w:val="TableParagraph"/>
                          <w:spacing w:before="64"/>
                          <w:ind w:left="169" w:right="166"/>
                          <w:jc w:val="center"/>
                          <w:rPr>
                            <w:rFonts w:ascii="Times New Roman"/>
                            <w:sz w:val="10"/>
                          </w:rPr>
                        </w:pPr>
                        <w:r>
                          <w:rPr>
                            <w:rFonts w:ascii="Times New Roman"/>
                            <w:sz w:val="10"/>
                          </w:rPr>
                          <w:t>STACK</w:t>
                        </w:r>
                      </w:p>
                    </w:tc>
                  </w:tr>
                  <w:tr w:rsidR="00894824" w14:paraId="42425A8B" w14:textId="77777777">
                    <w:trPr>
                      <w:trHeight w:val="245"/>
                    </w:trPr>
                    <w:tc>
                      <w:tcPr>
                        <w:tcW w:w="1346" w:type="dxa"/>
                        <w:shd w:val="clear" w:color="auto" w:fill="99CCFF"/>
                      </w:tcPr>
                      <w:p w14:paraId="595F90C9" w14:textId="77777777" w:rsidR="00894824" w:rsidRDefault="00894824">
                        <w:pPr>
                          <w:pStyle w:val="TableParagraph"/>
                          <w:spacing w:before="66"/>
                          <w:ind w:left="169" w:right="166"/>
                          <w:jc w:val="center"/>
                          <w:rPr>
                            <w:rFonts w:ascii="Times New Roman" w:hAnsi="Times New Roman"/>
                            <w:sz w:val="10"/>
                          </w:rPr>
                        </w:pPr>
                        <w:r>
                          <w:rPr>
                            <w:rFonts w:ascii="Times New Roman" w:hAnsi="Times New Roman"/>
                            <w:sz w:val="10"/>
                          </w:rPr>
                          <w:t>NÚCLEO</w:t>
                        </w:r>
                      </w:p>
                    </w:tc>
                  </w:tr>
                  <w:tr w:rsidR="00894824" w14:paraId="1CB7CBCF" w14:textId="77777777">
                    <w:trPr>
                      <w:trHeight w:val="245"/>
                    </w:trPr>
                    <w:tc>
                      <w:tcPr>
                        <w:tcW w:w="1346" w:type="dxa"/>
                      </w:tcPr>
                      <w:p w14:paraId="06985314" w14:textId="77777777" w:rsidR="00894824" w:rsidRDefault="00894824">
                        <w:pPr>
                          <w:pStyle w:val="TableParagraph"/>
                          <w:rPr>
                            <w:rFonts w:ascii="Times New Roman"/>
                            <w:sz w:val="16"/>
                          </w:rPr>
                        </w:pPr>
                      </w:p>
                    </w:tc>
                  </w:tr>
                </w:tbl>
                <w:p w14:paraId="521277C0" w14:textId="77777777" w:rsidR="00894824" w:rsidRDefault="00894824">
                  <w:pPr>
                    <w:pStyle w:val="Textoindependiente"/>
                  </w:pPr>
                </w:p>
              </w:txbxContent>
            </v:textbox>
            <w10:wrap anchorx="page"/>
          </v:shape>
        </w:pict>
      </w:r>
      <w:r>
        <w:pict w14:anchorId="6D5D02DF">
          <v:shape id="_x0000_s1174" type="#_x0000_t202" style="position:absolute;left:0;text-align:left;margin-left:351.2pt;margin-top:-16.7pt;width:67.4pt;height:184.65pt;z-index:251662336;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0"/>
                  </w:tblGrid>
                  <w:tr w:rsidR="00894824" w14:paraId="20EC0A2F" w14:textId="77777777">
                    <w:trPr>
                      <w:trHeight w:val="245"/>
                    </w:trPr>
                    <w:tc>
                      <w:tcPr>
                        <w:tcW w:w="1340" w:type="dxa"/>
                      </w:tcPr>
                      <w:p w14:paraId="0208A69A" w14:textId="77777777" w:rsidR="00894824" w:rsidRDefault="00894824">
                        <w:pPr>
                          <w:pStyle w:val="TableParagraph"/>
                          <w:rPr>
                            <w:rFonts w:ascii="Times New Roman"/>
                            <w:sz w:val="16"/>
                          </w:rPr>
                        </w:pPr>
                      </w:p>
                    </w:tc>
                  </w:tr>
                  <w:tr w:rsidR="00894824" w14:paraId="75542612" w14:textId="77777777">
                    <w:trPr>
                      <w:trHeight w:val="244"/>
                    </w:trPr>
                    <w:tc>
                      <w:tcPr>
                        <w:tcW w:w="1340" w:type="dxa"/>
                        <w:shd w:val="clear" w:color="auto" w:fill="99CCFF"/>
                      </w:tcPr>
                      <w:p w14:paraId="1A4F754F" w14:textId="77777777" w:rsidR="00894824" w:rsidRDefault="00894824">
                        <w:pPr>
                          <w:pStyle w:val="TableParagraph"/>
                          <w:spacing w:before="71"/>
                          <w:ind w:left="167" w:right="166"/>
                          <w:jc w:val="center"/>
                          <w:rPr>
                            <w:rFonts w:ascii="Times New Roman" w:hAnsi="Times New Roman"/>
                            <w:sz w:val="10"/>
                          </w:rPr>
                        </w:pPr>
                        <w:r>
                          <w:rPr>
                            <w:rFonts w:ascii="Times New Roman" w:hAnsi="Times New Roman"/>
                            <w:sz w:val="10"/>
                          </w:rPr>
                          <w:t>NÚCLEO</w:t>
                        </w:r>
                      </w:p>
                    </w:tc>
                  </w:tr>
                  <w:tr w:rsidR="00894824" w14:paraId="3BAAF425" w14:textId="77777777">
                    <w:trPr>
                      <w:trHeight w:val="362"/>
                    </w:trPr>
                    <w:tc>
                      <w:tcPr>
                        <w:tcW w:w="1340" w:type="dxa"/>
                        <w:shd w:val="clear" w:color="auto" w:fill="FFCCFF"/>
                      </w:tcPr>
                      <w:p w14:paraId="38458098" w14:textId="77777777" w:rsidR="00894824" w:rsidRDefault="00894824">
                        <w:pPr>
                          <w:pStyle w:val="TableParagraph"/>
                          <w:spacing w:line="112" w:lineRule="exact"/>
                          <w:ind w:left="166" w:right="166"/>
                          <w:jc w:val="center"/>
                          <w:rPr>
                            <w:rFonts w:ascii="Times New Roman"/>
                            <w:sz w:val="10"/>
                          </w:rPr>
                        </w:pPr>
                        <w:r>
                          <w:rPr>
                            <w:rFonts w:ascii="Times New Roman"/>
                            <w:sz w:val="10"/>
                          </w:rPr>
                          <w:t>ENLAZADOR</w:t>
                        </w:r>
                      </w:p>
                      <w:p w14:paraId="5D630B07" w14:textId="77777777" w:rsidR="00894824" w:rsidRDefault="00894824">
                        <w:pPr>
                          <w:pStyle w:val="TableParagraph"/>
                          <w:spacing w:before="78"/>
                          <w:ind w:left="168" w:right="166"/>
                          <w:jc w:val="center"/>
                          <w:rPr>
                            <w:rFonts w:ascii="Times New Roman" w:hAnsi="Times New Roman"/>
                            <w:sz w:val="10"/>
                          </w:rPr>
                        </w:pPr>
                        <w:r>
                          <w:rPr>
                            <w:rFonts w:ascii="Times New Roman" w:hAnsi="Times New Roman"/>
                            <w:sz w:val="10"/>
                          </w:rPr>
                          <w:t>DINÁMICO (/</w:t>
                        </w:r>
                        <w:proofErr w:type="spellStart"/>
                        <w:r>
                          <w:rPr>
                            <w:rFonts w:ascii="Times New Roman" w:hAnsi="Times New Roman"/>
                            <w:sz w:val="10"/>
                          </w:rPr>
                          <w:t>lib</w:t>
                        </w:r>
                        <w:proofErr w:type="spellEnd"/>
                        <w:r>
                          <w:rPr>
                            <w:rFonts w:ascii="Times New Roman" w:hAnsi="Times New Roman"/>
                            <w:sz w:val="10"/>
                          </w:rPr>
                          <w:t>/ld.so)</w:t>
                        </w:r>
                      </w:p>
                    </w:tc>
                  </w:tr>
                  <w:tr w:rsidR="00894824" w14:paraId="44A97D48" w14:textId="77777777">
                    <w:trPr>
                      <w:trHeight w:val="244"/>
                    </w:trPr>
                    <w:tc>
                      <w:tcPr>
                        <w:tcW w:w="1340" w:type="dxa"/>
                        <w:shd w:val="clear" w:color="auto" w:fill="FFCCFF"/>
                      </w:tcPr>
                      <w:p w14:paraId="2864F8CC" w14:textId="77777777" w:rsidR="00894824" w:rsidRDefault="00894824">
                        <w:pPr>
                          <w:pStyle w:val="TableParagraph"/>
                          <w:spacing w:before="71"/>
                          <w:ind w:left="166" w:right="166"/>
                          <w:jc w:val="center"/>
                          <w:rPr>
                            <w:rFonts w:ascii="Times New Roman"/>
                            <w:sz w:val="10"/>
                          </w:rPr>
                        </w:pPr>
                        <w:r>
                          <w:rPr>
                            <w:rFonts w:ascii="Times New Roman"/>
                            <w:sz w:val="10"/>
                          </w:rPr>
                          <w:t>DATOS</w:t>
                        </w:r>
                      </w:p>
                    </w:tc>
                  </w:tr>
                  <w:tr w:rsidR="00894824" w14:paraId="4029BD66" w14:textId="77777777">
                    <w:trPr>
                      <w:trHeight w:val="245"/>
                    </w:trPr>
                    <w:tc>
                      <w:tcPr>
                        <w:tcW w:w="1340" w:type="dxa"/>
                        <w:shd w:val="clear" w:color="auto" w:fill="FFCC99"/>
                      </w:tcPr>
                      <w:p w14:paraId="3537FE76" w14:textId="77777777" w:rsidR="00894824" w:rsidRDefault="00894824">
                        <w:pPr>
                          <w:pStyle w:val="TableParagraph"/>
                          <w:spacing w:before="73"/>
                          <w:ind w:left="168" w:right="166"/>
                          <w:jc w:val="center"/>
                          <w:rPr>
                            <w:rFonts w:ascii="Times New Roman"/>
                            <w:sz w:val="10"/>
                          </w:rPr>
                        </w:pPr>
                        <w:r>
                          <w:rPr>
                            <w:rFonts w:ascii="Times New Roman"/>
                            <w:sz w:val="10"/>
                          </w:rPr>
                          <w:t>BIBLIOTECA</w:t>
                        </w:r>
                      </w:p>
                    </w:tc>
                  </w:tr>
                  <w:tr w:rsidR="00894824" w14:paraId="54C4ED3E" w14:textId="77777777">
                    <w:trPr>
                      <w:trHeight w:val="244"/>
                    </w:trPr>
                    <w:tc>
                      <w:tcPr>
                        <w:tcW w:w="1340" w:type="dxa"/>
                        <w:shd w:val="clear" w:color="auto" w:fill="FFCC99"/>
                      </w:tcPr>
                      <w:p w14:paraId="1C53C54D" w14:textId="77777777" w:rsidR="00894824" w:rsidRDefault="00894824">
                        <w:pPr>
                          <w:pStyle w:val="TableParagraph"/>
                          <w:spacing w:before="71"/>
                          <w:ind w:left="166" w:right="166"/>
                          <w:jc w:val="center"/>
                          <w:rPr>
                            <w:rFonts w:ascii="Times New Roman"/>
                            <w:sz w:val="10"/>
                          </w:rPr>
                        </w:pPr>
                        <w:r>
                          <w:rPr>
                            <w:rFonts w:ascii="Times New Roman"/>
                            <w:sz w:val="10"/>
                          </w:rPr>
                          <w:t>DATOS</w:t>
                        </w:r>
                      </w:p>
                    </w:tc>
                  </w:tr>
                  <w:tr w:rsidR="00894824" w14:paraId="029E8D3C" w14:textId="77777777">
                    <w:trPr>
                      <w:trHeight w:val="245"/>
                    </w:trPr>
                    <w:tc>
                      <w:tcPr>
                        <w:tcW w:w="1340" w:type="dxa"/>
                      </w:tcPr>
                      <w:p w14:paraId="21CE4E4C" w14:textId="77777777" w:rsidR="00894824" w:rsidRDefault="00894824">
                        <w:pPr>
                          <w:pStyle w:val="TableParagraph"/>
                          <w:rPr>
                            <w:rFonts w:ascii="Times New Roman"/>
                            <w:sz w:val="16"/>
                          </w:rPr>
                        </w:pPr>
                      </w:p>
                    </w:tc>
                  </w:tr>
                  <w:tr w:rsidR="00894824" w14:paraId="782AE43E" w14:textId="77777777">
                    <w:trPr>
                      <w:trHeight w:val="244"/>
                    </w:trPr>
                    <w:tc>
                      <w:tcPr>
                        <w:tcW w:w="1340" w:type="dxa"/>
                        <w:shd w:val="clear" w:color="auto" w:fill="FFFF99"/>
                      </w:tcPr>
                      <w:p w14:paraId="179CDF30" w14:textId="77777777" w:rsidR="00894824" w:rsidRDefault="00894824">
                        <w:pPr>
                          <w:pStyle w:val="TableParagraph"/>
                          <w:spacing w:before="71"/>
                          <w:ind w:left="167" w:right="166"/>
                          <w:jc w:val="center"/>
                          <w:rPr>
                            <w:rFonts w:ascii="Times New Roman" w:hAnsi="Times New Roman"/>
                            <w:sz w:val="10"/>
                          </w:rPr>
                        </w:pPr>
                        <w:r>
                          <w:rPr>
                            <w:rFonts w:ascii="Times New Roman" w:hAnsi="Times New Roman"/>
                            <w:sz w:val="10"/>
                          </w:rPr>
                          <w:t>CÓDIGO</w:t>
                        </w:r>
                      </w:p>
                    </w:tc>
                  </w:tr>
                  <w:tr w:rsidR="00894824" w14:paraId="5E4A9941" w14:textId="77777777">
                    <w:trPr>
                      <w:trHeight w:val="245"/>
                    </w:trPr>
                    <w:tc>
                      <w:tcPr>
                        <w:tcW w:w="1340" w:type="dxa"/>
                        <w:shd w:val="clear" w:color="auto" w:fill="FFFF99"/>
                      </w:tcPr>
                      <w:p w14:paraId="20830B06" w14:textId="77777777" w:rsidR="00894824" w:rsidRDefault="00894824">
                        <w:pPr>
                          <w:pStyle w:val="TableParagraph"/>
                          <w:spacing w:before="73"/>
                          <w:ind w:left="166" w:right="166"/>
                          <w:jc w:val="center"/>
                          <w:rPr>
                            <w:rFonts w:ascii="Times New Roman"/>
                            <w:sz w:val="10"/>
                          </w:rPr>
                        </w:pPr>
                        <w:r>
                          <w:rPr>
                            <w:rFonts w:ascii="Times New Roman"/>
                            <w:sz w:val="10"/>
                          </w:rPr>
                          <w:t>DATOS</w:t>
                        </w:r>
                      </w:p>
                    </w:tc>
                  </w:tr>
                  <w:tr w:rsidR="00894824" w14:paraId="10A5BFE9" w14:textId="77777777">
                    <w:trPr>
                      <w:trHeight w:val="244"/>
                    </w:trPr>
                    <w:tc>
                      <w:tcPr>
                        <w:tcW w:w="1340" w:type="dxa"/>
                        <w:shd w:val="clear" w:color="auto" w:fill="CCEBFF"/>
                      </w:tcPr>
                      <w:p w14:paraId="6EE635AA" w14:textId="77777777" w:rsidR="00894824" w:rsidRDefault="00894824">
                        <w:pPr>
                          <w:pStyle w:val="TableParagraph"/>
                          <w:spacing w:before="71"/>
                          <w:ind w:left="165" w:right="166"/>
                          <w:jc w:val="center"/>
                          <w:rPr>
                            <w:rFonts w:ascii="Times New Roman"/>
                            <w:sz w:val="10"/>
                          </w:rPr>
                        </w:pPr>
                        <w:r>
                          <w:rPr>
                            <w:rFonts w:ascii="Times New Roman"/>
                            <w:sz w:val="10"/>
                          </w:rPr>
                          <w:t>HEAP</w:t>
                        </w:r>
                      </w:p>
                    </w:tc>
                  </w:tr>
                  <w:tr w:rsidR="00894824" w14:paraId="7CB022AC" w14:textId="77777777">
                    <w:trPr>
                      <w:trHeight w:val="245"/>
                    </w:trPr>
                    <w:tc>
                      <w:tcPr>
                        <w:tcW w:w="1340" w:type="dxa"/>
                      </w:tcPr>
                      <w:p w14:paraId="41BFF894" w14:textId="77777777" w:rsidR="00894824" w:rsidRDefault="00894824">
                        <w:pPr>
                          <w:pStyle w:val="TableParagraph"/>
                          <w:rPr>
                            <w:rFonts w:ascii="Times New Roman"/>
                            <w:sz w:val="16"/>
                          </w:rPr>
                        </w:pPr>
                      </w:p>
                    </w:tc>
                  </w:tr>
                  <w:tr w:rsidR="00894824" w14:paraId="085EC22B" w14:textId="77777777">
                    <w:trPr>
                      <w:trHeight w:val="244"/>
                    </w:trPr>
                    <w:tc>
                      <w:tcPr>
                        <w:tcW w:w="1340" w:type="dxa"/>
                        <w:shd w:val="clear" w:color="auto" w:fill="99FF99"/>
                      </w:tcPr>
                      <w:p w14:paraId="0C2F29AE" w14:textId="77777777" w:rsidR="00894824" w:rsidRDefault="00894824">
                        <w:pPr>
                          <w:pStyle w:val="TableParagraph"/>
                          <w:spacing w:before="71"/>
                          <w:ind w:left="167" w:right="166"/>
                          <w:jc w:val="center"/>
                          <w:rPr>
                            <w:rFonts w:ascii="Times New Roman"/>
                            <w:sz w:val="10"/>
                          </w:rPr>
                        </w:pPr>
                        <w:r>
                          <w:rPr>
                            <w:rFonts w:ascii="Times New Roman"/>
                            <w:sz w:val="10"/>
                          </w:rPr>
                          <w:t>STACK</w:t>
                        </w:r>
                      </w:p>
                    </w:tc>
                  </w:tr>
                  <w:tr w:rsidR="00894824" w14:paraId="0FBE6143" w14:textId="77777777">
                    <w:trPr>
                      <w:trHeight w:val="245"/>
                    </w:trPr>
                    <w:tc>
                      <w:tcPr>
                        <w:tcW w:w="1340" w:type="dxa"/>
                      </w:tcPr>
                      <w:p w14:paraId="364BA9D0" w14:textId="77777777" w:rsidR="00894824" w:rsidRDefault="00894824">
                        <w:pPr>
                          <w:pStyle w:val="TableParagraph"/>
                          <w:rPr>
                            <w:rFonts w:ascii="Times New Roman"/>
                            <w:sz w:val="16"/>
                          </w:rPr>
                        </w:pPr>
                      </w:p>
                    </w:tc>
                  </w:tr>
                  <w:tr w:rsidR="00894824" w14:paraId="1F2EAC16" w14:textId="77777777">
                    <w:trPr>
                      <w:trHeight w:val="245"/>
                    </w:trPr>
                    <w:tc>
                      <w:tcPr>
                        <w:tcW w:w="1340" w:type="dxa"/>
                      </w:tcPr>
                      <w:p w14:paraId="15A612DF" w14:textId="77777777" w:rsidR="00894824" w:rsidRDefault="00894824">
                        <w:pPr>
                          <w:pStyle w:val="TableParagraph"/>
                          <w:rPr>
                            <w:rFonts w:ascii="Times New Roman"/>
                            <w:sz w:val="16"/>
                          </w:rPr>
                        </w:pPr>
                      </w:p>
                    </w:tc>
                  </w:tr>
                </w:tbl>
                <w:p w14:paraId="5C8C8EDF" w14:textId="77777777" w:rsidR="00894824" w:rsidRDefault="00894824">
                  <w:pPr>
                    <w:pStyle w:val="Textoindependiente"/>
                  </w:pPr>
                </w:p>
              </w:txbxContent>
            </v:textbox>
            <w10:wrap anchorx="page"/>
          </v:shape>
        </w:pict>
      </w:r>
      <w:r w:rsidR="00AB3FF1" w:rsidRPr="00AB3FF1">
        <w:rPr>
          <w:rFonts w:ascii="Times New Roman"/>
          <w:sz w:val="10"/>
          <w:lang w:val="en-US"/>
        </w:rPr>
        <w:t>0x00110000</w:t>
      </w:r>
    </w:p>
    <w:p w14:paraId="1F60D09F" w14:textId="77777777" w:rsidR="003B426C" w:rsidRPr="00AB3FF1" w:rsidRDefault="003B426C">
      <w:pPr>
        <w:pStyle w:val="Textoindependiente"/>
        <w:rPr>
          <w:rFonts w:ascii="Times New Roman"/>
          <w:sz w:val="10"/>
          <w:lang w:val="en-US"/>
        </w:rPr>
      </w:pPr>
    </w:p>
    <w:p w14:paraId="603017D6" w14:textId="77777777" w:rsidR="003B426C" w:rsidRPr="00AB3FF1" w:rsidRDefault="003B426C">
      <w:pPr>
        <w:pStyle w:val="Textoindependiente"/>
        <w:rPr>
          <w:rFonts w:ascii="Times New Roman"/>
          <w:sz w:val="10"/>
          <w:lang w:val="en-US"/>
        </w:rPr>
      </w:pPr>
    </w:p>
    <w:p w14:paraId="300F4FCC" w14:textId="77777777" w:rsidR="003B426C" w:rsidRPr="00AB3FF1" w:rsidRDefault="003B426C">
      <w:pPr>
        <w:pStyle w:val="Textoindependiente"/>
        <w:rPr>
          <w:rFonts w:ascii="Times New Roman"/>
          <w:sz w:val="10"/>
          <w:lang w:val="en-US"/>
        </w:rPr>
      </w:pPr>
    </w:p>
    <w:p w14:paraId="567523E5" w14:textId="77777777" w:rsidR="003B426C" w:rsidRPr="00AB3FF1" w:rsidRDefault="003B426C">
      <w:pPr>
        <w:pStyle w:val="Textoindependiente"/>
        <w:rPr>
          <w:rFonts w:ascii="Times New Roman"/>
          <w:sz w:val="10"/>
          <w:lang w:val="en-US"/>
        </w:rPr>
      </w:pPr>
    </w:p>
    <w:p w14:paraId="66EED969" w14:textId="77777777" w:rsidR="003B426C" w:rsidRPr="00AB3FF1" w:rsidRDefault="003B426C">
      <w:pPr>
        <w:pStyle w:val="Textoindependiente"/>
        <w:rPr>
          <w:rFonts w:ascii="Times New Roman"/>
          <w:sz w:val="10"/>
          <w:lang w:val="en-US"/>
        </w:rPr>
      </w:pPr>
    </w:p>
    <w:p w14:paraId="74178D73" w14:textId="77777777" w:rsidR="003B426C" w:rsidRPr="00AB3FF1" w:rsidRDefault="003B426C">
      <w:pPr>
        <w:pStyle w:val="Textoindependiente"/>
        <w:rPr>
          <w:rFonts w:ascii="Times New Roman"/>
          <w:sz w:val="10"/>
          <w:lang w:val="en-US"/>
        </w:rPr>
      </w:pPr>
    </w:p>
    <w:p w14:paraId="469A5BBB" w14:textId="77777777" w:rsidR="003B426C" w:rsidRPr="00AB3FF1" w:rsidRDefault="003B426C">
      <w:pPr>
        <w:pStyle w:val="Textoindependiente"/>
        <w:rPr>
          <w:rFonts w:ascii="Times New Roman"/>
          <w:sz w:val="10"/>
          <w:lang w:val="en-US"/>
        </w:rPr>
      </w:pPr>
    </w:p>
    <w:p w14:paraId="2ABDDE97" w14:textId="77777777" w:rsidR="003B426C" w:rsidRPr="00AB3FF1" w:rsidRDefault="003B426C">
      <w:pPr>
        <w:pStyle w:val="Textoindependiente"/>
        <w:rPr>
          <w:rFonts w:ascii="Times New Roman"/>
          <w:sz w:val="10"/>
          <w:lang w:val="en-US"/>
        </w:rPr>
      </w:pPr>
    </w:p>
    <w:p w14:paraId="51110F89" w14:textId="77777777" w:rsidR="003B426C" w:rsidRPr="00AB3FF1" w:rsidRDefault="003B426C">
      <w:pPr>
        <w:pStyle w:val="Textoindependiente"/>
        <w:rPr>
          <w:rFonts w:ascii="Times New Roman"/>
          <w:sz w:val="10"/>
          <w:lang w:val="en-US"/>
        </w:rPr>
      </w:pPr>
    </w:p>
    <w:p w14:paraId="168DDBF4" w14:textId="77777777" w:rsidR="003B426C" w:rsidRPr="00AB3FF1" w:rsidRDefault="003B426C">
      <w:pPr>
        <w:pStyle w:val="Textoindependiente"/>
        <w:rPr>
          <w:rFonts w:ascii="Times New Roman"/>
          <w:sz w:val="10"/>
          <w:lang w:val="en-US"/>
        </w:rPr>
      </w:pPr>
    </w:p>
    <w:p w14:paraId="5B3BE9AB" w14:textId="77777777" w:rsidR="003B426C" w:rsidRPr="00AB3FF1" w:rsidRDefault="003B426C">
      <w:pPr>
        <w:pStyle w:val="Textoindependiente"/>
        <w:rPr>
          <w:rFonts w:ascii="Times New Roman"/>
          <w:sz w:val="10"/>
          <w:lang w:val="en-US"/>
        </w:rPr>
      </w:pPr>
    </w:p>
    <w:p w14:paraId="248030A5" w14:textId="77777777" w:rsidR="003B426C" w:rsidRPr="00AB3FF1" w:rsidRDefault="003B426C">
      <w:pPr>
        <w:pStyle w:val="Textoindependiente"/>
        <w:rPr>
          <w:rFonts w:ascii="Times New Roman"/>
          <w:sz w:val="10"/>
          <w:lang w:val="en-US"/>
        </w:rPr>
      </w:pPr>
    </w:p>
    <w:p w14:paraId="64D6F684" w14:textId="77777777" w:rsidR="003B426C" w:rsidRPr="00AB3FF1" w:rsidRDefault="003B426C">
      <w:pPr>
        <w:pStyle w:val="Textoindependiente"/>
        <w:spacing w:before="1"/>
        <w:rPr>
          <w:rFonts w:ascii="Times New Roman"/>
          <w:sz w:val="13"/>
          <w:lang w:val="en-US"/>
        </w:rPr>
      </w:pPr>
    </w:p>
    <w:p w14:paraId="25BC1838" w14:textId="77777777" w:rsidR="003B426C" w:rsidRDefault="00AB3FF1">
      <w:pPr>
        <w:spacing w:before="1"/>
        <w:ind w:left="2261"/>
        <w:rPr>
          <w:rFonts w:ascii="Times New Roman"/>
          <w:sz w:val="10"/>
        </w:rPr>
      </w:pPr>
      <w:r>
        <w:rPr>
          <w:rFonts w:ascii="Times New Roman"/>
          <w:sz w:val="10"/>
        </w:rPr>
        <w:t>0x08048000</w:t>
      </w:r>
    </w:p>
    <w:p w14:paraId="3BF9F642" w14:textId="77777777" w:rsidR="003B426C" w:rsidRDefault="003B426C">
      <w:pPr>
        <w:pStyle w:val="Textoindependiente"/>
        <w:rPr>
          <w:rFonts w:ascii="Times New Roman"/>
          <w:sz w:val="10"/>
        </w:rPr>
      </w:pPr>
    </w:p>
    <w:p w14:paraId="7F691A9D" w14:textId="77777777" w:rsidR="003B426C" w:rsidRDefault="003B426C">
      <w:pPr>
        <w:pStyle w:val="Textoindependiente"/>
        <w:rPr>
          <w:rFonts w:ascii="Times New Roman"/>
          <w:sz w:val="10"/>
        </w:rPr>
      </w:pPr>
    </w:p>
    <w:p w14:paraId="7E2EF4AA" w14:textId="77777777" w:rsidR="003B426C" w:rsidRDefault="003B426C">
      <w:pPr>
        <w:pStyle w:val="Textoindependiente"/>
        <w:rPr>
          <w:rFonts w:ascii="Times New Roman"/>
          <w:sz w:val="10"/>
        </w:rPr>
      </w:pPr>
    </w:p>
    <w:p w14:paraId="6A6D12DE" w14:textId="77777777" w:rsidR="003B426C" w:rsidRDefault="003B426C">
      <w:pPr>
        <w:pStyle w:val="Textoindependiente"/>
        <w:rPr>
          <w:rFonts w:ascii="Times New Roman"/>
          <w:sz w:val="10"/>
        </w:rPr>
      </w:pPr>
    </w:p>
    <w:p w14:paraId="7579CB40" w14:textId="77777777" w:rsidR="003B426C" w:rsidRDefault="003B426C">
      <w:pPr>
        <w:pStyle w:val="Textoindependiente"/>
        <w:rPr>
          <w:rFonts w:ascii="Times New Roman"/>
          <w:sz w:val="10"/>
        </w:rPr>
      </w:pPr>
    </w:p>
    <w:p w14:paraId="5C775913" w14:textId="77777777" w:rsidR="003B426C" w:rsidRDefault="003B426C">
      <w:pPr>
        <w:pStyle w:val="Textoindependiente"/>
        <w:rPr>
          <w:rFonts w:ascii="Times New Roman"/>
          <w:sz w:val="10"/>
        </w:rPr>
      </w:pPr>
    </w:p>
    <w:p w14:paraId="69A10D6F" w14:textId="77777777" w:rsidR="003B426C" w:rsidRDefault="003B426C">
      <w:pPr>
        <w:pStyle w:val="Textoindependiente"/>
        <w:rPr>
          <w:rFonts w:ascii="Times New Roman"/>
          <w:sz w:val="10"/>
        </w:rPr>
      </w:pPr>
    </w:p>
    <w:p w14:paraId="628D4BDD" w14:textId="77777777" w:rsidR="003B426C" w:rsidRDefault="003B426C">
      <w:pPr>
        <w:pStyle w:val="Textoindependiente"/>
        <w:rPr>
          <w:rFonts w:ascii="Times New Roman"/>
          <w:sz w:val="10"/>
        </w:rPr>
      </w:pPr>
    </w:p>
    <w:p w14:paraId="61A456BE" w14:textId="77777777" w:rsidR="003B426C" w:rsidRDefault="003B426C">
      <w:pPr>
        <w:pStyle w:val="Textoindependiente"/>
        <w:rPr>
          <w:rFonts w:ascii="Times New Roman"/>
          <w:sz w:val="10"/>
        </w:rPr>
      </w:pPr>
    </w:p>
    <w:p w14:paraId="78A0A1B8" w14:textId="77777777" w:rsidR="003B426C" w:rsidRDefault="003B426C">
      <w:pPr>
        <w:pStyle w:val="Textoindependiente"/>
        <w:spacing w:before="10"/>
        <w:rPr>
          <w:rFonts w:ascii="Times New Roman"/>
          <w:sz w:val="10"/>
        </w:rPr>
      </w:pPr>
    </w:p>
    <w:p w14:paraId="456902DC" w14:textId="77777777" w:rsidR="003B426C" w:rsidRDefault="00AB3FF1">
      <w:pPr>
        <w:ind w:left="2214"/>
        <w:rPr>
          <w:rFonts w:ascii="Times New Roman"/>
          <w:sz w:val="10"/>
        </w:rPr>
      </w:pPr>
      <w:r>
        <w:rPr>
          <w:rFonts w:ascii="Times New Roman"/>
          <w:sz w:val="10"/>
        </w:rPr>
        <w:t>0xFFFFFFFF</w:t>
      </w:r>
    </w:p>
    <w:p w14:paraId="689F84DE" w14:textId="77777777" w:rsidR="003B426C" w:rsidRDefault="003B426C">
      <w:pPr>
        <w:rPr>
          <w:rFonts w:ascii="Times New Roman"/>
          <w:sz w:val="10"/>
        </w:rPr>
        <w:sectPr w:rsidR="003B426C">
          <w:type w:val="continuous"/>
          <w:pgSz w:w="11910" w:h="16840"/>
          <w:pgMar w:top="980" w:right="0" w:bottom="900" w:left="1000" w:header="720" w:footer="720" w:gutter="0"/>
          <w:cols w:num="2" w:space="720" w:equalWidth="0">
            <w:col w:w="3156" w:space="40"/>
            <w:col w:w="7714"/>
          </w:cols>
        </w:sectPr>
      </w:pPr>
    </w:p>
    <w:p w14:paraId="4AB91569" w14:textId="77777777" w:rsidR="003B426C" w:rsidRDefault="003B426C">
      <w:pPr>
        <w:pStyle w:val="Textoindependiente"/>
        <w:spacing w:before="10"/>
        <w:rPr>
          <w:rFonts w:ascii="Times New Roman"/>
          <w:sz w:val="27"/>
        </w:rPr>
      </w:pPr>
    </w:p>
    <w:p w14:paraId="3977320A" w14:textId="77777777" w:rsidR="003B426C" w:rsidRDefault="00AB3FF1">
      <w:pPr>
        <w:spacing w:before="91"/>
        <w:ind w:left="3521" w:right="2393" w:hanging="2117"/>
        <w:rPr>
          <w:rFonts w:ascii="Times New Roman" w:hAnsi="Times New Roman"/>
          <w:sz w:val="20"/>
        </w:rPr>
      </w:pPr>
      <w:r>
        <w:rPr>
          <w:rFonts w:ascii="Times New Roman" w:hAnsi="Times New Roman"/>
          <w:sz w:val="20"/>
        </w:rPr>
        <w:t xml:space="preserve">Figura1. Dos posibles organizaciones de la memoria lógica de un proceso para versiones Linux 2.6.x en </w:t>
      </w:r>
      <w:proofErr w:type="spellStart"/>
      <w:r>
        <w:rPr>
          <w:rFonts w:ascii="Times New Roman" w:hAnsi="Times New Roman"/>
          <w:sz w:val="20"/>
        </w:rPr>
        <w:t>maquinas</w:t>
      </w:r>
      <w:proofErr w:type="spellEnd"/>
      <w:r>
        <w:rPr>
          <w:rFonts w:ascii="Times New Roman" w:hAnsi="Times New Roman"/>
          <w:sz w:val="20"/>
        </w:rPr>
        <w:t xml:space="preserve"> de 32 bits.</w:t>
      </w:r>
    </w:p>
    <w:p w14:paraId="2CC77BC1" w14:textId="77777777" w:rsidR="003B426C" w:rsidRDefault="003B426C">
      <w:pPr>
        <w:pStyle w:val="Textoindependiente"/>
        <w:spacing w:before="11"/>
        <w:rPr>
          <w:rFonts w:ascii="Times New Roman"/>
          <w:sz w:val="20"/>
        </w:rPr>
      </w:pPr>
    </w:p>
    <w:p w14:paraId="7BE377F2" w14:textId="77777777" w:rsidR="003B426C" w:rsidRDefault="00AB3FF1">
      <w:pPr>
        <w:pStyle w:val="Prrafodelista"/>
        <w:numPr>
          <w:ilvl w:val="1"/>
          <w:numId w:val="3"/>
        </w:numPr>
        <w:tabs>
          <w:tab w:val="left" w:pos="711"/>
          <w:tab w:val="left" w:pos="712"/>
        </w:tabs>
        <w:ind w:hanging="580"/>
        <w:jc w:val="left"/>
        <w:rPr>
          <w:rFonts w:ascii="Arial"/>
          <w:b/>
          <w:i/>
          <w:sz w:val="24"/>
        </w:rPr>
      </w:pPr>
      <w:bookmarkStart w:id="4" w:name="2.1_Mapas_de_memoria_de_32_y_64_bits"/>
      <w:bookmarkStart w:id="5" w:name="_bookmark2"/>
      <w:bookmarkEnd w:id="4"/>
      <w:bookmarkEnd w:id="5"/>
      <w:r>
        <w:rPr>
          <w:rFonts w:ascii="Arial"/>
          <w:b/>
          <w:i/>
          <w:sz w:val="24"/>
        </w:rPr>
        <w:t>Mapas de memoria de 32 y 64 bits</w:t>
      </w:r>
    </w:p>
    <w:p w14:paraId="607D8123" w14:textId="77777777" w:rsidR="003B426C" w:rsidRDefault="00AB3FF1">
      <w:pPr>
        <w:pStyle w:val="Textoindependiente"/>
        <w:spacing w:before="203"/>
        <w:ind w:left="132" w:right="1271"/>
        <w:jc w:val="both"/>
      </w:pPr>
      <w:r>
        <w:t>Existen sistemas operativos para arquitecturas de 32 bits y de 64 bits, es decir, para procesadores de 32 y 64</w:t>
      </w:r>
      <w:r>
        <w:rPr>
          <w:spacing w:val="-5"/>
        </w:rPr>
        <w:t xml:space="preserve"> </w:t>
      </w:r>
      <w:r>
        <w:t>bits</w:t>
      </w:r>
      <w:r>
        <w:rPr>
          <w:spacing w:val="-6"/>
        </w:rPr>
        <w:t xml:space="preserve"> </w:t>
      </w:r>
      <w:r>
        <w:t>de</w:t>
      </w:r>
      <w:r>
        <w:rPr>
          <w:spacing w:val="-5"/>
        </w:rPr>
        <w:t xml:space="preserve"> </w:t>
      </w:r>
      <w:r>
        <w:t>dirección.</w:t>
      </w:r>
      <w:r>
        <w:rPr>
          <w:spacing w:val="-6"/>
        </w:rPr>
        <w:t xml:space="preserve"> </w:t>
      </w:r>
      <w:r>
        <w:t>Con</w:t>
      </w:r>
      <w:r>
        <w:rPr>
          <w:spacing w:val="-6"/>
        </w:rPr>
        <w:t xml:space="preserve"> </w:t>
      </w:r>
      <w:r>
        <w:t>32</w:t>
      </w:r>
      <w:r>
        <w:rPr>
          <w:spacing w:val="-7"/>
        </w:rPr>
        <w:t xml:space="preserve"> </w:t>
      </w:r>
      <w:r>
        <w:t>bits</w:t>
      </w:r>
      <w:r>
        <w:rPr>
          <w:spacing w:val="-6"/>
        </w:rPr>
        <w:t xml:space="preserve"> </w:t>
      </w:r>
      <w:r>
        <w:t>se</w:t>
      </w:r>
      <w:r>
        <w:rPr>
          <w:spacing w:val="-5"/>
        </w:rPr>
        <w:t xml:space="preserve"> </w:t>
      </w:r>
      <w:r>
        <w:t>direccionan</w:t>
      </w:r>
      <w:r>
        <w:rPr>
          <w:spacing w:val="-6"/>
        </w:rPr>
        <w:t xml:space="preserve"> </w:t>
      </w:r>
      <w:r>
        <w:t>espacios</w:t>
      </w:r>
      <w:r>
        <w:rPr>
          <w:spacing w:val="-5"/>
        </w:rPr>
        <w:t xml:space="preserve"> </w:t>
      </w:r>
      <w:r>
        <w:t>lógicos</w:t>
      </w:r>
      <w:r>
        <w:rPr>
          <w:spacing w:val="-5"/>
        </w:rPr>
        <w:t xml:space="preserve"> </w:t>
      </w:r>
      <w:r>
        <w:t>de</w:t>
      </w:r>
      <w:r>
        <w:rPr>
          <w:spacing w:val="-5"/>
        </w:rPr>
        <w:t xml:space="preserve"> </w:t>
      </w:r>
      <w:r>
        <w:t>hasta</w:t>
      </w:r>
      <w:r>
        <w:rPr>
          <w:spacing w:val="-6"/>
        </w:rPr>
        <w:t xml:space="preserve"> </w:t>
      </w:r>
      <w:r>
        <w:t>4GB</w:t>
      </w:r>
      <w:r>
        <w:rPr>
          <w:spacing w:val="-6"/>
        </w:rPr>
        <w:t xml:space="preserve"> </w:t>
      </w:r>
      <w:r>
        <w:t>(2</w:t>
      </w:r>
      <w:r>
        <w:rPr>
          <w:vertAlign w:val="superscript"/>
        </w:rPr>
        <w:t>32</w:t>
      </w:r>
      <w:r>
        <w:t>=</w:t>
      </w:r>
      <w:r>
        <w:rPr>
          <w:spacing w:val="-5"/>
        </w:rPr>
        <w:t xml:space="preserve"> </w:t>
      </w:r>
      <w:r>
        <w:t>4</w:t>
      </w:r>
      <w:r>
        <w:rPr>
          <w:spacing w:val="-5"/>
        </w:rPr>
        <w:t xml:space="preserve"> </w:t>
      </w:r>
      <w:r>
        <w:t>GB),</w:t>
      </w:r>
      <w:r>
        <w:rPr>
          <w:spacing w:val="-6"/>
        </w:rPr>
        <w:t xml:space="preserve"> </w:t>
      </w:r>
      <w:r>
        <w:t>mientras</w:t>
      </w:r>
      <w:r>
        <w:rPr>
          <w:spacing w:val="-5"/>
        </w:rPr>
        <w:t xml:space="preserve"> </w:t>
      </w:r>
      <w:r>
        <w:t>que</w:t>
      </w:r>
      <w:r>
        <w:rPr>
          <w:spacing w:val="-5"/>
        </w:rPr>
        <w:t xml:space="preserve"> </w:t>
      </w:r>
      <w:r>
        <w:t>con 64 bits se direccionan espacios lógicos de hasta 16 EB (2</w:t>
      </w:r>
      <w:r>
        <w:rPr>
          <w:vertAlign w:val="superscript"/>
        </w:rPr>
        <w:t>64</w:t>
      </w:r>
      <w:r>
        <w:t xml:space="preserve"> = 16</w:t>
      </w:r>
      <w:r>
        <w:rPr>
          <w:spacing w:val="-9"/>
        </w:rPr>
        <w:t xml:space="preserve"> </w:t>
      </w:r>
      <w:proofErr w:type="spellStart"/>
      <w:r>
        <w:t>ExaByte</w:t>
      </w:r>
      <w:proofErr w:type="spellEnd"/>
      <w:r>
        <w:t>).</w:t>
      </w:r>
    </w:p>
    <w:p w14:paraId="49D0103A" w14:textId="77777777" w:rsidR="003B426C" w:rsidRDefault="00AB3FF1">
      <w:pPr>
        <w:pStyle w:val="Textoindependiente"/>
        <w:spacing w:before="200"/>
        <w:ind w:left="132" w:right="1270"/>
        <w:jc w:val="both"/>
      </w:pPr>
      <w:r>
        <w:t>Dentro de la familia Intel de procesadores, la compatibilidad hacia atrás permite instalar un sistema operativo</w:t>
      </w:r>
      <w:r>
        <w:rPr>
          <w:spacing w:val="-10"/>
        </w:rPr>
        <w:t xml:space="preserve"> </w:t>
      </w:r>
      <w:r>
        <w:t>de</w:t>
      </w:r>
      <w:r>
        <w:rPr>
          <w:spacing w:val="-12"/>
        </w:rPr>
        <w:t xml:space="preserve"> </w:t>
      </w:r>
      <w:r>
        <w:t>32</w:t>
      </w:r>
      <w:r>
        <w:rPr>
          <w:spacing w:val="-12"/>
        </w:rPr>
        <w:t xml:space="preserve"> </w:t>
      </w:r>
      <w:r>
        <w:t>bits</w:t>
      </w:r>
      <w:r>
        <w:rPr>
          <w:spacing w:val="-10"/>
        </w:rPr>
        <w:t xml:space="preserve"> </w:t>
      </w:r>
      <w:r>
        <w:t>sobre</w:t>
      </w:r>
      <w:r>
        <w:rPr>
          <w:spacing w:val="-13"/>
        </w:rPr>
        <w:t xml:space="preserve"> </w:t>
      </w:r>
      <w:r>
        <w:t>un</w:t>
      </w:r>
      <w:r>
        <w:rPr>
          <w:spacing w:val="-11"/>
        </w:rPr>
        <w:t xml:space="preserve"> </w:t>
      </w:r>
      <w:r>
        <w:t>procesador</w:t>
      </w:r>
      <w:r>
        <w:rPr>
          <w:spacing w:val="-11"/>
        </w:rPr>
        <w:t xml:space="preserve"> </w:t>
      </w:r>
      <w:r>
        <w:t>de</w:t>
      </w:r>
      <w:r>
        <w:rPr>
          <w:spacing w:val="-12"/>
        </w:rPr>
        <w:t xml:space="preserve"> </w:t>
      </w:r>
      <w:r>
        <w:t>64</w:t>
      </w:r>
      <w:r>
        <w:rPr>
          <w:spacing w:val="-10"/>
        </w:rPr>
        <w:t xml:space="preserve"> </w:t>
      </w:r>
      <w:r>
        <w:t>bits</w:t>
      </w:r>
      <w:r>
        <w:rPr>
          <w:spacing w:val="-13"/>
        </w:rPr>
        <w:t xml:space="preserve"> </w:t>
      </w:r>
      <w:r>
        <w:t>y</w:t>
      </w:r>
      <w:r>
        <w:rPr>
          <w:spacing w:val="-13"/>
        </w:rPr>
        <w:t xml:space="preserve"> </w:t>
      </w:r>
      <w:r>
        <w:t>ejecutar</w:t>
      </w:r>
      <w:r>
        <w:rPr>
          <w:spacing w:val="-13"/>
        </w:rPr>
        <w:t xml:space="preserve"> </w:t>
      </w:r>
      <w:r>
        <w:t>procesos</w:t>
      </w:r>
      <w:r>
        <w:rPr>
          <w:spacing w:val="-10"/>
        </w:rPr>
        <w:t xml:space="preserve"> </w:t>
      </w:r>
      <w:r>
        <w:t>de</w:t>
      </w:r>
      <w:r>
        <w:rPr>
          <w:spacing w:val="-12"/>
        </w:rPr>
        <w:t xml:space="preserve"> </w:t>
      </w:r>
      <w:r>
        <w:t>32</w:t>
      </w:r>
      <w:r>
        <w:rPr>
          <w:spacing w:val="-9"/>
        </w:rPr>
        <w:t xml:space="preserve"> </w:t>
      </w:r>
      <w:r>
        <w:t>bits</w:t>
      </w:r>
      <w:r>
        <w:rPr>
          <w:spacing w:val="-11"/>
        </w:rPr>
        <w:t xml:space="preserve"> </w:t>
      </w:r>
      <w:r>
        <w:t>bajo</w:t>
      </w:r>
      <w:r>
        <w:rPr>
          <w:spacing w:val="-9"/>
        </w:rPr>
        <w:t xml:space="preserve"> </w:t>
      </w:r>
      <w:r>
        <w:t>un</w:t>
      </w:r>
      <w:r>
        <w:rPr>
          <w:spacing w:val="-11"/>
        </w:rPr>
        <w:t xml:space="preserve"> </w:t>
      </w:r>
      <w:r>
        <w:t>sistema</w:t>
      </w:r>
      <w:r>
        <w:rPr>
          <w:spacing w:val="-13"/>
        </w:rPr>
        <w:t xml:space="preserve"> </w:t>
      </w:r>
      <w:r>
        <w:t>operativo de 64 bits. Sin embargo, no es posible gestionar procesos de 64 bits en un sistema operativo de 32 bits, tampoco funciona un sistema operativo de 64 bits sobre un procesador de 32 bits. Pueden coexistir procesos</w:t>
      </w:r>
      <w:r>
        <w:rPr>
          <w:spacing w:val="-9"/>
        </w:rPr>
        <w:t xml:space="preserve"> </w:t>
      </w:r>
      <w:r>
        <w:t>de</w:t>
      </w:r>
      <w:r>
        <w:rPr>
          <w:spacing w:val="-7"/>
        </w:rPr>
        <w:t xml:space="preserve"> </w:t>
      </w:r>
      <w:r>
        <w:t>64</w:t>
      </w:r>
      <w:r>
        <w:rPr>
          <w:spacing w:val="-7"/>
        </w:rPr>
        <w:t xml:space="preserve"> </w:t>
      </w:r>
      <w:r>
        <w:t>y</w:t>
      </w:r>
      <w:r>
        <w:rPr>
          <w:spacing w:val="-7"/>
        </w:rPr>
        <w:t xml:space="preserve"> </w:t>
      </w:r>
      <w:r>
        <w:t>de</w:t>
      </w:r>
      <w:r>
        <w:rPr>
          <w:spacing w:val="-7"/>
        </w:rPr>
        <w:t xml:space="preserve"> </w:t>
      </w:r>
      <w:r>
        <w:t>32</w:t>
      </w:r>
      <w:r>
        <w:rPr>
          <w:spacing w:val="-5"/>
        </w:rPr>
        <w:t xml:space="preserve"> </w:t>
      </w:r>
      <w:r>
        <w:t>bits</w:t>
      </w:r>
      <w:r>
        <w:rPr>
          <w:spacing w:val="-8"/>
        </w:rPr>
        <w:t xml:space="preserve"> </w:t>
      </w:r>
      <w:r>
        <w:t>en</w:t>
      </w:r>
      <w:r>
        <w:rPr>
          <w:spacing w:val="-6"/>
        </w:rPr>
        <w:t xml:space="preserve"> </w:t>
      </w:r>
      <w:r>
        <w:t>un</w:t>
      </w:r>
      <w:r>
        <w:rPr>
          <w:spacing w:val="-6"/>
        </w:rPr>
        <w:t xml:space="preserve"> </w:t>
      </w:r>
      <w:r>
        <w:t>sistema</w:t>
      </w:r>
      <w:r>
        <w:rPr>
          <w:spacing w:val="-8"/>
        </w:rPr>
        <w:t xml:space="preserve"> </w:t>
      </w:r>
      <w:r>
        <w:t>operativo</w:t>
      </w:r>
      <w:r>
        <w:rPr>
          <w:spacing w:val="-4"/>
        </w:rPr>
        <w:t xml:space="preserve"> </w:t>
      </w:r>
      <w:r>
        <w:t>de</w:t>
      </w:r>
      <w:r>
        <w:rPr>
          <w:spacing w:val="-10"/>
        </w:rPr>
        <w:t xml:space="preserve"> </w:t>
      </w:r>
      <w:r>
        <w:t>64</w:t>
      </w:r>
      <w:r>
        <w:rPr>
          <w:spacing w:val="-7"/>
        </w:rPr>
        <w:t xml:space="preserve"> </w:t>
      </w:r>
      <w:r>
        <w:t>bits,</w:t>
      </w:r>
      <w:r>
        <w:rPr>
          <w:spacing w:val="-6"/>
        </w:rPr>
        <w:t xml:space="preserve"> </w:t>
      </w:r>
      <w:r>
        <w:t>pero</w:t>
      </w:r>
      <w:r>
        <w:rPr>
          <w:spacing w:val="-7"/>
        </w:rPr>
        <w:t xml:space="preserve"> </w:t>
      </w:r>
      <w:r>
        <w:t>en</w:t>
      </w:r>
      <w:r>
        <w:rPr>
          <w:spacing w:val="-9"/>
        </w:rPr>
        <w:t xml:space="preserve"> </w:t>
      </w:r>
      <w:r>
        <w:t>un</w:t>
      </w:r>
      <w:r>
        <w:rPr>
          <w:spacing w:val="-6"/>
        </w:rPr>
        <w:t xml:space="preserve"> </w:t>
      </w:r>
      <w:r>
        <w:t>sistema</w:t>
      </w:r>
      <w:r>
        <w:rPr>
          <w:spacing w:val="-8"/>
        </w:rPr>
        <w:t xml:space="preserve"> </w:t>
      </w:r>
      <w:r>
        <w:t>operativo</w:t>
      </w:r>
      <w:r>
        <w:rPr>
          <w:spacing w:val="-4"/>
        </w:rPr>
        <w:t xml:space="preserve"> </w:t>
      </w:r>
      <w:r>
        <w:t>de</w:t>
      </w:r>
      <w:r>
        <w:rPr>
          <w:spacing w:val="-7"/>
        </w:rPr>
        <w:t xml:space="preserve"> </w:t>
      </w:r>
      <w:r>
        <w:t>32</w:t>
      </w:r>
      <w:r>
        <w:rPr>
          <w:spacing w:val="-5"/>
        </w:rPr>
        <w:t xml:space="preserve"> </w:t>
      </w:r>
      <w:r>
        <w:t>bits</w:t>
      </w:r>
      <w:r>
        <w:rPr>
          <w:spacing w:val="-5"/>
        </w:rPr>
        <w:t xml:space="preserve"> </w:t>
      </w:r>
      <w:r>
        <w:t>sólo hay procesos de 32</w:t>
      </w:r>
      <w:r>
        <w:rPr>
          <w:spacing w:val="-1"/>
        </w:rPr>
        <w:t xml:space="preserve"> </w:t>
      </w:r>
      <w:r>
        <w:t>bits.</w:t>
      </w:r>
    </w:p>
    <w:p w14:paraId="4E0B6C38" w14:textId="77777777" w:rsidR="003B426C" w:rsidRDefault="003B426C">
      <w:pPr>
        <w:jc w:val="both"/>
        <w:sectPr w:rsidR="003B426C">
          <w:type w:val="continuous"/>
          <w:pgSz w:w="11910" w:h="16840"/>
          <w:pgMar w:top="980" w:right="0" w:bottom="900" w:left="1000" w:header="720" w:footer="720" w:gutter="0"/>
          <w:cols w:space="720"/>
        </w:sectPr>
      </w:pPr>
    </w:p>
    <w:p w14:paraId="27437072" w14:textId="77777777" w:rsidR="003B426C" w:rsidRDefault="003B426C">
      <w:pPr>
        <w:pStyle w:val="Textoindependiente"/>
        <w:rPr>
          <w:sz w:val="20"/>
        </w:rPr>
      </w:pPr>
    </w:p>
    <w:p w14:paraId="613D7F8F" w14:textId="77777777" w:rsidR="003B426C" w:rsidRDefault="00AB3FF1">
      <w:pPr>
        <w:pStyle w:val="Textoindependiente"/>
        <w:spacing w:before="196"/>
        <w:ind w:left="276" w:right="1126"/>
        <w:jc w:val="both"/>
      </w:pPr>
      <w:r>
        <w:t>El compilador de Linux permite escoger qué tipo de mapa de direcciones usará el código que genere. Lo habitual es que el compilador sólo disponga de las bibliotecas apropiadas para el sistema en que opera y que,</w:t>
      </w:r>
      <w:r>
        <w:rPr>
          <w:spacing w:val="-4"/>
        </w:rPr>
        <w:t xml:space="preserve"> </w:t>
      </w:r>
      <w:r>
        <w:t>por</w:t>
      </w:r>
      <w:r>
        <w:rPr>
          <w:spacing w:val="-9"/>
        </w:rPr>
        <w:t xml:space="preserve"> </w:t>
      </w:r>
      <w:r>
        <w:t>omisión,</w:t>
      </w:r>
      <w:r>
        <w:rPr>
          <w:spacing w:val="-6"/>
        </w:rPr>
        <w:t xml:space="preserve"> </w:t>
      </w:r>
      <w:r>
        <w:t>genere</w:t>
      </w:r>
      <w:r>
        <w:rPr>
          <w:spacing w:val="-6"/>
        </w:rPr>
        <w:t xml:space="preserve"> </w:t>
      </w:r>
      <w:r>
        <w:t>el</w:t>
      </w:r>
      <w:r>
        <w:rPr>
          <w:spacing w:val="-7"/>
        </w:rPr>
        <w:t xml:space="preserve"> </w:t>
      </w:r>
      <w:r>
        <w:t>código</w:t>
      </w:r>
      <w:r>
        <w:rPr>
          <w:spacing w:val="-4"/>
        </w:rPr>
        <w:t xml:space="preserve"> </w:t>
      </w:r>
      <w:r>
        <w:t>acorde</w:t>
      </w:r>
      <w:r>
        <w:rPr>
          <w:spacing w:val="-6"/>
        </w:rPr>
        <w:t xml:space="preserve"> </w:t>
      </w:r>
      <w:r>
        <w:t>a</w:t>
      </w:r>
      <w:r>
        <w:rPr>
          <w:spacing w:val="-7"/>
        </w:rPr>
        <w:t xml:space="preserve"> </w:t>
      </w:r>
      <w:r>
        <w:t>ello.</w:t>
      </w:r>
      <w:r>
        <w:rPr>
          <w:spacing w:val="-9"/>
        </w:rPr>
        <w:t xml:space="preserve"> </w:t>
      </w:r>
      <w:r>
        <w:t>Pero</w:t>
      </w:r>
      <w:r>
        <w:rPr>
          <w:spacing w:val="-5"/>
        </w:rPr>
        <w:t xml:space="preserve"> </w:t>
      </w:r>
      <w:r>
        <w:t>puede</w:t>
      </w:r>
      <w:r>
        <w:rPr>
          <w:spacing w:val="-4"/>
        </w:rPr>
        <w:t xml:space="preserve"> </w:t>
      </w:r>
      <w:r>
        <w:t>hacer</w:t>
      </w:r>
      <w:r>
        <w:rPr>
          <w:spacing w:val="-6"/>
        </w:rPr>
        <w:t xml:space="preserve"> </w:t>
      </w:r>
      <w:r>
        <w:t>compilación</w:t>
      </w:r>
      <w:r>
        <w:rPr>
          <w:spacing w:val="-7"/>
        </w:rPr>
        <w:t xml:space="preserve"> </w:t>
      </w:r>
      <w:r>
        <w:t>“cruzada”</w:t>
      </w:r>
      <w:r>
        <w:rPr>
          <w:spacing w:val="-3"/>
        </w:rPr>
        <w:t xml:space="preserve"> </w:t>
      </w:r>
      <w:r>
        <w:t>si</w:t>
      </w:r>
      <w:r>
        <w:rPr>
          <w:spacing w:val="-6"/>
        </w:rPr>
        <w:t xml:space="preserve"> </w:t>
      </w:r>
      <w:r>
        <w:t>dispone</w:t>
      </w:r>
      <w:r>
        <w:rPr>
          <w:spacing w:val="-4"/>
        </w:rPr>
        <w:t xml:space="preserve"> </w:t>
      </w:r>
      <w:r>
        <w:t>de</w:t>
      </w:r>
      <w:r>
        <w:rPr>
          <w:spacing w:val="-4"/>
        </w:rPr>
        <w:t xml:space="preserve"> </w:t>
      </w:r>
      <w:r>
        <w:t>las bibliotecas</w:t>
      </w:r>
      <w:r>
        <w:rPr>
          <w:spacing w:val="-9"/>
        </w:rPr>
        <w:t xml:space="preserve"> </w:t>
      </w:r>
      <w:r>
        <w:t>necesarias,</w:t>
      </w:r>
      <w:r>
        <w:rPr>
          <w:spacing w:val="-9"/>
        </w:rPr>
        <w:t xml:space="preserve"> </w:t>
      </w:r>
      <w:r>
        <w:t>es</w:t>
      </w:r>
      <w:r>
        <w:rPr>
          <w:spacing w:val="-7"/>
        </w:rPr>
        <w:t xml:space="preserve"> </w:t>
      </w:r>
      <w:r>
        <w:t>decir,</w:t>
      </w:r>
      <w:r>
        <w:rPr>
          <w:spacing w:val="-7"/>
        </w:rPr>
        <w:t xml:space="preserve"> </w:t>
      </w:r>
      <w:r>
        <w:t>podrá</w:t>
      </w:r>
      <w:r>
        <w:rPr>
          <w:spacing w:val="-7"/>
        </w:rPr>
        <w:t xml:space="preserve"> </w:t>
      </w:r>
      <w:r>
        <w:t>generar</w:t>
      </w:r>
      <w:r>
        <w:rPr>
          <w:spacing w:val="-9"/>
        </w:rPr>
        <w:t xml:space="preserve"> </w:t>
      </w:r>
      <w:r>
        <w:t>código</w:t>
      </w:r>
      <w:r>
        <w:rPr>
          <w:spacing w:val="-8"/>
        </w:rPr>
        <w:t xml:space="preserve"> </w:t>
      </w:r>
      <w:r>
        <w:t>para</w:t>
      </w:r>
      <w:r>
        <w:rPr>
          <w:spacing w:val="-7"/>
        </w:rPr>
        <w:t xml:space="preserve"> </w:t>
      </w:r>
      <w:r>
        <w:t>un</w:t>
      </w:r>
      <w:r>
        <w:rPr>
          <w:spacing w:val="-6"/>
        </w:rPr>
        <w:t xml:space="preserve"> </w:t>
      </w:r>
      <w:r>
        <w:t>tipo</w:t>
      </w:r>
      <w:r>
        <w:rPr>
          <w:spacing w:val="-5"/>
        </w:rPr>
        <w:t xml:space="preserve"> </w:t>
      </w:r>
      <w:r>
        <w:t>de</w:t>
      </w:r>
      <w:r>
        <w:rPr>
          <w:spacing w:val="-8"/>
        </w:rPr>
        <w:t xml:space="preserve"> </w:t>
      </w:r>
      <w:r>
        <w:t>sistema</w:t>
      </w:r>
      <w:r>
        <w:rPr>
          <w:spacing w:val="-7"/>
        </w:rPr>
        <w:t xml:space="preserve"> </w:t>
      </w:r>
      <w:r>
        <w:t>diferente.</w:t>
      </w:r>
      <w:r>
        <w:rPr>
          <w:spacing w:val="-10"/>
        </w:rPr>
        <w:t xml:space="preserve"> </w:t>
      </w:r>
      <w:r>
        <w:t>Para</w:t>
      </w:r>
      <w:r>
        <w:rPr>
          <w:spacing w:val="-9"/>
        </w:rPr>
        <w:t xml:space="preserve"> </w:t>
      </w:r>
      <w:r>
        <w:t xml:space="preserve">procesadores Intel, </w:t>
      </w:r>
      <w:proofErr w:type="spellStart"/>
      <w:r>
        <w:t>gcc</w:t>
      </w:r>
      <w:proofErr w:type="spellEnd"/>
      <w:r>
        <w:t xml:space="preserve"> genera código de 32 bits usando la opción “-m32”. Esta es la opción por omisión en las versiones de </w:t>
      </w:r>
      <w:proofErr w:type="spellStart"/>
      <w:r>
        <w:t>linux</w:t>
      </w:r>
      <w:proofErr w:type="spellEnd"/>
      <w:r>
        <w:t xml:space="preserve"> 32 bits, pero hay que explicitarla en la línea de órdenes para sistemas de 64</w:t>
      </w:r>
      <w:r>
        <w:rPr>
          <w:spacing w:val="-17"/>
        </w:rPr>
        <w:t xml:space="preserve"> </w:t>
      </w:r>
      <w:r>
        <w:t>bits.</w:t>
      </w:r>
    </w:p>
    <w:p w14:paraId="0F5368FE" w14:textId="77777777" w:rsidR="003B426C" w:rsidRDefault="003B426C">
      <w:pPr>
        <w:pStyle w:val="Textoindependiente"/>
        <w:spacing w:before="3"/>
        <w:rPr>
          <w:sz w:val="16"/>
        </w:rPr>
      </w:pPr>
    </w:p>
    <w:p w14:paraId="0DEF9C29" w14:textId="77777777" w:rsidR="003B426C" w:rsidRDefault="00AB3FF1">
      <w:pPr>
        <w:pStyle w:val="Textoindependiente"/>
        <w:ind w:left="276" w:right="1128"/>
        <w:jc w:val="both"/>
      </w:pPr>
      <w:r>
        <w:t>En</w:t>
      </w:r>
      <w:r>
        <w:rPr>
          <w:spacing w:val="-5"/>
        </w:rPr>
        <w:t xml:space="preserve"> </w:t>
      </w:r>
      <w:r>
        <w:t>esta</w:t>
      </w:r>
      <w:r>
        <w:rPr>
          <w:spacing w:val="-5"/>
        </w:rPr>
        <w:t xml:space="preserve"> </w:t>
      </w:r>
      <w:r>
        <w:t>práctica</w:t>
      </w:r>
      <w:r>
        <w:rPr>
          <w:spacing w:val="-6"/>
        </w:rPr>
        <w:t xml:space="preserve"> </w:t>
      </w:r>
      <w:r>
        <w:t>vamos</w:t>
      </w:r>
      <w:r>
        <w:rPr>
          <w:spacing w:val="-4"/>
        </w:rPr>
        <w:t xml:space="preserve"> </w:t>
      </w:r>
      <w:r>
        <w:t>a</w:t>
      </w:r>
      <w:r>
        <w:rPr>
          <w:spacing w:val="-4"/>
        </w:rPr>
        <w:t xml:space="preserve"> </w:t>
      </w:r>
      <w:r>
        <w:t>utilizar</w:t>
      </w:r>
      <w:r>
        <w:rPr>
          <w:spacing w:val="-5"/>
        </w:rPr>
        <w:t xml:space="preserve"> </w:t>
      </w:r>
      <w:r>
        <w:t>mapas</w:t>
      </w:r>
      <w:r>
        <w:rPr>
          <w:spacing w:val="-4"/>
        </w:rPr>
        <w:t xml:space="preserve"> </w:t>
      </w:r>
      <w:r>
        <w:t>de</w:t>
      </w:r>
      <w:r>
        <w:rPr>
          <w:spacing w:val="-5"/>
        </w:rPr>
        <w:t xml:space="preserve"> </w:t>
      </w:r>
      <w:r>
        <w:t>memoria</w:t>
      </w:r>
      <w:r>
        <w:rPr>
          <w:spacing w:val="-4"/>
        </w:rPr>
        <w:t xml:space="preserve"> </w:t>
      </w:r>
      <w:r>
        <w:t>de</w:t>
      </w:r>
      <w:r>
        <w:rPr>
          <w:spacing w:val="-3"/>
        </w:rPr>
        <w:t xml:space="preserve"> </w:t>
      </w:r>
      <w:r>
        <w:t>32</w:t>
      </w:r>
      <w:r>
        <w:rPr>
          <w:spacing w:val="-3"/>
        </w:rPr>
        <w:t xml:space="preserve"> </w:t>
      </w:r>
      <w:r>
        <w:t>bits.</w:t>
      </w:r>
      <w:r>
        <w:rPr>
          <w:spacing w:val="-5"/>
        </w:rPr>
        <w:t xml:space="preserve"> </w:t>
      </w:r>
      <w:r>
        <w:t>En</w:t>
      </w:r>
      <w:r>
        <w:rPr>
          <w:spacing w:val="-4"/>
        </w:rPr>
        <w:t xml:space="preserve"> </w:t>
      </w:r>
      <w:r>
        <w:t>las</w:t>
      </w:r>
      <w:r>
        <w:rPr>
          <w:spacing w:val="-4"/>
        </w:rPr>
        <w:t xml:space="preserve"> </w:t>
      </w:r>
      <w:r>
        <w:rPr>
          <w:b/>
        </w:rPr>
        <w:t>órdenes</w:t>
      </w:r>
      <w:r>
        <w:rPr>
          <w:b/>
          <w:spacing w:val="-4"/>
        </w:rPr>
        <w:t xml:space="preserve"> </w:t>
      </w:r>
      <w:r>
        <w:rPr>
          <w:b/>
        </w:rPr>
        <w:t>de</w:t>
      </w:r>
      <w:r>
        <w:rPr>
          <w:b/>
          <w:spacing w:val="-4"/>
        </w:rPr>
        <w:t xml:space="preserve"> </w:t>
      </w:r>
      <w:r>
        <w:rPr>
          <w:b/>
        </w:rPr>
        <w:t>compilación</w:t>
      </w:r>
      <w:r>
        <w:t>,</w:t>
      </w:r>
      <w:r>
        <w:rPr>
          <w:spacing w:val="-3"/>
        </w:rPr>
        <w:t xml:space="preserve"> </w:t>
      </w:r>
      <w:r>
        <w:t>debe</w:t>
      </w:r>
      <w:r>
        <w:rPr>
          <w:spacing w:val="-3"/>
        </w:rPr>
        <w:t xml:space="preserve"> </w:t>
      </w:r>
      <w:r>
        <w:t xml:space="preserve">poner la opción </w:t>
      </w:r>
      <w:r>
        <w:rPr>
          <w:b/>
        </w:rPr>
        <w:t xml:space="preserve">“-m32” </w:t>
      </w:r>
      <w:r>
        <w:t>ya que el sistema operativo instalado en el laboratorio es de 64 bits. Si quiere, puede probar a analizar un mapa de 64 bits, y comprobar su</w:t>
      </w:r>
      <w:r>
        <w:rPr>
          <w:spacing w:val="-11"/>
        </w:rPr>
        <w:t xml:space="preserve"> </w:t>
      </w:r>
      <w:r>
        <w:t>complejidad.</w:t>
      </w:r>
    </w:p>
    <w:p w14:paraId="3C469A1A" w14:textId="77777777" w:rsidR="003B426C" w:rsidRDefault="003B426C">
      <w:pPr>
        <w:pStyle w:val="Textoindependiente"/>
        <w:spacing w:before="5"/>
        <w:rPr>
          <w:sz w:val="19"/>
        </w:rPr>
      </w:pPr>
    </w:p>
    <w:p w14:paraId="7B929CAD" w14:textId="77777777" w:rsidR="003B426C" w:rsidRDefault="00AB3FF1">
      <w:pPr>
        <w:pStyle w:val="Prrafodelista"/>
        <w:numPr>
          <w:ilvl w:val="1"/>
          <w:numId w:val="3"/>
        </w:numPr>
        <w:tabs>
          <w:tab w:val="left" w:pos="855"/>
          <w:tab w:val="left" w:pos="856"/>
        </w:tabs>
        <w:spacing w:before="1"/>
        <w:ind w:left="855" w:hanging="580"/>
        <w:jc w:val="left"/>
        <w:rPr>
          <w:rFonts w:ascii="Arial"/>
          <w:b/>
          <w:i/>
          <w:sz w:val="24"/>
        </w:rPr>
      </w:pPr>
      <w:bookmarkStart w:id="6" w:name="2.2_Regiones_del_mapa_de_memoria_y_sus_p"/>
      <w:bookmarkStart w:id="7" w:name="_bookmark3"/>
      <w:bookmarkEnd w:id="6"/>
      <w:bookmarkEnd w:id="7"/>
      <w:r>
        <w:rPr>
          <w:rFonts w:ascii="Arial"/>
          <w:b/>
          <w:i/>
          <w:sz w:val="24"/>
        </w:rPr>
        <w:t>Regiones del mapa de memoria y sus</w:t>
      </w:r>
      <w:r>
        <w:rPr>
          <w:rFonts w:ascii="Arial"/>
          <w:b/>
          <w:i/>
          <w:spacing w:val="2"/>
          <w:sz w:val="24"/>
        </w:rPr>
        <w:t xml:space="preserve"> </w:t>
      </w:r>
      <w:r>
        <w:rPr>
          <w:rFonts w:ascii="Arial"/>
          <w:b/>
          <w:i/>
          <w:sz w:val="24"/>
        </w:rPr>
        <w:t>propiedades</w:t>
      </w:r>
    </w:p>
    <w:p w14:paraId="429192C2" w14:textId="77777777" w:rsidR="003B426C" w:rsidRDefault="00AB3FF1">
      <w:pPr>
        <w:spacing w:before="61"/>
        <w:ind w:left="277" w:right="1126" w:hanging="1"/>
        <w:jc w:val="both"/>
      </w:pPr>
      <w:r>
        <w:t>El</w:t>
      </w:r>
      <w:r>
        <w:rPr>
          <w:spacing w:val="-7"/>
        </w:rPr>
        <w:t xml:space="preserve"> </w:t>
      </w:r>
      <w:r>
        <w:t>mapa</w:t>
      </w:r>
      <w:r>
        <w:rPr>
          <w:spacing w:val="-6"/>
        </w:rPr>
        <w:t xml:space="preserve"> </w:t>
      </w:r>
      <w:r>
        <w:t>de</w:t>
      </w:r>
      <w:r>
        <w:rPr>
          <w:spacing w:val="-8"/>
        </w:rPr>
        <w:t xml:space="preserve"> </w:t>
      </w:r>
      <w:r>
        <w:t>memoria</w:t>
      </w:r>
      <w:r>
        <w:rPr>
          <w:spacing w:val="-6"/>
        </w:rPr>
        <w:t xml:space="preserve"> </w:t>
      </w:r>
      <w:r>
        <w:t>de</w:t>
      </w:r>
      <w:r>
        <w:rPr>
          <w:spacing w:val="-5"/>
        </w:rPr>
        <w:t xml:space="preserve"> </w:t>
      </w:r>
      <w:r>
        <w:t>un</w:t>
      </w:r>
      <w:r>
        <w:rPr>
          <w:spacing w:val="-7"/>
        </w:rPr>
        <w:t xml:space="preserve"> </w:t>
      </w:r>
      <w:r>
        <w:t>proceso</w:t>
      </w:r>
      <w:r>
        <w:rPr>
          <w:spacing w:val="-5"/>
        </w:rPr>
        <w:t xml:space="preserve"> </w:t>
      </w:r>
      <w:r>
        <w:t>está</w:t>
      </w:r>
      <w:r>
        <w:rPr>
          <w:spacing w:val="-7"/>
        </w:rPr>
        <w:t xml:space="preserve"> </w:t>
      </w:r>
      <w:r>
        <w:t>formado</w:t>
      </w:r>
      <w:r>
        <w:rPr>
          <w:spacing w:val="-4"/>
        </w:rPr>
        <w:t xml:space="preserve"> </w:t>
      </w:r>
      <w:r>
        <w:t>por</w:t>
      </w:r>
      <w:r>
        <w:rPr>
          <w:spacing w:val="-8"/>
        </w:rPr>
        <w:t xml:space="preserve"> </w:t>
      </w:r>
      <w:r>
        <w:t>varias</w:t>
      </w:r>
      <w:r>
        <w:rPr>
          <w:spacing w:val="-7"/>
        </w:rPr>
        <w:t xml:space="preserve"> </w:t>
      </w:r>
      <w:r>
        <w:t>regiones,</w:t>
      </w:r>
      <w:r>
        <w:rPr>
          <w:spacing w:val="-6"/>
        </w:rPr>
        <w:t xml:space="preserve"> </w:t>
      </w:r>
      <w:r>
        <w:t>como</w:t>
      </w:r>
      <w:r>
        <w:rPr>
          <w:spacing w:val="-7"/>
        </w:rPr>
        <w:t xml:space="preserve"> </w:t>
      </w:r>
      <w:r>
        <w:t>se</w:t>
      </w:r>
      <w:r>
        <w:rPr>
          <w:spacing w:val="-8"/>
        </w:rPr>
        <w:t xml:space="preserve"> </w:t>
      </w:r>
      <w:r>
        <w:t>muestra</w:t>
      </w:r>
      <w:r>
        <w:rPr>
          <w:spacing w:val="-6"/>
        </w:rPr>
        <w:t xml:space="preserve"> </w:t>
      </w:r>
      <w:r>
        <w:t>en</w:t>
      </w:r>
      <w:r>
        <w:rPr>
          <w:spacing w:val="-7"/>
        </w:rPr>
        <w:t xml:space="preserve"> </w:t>
      </w:r>
      <w:r>
        <w:t>la</w:t>
      </w:r>
      <w:r>
        <w:rPr>
          <w:spacing w:val="-8"/>
        </w:rPr>
        <w:t xml:space="preserve"> </w:t>
      </w:r>
      <w:r>
        <w:t>figura-1.</w:t>
      </w:r>
      <w:r>
        <w:rPr>
          <w:spacing w:val="-6"/>
        </w:rPr>
        <w:t xml:space="preserve"> </w:t>
      </w:r>
      <w:r>
        <w:t xml:space="preserve">Cada </w:t>
      </w:r>
      <w:r>
        <w:rPr>
          <w:b/>
        </w:rPr>
        <w:t>región</w:t>
      </w:r>
      <w:r>
        <w:rPr>
          <w:b/>
          <w:spacing w:val="-7"/>
        </w:rPr>
        <w:t xml:space="preserve"> </w:t>
      </w:r>
      <w:r>
        <w:t>es</w:t>
      </w:r>
      <w:r>
        <w:rPr>
          <w:spacing w:val="-6"/>
        </w:rPr>
        <w:t xml:space="preserve"> </w:t>
      </w:r>
      <w:r>
        <w:t>una</w:t>
      </w:r>
      <w:r>
        <w:rPr>
          <w:spacing w:val="-9"/>
        </w:rPr>
        <w:t xml:space="preserve"> </w:t>
      </w:r>
      <w:r>
        <w:rPr>
          <w:b/>
        </w:rPr>
        <w:t>zona</w:t>
      </w:r>
      <w:r>
        <w:rPr>
          <w:b/>
          <w:spacing w:val="-7"/>
        </w:rPr>
        <w:t xml:space="preserve"> </w:t>
      </w:r>
      <w:r>
        <w:rPr>
          <w:b/>
        </w:rPr>
        <w:t>contigua</w:t>
      </w:r>
      <w:r>
        <w:rPr>
          <w:b/>
          <w:spacing w:val="-8"/>
        </w:rPr>
        <w:t xml:space="preserve"> </w:t>
      </w:r>
      <w:r>
        <w:rPr>
          <w:b/>
        </w:rPr>
        <w:t>del</w:t>
      </w:r>
      <w:r>
        <w:rPr>
          <w:b/>
          <w:spacing w:val="-5"/>
        </w:rPr>
        <w:t xml:space="preserve"> </w:t>
      </w:r>
      <w:r>
        <w:rPr>
          <w:b/>
        </w:rPr>
        <w:t>espacio</w:t>
      </w:r>
      <w:r>
        <w:rPr>
          <w:b/>
          <w:spacing w:val="-10"/>
        </w:rPr>
        <w:t xml:space="preserve"> </w:t>
      </w:r>
      <w:r>
        <w:rPr>
          <w:b/>
        </w:rPr>
        <w:t>lógico</w:t>
      </w:r>
      <w:r>
        <w:rPr>
          <w:b/>
          <w:spacing w:val="-7"/>
        </w:rPr>
        <w:t xml:space="preserve"> </w:t>
      </w:r>
      <w:r>
        <w:rPr>
          <w:b/>
        </w:rPr>
        <w:t>del</w:t>
      </w:r>
      <w:r>
        <w:rPr>
          <w:b/>
          <w:spacing w:val="-8"/>
        </w:rPr>
        <w:t xml:space="preserve"> </w:t>
      </w:r>
      <w:r>
        <w:rPr>
          <w:b/>
        </w:rPr>
        <w:t>proceso</w:t>
      </w:r>
      <w:r>
        <w:rPr>
          <w:b/>
          <w:spacing w:val="-8"/>
        </w:rPr>
        <w:t xml:space="preserve"> </w:t>
      </w:r>
      <w:r>
        <w:t>caracterizada</w:t>
      </w:r>
      <w:r>
        <w:rPr>
          <w:spacing w:val="-7"/>
        </w:rPr>
        <w:t xml:space="preserve"> </w:t>
      </w:r>
      <w:r>
        <w:t>por</w:t>
      </w:r>
      <w:r>
        <w:rPr>
          <w:spacing w:val="-6"/>
        </w:rPr>
        <w:t xml:space="preserve"> </w:t>
      </w:r>
      <w:r>
        <w:t>la</w:t>
      </w:r>
      <w:r>
        <w:rPr>
          <w:spacing w:val="-8"/>
        </w:rPr>
        <w:t xml:space="preserve"> </w:t>
      </w:r>
      <w:r>
        <w:t>dirección</w:t>
      </w:r>
      <w:r>
        <w:rPr>
          <w:spacing w:val="-7"/>
        </w:rPr>
        <w:t xml:space="preserve"> </w:t>
      </w:r>
      <w:r>
        <w:t>dentro</w:t>
      </w:r>
      <w:r>
        <w:rPr>
          <w:spacing w:val="-4"/>
        </w:rPr>
        <w:t xml:space="preserve"> </w:t>
      </w:r>
      <w:r>
        <w:t>del</w:t>
      </w:r>
      <w:r>
        <w:rPr>
          <w:spacing w:val="-9"/>
        </w:rPr>
        <w:t xml:space="preserve"> </w:t>
      </w:r>
      <w:r>
        <w:t>mapa, el tamaño y una serie de</w:t>
      </w:r>
      <w:r>
        <w:rPr>
          <w:spacing w:val="-4"/>
        </w:rPr>
        <w:t xml:space="preserve"> </w:t>
      </w:r>
      <w:r>
        <w:t>propiedades:</w:t>
      </w:r>
    </w:p>
    <w:p w14:paraId="65B7E455" w14:textId="77777777" w:rsidR="003B426C" w:rsidRDefault="003B426C">
      <w:pPr>
        <w:pStyle w:val="Textoindependiente"/>
        <w:spacing w:before="6"/>
        <w:rPr>
          <w:sz w:val="16"/>
        </w:rPr>
      </w:pPr>
    </w:p>
    <w:p w14:paraId="5ABF7222" w14:textId="77777777" w:rsidR="003B426C" w:rsidRDefault="00AB3FF1">
      <w:pPr>
        <w:pStyle w:val="Prrafodelista"/>
        <w:numPr>
          <w:ilvl w:val="2"/>
          <w:numId w:val="3"/>
        </w:numPr>
        <w:tabs>
          <w:tab w:val="left" w:pos="1097"/>
        </w:tabs>
        <w:spacing w:before="1"/>
        <w:ind w:left="1096" w:hanging="112"/>
      </w:pPr>
      <w:r>
        <w:rPr>
          <w:b/>
        </w:rPr>
        <w:t>Soporte de la región</w:t>
      </w:r>
      <w:r>
        <w:t>. Existen dos</w:t>
      </w:r>
      <w:r>
        <w:rPr>
          <w:spacing w:val="-7"/>
        </w:rPr>
        <w:t xml:space="preserve"> </w:t>
      </w:r>
      <w:r>
        <w:t>posibilidades</w:t>
      </w:r>
    </w:p>
    <w:p w14:paraId="7D8A79B5" w14:textId="77777777" w:rsidR="003B426C" w:rsidRDefault="00AB3FF1">
      <w:pPr>
        <w:pStyle w:val="Prrafodelista"/>
        <w:numPr>
          <w:ilvl w:val="3"/>
          <w:numId w:val="3"/>
        </w:numPr>
        <w:tabs>
          <w:tab w:val="left" w:pos="1979"/>
        </w:tabs>
        <w:spacing w:before="117"/>
      </w:pPr>
      <w:r>
        <w:rPr>
          <w:i/>
        </w:rPr>
        <w:t>Región con soporte en archivo</w:t>
      </w:r>
      <w:r>
        <w:t>: El contenido de la región se almacena en un</w:t>
      </w:r>
      <w:r>
        <w:rPr>
          <w:spacing w:val="-17"/>
        </w:rPr>
        <w:t xml:space="preserve"> </w:t>
      </w:r>
      <w:r>
        <w:t>archivo.</w:t>
      </w:r>
    </w:p>
    <w:p w14:paraId="446C2285" w14:textId="77777777" w:rsidR="003B426C" w:rsidRDefault="00AB3FF1">
      <w:pPr>
        <w:pStyle w:val="Prrafodelista"/>
        <w:numPr>
          <w:ilvl w:val="3"/>
          <w:numId w:val="3"/>
        </w:numPr>
        <w:tabs>
          <w:tab w:val="left" w:pos="1979"/>
        </w:tabs>
        <w:spacing w:before="1"/>
      </w:pPr>
      <w:r>
        <w:rPr>
          <w:i/>
        </w:rPr>
        <w:t>Región sin soporte</w:t>
      </w:r>
      <w:r>
        <w:t>: La región no tiene contenido</w:t>
      </w:r>
      <w:r>
        <w:rPr>
          <w:spacing w:val="-5"/>
        </w:rPr>
        <w:t xml:space="preserve"> </w:t>
      </w:r>
      <w:r>
        <w:t>inicial.</w:t>
      </w:r>
    </w:p>
    <w:p w14:paraId="03751546" w14:textId="77777777" w:rsidR="003B426C" w:rsidRDefault="00AB3FF1">
      <w:pPr>
        <w:pStyle w:val="Prrafodelista"/>
        <w:numPr>
          <w:ilvl w:val="2"/>
          <w:numId w:val="3"/>
        </w:numPr>
        <w:tabs>
          <w:tab w:val="left" w:pos="1096"/>
        </w:tabs>
        <w:spacing w:before="201"/>
        <w:ind w:left="1095" w:hanging="112"/>
      </w:pPr>
      <w:r>
        <w:rPr>
          <w:b/>
        </w:rPr>
        <w:t>Tipo de uso de la región</w:t>
      </w:r>
      <w:r>
        <w:t>. Indica si está permitido compartir la región entre</w:t>
      </w:r>
      <w:r>
        <w:rPr>
          <w:spacing w:val="-14"/>
        </w:rPr>
        <w:t xml:space="preserve"> </w:t>
      </w:r>
      <w:r>
        <w:t>procesos.</w:t>
      </w:r>
    </w:p>
    <w:p w14:paraId="3DBDC073" w14:textId="77777777" w:rsidR="003B426C" w:rsidRDefault="00AB3FF1">
      <w:pPr>
        <w:pStyle w:val="Prrafodelista"/>
        <w:numPr>
          <w:ilvl w:val="3"/>
          <w:numId w:val="3"/>
        </w:numPr>
        <w:tabs>
          <w:tab w:val="left" w:pos="2053"/>
        </w:tabs>
        <w:spacing w:before="118"/>
        <w:ind w:left="2052" w:hanging="359"/>
      </w:pPr>
      <w:r>
        <w:rPr>
          <w:i/>
        </w:rPr>
        <w:t xml:space="preserve">Privada (p): </w:t>
      </w:r>
      <w:r>
        <w:t>El contenido de la región sólo es accesible por el</w:t>
      </w:r>
      <w:r>
        <w:rPr>
          <w:spacing w:val="-11"/>
        </w:rPr>
        <w:t xml:space="preserve"> </w:t>
      </w:r>
      <w:r>
        <w:t>proceso.</w:t>
      </w:r>
    </w:p>
    <w:p w14:paraId="338CC116" w14:textId="77777777" w:rsidR="003B426C" w:rsidRDefault="00AB3FF1">
      <w:pPr>
        <w:pStyle w:val="Prrafodelista"/>
        <w:numPr>
          <w:ilvl w:val="3"/>
          <w:numId w:val="3"/>
        </w:numPr>
        <w:tabs>
          <w:tab w:val="left" w:pos="2053"/>
        </w:tabs>
        <w:ind w:left="2052" w:hanging="359"/>
      </w:pPr>
      <w:r>
        <w:rPr>
          <w:i/>
        </w:rPr>
        <w:t xml:space="preserve">Compartida (s): </w:t>
      </w:r>
      <w:r>
        <w:t>El contenido de esta región puede ser accesible por varios</w:t>
      </w:r>
      <w:r>
        <w:rPr>
          <w:spacing w:val="-16"/>
        </w:rPr>
        <w:t xml:space="preserve"> </w:t>
      </w:r>
      <w:r>
        <w:t>procesos.</w:t>
      </w:r>
    </w:p>
    <w:p w14:paraId="39D84382" w14:textId="77777777" w:rsidR="003B426C" w:rsidRDefault="00AB3FF1">
      <w:pPr>
        <w:pStyle w:val="Prrafodelista"/>
        <w:numPr>
          <w:ilvl w:val="2"/>
          <w:numId w:val="3"/>
        </w:numPr>
        <w:tabs>
          <w:tab w:val="left" w:pos="1096"/>
        </w:tabs>
        <w:spacing w:before="202"/>
        <w:ind w:left="1095" w:hanging="112"/>
      </w:pPr>
      <w:r>
        <w:rPr>
          <w:b/>
        </w:rPr>
        <w:t xml:space="preserve">Protección: </w:t>
      </w:r>
      <w:r>
        <w:t>Tipo de acceso permitido a la región: lectura (r), escritura (w), ejecución</w:t>
      </w:r>
      <w:r>
        <w:rPr>
          <w:spacing w:val="-15"/>
        </w:rPr>
        <w:t xml:space="preserve"> </w:t>
      </w:r>
      <w:r>
        <w:t>(x).</w:t>
      </w:r>
    </w:p>
    <w:p w14:paraId="38A295E3" w14:textId="77777777" w:rsidR="003B426C" w:rsidRDefault="003B426C">
      <w:pPr>
        <w:pStyle w:val="Textoindependiente"/>
        <w:spacing w:before="4"/>
        <w:rPr>
          <w:sz w:val="16"/>
        </w:rPr>
      </w:pPr>
    </w:p>
    <w:p w14:paraId="505D0021" w14:textId="77777777" w:rsidR="003B426C" w:rsidRDefault="00AB3FF1">
      <w:pPr>
        <w:pStyle w:val="Prrafodelista"/>
        <w:numPr>
          <w:ilvl w:val="2"/>
          <w:numId w:val="3"/>
        </w:numPr>
        <w:tabs>
          <w:tab w:val="left" w:pos="1096"/>
        </w:tabs>
        <w:ind w:right="1129" w:firstLine="0"/>
      </w:pPr>
      <w:r>
        <w:rPr>
          <w:b/>
        </w:rPr>
        <w:t>Tamaño fijo o variable</w:t>
      </w:r>
      <w:r>
        <w:t>: Existen regiones cuyo tamaño puede variar durante la ejecución del proceso y otras que el tamaño es fijo (no</w:t>
      </w:r>
      <w:r>
        <w:rPr>
          <w:spacing w:val="-10"/>
        </w:rPr>
        <w:t xml:space="preserve"> </w:t>
      </w:r>
      <w:r>
        <w:t>varía).</w:t>
      </w:r>
    </w:p>
    <w:p w14:paraId="1ADAC396" w14:textId="77777777" w:rsidR="003B426C" w:rsidRDefault="003B426C">
      <w:pPr>
        <w:pStyle w:val="Textoindependiente"/>
        <w:spacing w:before="7"/>
        <w:rPr>
          <w:sz w:val="16"/>
        </w:rPr>
      </w:pPr>
    </w:p>
    <w:p w14:paraId="558E23EA" w14:textId="77777777" w:rsidR="003B426C" w:rsidRDefault="00AB3FF1">
      <w:pPr>
        <w:ind w:left="276"/>
        <w:jc w:val="both"/>
      </w:pPr>
      <w:r>
        <w:rPr>
          <w:b/>
        </w:rPr>
        <w:t xml:space="preserve">Las regiones </w:t>
      </w:r>
      <w:r>
        <w:t xml:space="preserve">en el </w:t>
      </w:r>
      <w:r>
        <w:rPr>
          <w:b/>
        </w:rPr>
        <w:t xml:space="preserve">mapa de memoria inicial </w:t>
      </w:r>
      <w:r>
        <w:t>del proceso son:</w:t>
      </w:r>
    </w:p>
    <w:p w14:paraId="49049A5B" w14:textId="77777777" w:rsidR="003B426C" w:rsidRDefault="003B426C">
      <w:pPr>
        <w:pStyle w:val="Textoindependiente"/>
        <w:spacing w:before="4"/>
        <w:rPr>
          <w:sz w:val="16"/>
        </w:rPr>
      </w:pPr>
    </w:p>
    <w:p w14:paraId="50A26070" w14:textId="77777777" w:rsidR="003B426C" w:rsidRDefault="00AB3FF1">
      <w:pPr>
        <w:pStyle w:val="Prrafodelista"/>
        <w:numPr>
          <w:ilvl w:val="2"/>
          <w:numId w:val="3"/>
        </w:numPr>
        <w:tabs>
          <w:tab w:val="left" w:pos="1095"/>
        </w:tabs>
        <w:ind w:left="983" w:right="1128" w:firstLine="0"/>
        <w:jc w:val="both"/>
      </w:pPr>
      <w:r>
        <w:rPr>
          <w:b/>
        </w:rPr>
        <w:t xml:space="preserve">Código o texto. </w:t>
      </w:r>
      <w:r>
        <w:t>Región compartida de lectura (r) /ejecución (x), tamaño fijo y soportada por el fichero ejecutable. Una región marcada como “p” sin permisos de escritura, en la práctica estará compartida. En versiones anteriores del núcleo de Linux, dichas regiones recibían la marca</w:t>
      </w:r>
      <w:r>
        <w:rPr>
          <w:spacing w:val="-24"/>
        </w:rPr>
        <w:t xml:space="preserve"> </w:t>
      </w:r>
      <w:r>
        <w:t>“s”.</w:t>
      </w:r>
    </w:p>
    <w:p w14:paraId="005A7831" w14:textId="77777777" w:rsidR="003B426C" w:rsidRDefault="00AB3FF1">
      <w:pPr>
        <w:pStyle w:val="Textoindependiente"/>
        <w:spacing w:line="267" w:lineRule="exact"/>
        <w:ind w:left="1694"/>
        <w:jc w:val="both"/>
      </w:pPr>
      <w:r>
        <w:t>r-</w:t>
      </w:r>
      <w:proofErr w:type="spellStart"/>
      <w:r>
        <w:t>xp</w:t>
      </w:r>
      <w:proofErr w:type="spellEnd"/>
      <w:r>
        <w:t xml:space="preserve"> Región de código</w:t>
      </w:r>
    </w:p>
    <w:p w14:paraId="29C19890" w14:textId="77777777" w:rsidR="003B426C" w:rsidRDefault="00AB3FF1">
      <w:pPr>
        <w:pStyle w:val="Prrafodelista"/>
        <w:numPr>
          <w:ilvl w:val="2"/>
          <w:numId w:val="3"/>
        </w:numPr>
        <w:tabs>
          <w:tab w:val="left" w:pos="1095"/>
        </w:tabs>
        <w:spacing w:before="120"/>
        <w:ind w:right="1129" w:firstLine="0"/>
        <w:jc w:val="both"/>
      </w:pPr>
      <w:r>
        <w:rPr>
          <w:b/>
        </w:rPr>
        <w:t>Datos</w:t>
      </w:r>
      <w:r>
        <w:rPr>
          <w:b/>
          <w:spacing w:val="-14"/>
        </w:rPr>
        <w:t xml:space="preserve"> </w:t>
      </w:r>
      <w:r>
        <w:rPr>
          <w:b/>
        </w:rPr>
        <w:t>con</w:t>
      </w:r>
      <w:r>
        <w:rPr>
          <w:b/>
          <w:spacing w:val="-15"/>
        </w:rPr>
        <w:t xml:space="preserve"> </w:t>
      </w:r>
      <w:r>
        <w:rPr>
          <w:b/>
        </w:rPr>
        <w:t>valor</w:t>
      </w:r>
      <w:r>
        <w:rPr>
          <w:b/>
          <w:spacing w:val="-13"/>
        </w:rPr>
        <w:t xml:space="preserve"> </w:t>
      </w:r>
      <w:r>
        <w:rPr>
          <w:b/>
        </w:rPr>
        <w:t>inicial</w:t>
      </w:r>
      <w:r>
        <w:t>.</w:t>
      </w:r>
      <w:r>
        <w:rPr>
          <w:spacing w:val="-14"/>
        </w:rPr>
        <w:t xml:space="preserve"> </w:t>
      </w:r>
      <w:r>
        <w:t>Región</w:t>
      </w:r>
      <w:r>
        <w:rPr>
          <w:spacing w:val="-13"/>
        </w:rPr>
        <w:t xml:space="preserve"> </w:t>
      </w:r>
      <w:r>
        <w:t>privada</w:t>
      </w:r>
      <w:r>
        <w:rPr>
          <w:spacing w:val="-12"/>
        </w:rPr>
        <w:t xml:space="preserve"> </w:t>
      </w:r>
      <w:r>
        <w:t>(p),</w:t>
      </w:r>
      <w:r>
        <w:rPr>
          <w:spacing w:val="-14"/>
        </w:rPr>
        <w:t xml:space="preserve"> </w:t>
      </w:r>
      <w:r>
        <w:t>cada</w:t>
      </w:r>
      <w:r>
        <w:rPr>
          <w:spacing w:val="-12"/>
        </w:rPr>
        <w:t xml:space="preserve"> </w:t>
      </w:r>
      <w:r>
        <w:t>proceso</w:t>
      </w:r>
      <w:r>
        <w:rPr>
          <w:spacing w:val="-11"/>
        </w:rPr>
        <w:t xml:space="preserve"> </w:t>
      </w:r>
      <w:r>
        <w:t>necesita</w:t>
      </w:r>
      <w:r>
        <w:rPr>
          <w:spacing w:val="-14"/>
        </w:rPr>
        <w:t xml:space="preserve"> </w:t>
      </w:r>
      <w:r>
        <w:t>una</w:t>
      </w:r>
      <w:r>
        <w:rPr>
          <w:spacing w:val="-12"/>
        </w:rPr>
        <w:t xml:space="preserve"> </w:t>
      </w:r>
      <w:r>
        <w:t>copia</w:t>
      </w:r>
      <w:r>
        <w:rPr>
          <w:spacing w:val="-13"/>
        </w:rPr>
        <w:t xml:space="preserve"> </w:t>
      </w:r>
      <w:r>
        <w:t>propia</w:t>
      </w:r>
      <w:r>
        <w:rPr>
          <w:spacing w:val="-12"/>
        </w:rPr>
        <w:t xml:space="preserve"> </w:t>
      </w:r>
      <w:r>
        <w:t>de</w:t>
      </w:r>
      <w:r>
        <w:rPr>
          <w:spacing w:val="-13"/>
        </w:rPr>
        <w:t xml:space="preserve"> </w:t>
      </w:r>
      <w:r>
        <w:t>las</w:t>
      </w:r>
      <w:r>
        <w:rPr>
          <w:spacing w:val="-14"/>
        </w:rPr>
        <w:t xml:space="preserve"> </w:t>
      </w:r>
      <w:r>
        <w:t>variables, es de lectura(r)/escritura(w), tamaño fijo y soportada por el fichero</w:t>
      </w:r>
      <w:r>
        <w:rPr>
          <w:spacing w:val="-9"/>
        </w:rPr>
        <w:t xml:space="preserve"> </w:t>
      </w:r>
      <w:r>
        <w:t>ejecutable.</w:t>
      </w:r>
    </w:p>
    <w:p w14:paraId="03069EF7" w14:textId="77777777" w:rsidR="003B426C" w:rsidRDefault="00AB3FF1">
      <w:pPr>
        <w:pStyle w:val="Textoindependiente"/>
        <w:spacing w:line="267" w:lineRule="exact"/>
        <w:ind w:left="1742"/>
        <w:jc w:val="both"/>
      </w:pPr>
      <w:proofErr w:type="spellStart"/>
      <w:r>
        <w:t>rw</w:t>
      </w:r>
      <w:proofErr w:type="spellEnd"/>
      <w:r>
        <w:t>-p. Región de datos inicializados cuando está soportada por un fichero (DATOS).</w:t>
      </w:r>
    </w:p>
    <w:p w14:paraId="300D12A5" w14:textId="77777777" w:rsidR="003B426C" w:rsidRDefault="00AB3FF1">
      <w:pPr>
        <w:pStyle w:val="Prrafodelista"/>
        <w:numPr>
          <w:ilvl w:val="2"/>
          <w:numId w:val="3"/>
        </w:numPr>
        <w:tabs>
          <w:tab w:val="left" w:pos="1095"/>
        </w:tabs>
        <w:spacing w:before="121"/>
        <w:ind w:left="983" w:right="1127" w:firstLine="0"/>
        <w:jc w:val="both"/>
      </w:pPr>
      <w:r>
        <w:rPr>
          <w:b/>
        </w:rPr>
        <w:t>Datos sin valor inicial</w:t>
      </w:r>
      <w:r>
        <w:t>. Región privada (p), es de lectura(r)/escritura(w), tamaño fijo y no está soportada ya que su contenido inicial es</w:t>
      </w:r>
      <w:r>
        <w:rPr>
          <w:spacing w:val="-5"/>
        </w:rPr>
        <w:t xml:space="preserve"> </w:t>
      </w:r>
      <w:r>
        <w:t>irrelevante.</w:t>
      </w:r>
    </w:p>
    <w:p w14:paraId="0090FE2B" w14:textId="77777777" w:rsidR="003B426C" w:rsidRDefault="00AB3FF1">
      <w:pPr>
        <w:pStyle w:val="Textoindependiente"/>
        <w:ind w:left="1691"/>
        <w:jc w:val="both"/>
      </w:pPr>
      <w:proofErr w:type="spellStart"/>
      <w:r>
        <w:t>rw</w:t>
      </w:r>
      <w:proofErr w:type="spellEnd"/>
      <w:r>
        <w:t>-p. Región de datos no inicializados cuando no está soportada por un fichero (BSS).</w:t>
      </w:r>
    </w:p>
    <w:p w14:paraId="557360E8" w14:textId="77777777" w:rsidR="003B426C" w:rsidRDefault="00AB3FF1">
      <w:pPr>
        <w:pStyle w:val="Prrafodelista"/>
        <w:numPr>
          <w:ilvl w:val="2"/>
          <w:numId w:val="3"/>
        </w:numPr>
        <w:tabs>
          <w:tab w:val="left" w:pos="1095"/>
        </w:tabs>
        <w:spacing w:before="120"/>
        <w:ind w:left="983" w:right="1129" w:firstLine="0"/>
        <w:jc w:val="both"/>
      </w:pPr>
      <w:r>
        <w:rPr>
          <w:b/>
        </w:rPr>
        <w:t>Pila</w:t>
      </w:r>
      <w:r>
        <w:t>. Región privada (p) de lectura(r)/escritura(w) de tamaño variable, sirve de soporte para almacenar las variables locales, parámetros y direcciones de retorno de las llamadas a</w:t>
      </w:r>
      <w:r>
        <w:rPr>
          <w:spacing w:val="-30"/>
        </w:rPr>
        <w:t xml:space="preserve"> </w:t>
      </w:r>
      <w:r>
        <w:t>funciones.</w:t>
      </w:r>
    </w:p>
    <w:p w14:paraId="46598158" w14:textId="77777777" w:rsidR="003B426C" w:rsidRDefault="003B426C">
      <w:pPr>
        <w:pStyle w:val="Textoindependiente"/>
        <w:spacing w:before="9"/>
        <w:rPr>
          <w:sz w:val="16"/>
        </w:rPr>
      </w:pPr>
    </w:p>
    <w:p w14:paraId="72C3E2D5" w14:textId="77777777" w:rsidR="003B426C" w:rsidRDefault="00AB3FF1">
      <w:pPr>
        <w:pStyle w:val="Textoindependiente"/>
        <w:spacing w:line="237" w:lineRule="auto"/>
        <w:ind w:left="275" w:right="1130"/>
        <w:jc w:val="both"/>
      </w:pPr>
      <w:r>
        <w:t>El mapa de memoria de un proceso es dinámico, con regiones que pueden añadirse o eliminarse durante su ejecución. Algunas de las nuevas regiones que pueden crearse son:</w:t>
      </w:r>
    </w:p>
    <w:p w14:paraId="5FE20BB9" w14:textId="77777777" w:rsidR="003B426C" w:rsidRDefault="003B426C">
      <w:pPr>
        <w:pStyle w:val="Textoindependiente"/>
        <w:spacing w:before="7"/>
        <w:rPr>
          <w:sz w:val="16"/>
        </w:rPr>
      </w:pPr>
    </w:p>
    <w:p w14:paraId="7DE8AC44" w14:textId="77777777" w:rsidR="003B426C" w:rsidRDefault="00AB3FF1">
      <w:pPr>
        <w:pStyle w:val="Prrafodelista"/>
        <w:numPr>
          <w:ilvl w:val="2"/>
          <w:numId w:val="3"/>
        </w:numPr>
        <w:tabs>
          <w:tab w:val="left" w:pos="1094"/>
        </w:tabs>
        <w:spacing w:before="1"/>
        <w:ind w:left="982" w:right="1127" w:firstLine="0"/>
        <w:jc w:val="both"/>
      </w:pPr>
      <w:proofErr w:type="spellStart"/>
      <w:r>
        <w:rPr>
          <w:b/>
        </w:rPr>
        <w:t>Heap</w:t>
      </w:r>
      <w:proofErr w:type="spellEnd"/>
      <w:r>
        <w:rPr>
          <w:b/>
        </w:rPr>
        <w:t>.</w:t>
      </w:r>
      <w:r>
        <w:rPr>
          <w:b/>
          <w:spacing w:val="-10"/>
        </w:rPr>
        <w:t xml:space="preserve"> </w:t>
      </w:r>
      <w:r>
        <w:t>Región</w:t>
      </w:r>
      <w:r>
        <w:rPr>
          <w:spacing w:val="-15"/>
        </w:rPr>
        <w:t xml:space="preserve"> </w:t>
      </w:r>
      <w:r>
        <w:t>privada</w:t>
      </w:r>
      <w:r>
        <w:rPr>
          <w:spacing w:val="-13"/>
        </w:rPr>
        <w:t xml:space="preserve"> </w:t>
      </w:r>
      <w:r>
        <w:t>de</w:t>
      </w:r>
      <w:r>
        <w:rPr>
          <w:spacing w:val="-13"/>
        </w:rPr>
        <w:t xml:space="preserve"> </w:t>
      </w:r>
      <w:r>
        <w:t>r/w</w:t>
      </w:r>
      <w:r>
        <w:rPr>
          <w:spacing w:val="-13"/>
        </w:rPr>
        <w:t xml:space="preserve"> </w:t>
      </w:r>
      <w:r>
        <w:t>sin</w:t>
      </w:r>
      <w:r>
        <w:rPr>
          <w:spacing w:val="-14"/>
        </w:rPr>
        <w:t xml:space="preserve"> </w:t>
      </w:r>
      <w:r>
        <w:t>soporte</w:t>
      </w:r>
      <w:r>
        <w:rPr>
          <w:spacing w:val="-11"/>
        </w:rPr>
        <w:t xml:space="preserve"> </w:t>
      </w:r>
      <w:r>
        <w:t>(inicialmente</w:t>
      </w:r>
      <w:r>
        <w:rPr>
          <w:spacing w:val="-11"/>
        </w:rPr>
        <w:t xml:space="preserve"> </w:t>
      </w:r>
      <w:r>
        <w:t>se</w:t>
      </w:r>
      <w:r>
        <w:rPr>
          <w:spacing w:val="-10"/>
        </w:rPr>
        <w:t xml:space="preserve"> </w:t>
      </w:r>
      <w:r>
        <w:t>rellena</w:t>
      </w:r>
      <w:r>
        <w:rPr>
          <w:spacing w:val="-14"/>
        </w:rPr>
        <w:t xml:space="preserve"> </w:t>
      </w:r>
      <w:r>
        <w:t>a</w:t>
      </w:r>
      <w:r>
        <w:rPr>
          <w:spacing w:val="-13"/>
        </w:rPr>
        <w:t xml:space="preserve"> </w:t>
      </w:r>
      <w:r>
        <w:t>ceros)</w:t>
      </w:r>
      <w:r>
        <w:rPr>
          <w:spacing w:val="-16"/>
        </w:rPr>
        <w:t xml:space="preserve"> </w:t>
      </w:r>
      <w:r>
        <w:t>y</w:t>
      </w:r>
      <w:r>
        <w:rPr>
          <w:spacing w:val="-11"/>
        </w:rPr>
        <w:t xml:space="preserve"> </w:t>
      </w:r>
      <w:r>
        <w:t>que</w:t>
      </w:r>
      <w:r>
        <w:rPr>
          <w:spacing w:val="-12"/>
        </w:rPr>
        <w:t xml:space="preserve"> </w:t>
      </w:r>
      <w:r>
        <w:t>crece</w:t>
      </w:r>
      <w:r>
        <w:rPr>
          <w:spacing w:val="-13"/>
        </w:rPr>
        <w:t xml:space="preserve"> </w:t>
      </w:r>
      <w:r>
        <w:t>según</w:t>
      </w:r>
      <w:r>
        <w:rPr>
          <w:spacing w:val="-14"/>
        </w:rPr>
        <w:t xml:space="preserve"> </w:t>
      </w:r>
      <w:r>
        <w:t>reserva memoria el proceso y decrece cuando la libera. Sirve de soporte a la memoria dinámica que un proceso reserva en tiempo de ejecución (en lenguaje C utilizando la función</w:t>
      </w:r>
      <w:r>
        <w:rPr>
          <w:spacing w:val="-18"/>
        </w:rPr>
        <w:t xml:space="preserve"> </w:t>
      </w:r>
      <w:r>
        <w:t>“</w:t>
      </w:r>
      <w:proofErr w:type="spellStart"/>
      <w:r>
        <w:t>malloc</w:t>
      </w:r>
      <w:proofErr w:type="spellEnd"/>
      <w:r>
        <w:t>”).</w:t>
      </w:r>
    </w:p>
    <w:p w14:paraId="6225BAC4" w14:textId="77777777" w:rsidR="003B426C" w:rsidRDefault="003B426C">
      <w:pPr>
        <w:jc w:val="both"/>
        <w:sectPr w:rsidR="003B426C">
          <w:pgSz w:w="11910" w:h="16840"/>
          <w:pgMar w:top="980" w:right="0" w:bottom="900" w:left="1000" w:header="722" w:footer="718" w:gutter="0"/>
          <w:cols w:space="720"/>
        </w:sectPr>
      </w:pPr>
    </w:p>
    <w:p w14:paraId="5C7ADA07" w14:textId="77777777" w:rsidR="003B426C" w:rsidRDefault="003B426C">
      <w:pPr>
        <w:pStyle w:val="Textoindependiente"/>
        <w:rPr>
          <w:sz w:val="20"/>
        </w:rPr>
      </w:pPr>
    </w:p>
    <w:p w14:paraId="700B1CCD" w14:textId="77777777" w:rsidR="003B426C" w:rsidRDefault="003B426C">
      <w:pPr>
        <w:pStyle w:val="Textoindependiente"/>
        <w:spacing w:before="3"/>
        <w:rPr>
          <w:sz w:val="16"/>
        </w:rPr>
      </w:pPr>
    </w:p>
    <w:p w14:paraId="755CD1A4" w14:textId="77777777" w:rsidR="003B426C" w:rsidRDefault="00AB3FF1">
      <w:pPr>
        <w:pStyle w:val="Prrafodelista"/>
        <w:numPr>
          <w:ilvl w:val="0"/>
          <w:numId w:val="2"/>
        </w:numPr>
        <w:tabs>
          <w:tab w:val="left" w:pos="952"/>
        </w:tabs>
        <w:spacing w:line="237" w:lineRule="auto"/>
        <w:ind w:right="1271" w:firstLine="0"/>
      </w:pPr>
      <w:r>
        <w:rPr>
          <w:b/>
        </w:rPr>
        <w:t>Archivos proyectados</w:t>
      </w:r>
      <w:r>
        <w:t>. Cuando se proyecta un archivo sobre el espacio lógico del proceso se crea una región para ello, cuya protección la especifica el proceso a la hora de</w:t>
      </w:r>
      <w:r>
        <w:rPr>
          <w:spacing w:val="-25"/>
        </w:rPr>
        <w:t xml:space="preserve"> </w:t>
      </w:r>
      <w:r>
        <w:t>proyectarla.</w:t>
      </w:r>
    </w:p>
    <w:p w14:paraId="04E37372" w14:textId="77777777" w:rsidR="003B426C" w:rsidRDefault="003B426C">
      <w:pPr>
        <w:pStyle w:val="Textoindependiente"/>
        <w:spacing w:before="10"/>
        <w:rPr>
          <w:sz w:val="16"/>
        </w:rPr>
      </w:pPr>
    </w:p>
    <w:p w14:paraId="24D0A16D" w14:textId="77777777" w:rsidR="003B426C" w:rsidRDefault="00AB3FF1">
      <w:pPr>
        <w:pStyle w:val="Prrafodelista"/>
        <w:numPr>
          <w:ilvl w:val="0"/>
          <w:numId w:val="2"/>
        </w:numPr>
        <w:tabs>
          <w:tab w:val="left" w:pos="952"/>
        </w:tabs>
        <w:spacing w:line="237" w:lineRule="auto"/>
        <w:ind w:right="1273" w:firstLine="0"/>
      </w:pPr>
      <w:r>
        <w:rPr>
          <w:b/>
        </w:rPr>
        <w:t>Memoria Compartida</w:t>
      </w:r>
      <w:r>
        <w:t>. Cuando se crea una zona de memoria compartida, aparece una región de carácter compartido en el</w:t>
      </w:r>
      <w:r>
        <w:rPr>
          <w:spacing w:val="-8"/>
        </w:rPr>
        <w:t xml:space="preserve"> </w:t>
      </w:r>
      <w:r>
        <w:t>mapa.</w:t>
      </w:r>
    </w:p>
    <w:p w14:paraId="72CD913C" w14:textId="77777777" w:rsidR="003B426C" w:rsidRDefault="003B426C">
      <w:pPr>
        <w:pStyle w:val="Textoindependiente"/>
        <w:spacing w:before="8"/>
        <w:rPr>
          <w:sz w:val="16"/>
        </w:rPr>
      </w:pPr>
    </w:p>
    <w:p w14:paraId="5349A54E" w14:textId="77777777" w:rsidR="003B426C" w:rsidRDefault="00AB3FF1">
      <w:pPr>
        <w:pStyle w:val="Prrafodelista"/>
        <w:numPr>
          <w:ilvl w:val="0"/>
          <w:numId w:val="2"/>
        </w:numPr>
        <w:tabs>
          <w:tab w:val="left" w:pos="952"/>
        </w:tabs>
        <w:ind w:left="951" w:hanging="112"/>
      </w:pPr>
      <w:r>
        <w:rPr>
          <w:b/>
        </w:rPr>
        <w:t xml:space="preserve">Pilas de </w:t>
      </w:r>
      <w:proofErr w:type="spellStart"/>
      <w:r>
        <w:rPr>
          <w:b/>
        </w:rPr>
        <w:t>threads</w:t>
      </w:r>
      <w:proofErr w:type="spellEnd"/>
      <w:r>
        <w:t xml:space="preserve">. Cada </w:t>
      </w:r>
      <w:proofErr w:type="spellStart"/>
      <w:r>
        <w:rPr>
          <w:i/>
        </w:rPr>
        <w:t>thread</w:t>
      </w:r>
      <w:proofErr w:type="spellEnd"/>
      <w:r>
        <w:rPr>
          <w:i/>
        </w:rPr>
        <w:t xml:space="preserve"> </w:t>
      </w:r>
      <w:r>
        <w:t>necesita una pila</w:t>
      </w:r>
      <w:r>
        <w:rPr>
          <w:spacing w:val="-2"/>
        </w:rPr>
        <w:t xml:space="preserve"> </w:t>
      </w:r>
      <w:r>
        <w:t>propia.</w:t>
      </w:r>
    </w:p>
    <w:p w14:paraId="4B577A93" w14:textId="77777777" w:rsidR="003B426C" w:rsidRDefault="003B426C">
      <w:pPr>
        <w:pStyle w:val="Textoindependiente"/>
        <w:spacing w:before="4"/>
        <w:rPr>
          <w:sz w:val="19"/>
        </w:rPr>
      </w:pPr>
    </w:p>
    <w:p w14:paraId="7606400D" w14:textId="77777777" w:rsidR="003B426C" w:rsidRDefault="00AB3FF1">
      <w:pPr>
        <w:pStyle w:val="Prrafodelista"/>
        <w:numPr>
          <w:ilvl w:val="1"/>
          <w:numId w:val="3"/>
        </w:numPr>
        <w:tabs>
          <w:tab w:val="left" w:pos="711"/>
          <w:tab w:val="left" w:pos="712"/>
        </w:tabs>
        <w:ind w:hanging="580"/>
        <w:jc w:val="left"/>
        <w:rPr>
          <w:rFonts w:ascii="Arial"/>
          <w:b/>
          <w:i/>
          <w:sz w:val="24"/>
        </w:rPr>
      </w:pPr>
      <w:bookmarkStart w:id="8" w:name="2.3_El_archivo_/proc/PID/maps"/>
      <w:bookmarkStart w:id="9" w:name="_bookmark4"/>
      <w:bookmarkEnd w:id="8"/>
      <w:bookmarkEnd w:id="9"/>
      <w:r>
        <w:rPr>
          <w:rFonts w:ascii="Arial"/>
          <w:b/>
          <w:i/>
          <w:sz w:val="24"/>
        </w:rPr>
        <w:t>El archivo /</w:t>
      </w:r>
      <w:proofErr w:type="spellStart"/>
      <w:r>
        <w:rPr>
          <w:rFonts w:ascii="Arial"/>
          <w:b/>
          <w:i/>
          <w:sz w:val="24"/>
        </w:rPr>
        <w:t>proc</w:t>
      </w:r>
      <w:proofErr w:type="spellEnd"/>
      <w:r>
        <w:rPr>
          <w:rFonts w:ascii="Arial"/>
          <w:b/>
          <w:i/>
          <w:sz w:val="24"/>
        </w:rPr>
        <w:t>/PID/</w:t>
      </w:r>
      <w:proofErr w:type="spellStart"/>
      <w:r>
        <w:rPr>
          <w:rFonts w:ascii="Arial"/>
          <w:b/>
          <w:i/>
          <w:sz w:val="24"/>
        </w:rPr>
        <w:t>maps</w:t>
      </w:r>
      <w:proofErr w:type="spellEnd"/>
    </w:p>
    <w:p w14:paraId="68D42D14" w14:textId="77777777" w:rsidR="003B426C" w:rsidRDefault="00AB3FF1">
      <w:pPr>
        <w:pStyle w:val="Textoindependiente"/>
        <w:spacing w:before="62"/>
        <w:ind w:left="133" w:right="1271" w:hanging="1"/>
        <w:jc w:val="both"/>
        <w:rPr>
          <w:i/>
        </w:rPr>
      </w:pPr>
      <w:r>
        <w:t>El</w:t>
      </w:r>
      <w:r>
        <w:rPr>
          <w:spacing w:val="-9"/>
        </w:rPr>
        <w:t xml:space="preserve"> </w:t>
      </w:r>
      <w:r>
        <w:t>directorio</w:t>
      </w:r>
      <w:r>
        <w:rPr>
          <w:spacing w:val="-10"/>
        </w:rPr>
        <w:t xml:space="preserve"> </w:t>
      </w:r>
      <w:r>
        <w:rPr>
          <w:i/>
        </w:rPr>
        <w:t>/</w:t>
      </w:r>
      <w:proofErr w:type="spellStart"/>
      <w:r>
        <w:rPr>
          <w:i/>
        </w:rPr>
        <w:t>proc</w:t>
      </w:r>
      <w:proofErr w:type="spellEnd"/>
      <w:r>
        <w:rPr>
          <w:i/>
          <w:spacing w:val="-9"/>
        </w:rPr>
        <w:t xml:space="preserve"> </w:t>
      </w:r>
      <w:r>
        <w:t>contiene</w:t>
      </w:r>
      <w:r>
        <w:rPr>
          <w:spacing w:val="-11"/>
        </w:rPr>
        <w:t xml:space="preserve"> </w:t>
      </w:r>
      <w:r>
        <w:t>archivos</w:t>
      </w:r>
      <w:r>
        <w:rPr>
          <w:spacing w:val="-10"/>
        </w:rPr>
        <w:t xml:space="preserve"> </w:t>
      </w:r>
      <w:r>
        <w:t>con</w:t>
      </w:r>
      <w:r>
        <w:rPr>
          <w:spacing w:val="-12"/>
        </w:rPr>
        <w:t xml:space="preserve"> </w:t>
      </w:r>
      <w:r>
        <w:t>información</w:t>
      </w:r>
      <w:r>
        <w:rPr>
          <w:spacing w:val="-10"/>
        </w:rPr>
        <w:t xml:space="preserve"> </w:t>
      </w:r>
      <w:r>
        <w:t>sobre</w:t>
      </w:r>
      <w:r>
        <w:rPr>
          <w:spacing w:val="-10"/>
        </w:rPr>
        <w:t xml:space="preserve"> </w:t>
      </w:r>
      <w:r>
        <w:t>el</w:t>
      </w:r>
      <w:r>
        <w:rPr>
          <w:spacing w:val="-9"/>
        </w:rPr>
        <w:t xml:space="preserve"> </w:t>
      </w:r>
      <w:r>
        <w:t>sistema</w:t>
      </w:r>
      <w:r>
        <w:rPr>
          <w:spacing w:val="-11"/>
        </w:rPr>
        <w:t xml:space="preserve"> </w:t>
      </w:r>
      <w:r>
        <w:t>y</w:t>
      </w:r>
      <w:r>
        <w:rPr>
          <w:spacing w:val="-8"/>
        </w:rPr>
        <w:t xml:space="preserve"> </w:t>
      </w:r>
      <w:r>
        <w:t>los</w:t>
      </w:r>
      <w:r>
        <w:rPr>
          <w:spacing w:val="-9"/>
        </w:rPr>
        <w:t xml:space="preserve"> </w:t>
      </w:r>
      <w:r>
        <w:t>procesos.</w:t>
      </w:r>
      <w:r>
        <w:rPr>
          <w:spacing w:val="-11"/>
        </w:rPr>
        <w:t xml:space="preserve"> </w:t>
      </w:r>
      <w:r>
        <w:t>La</w:t>
      </w:r>
      <w:r>
        <w:rPr>
          <w:spacing w:val="-9"/>
        </w:rPr>
        <w:t xml:space="preserve"> </w:t>
      </w:r>
      <w:r>
        <w:t>información</w:t>
      </w:r>
      <w:r>
        <w:rPr>
          <w:spacing w:val="-11"/>
        </w:rPr>
        <w:t xml:space="preserve"> </w:t>
      </w:r>
      <w:r>
        <w:t xml:space="preserve">propia de cada proceso se encuentra en un directorio identificado por el PID del proceso. Para facilitar el acceso de un proceso a su propia información existe un directorio </w:t>
      </w:r>
      <w:proofErr w:type="spellStart"/>
      <w:r>
        <w:rPr>
          <w:b/>
          <w:i/>
        </w:rPr>
        <w:t>self</w:t>
      </w:r>
      <w:proofErr w:type="spellEnd"/>
      <w:r>
        <w:t xml:space="preserve">, para cada uno, que en realidad se implementa mediante un enlace simbólico al directorio correspondiente a dicho proceso. Así cuando un proceso con PID 2975 accede a </w:t>
      </w:r>
      <w:r>
        <w:rPr>
          <w:i/>
        </w:rPr>
        <w:t>/</w:t>
      </w:r>
      <w:proofErr w:type="spellStart"/>
      <w:r>
        <w:rPr>
          <w:i/>
        </w:rPr>
        <w:t>proc</w:t>
      </w:r>
      <w:proofErr w:type="spellEnd"/>
      <w:r>
        <w:rPr>
          <w:i/>
        </w:rPr>
        <w:t>/</w:t>
      </w:r>
      <w:proofErr w:type="spellStart"/>
      <w:r>
        <w:rPr>
          <w:i/>
        </w:rPr>
        <w:t>self</w:t>
      </w:r>
      <w:proofErr w:type="spellEnd"/>
      <w:r>
        <w:rPr>
          <w:i/>
        </w:rPr>
        <w:t xml:space="preserve">/ </w:t>
      </w:r>
      <w:r>
        <w:t>en realidad está accediendo al directorio</w:t>
      </w:r>
      <w:r>
        <w:rPr>
          <w:spacing w:val="-21"/>
        </w:rPr>
        <w:t xml:space="preserve"> </w:t>
      </w:r>
      <w:r>
        <w:rPr>
          <w:i/>
        </w:rPr>
        <w:t>/</w:t>
      </w:r>
      <w:proofErr w:type="spellStart"/>
      <w:r>
        <w:rPr>
          <w:i/>
        </w:rPr>
        <w:t>proc</w:t>
      </w:r>
      <w:proofErr w:type="spellEnd"/>
      <w:r>
        <w:rPr>
          <w:i/>
        </w:rPr>
        <w:t>/2975/.</w:t>
      </w:r>
    </w:p>
    <w:p w14:paraId="2ED249EF" w14:textId="77777777" w:rsidR="003B426C" w:rsidRDefault="003B426C">
      <w:pPr>
        <w:pStyle w:val="Textoindependiente"/>
        <w:spacing w:before="6"/>
        <w:rPr>
          <w:i/>
          <w:sz w:val="16"/>
        </w:rPr>
      </w:pPr>
    </w:p>
    <w:p w14:paraId="546B1E5B" w14:textId="77777777" w:rsidR="003B426C" w:rsidRDefault="00894824">
      <w:pPr>
        <w:pStyle w:val="Textoindependiente"/>
        <w:spacing w:before="1"/>
        <w:ind w:left="133"/>
        <w:jc w:val="both"/>
      </w:pPr>
      <w:r>
        <w:pict w14:anchorId="2444266A">
          <v:shape id="_x0000_s1173" type="#_x0000_t202" style="position:absolute;left:0;text-align:left;margin-left:210.6pt;margin-top:27pt;width:92.25pt;height:123.55pt;z-index:251664384;mso-position-horizontal-relative:page" filled="f" stroked="f">
            <v:textbox inset="0,0,0,0">
              <w:txbxContent>
                <w:tbl>
                  <w:tblPr>
                    <w:tblStyle w:val="TableNormal"/>
                    <w:tblW w:w="0" w:type="auto"/>
                    <w:tblInd w:w="7" w:type="dxa"/>
                    <w:tblBorders>
                      <w:top w:val="single" w:sz="6" w:space="0" w:color="4F6128"/>
                      <w:left w:val="single" w:sz="6" w:space="0" w:color="4F6128"/>
                      <w:bottom w:val="single" w:sz="6" w:space="0" w:color="4F6128"/>
                      <w:right w:val="single" w:sz="6" w:space="0" w:color="4F6128"/>
                      <w:insideH w:val="single" w:sz="6" w:space="0" w:color="4F6128"/>
                      <w:insideV w:val="single" w:sz="6" w:space="0" w:color="4F6128"/>
                    </w:tblBorders>
                    <w:tblLayout w:type="fixed"/>
                    <w:tblLook w:val="01E0" w:firstRow="1" w:lastRow="1" w:firstColumn="1" w:lastColumn="1" w:noHBand="0" w:noVBand="0"/>
                  </w:tblPr>
                  <w:tblGrid>
                    <w:gridCol w:w="875"/>
                    <w:gridCol w:w="955"/>
                  </w:tblGrid>
                  <w:tr w:rsidR="00894824" w14:paraId="546C483C" w14:textId="77777777">
                    <w:trPr>
                      <w:trHeight w:val="228"/>
                    </w:trPr>
                    <w:tc>
                      <w:tcPr>
                        <w:tcW w:w="875" w:type="dxa"/>
                        <w:tcBorders>
                          <w:bottom w:val="nil"/>
                          <w:right w:val="double" w:sz="2" w:space="0" w:color="006FC0"/>
                        </w:tcBorders>
                      </w:tcPr>
                      <w:p w14:paraId="3F0E37C6" w14:textId="77777777" w:rsidR="00894824" w:rsidRDefault="00894824">
                        <w:pPr>
                          <w:pStyle w:val="TableParagraph"/>
                          <w:spacing w:line="209" w:lineRule="exact"/>
                          <w:ind w:left="11"/>
                          <w:rPr>
                            <w:b/>
                            <w:sz w:val="19"/>
                          </w:rPr>
                        </w:pPr>
                        <w:r>
                          <w:rPr>
                            <w:b/>
                            <w:color w:val="16375E"/>
                            <w:sz w:val="19"/>
                          </w:rPr>
                          <w:t>permisos</w:t>
                        </w:r>
                      </w:p>
                    </w:tc>
                    <w:tc>
                      <w:tcPr>
                        <w:tcW w:w="955" w:type="dxa"/>
                        <w:tcBorders>
                          <w:top w:val="single" w:sz="6" w:space="0" w:color="006FC0"/>
                          <w:left w:val="double" w:sz="2" w:space="0" w:color="006FC0"/>
                          <w:bottom w:val="nil"/>
                          <w:right w:val="single" w:sz="6" w:space="0" w:color="006FC0"/>
                        </w:tcBorders>
                      </w:tcPr>
                      <w:p w14:paraId="1F7E8976" w14:textId="77777777" w:rsidR="00894824" w:rsidRDefault="00894824">
                        <w:pPr>
                          <w:pStyle w:val="TableParagraph"/>
                          <w:spacing w:line="209" w:lineRule="exact"/>
                          <w:ind w:left="81"/>
                          <w:rPr>
                            <w:b/>
                            <w:sz w:val="19"/>
                          </w:rPr>
                        </w:pPr>
                        <w:proofErr w:type="spellStart"/>
                        <w:r>
                          <w:rPr>
                            <w:b/>
                            <w:color w:val="16375E"/>
                            <w:sz w:val="19"/>
                          </w:rPr>
                          <w:t>desplaz</w:t>
                        </w:r>
                        <w:proofErr w:type="spellEnd"/>
                        <w:r>
                          <w:rPr>
                            <w:b/>
                            <w:color w:val="16375E"/>
                            <w:sz w:val="19"/>
                          </w:rPr>
                          <w:t>.</w:t>
                        </w:r>
                      </w:p>
                    </w:tc>
                  </w:tr>
                  <w:tr w:rsidR="00894824" w14:paraId="306C4956" w14:textId="77777777">
                    <w:trPr>
                      <w:trHeight w:val="225"/>
                    </w:trPr>
                    <w:tc>
                      <w:tcPr>
                        <w:tcW w:w="875" w:type="dxa"/>
                        <w:tcBorders>
                          <w:top w:val="nil"/>
                          <w:bottom w:val="nil"/>
                          <w:right w:val="double" w:sz="2" w:space="0" w:color="006FC0"/>
                        </w:tcBorders>
                      </w:tcPr>
                      <w:p w14:paraId="591C13DE" w14:textId="77777777" w:rsidR="00894824" w:rsidRDefault="00894824">
                        <w:pPr>
                          <w:pStyle w:val="TableParagraph"/>
                          <w:spacing w:line="205" w:lineRule="exact"/>
                          <w:ind w:left="42"/>
                          <w:rPr>
                            <w:sz w:val="19"/>
                          </w:rPr>
                        </w:pPr>
                        <w:r>
                          <w:rPr>
                            <w:sz w:val="19"/>
                          </w:rPr>
                          <w:t>r-</w:t>
                        </w:r>
                        <w:proofErr w:type="spellStart"/>
                        <w:r>
                          <w:rPr>
                            <w:sz w:val="19"/>
                          </w:rPr>
                          <w:t>xp</w:t>
                        </w:r>
                        <w:proofErr w:type="spellEnd"/>
                      </w:p>
                    </w:tc>
                    <w:tc>
                      <w:tcPr>
                        <w:tcW w:w="955" w:type="dxa"/>
                        <w:tcBorders>
                          <w:top w:val="nil"/>
                          <w:left w:val="double" w:sz="2" w:space="0" w:color="006FC0"/>
                          <w:bottom w:val="nil"/>
                          <w:right w:val="single" w:sz="6" w:space="0" w:color="006FC0"/>
                        </w:tcBorders>
                      </w:tcPr>
                      <w:p w14:paraId="2532FEF8" w14:textId="77777777" w:rsidR="00894824" w:rsidRDefault="00894824">
                        <w:pPr>
                          <w:pStyle w:val="TableParagraph"/>
                          <w:spacing w:line="205" w:lineRule="exact"/>
                          <w:ind w:left="111"/>
                          <w:rPr>
                            <w:sz w:val="19"/>
                          </w:rPr>
                        </w:pPr>
                        <w:r>
                          <w:rPr>
                            <w:sz w:val="19"/>
                          </w:rPr>
                          <w:t>00000000</w:t>
                        </w:r>
                      </w:p>
                    </w:tc>
                  </w:tr>
                  <w:tr w:rsidR="00894824" w14:paraId="6BA7E3A5" w14:textId="77777777">
                    <w:trPr>
                      <w:trHeight w:val="225"/>
                    </w:trPr>
                    <w:tc>
                      <w:tcPr>
                        <w:tcW w:w="875" w:type="dxa"/>
                        <w:tcBorders>
                          <w:top w:val="nil"/>
                          <w:bottom w:val="nil"/>
                          <w:right w:val="double" w:sz="2" w:space="0" w:color="006FC0"/>
                        </w:tcBorders>
                      </w:tcPr>
                      <w:p w14:paraId="45462888" w14:textId="77777777" w:rsidR="00894824" w:rsidRDefault="00894824">
                        <w:pPr>
                          <w:pStyle w:val="TableParagraph"/>
                          <w:spacing w:line="205" w:lineRule="exact"/>
                          <w:ind w:left="12"/>
                          <w:rPr>
                            <w:sz w:val="19"/>
                          </w:rPr>
                        </w:pPr>
                        <w:proofErr w:type="spellStart"/>
                        <w:r>
                          <w:rPr>
                            <w:sz w:val="19"/>
                          </w:rPr>
                          <w:t>rw</w:t>
                        </w:r>
                        <w:proofErr w:type="spellEnd"/>
                        <w:r>
                          <w:rPr>
                            <w:sz w:val="19"/>
                          </w:rPr>
                          <w:t>-p</w:t>
                        </w:r>
                      </w:p>
                    </w:tc>
                    <w:tc>
                      <w:tcPr>
                        <w:tcW w:w="955" w:type="dxa"/>
                        <w:tcBorders>
                          <w:top w:val="nil"/>
                          <w:left w:val="double" w:sz="2" w:space="0" w:color="006FC0"/>
                          <w:bottom w:val="nil"/>
                          <w:right w:val="single" w:sz="6" w:space="0" w:color="006FC0"/>
                        </w:tcBorders>
                      </w:tcPr>
                      <w:p w14:paraId="2F8DBD67" w14:textId="77777777" w:rsidR="00894824" w:rsidRDefault="00894824">
                        <w:pPr>
                          <w:pStyle w:val="TableParagraph"/>
                          <w:spacing w:line="205" w:lineRule="exact"/>
                          <w:ind w:left="111"/>
                          <w:rPr>
                            <w:sz w:val="19"/>
                          </w:rPr>
                        </w:pPr>
                        <w:r>
                          <w:rPr>
                            <w:sz w:val="19"/>
                          </w:rPr>
                          <w:t>0000d000</w:t>
                        </w:r>
                      </w:p>
                    </w:tc>
                  </w:tr>
                  <w:tr w:rsidR="00894824" w14:paraId="67004F38" w14:textId="77777777">
                    <w:trPr>
                      <w:trHeight w:val="225"/>
                    </w:trPr>
                    <w:tc>
                      <w:tcPr>
                        <w:tcW w:w="875" w:type="dxa"/>
                        <w:tcBorders>
                          <w:top w:val="nil"/>
                          <w:bottom w:val="nil"/>
                          <w:right w:val="double" w:sz="2" w:space="0" w:color="006FC0"/>
                        </w:tcBorders>
                      </w:tcPr>
                      <w:p w14:paraId="22D518DE" w14:textId="77777777" w:rsidR="00894824" w:rsidRDefault="00894824">
                        <w:pPr>
                          <w:pStyle w:val="TableParagraph"/>
                          <w:spacing w:line="205" w:lineRule="exact"/>
                          <w:ind w:left="12"/>
                          <w:rPr>
                            <w:sz w:val="19"/>
                          </w:rPr>
                        </w:pPr>
                        <w:proofErr w:type="spellStart"/>
                        <w:r>
                          <w:rPr>
                            <w:sz w:val="19"/>
                          </w:rPr>
                          <w:t>rwxp</w:t>
                        </w:r>
                        <w:proofErr w:type="spellEnd"/>
                      </w:p>
                    </w:tc>
                    <w:tc>
                      <w:tcPr>
                        <w:tcW w:w="955" w:type="dxa"/>
                        <w:tcBorders>
                          <w:top w:val="nil"/>
                          <w:left w:val="double" w:sz="2" w:space="0" w:color="006FC0"/>
                          <w:bottom w:val="nil"/>
                          <w:right w:val="single" w:sz="6" w:space="0" w:color="006FC0"/>
                        </w:tcBorders>
                      </w:tcPr>
                      <w:p w14:paraId="6427D416" w14:textId="77777777" w:rsidR="00894824" w:rsidRDefault="00894824">
                        <w:pPr>
                          <w:pStyle w:val="TableParagraph"/>
                          <w:spacing w:line="205" w:lineRule="exact"/>
                          <w:ind w:left="81"/>
                          <w:rPr>
                            <w:sz w:val="19"/>
                          </w:rPr>
                        </w:pPr>
                        <w:r>
                          <w:rPr>
                            <w:sz w:val="19"/>
                          </w:rPr>
                          <w:t>00000000</w:t>
                        </w:r>
                      </w:p>
                    </w:tc>
                  </w:tr>
                  <w:tr w:rsidR="00894824" w14:paraId="5E2BC9F0" w14:textId="77777777">
                    <w:trPr>
                      <w:trHeight w:val="220"/>
                    </w:trPr>
                    <w:tc>
                      <w:tcPr>
                        <w:tcW w:w="875" w:type="dxa"/>
                        <w:tcBorders>
                          <w:top w:val="nil"/>
                          <w:bottom w:val="nil"/>
                          <w:right w:val="double" w:sz="2" w:space="0" w:color="006FC0"/>
                        </w:tcBorders>
                      </w:tcPr>
                      <w:p w14:paraId="11EC0185" w14:textId="77777777" w:rsidR="00894824" w:rsidRDefault="00894824">
                        <w:pPr>
                          <w:pStyle w:val="TableParagraph"/>
                          <w:spacing w:line="200" w:lineRule="exact"/>
                          <w:ind w:left="12"/>
                          <w:rPr>
                            <w:sz w:val="19"/>
                          </w:rPr>
                        </w:pPr>
                        <w:r>
                          <w:rPr>
                            <w:sz w:val="19"/>
                          </w:rPr>
                          <w:t>r-</w:t>
                        </w:r>
                        <w:proofErr w:type="spellStart"/>
                        <w:r>
                          <w:rPr>
                            <w:sz w:val="19"/>
                          </w:rPr>
                          <w:t>xp</w:t>
                        </w:r>
                        <w:proofErr w:type="spellEnd"/>
                      </w:p>
                    </w:tc>
                    <w:tc>
                      <w:tcPr>
                        <w:tcW w:w="955" w:type="dxa"/>
                        <w:tcBorders>
                          <w:top w:val="nil"/>
                          <w:left w:val="double" w:sz="2" w:space="0" w:color="006FC0"/>
                          <w:bottom w:val="nil"/>
                          <w:right w:val="single" w:sz="6" w:space="0" w:color="006FC0"/>
                        </w:tcBorders>
                      </w:tcPr>
                      <w:p w14:paraId="26030D8E" w14:textId="77777777" w:rsidR="00894824" w:rsidRDefault="00894824">
                        <w:pPr>
                          <w:pStyle w:val="TableParagraph"/>
                          <w:spacing w:line="200" w:lineRule="exact"/>
                          <w:ind w:left="81"/>
                          <w:rPr>
                            <w:sz w:val="19"/>
                          </w:rPr>
                        </w:pPr>
                        <w:r>
                          <w:rPr>
                            <w:sz w:val="19"/>
                          </w:rPr>
                          <w:t>00000000</w:t>
                        </w:r>
                      </w:p>
                    </w:tc>
                  </w:tr>
                  <w:tr w:rsidR="00894824" w14:paraId="3DEFBB1F" w14:textId="77777777">
                    <w:trPr>
                      <w:trHeight w:val="225"/>
                    </w:trPr>
                    <w:tc>
                      <w:tcPr>
                        <w:tcW w:w="875" w:type="dxa"/>
                        <w:tcBorders>
                          <w:top w:val="nil"/>
                          <w:bottom w:val="nil"/>
                          <w:right w:val="double" w:sz="2" w:space="0" w:color="006FC0"/>
                        </w:tcBorders>
                      </w:tcPr>
                      <w:p w14:paraId="50EEF5B8" w14:textId="77777777" w:rsidR="00894824" w:rsidRDefault="00894824">
                        <w:pPr>
                          <w:pStyle w:val="TableParagraph"/>
                          <w:spacing w:line="205" w:lineRule="exact"/>
                          <w:ind w:left="12"/>
                          <w:rPr>
                            <w:sz w:val="19"/>
                          </w:rPr>
                        </w:pPr>
                        <w:proofErr w:type="spellStart"/>
                        <w:r>
                          <w:rPr>
                            <w:sz w:val="19"/>
                          </w:rPr>
                          <w:t>rw</w:t>
                        </w:r>
                        <w:proofErr w:type="spellEnd"/>
                        <w:r>
                          <w:rPr>
                            <w:sz w:val="19"/>
                          </w:rPr>
                          <w:t>-p</w:t>
                        </w:r>
                      </w:p>
                    </w:tc>
                    <w:tc>
                      <w:tcPr>
                        <w:tcW w:w="955" w:type="dxa"/>
                        <w:tcBorders>
                          <w:top w:val="nil"/>
                          <w:left w:val="double" w:sz="2" w:space="0" w:color="006FC0"/>
                          <w:bottom w:val="nil"/>
                          <w:right w:val="single" w:sz="6" w:space="0" w:color="006FC0"/>
                        </w:tcBorders>
                      </w:tcPr>
                      <w:p w14:paraId="7A558582" w14:textId="77777777" w:rsidR="00894824" w:rsidRDefault="00894824">
                        <w:pPr>
                          <w:pStyle w:val="TableParagraph"/>
                          <w:spacing w:line="205" w:lineRule="exact"/>
                          <w:ind w:left="82"/>
                          <w:rPr>
                            <w:sz w:val="19"/>
                          </w:rPr>
                        </w:pPr>
                        <w:r>
                          <w:rPr>
                            <w:sz w:val="19"/>
                          </w:rPr>
                          <w:t>00012000</w:t>
                        </w:r>
                      </w:p>
                    </w:tc>
                  </w:tr>
                  <w:tr w:rsidR="00894824" w14:paraId="105FCAEA" w14:textId="77777777">
                    <w:trPr>
                      <w:trHeight w:val="225"/>
                    </w:trPr>
                    <w:tc>
                      <w:tcPr>
                        <w:tcW w:w="875" w:type="dxa"/>
                        <w:tcBorders>
                          <w:top w:val="nil"/>
                          <w:bottom w:val="nil"/>
                          <w:right w:val="double" w:sz="2" w:space="0" w:color="006FC0"/>
                        </w:tcBorders>
                      </w:tcPr>
                      <w:p w14:paraId="30EA6782" w14:textId="77777777" w:rsidR="00894824" w:rsidRDefault="00894824">
                        <w:pPr>
                          <w:pStyle w:val="TableParagraph"/>
                          <w:spacing w:line="205" w:lineRule="exact"/>
                          <w:ind w:left="12"/>
                          <w:rPr>
                            <w:sz w:val="19"/>
                          </w:rPr>
                        </w:pPr>
                        <w:r>
                          <w:rPr>
                            <w:sz w:val="19"/>
                          </w:rPr>
                          <w:t>r-</w:t>
                        </w:r>
                        <w:proofErr w:type="spellStart"/>
                        <w:r>
                          <w:rPr>
                            <w:sz w:val="19"/>
                          </w:rPr>
                          <w:t>xp</w:t>
                        </w:r>
                        <w:proofErr w:type="spellEnd"/>
                      </w:p>
                    </w:tc>
                    <w:tc>
                      <w:tcPr>
                        <w:tcW w:w="955" w:type="dxa"/>
                        <w:tcBorders>
                          <w:top w:val="nil"/>
                          <w:left w:val="double" w:sz="2" w:space="0" w:color="006FC0"/>
                          <w:bottom w:val="nil"/>
                          <w:right w:val="single" w:sz="6" w:space="0" w:color="006FC0"/>
                        </w:tcBorders>
                      </w:tcPr>
                      <w:p w14:paraId="2B91B880" w14:textId="77777777" w:rsidR="00894824" w:rsidRDefault="00894824">
                        <w:pPr>
                          <w:pStyle w:val="TableParagraph"/>
                          <w:spacing w:line="205" w:lineRule="exact"/>
                          <w:ind w:left="112"/>
                          <w:rPr>
                            <w:sz w:val="19"/>
                          </w:rPr>
                        </w:pPr>
                        <w:r>
                          <w:rPr>
                            <w:sz w:val="19"/>
                          </w:rPr>
                          <w:t>00000000</w:t>
                        </w:r>
                      </w:p>
                    </w:tc>
                  </w:tr>
                  <w:tr w:rsidR="00894824" w14:paraId="5BC3FB4F" w14:textId="77777777">
                    <w:trPr>
                      <w:trHeight w:val="225"/>
                    </w:trPr>
                    <w:tc>
                      <w:tcPr>
                        <w:tcW w:w="875" w:type="dxa"/>
                        <w:tcBorders>
                          <w:top w:val="nil"/>
                          <w:bottom w:val="nil"/>
                          <w:right w:val="double" w:sz="2" w:space="0" w:color="006FC0"/>
                        </w:tcBorders>
                      </w:tcPr>
                      <w:p w14:paraId="45F82044" w14:textId="77777777" w:rsidR="00894824" w:rsidRDefault="00894824">
                        <w:pPr>
                          <w:pStyle w:val="TableParagraph"/>
                          <w:spacing w:line="205" w:lineRule="exact"/>
                          <w:ind w:left="12"/>
                          <w:rPr>
                            <w:sz w:val="19"/>
                          </w:rPr>
                        </w:pPr>
                        <w:proofErr w:type="spellStart"/>
                        <w:r>
                          <w:rPr>
                            <w:sz w:val="19"/>
                          </w:rPr>
                          <w:t>rw</w:t>
                        </w:r>
                        <w:proofErr w:type="spellEnd"/>
                        <w:r>
                          <w:rPr>
                            <w:sz w:val="19"/>
                          </w:rPr>
                          <w:t>-p</w:t>
                        </w:r>
                      </w:p>
                    </w:tc>
                    <w:tc>
                      <w:tcPr>
                        <w:tcW w:w="955" w:type="dxa"/>
                        <w:tcBorders>
                          <w:top w:val="nil"/>
                          <w:left w:val="double" w:sz="2" w:space="0" w:color="006FC0"/>
                          <w:bottom w:val="nil"/>
                          <w:right w:val="single" w:sz="6" w:space="0" w:color="006FC0"/>
                        </w:tcBorders>
                      </w:tcPr>
                      <w:p w14:paraId="5AFA9F74" w14:textId="77777777" w:rsidR="00894824" w:rsidRDefault="00894824">
                        <w:pPr>
                          <w:pStyle w:val="TableParagraph"/>
                          <w:spacing w:line="205" w:lineRule="exact"/>
                          <w:ind w:left="82"/>
                          <w:rPr>
                            <w:sz w:val="19"/>
                          </w:rPr>
                        </w:pPr>
                        <w:r>
                          <w:rPr>
                            <w:sz w:val="19"/>
                          </w:rPr>
                          <w:t>00115000</w:t>
                        </w:r>
                      </w:p>
                    </w:tc>
                  </w:tr>
                  <w:tr w:rsidR="00894824" w14:paraId="0B7AF492" w14:textId="77777777">
                    <w:trPr>
                      <w:trHeight w:val="225"/>
                    </w:trPr>
                    <w:tc>
                      <w:tcPr>
                        <w:tcW w:w="875" w:type="dxa"/>
                        <w:tcBorders>
                          <w:top w:val="nil"/>
                          <w:bottom w:val="nil"/>
                          <w:right w:val="double" w:sz="2" w:space="0" w:color="006FC0"/>
                        </w:tcBorders>
                      </w:tcPr>
                      <w:p w14:paraId="088CDB32" w14:textId="77777777" w:rsidR="00894824" w:rsidRDefault="00894824">
                        <w:pPr>
                          <w:pStyle w:val="TableParagraph"/>
                          <w:spacing w:line="205" w:lineRule="exact"/>
                          <w:ind w:left="12"/>
                          <w:rPr>
                            <w:sz w:val="19"/>
                          </w:rPr>
                        </w:pPr>
                        <w:proofErr w:type="spellStart"/>
                        <w:r>
                          <w:rPr>
                            <w:sz w:val="19"/>
                          </w:rPr>
                          <w:t>rw</w:t>
                        </w:r>
                        <w:proofErr w:type="spellEnd"/>
                        <w:r>
                          <w:rPr>
                            <w:sz w:val="19"/>
                          </w:rPr>
                          <w:t>-p</w:t>
                        </w:r>
                      </w:p>
                    </w:tc>
                    <w:tc>
                      <w:tcPr>
                        <w:tcW w:w="955" w:type="dxa"/>
                        <w:tcBorders>
                          <w:top w:val="nil"/>
                          <w:left w:val="double" w:sz="2" w:space="0" w:color="006FC0"/>
                          <w:bottom w:val="nil"/>
                          <w:right w:val="single" w:sz="6" w:space="0" w:color="006FC0"/>
                        </w:tcBorders>
                      </w:tcPr>
                      <w:p w14:paraId="1EC1CA4F" w14:textId="77777777" w:rsidR="00894824" w:rsidRDefault="00894824">
                        <w:pPr>
                          <w:pStyle w:val="TableParagraph"/>
                          <w:spacing w:line="205" w:lineRule="exact"/>
                          <w:ind w:left="82"/>
                          <w:rPr>
                            <w:sz w:val="19"/>
                          </w:rPr>
                        </w:pPr>
                        <w:r>
                          <w:rPr>
                            <w:sz w:val="19"/>
                          </w:rPr>
                          <w:t>00000000</w:t>
                        </w:r>
                      </w:p>
                    </w:tc>
                  </w:tr>
                  <w:tr w:rsidR="00894824" w14:paraId="4E911730" w14:textId="77777777">
                    <w:trPr>
                      <w:trHeight w:val="220"/>
                    </w:trPr>
                    <w:tc>
                      <w:tcPr>
                        <w:tcW w:w="875" w:type="dxa"/>
                        <w:tcBorders>
                          <w:top w:val="nil"/>
                          <w:bottom w:val="nil"/>
                          <w:right w:val="double" w:sz="2" w:space="0" w:color="006FC0"/>
                        </w:tcBorders>
                      </w:tcPr>
                      <w:p w14:paraId="07053D8A" w14:textId="77777777" w:rsidR="00894824" w:rsidRDefault="00894824">
                        <w:pPr>
                          <w:pStyle w:val="TableParagraph"/>
                          <w:spacing w:line="200" w:lineRule="exact"/>
                          <w:ind w:left="2"/>
                          <w:rPr>
                            <w:sz w:val="19"/>
                          </w:rPr>
                        </w:pPr>
                        <w:proofErr w:type="spellStart"/>
                        <w:r>
                          <w:rPr>
                            <w:sz w:val="19"/>
                          </w:rPr>
                          <w:t>rw</w:t>
                        </w:r>
                        <w:proofErr w:type="spellEnd"/>
                        <w:r>
                          <w:rPr>
                            <w:sz w:val="19"/>
                          </w:rPr>
                          <w:t>-p</w:t>
                        </w:r>
                      </w:p>
                    </w:tc>
                    <w:tc>
                      <w:tcPr>
                        <w:tcW w:w="955" w:type="dxa"/>
                        <w:tcBorders>
                          <w:top w:val="nil"/>
                          <w:left w:val="double" w:sz="2" w:space="0" w:color="006FC0"/>
                          <w:bottom w:val="nil"/>
                          <w:right w:val="single" w:sz="6" w:space="0" w:color="006FC0"/>
                        </w:tcBorders>
                      </w:tcPr>
                      <w:p w14:paraId="6F1688F5" w14:textId="77777777" w:rsidR="00894824" w:rsidRDefault="00894824">
                        <w:pPr>
                          <w:pStyle w:val="TableParagraph"/>
                          <w:spacing w:line="200" w:lineRule="exact"/>
                          <w:ind w:left="52"/>
                          <w:rPr>
                            <w:sz w:val="19"/>
                          </w:rPr>
                        </w:pPr>
                        <w:r>
                          <w:rPr>
                            <w:sz w:val="19"/>
                          </w:rPr>
                          <w:t>bf947000</w:t>
                        </w:r>
                      </w:p>
                    </w:tc>
                  </w:tr>
                  <w:tr w:rsidR="00894824" w14:paraId="132DB9F1" w14:textId="77777777">
                    <w:trPr>
                      <w:trHeight w:val="201"/>
                    </w:trPr>
                    <w:tc>
                      <w:tcPr>
                        <w:tcW w:w="875" w:type="dxa"/>
                        <w:tcBorders>
                          <w:top w:val="nil"/>
                          <w:right w:val="double" w:sz="2" w:space="0" w:color="006FC0"/>
                        </w:tcBorders>
                      </w:tcPr>
                      <w:p w14:paraId="2F3373C4" w14:textId="77777777" w:rsidR="00894824" w:rsidRDefault="00894824">
                        <w:pPr>
                          <w:pStyle w:val="TableParagraph"/>
                          <w:spacing w:line="181" w:lineRule="exact"/>
                          <w:ind w:left="52"/>
                          <w:rPr>
                            <w:sz w:val="19"/>
                          </w:rPr>
                        </w:pPr>
                        <w:r>
                          <w:rPr>
                            <w:sz w:val="19"/>
                          </w:rPr>
                          <w:t>r-</w:t>
                        </w:r>
                        <w:proofErr w:type="spellStart"/>
                        <w:r>
                          <w:rPr>
                            <w:sz w:val="19"/>
                          </w:rPr>
                          <w:t>xp</w:t>
                        </w:r>
                        <w:proofErr w:type="spellEnd"/>
                      </w:p>
                    </w:tc>
                    <w:tc>
                      <w:tcPr>
                        <w:tcW w:w="955" w:type="dxa"/>
                        <w:tcBorders>
                          <w:top w:val="nil"/>
                          <w:left w:val="double" w:sz="2" w:space="0" w:color="006FC0"/>
                          <w:bottom w:val="single" w:sz="6" w:space="0" w:color="006FC0"/>
                          <w:right w:val="single" w:sz="6" w:space="0" w:color="006FC0"/>
                        </w:tcBorders>
                      </w:tcPr>
                      <w:p w14:paraId="63ECEC2F" w14:textId="77777777" w:rsidR="00894824" w:rsidRDefault="00894824">
                        <w:pPr>
                          <w:pStyle w:val="TableParagraph"/>
                          <w:spacing w:line="181" w:lineRule="exact"/>
                          <w:ind w:left="92"/>
                          <w:rPr>
                            <w:sz w:val="19"/>
                          </w:rPr>
                        </w:pPr>
                        <w:r>
                          <w:rPr>
                            <w:sz w:val="19"/>
                          </w:rPr>
                          <w:t>00000000</w:t>
                        </w:r>
                      </w:p>
                    </w:tc>
                  </w:tr>
                </w:tbl>
                <w:p w14:paraId="5C43177C" w14:textId="77777777" w:rsidR="00894824" w:rsidRDefault="00894824">
                  <w:pPr>
                    <w:pStyle w:val="Textoindependiente"/>
                  </w:pPr>
                </w:p>
              </w:txbxContent>
            </v:textbox>
            <w10:wrap anchorx="page"/>
          </v:shape>
        </w:pict>
      </w:r>
      <w:r w:rsidR="00AB3FF1">
        <w:t xml:space="preserve">Esta práctica trabaja con la información contenida en el archivo </w:t>
      </w:r>
      <w:proofErr w:type="spellStart"/>
      <w:r w:rsidR="00AB3FF1">
        <w:rPr>
          <w:i/>
        </w:rPr>
        <w:t>maps</w:t>
      </w:r>
      <w:proofErr w:type="spellEnd"/>
      <w:r w:rsidR="00AB3FF1">
        <w:rPr>
          <w:i/>
        </w:rPr>
        <w:t xml:space="preserve"> </w:t>
      </w:r>
      <w:r w:rsidR="00AB3FF1">
        <w:t>de un proceso.</w:t>
      </w:r>
    </w:p>
    <w:p w14:paraId="2C785C4E" w14:textId="77777777" w:rsidR="003B426C" w:rsidRDefault="003B426C">
      <w:pPr>
        <w:pStyle w:val="Textoindependiente"/>
        <w:spacing w:before="6" w:after="1"/>
      </w:pPr>
    </w:p>
    <w:tbl>
      <w:tblPr>
        <w:tblStyle w:val="TableNormal"/>
        <w:tblW w:w="0" w:type="auto"/>
        <w:tblInd w:w="1269" w:type="dxa"/>
        <w:tblLayout w:type="fixed"/>
        <w:tblLook w:val="01E0" w:firstRow="1" w:lastRow="1" w:firstColumn="1" w:lastColumn="1" w:noHBand="0" w:noVBand="0"/>
      </w:tblPr>
      <w:tblGrid>
        <w:gridCol w:w="1875"/>
        <w:gridCol w:w="80"/>
        <w:gridCol w:w="875"/>
        <w:gridCol w:w="955"/>
        <w:gridCol w:w="90"/>
        <w:gridCol w:w="700"/>
        <w:gridCol w:w="160"/>
        <w:gridCol w:w="710"/>
        <w:gridCol w:w="1425"/>
      </w:tblGrid>
      <w:tr w:rsidR="003B426C" w14:paraId="714228D9" w14:textId="77777777">
        <w:trPr>
          <w:trHeight w:val="453"/>
        </w:trPr>
        <w:tc>
          <w:tcPr>
            <w:tcW w:w="1875" w:type="dxa"/>
            <w:tcBorders>
              <w:right w:val="single" w:sz="6" w:space="0" w:color="974706"/>
            </w:tcBorders>
          </w:tcPr>
          <w:p w14:paraId="2079EE9C" w14:textId="77777777" w:rsidR="003B426C" w:rsidRDefault="00AB3FF1">
            <w:pPr>
              <w:pStyle w:val="TableParagraph"/>
              <w:spacing w:line="211" w:lineRule="exact"/>
              <w:ind w:left="66" w:right="121"/>
              <w:jc w:val="center"/>
              <w:rPr>
                <w:b/>
                <w:sz w:val="19"/>
              </w:rPr>
            </w:pPr>
            <w:r>
              <w:rPr>
                <w:b/>
                <w:color w:val="16375E"/>
                <w:sz w:val="19"/>
              </w:rPr>
              <w:t>Dirección</w:t>
            </w:r>
          </w:p>
          <w:p w14:paraId="00C39B16" w14:textId="77777777" w:rsidR="003B426C" w:rsidRDefault="00AB3FF1">
            <w:pPr>
              <w:pStyle w:val="TableParagraph"/>
              <w:spacing w:line="223" w:lineRule="exact"/>
              <w:ind w:left="66" w:right="162"/>
              <w:jc w:val="center"/>
              <w:rPr>
                <w:sz w:val="19"/>
              </w:rPr>
            </w:pPr>
            <w:r>
              <w:rPr>
                <w:sz w:val="19"/>
              </w:rPr>
              <w:t>08048000-08056000</w:t>
            </w:r>
          </w:p>
        </w:tc>
        <w:tc>
          <w:tcPr>
            <w:tcW w:w="80" w:type="dxa"/>
            <w:tcBorders>
              <w:left w:val="single" w:sz="6" w:space="0" w:color="974706"/>
            </w:tcBorders>
          </w:tcPr>
          <w:p w14:paraId="6B21483F" w14:textId="77777777" w:rsidR="003B426C" w:rsidRDefault="003B426C">
            <w:pPr>
              <w:pStyle w:val="TableParagraph"/>
              <w:rPr>
                <w:rFonts w:ascii="Times New Roman"/>
                <w:sz w:val="20"/>
              </w:rPr>
            </w:pPr>
          </w:p>
        </w:tc>
        <w:tc>
          <w:tcPr>
            <w:tcW w:w="875" w:type="dxa"/>
          </w:tcPr>
          <w:p w14:paraId="76DD8DFF" w14:textId="77777777" w:rsidR="003B426C" w:rsidRDefault="003B426C">
            <w:pPr>
              <w:pStyle w:val="TableParagraph"/>
              <w:rPr>
                <w:rFonts w:ascii="Times New Roman"/>
                <w:sz w:val="20"/>
              </w:rPr>
            </w:pPr>
          </w:p>
        </w:tc>
        <w:tc>
          <w:tcPr>
            <w:tcW w:w="955" w:type="dxa"/>
          </w:tcPr>
          <w:p w14:paraId="2C9D77C8" w14:textId="77777777" w:rsidR="003B426C" w:rsidRDefault="003B426C">
            <w:pPr>
              <w:pStyle w:val="TableParagraph"/>
              <w:rPr>
                <w:rFonts w:ascii="Times New Roman"/>
                <w:sz w:val="20"/>
              </w:rPr>
            </w:pPr>
          </w:p>
        </w:tc>
        <w:tc>
          <w:tcPr>
            <w:tcW w:w="90" w:type="dxa"/>
            <w:tcBorders>
              <w:right w:val="single" w:sz="6" w:space="0" w:color="5F497A"/>
            </w:tcBorders>
          </w:tcPr>
          <w:p w14:paraId="30090F25" w14:textId="77777777" w:rsidR="003B426C" w:rsidRDefault="003B426C">
            <w:pPr>
              <w:pStyle w:val="TableParagraph"/>
              <w:rPr>
                <w:rFonts w:ascii="Times New Roman"/>
                <w:sz w:val="20"/>
              </w:rPr>
            </w:pPr>
          </w:p>
        </w:tc>
        <w:tc>
          <w:tcPr>
            <w:tcW w:w="700" w:type="dxa"/>
            <w:tcBorders>
              <w:top w:val="single" w:sz="6" w:space="0" w:color="5F497A"/>
              <w:left w:val="single" w:sz="6" w:space="0" w:color="5F497A"/>
              <w:right w:val="single" w:sz="6" w:space="0" w:color="5F497A"/>
            </w:tcBorders>
          </w:tcPr>
          <w:p w14:paraId="6696CFF6" w14:textId="77777777" w:rsidR="003B426C" w:rsidRDefault="00AB3FF1">
            <w:pPr>
              <w:pStyle w:val="TableParagraph"/>
              <w:spacing w:line="211" w:lineRule="exact"/>
              <w:ind w:left="45"/>
              <w:rPr>
                <w:b/>
                <w:sz w:val="19"/>
              </w:rPr>
            </w:pPr>
            <w:proofErr w:type="spellStart"/>
            <w:r>
              <w:rPr>
                <w:b/>
                <w:color w:val="16375E"/>
                <w:sz w:val="19"/>
              </w:rPr>
              <w:t>disp</w:t>
            </w:r>
            <w:proofErr w:type="spellEnd"/>
          </w:p>
          <w:p w14:paraId="42B5022F" w14:textId="77777777" w:rsidR="003B426C" w:rsidRDefault="00AB3FF1">
            <w:pPr>
              <w:pStyle w:val="TableParagraph"/>
              <w:spacing w:line="223" w:lineRule="exact"/>
              <w:ind w:left="5"/>
              <w:rPr>
                <w:sz w:val="19"/>
              </w:rPr>
            </w:pPr>
            <w:r>
              <w:rPr>
                <w:sz w:val="19"/>
              </w:rPr>
              <w:t>03:0c</w:t>
            </w:r>
          </w:p>
        </w:tc>
        <w:tc>
          <w:tcPr>
            <w:tcW w:w="160" w:type="dxa"/>
            <w:tcBorders>
              <w:left w:val="single" w:sz="6" w:space="0" w:color="5F497A"/>
              <w:right w:val="single" w:sz="6" w:space="0" w:color="A6A6A6"/>
            </w:tcBorders>
          </w:tcPr>
          <w:p w14:paraId="35219B8B" w14:textId="77777777" w:rsidR="003B426C" w:rsidRDefault="003B426C">
            <w:pPr>
              <w:pStyle w:val="TableParagraph"/>
              <w:rPr>
                <w:rFonts w:ascii="Times New Roman"/>
                <w:sz w:val="20"/>
              </w:rPr>
            </w:pPr>
          </w:p>
        </w:tc>
        <w:tc>
          <w:tcPr>
            <w:tcW w:w="710" w:type="dxa"/>
            <w:tcBorders>
              <w:top w:val="single" w:sz="6" w:space="0" w:color="A6A6A6"/>
              <w:left w:val="single" w:sz="6" w:space="0" w:color="A6A6A6"/>
              <w:right w:val="single" w:sz="6" w:space="0" w:color="A6A6A6"/>
            </w:tcBorders>
          </w:tcPr>
          <w:p w14:paraId="6558EE7F" w14:textId="77777777" w:rsidR="003B426C" w:rsidRDefault="00AB3FF1">
            <w:pPr>
              <w:pStyle w:val="TableParagraph"/>
              <w:spacing w:line="211" w:lineRule="exact"/>
              <w:ind w:left="105"/>
              <w:rPr>
                <w:b/>
                <w:sz w:val="19"/>
              </w:rPr>
            </w:pPr>
            <w:r>
              <w:rPr>
                <w:b/>
                <w:color w:val="16375E"/>
                <w:sz w:val="19"/>
              </w:rPr>
              <w:t>nodo-i</w:t>
            </w:r>
          </w:p>
          <w:p w14:paraId="1FC27786" w14:textId="77777777" w:rsidR="003B426C" w:rsidRDefault="00AB3FF1">
            <w:pPr>
              <w:pStyle w:val="TableParagraph"/>
              <w:spacing w:line="223" w:lineRule="exact"/>
              <w:ind w:left="105"/>
              <w:rPr>
                <w:sz w:val="19"/>
              </w:rPr>
            </w:pPr>
            <w:r>
              <w:rPr>
                <w:spacing w:val="2"/>
                <w:sz w:val="19"/>
              </w:rPr>
              <w:t>64593</w:t>
            </w:r>
          </w:p>
        </w:tc>
        <w:tc>
          <w:tcPr>
            <w:tcW w:w="1425" w:type="dxa"/>
            <w:tcBorders>
              <w:left w:val="single" w:sz="6" w:space="0" w:color="A6A6A6"/>
            </w:tcBorders>
          </w:tcPr>
          <w:p w14:paraId="02700D0D" w14:textId="77777777" w:rsidR="003B426C" w:rsidRDefault="00AB3FF1">
            <w:pPr>
              <w:pStyle w:val="TableParagraph"/>
              <w:spacing w:line="211" w:lineRule="exact"/>
              <w:ind w:left="55"/>
              <w:rPr>
                <w:b/>
                <w:sz w:val="19"/>
              </w:rPr>
            </w:pPr>
            <w:r>
              <w:rPr>
                <w:b/>
                <w:color w:val="16375E"/>
                <w:sz w:val="19"/>
              </w:rPr>
              <w:t>ruta</w:t>
            </w:r>
          </w:p>
          <w:p w14:paraId="1FB15622" w14:textId="77777777" w:rsidR="003B426C" w:rsidRDefault="00AB3FF1">
            <w:pPr>
              <w:pStyle w:val="TableParagraph"/>
              <w:spacing w:line="223" w:lineRule="exact"/>
              <w:ind w:left="105"/>
              <w:rPr>
                <w:sz w:val="19"/>
              </w:rPr>
            </w:pPr>
            <w:r>
              <w:rPr>
                <w:sz w:val="19"/>
              </w:rPr>
              <w:t>/</w:t>
            </w:r>
            <w:proofErr w:type="spellStart"/>
            <w:r>
              <w:rPr>
                <w:sz w:val="19"/>
              </w:rPr>
              <w:t>usr</w:t>
            </w:r>
            <w:proofErr w:type="spellEnd"/>
            <w:r>
              <w:rPr>
                <w:sz w:val="19"/>
              </w:rPr>
              <w:t>/</w:t>
            </w:r>
            <w:proofErr w:type="spellStart"/>
            <w:r>
              <w:rPr>
                <w:sz w:val="19"/>
              </w:rPr>
              <w:t>sbin</w:t>
            </w:r>
            <w:proofErr w:type="spellEnd"/>
            <w:r>
              <w:rPr>
                <w:sz w:val="19"/>
              </w:rPr>
              <w:t>/</w:t>
            </w:r>
            <w:proofErr w:type="spellStart"/>
            <w:r>
              <w:rPr>
                <w:sz w:val="19"/>
              </w:rPr>
              <w:t>gpm</w:t>
            </w:r>
            <w:proofErr w:type="spellEnd"/>
          </w:p>
        </w:tc>
      </w:tr>
      <w:tr w:rsidR="003B426C" w14:paraId="5FEA9B14" w14:textId="77777777">
        <w:trPr>
          <w:trHeight w:val="225"/>
        </w:trPr>
        <w:tc>
          <w:tcPr>
            <w:tcW w:w="1875" w:type="dxa"/>
            <w:tcBorders>
              <w:right w:val="single" w:sz="6" w:space="0" w:color="974706"/>
            </w:tcBorders>
          </w:tcPr>
          <w:p w14:paraId="1225FD27" w14:textId="77777777" w:rsidR="003B426C" w:rsidRDefault="00AB3FF1">
            <w:pPr>
              <w:pStyle w:val="TableParagraph"/>
              <w:spacing w:line="205" w:lineRule="exact"/>
              <w:ind w:left="79"/>
              <w:rPr>
                <w:sz w:val="19"/>
              </w:rPr>
            </w:pPr>
            <w:r>
              <w:rPr>
                <w:sz w:val="19"/>
              </w:rPr>
              <w:t>08056000-08058000</w:t>
            </w:r>
          </w:p>
        </w:tc>
        <w:tc>
          <w:tcPr>
            <w:tcW w:w="80" w:type="dxa"/>
            <w:tcBorders>
              <w:left w:val="single" w:sz="6" w:space="0" w:color="974706"/>
            </w:tcBorders>
          </w:tcPr>
          <w:p w14:paraId="566D7F6F" w14:textId="77777777" w:rsidR="003B426C" w:rsidRDefault="003B426C">
            <w:pPr>
              <w:pStyle w:val="TableParagraph"/>
              <w:rPr>
                <w:rFonts w:ascii="Times New Roman"/>
                <w:sz w:val="16"/>
              </w:rPr>
            </w:pPr>
          </w:p>
        </w:tc>
        <w:tc>
          <w:tcPr>
            <w:tcW w:w="875" w:type="dxa"/>
          </w:tcPr>
          <w:p w14:paraId="41BE9CFE" w14:textId="77777777" w:rsidR="003B426C" w:rsidRDefault="003B426C">
            <w:pPr>
              <w:pStyle w:val="TableParagraph"/>
              <w:rPr>
                <w:rFonts w:ascii="Times New Roman"/>
                <w:sz w:val="16"/>
              </w:rPr>
            </w:pPr>
          </w:p>
        </w:tc>
        <w:tc>
          <w:tcPr>
            <w:tcW w:w="955" w:type="dxa"/>
          </w:tcPr>
          <w:p w14:paraId="489983AE" w14:textId="77777777" w:rsidR="003B426C" w:rsidRDefault="003B426C">
            <w:pPr>
              <w:pStyle w:val="TableParagraph"/>
              <w:rPr>
                <w:rFonts w:ascii="Times New Roman"/>
                <w:sz w:val="16"/>
              </w:rPr>
            </w:pPr>
          </w:p>
        </w:tc>
        <w:tc>
          <w:tcPr>
            <w:tcW w:w="90" w:type="dxa"/>
            <w:tcBorders>
              <w:right w:val="single" w:sz="6" w:space="0" w:color="5F497A"/>
            </w:tcBorders>
          </w:tcPr>
          <w:p w14:paraId="445D8805" w14:textId="77777777" w:rsidR="003B426C" w:rsidRDefault="003B426C">
            <w:pPr>
              <w:pStyle w:val="TableParagraph"/>
              <w:rPr>
                <w:rFonts w:ascii="Times New Roman"/>
                <w:sz w:val="16"/>
              </w:rPr>
            </w:pPr>
          </w:p>
        </w:tc>
        <w:tc>
          <w:tcPr>
            <w:tcW w:w="700" w:type="dxa"/>
            <w:tcBorders>
              <w:left w:val="single" w:sz="6" w:space="0" w:color="5F497A"/>
              <w:right w:val="single" w:sz="6" w:space="0" w:color="5F497A"/>
            </w:tcBorders>
          </w:tcPr>
          <w:p w14:paraId="5338118A" w14:textId="77777777" w:rsidR="003B426C" w:rsidRDefault="00AB3FF1">
            <w:pPr>
              <w:pStyle w:val="TableParagraph"/>
              <w:spacing w:line="205" w:lineRule="exact"/>
              <w:ind w:left="5"/>
              <w:rPr>
                <w:sz w:val="19"/>
              </w:rPr>
            </w:pPr>
            <w:r>
              <w:rPr>
                <w:sz w:val="19"/>
              </w:rPr>
              <w:t>03:0c</w:t>
            </w:r>
          </w:p>
        </w:tc>
        <w:tc>
          <w:tcPr>
            <w:tcW w:w="160" w:type="dxa"/>
            <w:tcBorders>
              <w:left w:val="single" w:sz="6" w:space="0" w:color="5F497A"/>
              <w:right w:val="single" w:sz="6" w:space="0" w:color="A6A6A6"/>
            </w:tcBorders>
          </w:tcPr>
          <w:p w14:paraId="2905C04A" w14:textId="77777777" w:rsidR="003B426C" w:rsidRDefault="003B426C">
            <w:pPr>
              <w:pStyle w:val="TableParagraph"/>
              <w:rPr>
                <w:rFonts w:ascii="Times New Roman"/>
                <w:sz w:val="16"/>
              </w:rPr>
            </w:pPr>
          </w:p>
        </w:tc>
        <w:tc>
          <w:tcPr>
            <w:tcW w:w="710" w:type="dxa"/>
            <w:tcBorders>
              <w:left w:val="single" w:sz="6" w:space="0" w:color="A6A6A6"/>
              <w:right w:val="single" w:sz="6" w:space="0" w:color="A6A6A6"/>
            </w:tcBorders>
          </w:tcPr>
          <w:p w14:paraId="5CAE9299" w14:textId="77777777" w:rsidR="003B426C" w:rsidRDefault="00AB3FF1">
            <w:pPr>
              <w:pStyle w:val="TableParagraph"/>
              <w:spacing w:line="205" w:lineRule="exact"/>
              <w:ind w:left="105"/>
              <w:rPr>
                <w:sz w:val="19"/>
              </w:rPr>
            </w:pPr>
            <w:r>
              <w:rPr>
                <w:sz w:val="19"/>
              </w:rPr>
              <w:t>64593</w:t>
            </w:r>
          </w:p>
        </w:tc>
        <w:tc>
          <w:tcPr>
            <w:tcW w:w="1425" w:type="dxa"/>
            <w:tcBorders>
              <w:left w:val="single" w:sz="6" w:space="0" w:color="A6A6A6"/>
            </w:tcBorders>
          </w:tcPr>
          <w:p w14:paraId="303AEEDF" w14:textId="77777777" w:rsidR="003B426C" w:rsidRDefault="00AB3FF1">
            <w:pPr>
              <w:pStyle w:val="TableParagraph"/>
              <w:spacing w:line="205" w:lineRule="exact"/>
              <w:ind w:left="105"/>
              <w:rPr>
                <w:sz w:val="19"/>
              </w:rPr>
            </w:pPr>
            <w:r>
              <w:rPr>
                <w:sz w:val="19"/>
              </w:rPr>
              <w:t>/</w:t>
            </w:r>
            <w:proofErr w:type="spellStart"/>
            <w:r>
              <w:rPr>
                <w:sz w:val="19"/>
              </w:rPr>
              <w:t>usr</w:t>
            </w:r>
            <w:proofErr w:type="spellEnd"/>
            <w:r>
              <w:rPr>
                <w:sz w:val="19"/>
              </w:rPr>
              <w:t>/</w:t>
            </w:r>
            <w:proofErr w:type="spellStart"/>
            <w:r>
              <w:rPr>
                <w:sz w:val="19"/>
              </w:rPr>
              <w:t>sbin</w:t>
            </w:r>
            <w:proofErr w:type="spellEnd"/>
            <w:r>
              <w:rPr>
                <w:sz w:val="19"/>
              </w:rPr>
              <w:t>/</w:t>
            </w:r>
            <w:proofErr w:type="spellStart"/>
            <w:r>
              <w:rPr>
                <w:sz w:val="19"/>
              </w:rPr>
              <w:t>gpm</w:t>
            </w:r>
            <w:proofErr w:type="spellEnd"/>
          </w:p>
        </w:tc>
      </w:tr>
      <w:tr w:rsidR="003B426C" w14:paraId="60F7C1D9" w14:textId="77777777">
        <w:trPr>
          <w:trHeight w:val="225"/>
        </w:trPr>
        <w:tc>
          <w:tcPr>
            <w:tcW w:w="1875" w:type="dxa"/>
            <w:tcBorders>
              <w:right w:val="single" w:sz="6" w:space="0" w:color="974706"/>
            </w:tcBorders>
          </w:tcPr>
          <w:p w14:paraId="464C45B4" w14:textId="77777777" w:rsidR="003B426C" w:rsidRDefault="00AB3FF1">
            <w:pPr>
              <w:pStyle w:val="TableParagraph"/>
              <w:spacing w:line="205" w:lineRule="exact"/>
              <w:ind w:left="79"/>
              <w:rPr>
                <w:sz w:val="19"/>
              </w:rPr>
            </w:pPr>
            <w:r>
              <w:rPr>
                <w:sz w:val="19"/>
              </w:rPr>
              <w:t>08058000-0805b000</w:t>
            </w:r>
          </w:p>
        </w:tc>
        <w:tc>
          <w:tcPr>
            <w:tcW w:w="80" w:type="dxa"/>
            <w:tcBorders>
              <w:left w:val="single" w:sz="6" w:space="0" w:color="974706"/>
            </w:tcBorders>
          </w:tcPr>
          <w:p w14:paraId="771AD265" w14:textId="77777777" w:rsidR="003B426C" w:rsidRDefault="003B426C">
            <w:pPr>
              <w:pStyle w:val="TableParagraph"/>
              <w:rPr>
                <w:rFonts w:ascii="Times New Roman"/>
                <w:sz w:val="16"/>
              </w:rPr>
            </w:pPr>
          </w:p>
        </w:tc>
        <w:tc>
          <w:tcPr>
            <w:tcW w:w="875" w:type="dxa"/>
          </w:tcPr>
          <w:p w14:paraId="5B065BE2" w14:textId="77777777" w:rsidR="003B426C" w:rsidRDefault="003B426C">
            <w:pPr>
              <w:pStyle w:val="TableParagraph"/>
              <w:rPr>
                <w:rFonts w:ascii="Times New Roman"/>
                <w:sz w:val="16"/>
              </w:rPr>
            </w:pPr>
          </w:p>
        </w:tc>
        <w:tc>
          <w:tcPr>
            <w:tcW w:w="955" w:type="dxa"/>
          </w:tcPr>
          <w:p w14:paraId="1DFFDC39" w14:textId="77777777" w:rsidR="003B426C" w:rsidRDefault="003B426C">
            <w:pPr>
              <w:pStyle w:val="TableParagraph"/>
              <w:rPr>
                <w:rFonts w:ascii="Times New Roman"/>
                <w:sz w:val="16"/>
              </w:rPr>
            </w:pPr>
          </w:p>
        </w:tc>
        <w:tc>
          <w:tcPr>
            <w:tcW w:w="90" w:type="dxa"/>
            <w:tcBorders>
              <w:right w:val="single" w:sz="6" w:space="0" w:color="5F497A"/>
            </w:tcBorders>
          </w:tcPr>
          <w:p w14:paraId="7BB0387E" w14:textId="77777777" w:rsidR="003B426C" w:rsidRDefault="003B426C">
            <w:pPr>
              <w:pStyle w:val="TableParagraph"/>
              <w:rPr>
                <w:rFonts w:ascii="Times New Roman"/>
                <w:sz w:val="16"/>
              </w:rPr>
            </w:pPr>
          </w:p>
        </w:tc>
        <w:tc>
          <w:tcPr>
            <w:tcW w:w="700" w:type="dxa"/>
            <w:tcBorders>
              <w:left w:val="single" w:sz="6" w:space="0" w:color="5F497A"/>
              <w:right w:val="single" w:sz="6" w:space="0" w:color="5F497A"/>
            </w:tcBorders>
          </w:tcPr>
          <w:p w14:paraId="3274260C" w14:textId="77777777" w:rsidR="003B426C" w:rsidRDefault="00AB3FF1">
            <w:pPr>
              <w:pStyle w:val="TableParagraph"/>
              <w:spacing w:line="205" w:lineRule="exact"/>
              <w:ind w:left="5"/>
              <w:rPr>
                <w:sz w:val="19"/>
              </w:rPr>
            </w:pPr>
            <w:r>
              <w:rPr>
                <w:sz w:val="19"/>
              </w:rPr>
              <w:t>00:00</w:t>
            </w:r>
          </w:p>
        </w:tc>
        <w:tc>
          <w:tcPr>
            <w:tcW w:w="160" w:type="dxa"/>
            <w:tcBorders>
              <w:left w:val="single" w:sz="6" w:space="0" w:color="5F497A"/>
              <w:right w:val="single" w:sz="6" w:space="0" w:color="A6A6A6"/>
            </w:tcBorders>
          </w:tcPr>
          <w:p w14:paraId="2CE45FF8" w14:textId="77777777" w:rsidR="003B426C" w:rsidRDefault="003B426C">
            <w:pPr>
              <w:pStyle w:val="TableParagraph"/>
              <w:rPr>
                <w:rFonts w:ascii="Times New Roman"/>
                <w:sz w:val="16"/>
              </w:rPr>
            </w:pPr>
          </w:p>
        </w:tc>
        <w:tc>
          <w:tcPr>
            <w:tcW w:w="710" w:type="dxa"/>
            <w:tcBorders>
              <w:left w:val="single" w:sz="6" w:space="0" w:color="A6A6A6"/>
              <w:right w:val="single" w:sz="6" w:space="0" w:color="A6A6A6"/>
            </w:tcBorders>
          </w:tcPr>
          <w:p w14:paraId="50427D1E" w14:textId="77777777" w:rsidR="003B426C" w:rsidRDefault="00AB3FF1">
            <w:pPr>
              <w:pStyle w:val="TableParagraph"/>
              <w:spacing w:line="205" w:lineRule="exact"/>
              <w:ind w:left="105"/>
              <w:rPr>
                <w:sz w:val="19"/>
              </w:rPr>
            </w:pPr>
            <w:r>
              <w:rPr>
                <w:w w:val="99"/>
                <w:sz w:val="19"/>
              </w:rPr>
              <w:t>0</w:t>
            </w:r>
          </w:p>
        </w:tc>
        <w:tc>
          <w:tcPr>
            <w:tcW w:w="1425" w:type="dxa"/>
            <w:tcBorders>
              <w:left w:val="single" w:sz="6" w:space="0" w:color="A6A6A6"/>
            </w:tcBorders>
          </w:tcPr>
          <w:p w14:paraId="21C6C171" w14:textId="77777777" w:rsidR="003B426C" w:rsidRDefault="003B426C">
            <w:pPr>
              <w:pStyle w:val="TableParagraph"/>
              <w:rPr>
                <w:rFonts w:ascii="Times New Roman"/>
                <w:sz w:val="16"/>
              </w:rPr>
            </w:pPr>
          </w:p>
        </w:tc>
      </w:tr>
      <w:tr w:rsidR="003B426C" w14:paraId="33B42F4A" w14:textId="77777777">
        <w:trPr>
          <w:trHeight w:val="220"/>
        </w:trPr>
        <w:tc>
          <w:tcPr>
            <w:tcW w:w="1875" w:type="dxa"/>
            <w:tcBorders>
              <w:right w:val="single" w:sz="6" w:space="0" w:color="974706"/>
            </w:tcBorders>
          </w:tcPr>
          <w:p w14:paraId="1BD48BB5" w14:textId="77777777" w:rsidR="003B426C" w:rsidRDefault="00AB3FF1">
            <w:pPr>
              <w:pStyle w:val="TableParagraph"/>
              <w:spacing w:line="200" w:lineRule="exact"/>
              <w:ind w:left="50"/>
              <w:rPr>
                <w:sz w:val="19"/>
              </w:rPr>
            </w:pPr>
            <w:r>
              <w:rPr>
                <w:sz w:val="19"/>
              </w:rPr>
              <w:t>40000000-40013000</w:t>
            </w:r>
          </w:p>
        </w:tc>
        <w:tc>
          <w:tcPr>
            <w:tcW w:w="80" w:type="dxa"/>
            <w:tcBorders>
              <w:left w:val="single" w:sz="6" w:space="0" w:color="974706"/>
            </w:tcBorders>
          </w:tcPr>
          <w:p w14:paraId="44006B7B" w14:textId="77777777" w:rsidR="003B426C" w:rsidRDefault="003B426C">
            <w:pPr>
              <w:pStyle w:val="TableParagraph"/>
              <w:rPr>
                <w:rFonts w:ascii="Times New Roman"/>
                <w:sz w:val="14"/>
              </w:rPr>
            </w:pPr>
          </w:p>
        </w:tc>
        <w:tc>
          <w:tcPr>
            <w:tcW w:w="875" w:type="dxa"/>
          </w:tcPr>
          <w:p w14:paraId="5F282785" w14:textId="77777777" w:rsidR="003B426C" w:rsidRDefault="003B426C">
            <w:pPr>
              <w:pStyle w:val="TableParagraph"/>
              <w:rPr>
                <w:rFonts w:ascii="Times New Roman"/>
                <w:sz w:val="14"/>
              </w:rPr>
            </w:pPr>
          </w:p>
        </w:tc>
        <w:tc>
          <w:tcPr>
            <w:tcW w:w="955" w:type="dxa"/>
          </w:tcPr>
          <w:p w14:paraId="2281115B" w14:textId="77777777" w:rsidR="003B426C" w:rsidRDefault="003B426C">
            <w:pPr>
              <w:pStyle w:val="TableParagraph"/>
              <w:rPr>
                <w:rFonts w:ascii="Times New Roman"/>
                <w:sz w:val="14"/>
              </w:rPr>
            </w:pPr>
          </w:p>
        </w:tc>
        <w:tc>
          <w:tcPr>
            <w:tcW w:w="90" w:type="dxa"/>
            <w:tcBorders>
              <w:right w:val="single" w:sz="6" w:space="0" w:color="5F497A"/>
            </w:tcBorders>
          </w:tcPr>
          <w:p w14:paraId="4C838316" w14:textId="77777777" w:rsidR="003B426C" w:rsidRDefault="003B426C">
            <w:pPr>
              <w:pStyle w:val="TableParagraph"/>
              <w:rPr>
                <w:rFonts w:ascii="Times New Roman"/>
                <w:sz w:val="14"/>
              </w:rPr>
            </w:pPr>
          </w:p>
        </w:tc>
        <w:tc>
          <w:tcPr>
            <w:tcW w:w="700" w:type="dxa"/>
            <w:tcBorders>
              <w:left w:val="single" w:sz="6" w:space="0" w:color="5F497A"/>
              <w:right w:val="single" w:sz="6" w:space="0" w:color="5F497A"/>
            </w:tcBorders>
          </w:tcPr>
          <w:p w14:paraId="6C48B137" w14:textId="77777777" w:rsidR="003B426C" w:rsidRDefault="00AB3FF1">
            <w:pPr>
              <w:pStyle w:val="TableParagraph"/>
              <w:spacing w:line="200" w:lineRule="exact"/>
              <w:ind w:left="6"/>
              <w:rPr>
                <w:sz w:val="19"/>
              </w:rPr>
            </w:pPr>
            <w:r>
              <w:rPr>
                <w:sz w:val="19"/>
              </w:rPr>
              <w:t>03:0c</w:t>
            </w:r>
          </w:p>
        </w:tc>
        <w:tc>
          <w:tcPr>
            <w:tcW w:w="160" w:type="dxa"/>
            <w:tcBorders>
              <w:left w:val="single" w:sz="6" w:space="0" w:color="5F497A"/>
              <w:right w:val="single" w:sz="6" w:space="0" w:color="A6A6A6"/>
            </w:tcBorders>
          </w:tcPr>
          <w:p w14:paraId="3BC37D19" w14:textId="77777777" w:rsidR="003B426C" w:rsidRDefault="003B426C">
            <w:pPr>
              <w:pStyle w:val="TableParagraph"/>
              <w:rPr>
                <w:rFonts w:ascii="Times New Roman"/>
                <w:sz w:val="14"/>
              </w:rPr>
            </w:pPr>
          </w:p>
        </w:tc>
        <w:tc>
          <w:tcPr>
            <w:tcW w:w="710" w:type="dxa"/>
            <w:tcBorders>
              <w:left w:val="single" w:sz="6" w:space="0" w:color="A6A6A6"/>
              <w:right w:val="single" w:sz="6" w:space="0" w:color="A6A6A6"/>
            </w:tcBorders>
          </w:tcPr>
          <w:p w14:paraId="55A2F422" w14:textId="77777777" w:rsidR="003B426C" w:rsidRDefault="00AB3FF1">
            <w:pPr>
              <w:pStyle w:val="TableParagraph"/>
              <w:spacing w:line="200" w:lineRule="exact"/>
              <w:ind w:left="105"/>
              <w:rPr>
                <w:sz w:val="19"/>
              </w:rPr>
            </w:pPr>
            <w:r>
              <w:rPr>
                <w:sz w:val="19"/>
              </w:rPr>
              <w:t>4165</w:t>
            </w:r>
          </w:p>
        </w:tc>
        <w:tc>
          <w:tcPr>
            <w:tcW w:w="1425" w:type="dxa"/>
            <w:tcBorders>
              <w:left w:val="single" w:sz="6" w:space="0" w:color="A6A6A6"/>
            </w:tcBorders>
          </w:tcPr>
          <w:p w14:paraId="677CA433" w14:textId="77777777" w:rsidR="003B426C" w:rsidRDefault="00AB3FF1">
            <w:pPr>
              <w:pStyle w:val="TableParagraph"/>
              <w:spacing w:line="200" w:lineRule="exact"/>
              <w:ind w:left="55"/>
              <w:rPr>
                <w:sz w:val="19"/>
              </w:rPr>
            </w:pPr>
            <w:r>
              <w:rPr>
                <w:sz w:val="19"/>
              </w:rPr>
              <w:t>/lib/ld-2.2.4.so</w:t>
            </w:r>
          </w:p>
        </w:tc>
      </w:tr>
      <w:tr w:rsidR="003B426C" w14:paraId="377691F7" w14:textId="77777777">
        <w:trPr>
          <w:trHeight w:val="225"/>
        </w:trPr>
        <w:tc>
          <w:tcPr>
            <w:tcW w:w="1875" w:type="dxa"/>
            <w:tcBorders>
              <w:right w:val="single" w:sz="6" w:space="0" w:color="974706"/>
            </w:tcBorders>
          </w:tcPr>
          <w:p w14:paraId="2286FFE7" w14:textId="77777777" w:rsidR="003B426C" w:rsidRDefault="00AB3FF1">
            <w:pPr>
              <w:pStyle w:val="TableParagraph"/>
              <w:spacing w:line="205" w:lineRule="exact"/>
              <w:ind w:left="80"/>
              <w:rPr>
                <w:sz w:val="19"/>
              </w:rPr>
            </w:pPr>
            <w:r>
              <w:rPr>
                <w:sz w:val="19"/>
              </w:rPr>
              <w:t>40013000-40015000</w:t>
            </w:r>
          </w:p>
        </w:tc>
        <w:tc>
          <w:tcPr>
            <w:tcW w:w="80" w:type="dxa"/>
            <w:tcBorders>
              <w:left w:val="single" w:sz="6" w:space="0" w:color="974706"/>
            </w:tcBorders>
          </w:tcPr>
          <w:p w14:paraId="3014087A" w14:textId="77777777" w:rsidR="003B426C" w:rsidRDefault="003B426C">
            <w:pPr>
              <w:pStyle w:val="TableParagraph"/>
              <w:rPr>
                <w:rFonts w:ascii="Times New Roman"/>
                <w:sz w:val="16"/>
              </w:rPr>
            </w:pPr>
          </w:p>
        </w:tc>
        <w:tc>
          <w:tcPr>
            <w:tcW w:w="875" w:type="dxa"/>
          </w:tcPr>
          <w:p w14:paraId="0B95F5B5" w14:textId="77777777" w:rsidR="003B426C" w:rsidRDefault="003B426C">
            <w:pPr>
              <w:pStyle w:val="TableParagraph"/>
              <w:rPr>
                <w:rFonts w:ascii="Times New Roman"/>
                <w:sz w:val="16"/>
              </w:rPr>
            </w:pPr>
          </w:p>
        </w:tc>
        <w:tc>
          <w:tcPr>
            <w:tcW w:w="955" w:type="dxa"/>
          </w:tcPr>
          <w:p w14:paraId="12FFDBE0" w14:textId="77777777" w:rsidR="003B426C" w:rsidRDefault="003B426C">
            <w:pPr>
              <w:pStyle w:val="TableParagraph"/>
              <w:rPr>
                <w:rFonts w:ascii="Times New Roman"/>
                <w:sz w:val="16"/>
              </w:rPr>
            </w:pPr>
          </w:p>
        </w:tc>
        <w:tc>
          <w:tcPr>
            <w:tcW w:w="90" w:type="dxa"/>
            <w:tcBorders>
              <w:right w:val="single" w:sz="6" w:space="0" w:color="5F497A"/>
            </w:tcBorders>
          </w:tcPr>
          <w:p w14:paraId="7CA2DFE9" w14:textId="77777777" w:rsidR="003B426C" w:rsidRDefault="003B426C">
            <w:pPr>
              <w:pStyle w:val="TableParagraph"/>
              <w:rPr>
                <w:rFonts w:ascii="Times New Roman"/>
                <w:sz w:val="16"/>
              </w:rPr>
            </w:pPr>
          </w:p>
        </w:tc>
        <w:tc>
          <w:tcPr>
            <w:tcW w:w="700" w:type="dxa"/>
            <w:tcBorders>
              <w:left w:val="single" w:sz="6" w:space="0" w:color="5F497A"/>
              <w:right w:val="single" w:sz="6" w:space="0" w:color="5F497A"/>
            </w:tcBorders>
          </w:tcPr>
          <w:p w14:paraId="0F74EF0D" w14:textId="77777777" w:rsidR="003B426C" w:rsidRDefault="00AB3FF1">
            <w:pPr>
              <w:pStyle w:val="TableParagraph"/>
              <w:spacing w:line="205" w:lineRule="exact"/>
              <w:ind w:left="6"/>
              <w:rPr>
                <w:sz w:val="19"/>
              </w:rPr>
            </w:pPr>
            <w:r>
              <w:rPr>
                <w:sz w:val="19"/>
              </w:rPr>
              <w:t>03:0c</w:t>
            </w:r>
          </w:p>
        </w:tc>
        <w:tc>
          <w:tcPr>
            <w:tcW w:w="160" w:type="dxa"/>
            <w:tcBorders>
              <w:left w:val="single" w:sz="6" w:space="0" w:color="5F497A"/>
              <w:right w:val="single" w:sz="6" w:space="0" w:color="A6A6A6"/>
            </w:tcBorders>
          </w:tcPr>
          <w:p w14:paraId="14036D83" w14:textId="77777777" w:rsidR="003B426C" w:rsidRDefault="003B426C">
            <w:pPr>
              <w:pStyle w:val="TableParagraph"/>
              <w:rPr>
                <w:rFonts w:ascii="Times New Roman"/>
                <w:sz w:val="16"/>
              </w:rPr>
            </w:pPr>
          </w:p>
        </w:tc>
        <w:tc>
          <w:tcPr>
            <w:tcW w:w="710" w:type="dxa"/>
            <w:tcBorders>
              <w:left w:val="single" w:sz="6" w:space="0" w:color="A6A6A6"/>
              <w:right w:val="single" w:sz="6" w:space="0" w:color="A6A6A6"/>
            </w:tcBorders>
          </w:tcPr>
          <w:p w14:paraId="628CFF5F" w14:textId="77777777" w:rsidR="003B426C" w:rsidRDefault="00AB3FF1">
            <w:pPr>
              <w:pStyle w:val="TableParagraph"/>
              <w:spacing w:line="205" w:lineRule="exact"/>
              <w:ind w:left="106"/>
              <w:rPr>
                <w:sz w:val="19"/>
              </w:rPr>
            </w:pPr>
            <w:r>
              <w:rPr>
                <w:sz w:val="19"/>
              </w:rPr>
              <w:t>4165</w:t>
            </w:r>
          </w:p>
        </w:tc>
        <w:tc>
          <w:tcPr>
            <w:tcW w:w="1425" w:type="dxa"/>
            <w:tcBorders>
              <w:left w:val="single" w:sz="6" w:space="0" w:color="A6A6A6"/>
            </w:tcBorders>
          </w:tcPr>
          <w:p w14:paraId="562DD5F9" w14:textId="77777777" w:rsidR="003B426C" w:rsidRDefault="00AB3FF1">
            <w:pPr>
              <w:pStyle w:val="TableParagraph"/>
              <w:spacing w:line="205" w:lineRule="exact"/>
              <w:ind w:left="55"/>
              <w:rPr>
                <w:sz w:val="19"/>
              </w:rPr>
            </w:pPr>
            <w:r>
              <w:rPr>
                <w:sz w:val="19"/>
              </w:rPr>
              <w:t>/lib/ld-2.2.4.so</w:t>
            </w:r>
          </w:p>
        </w:tc>
      </w:tr>
      <w:tr w:rsidR="003B426C" w14:paraId="4C7582A1" w14:textId="77777777">
        <w:trPr>
          <w:trHeight w:val="225"/>
        </w:trPr>
        <w:tc>
          <w:tcPr>
            <w:tcW w:w="1875" w:type="dxa"/>
            <w:tcBorders>
              <w:right w:val="single" w:sz="6" w:space="0" w:color="974706"/>
            </w:tcBorders>
          </w:tcPr>
          <w:p w14:paraId="5ACA88C5" w14:textId="77777777" w:rsidR="003B426C" w:rsidRDefault="00AB3FF1">
            <w:pPr>
              <w:pStyle w:val="TableParagraph"/>
              <w:spacing w:line="205" w:lineRule="exact"/>
              <w:ind w:left="80"/>
              <w:rPr>
                <w:sz w:val="19"/>
              </w:rPr>
            </w:pPr>
            <w:r>
              <w:rPr>
                <w:sz w:val="19"/>
              </w:rPr>
              <w:t>4001f000-40135000</w:t>
            </w:r>
          </w:p>
        </w:tc>
        <w:tc>
          <w:tcPr>
            <w:tcW w:w="80" w:type="dxa"/>
            <w:tcBorders>
              <w:left w:val="single" w:sz="6" w:space="0" w:color="974706"/>
            </w:tcBorders>
          </w:tcPr>
          <w:p w14:paraId="26EDD7D1" w14:textId="77777777" w:rsidR="003B426C" w:rsidRDefault="003B426C">
            <w:pPr>
              <w:pStyle w:val="TableParagraph"/>
              <w:rPr>
                <w:rFonts w:ascii="Times New Roman"/>
                <w:sz w:val="16"/>
              </w:rPr>
            </w:pPr>
          </w:p>
        </w:tc>
        <w:tc>
          <w:tcPr>
            <w:tcW w:w="875" w:type="dxa"/>
          </w:tcPr>
          <w:p w14:paraId="0D7D3622" w14:textId="77777777" w:rsidR="003B426C" w:rsidRDefault="003B426C">
            <w:pPr>
              <w:pStyle w:val="TableParagraph"/>
              <w:rPr>
                <w:rFonts w:ascii="Times New Roman"/>
                <w:sz w:val="16"/>
              </w:rPr>
            </w:pPr>
          </w:p>
        </w:tc>
        <w:tc>
          <w:tcPr>
            <w:tcW w:w="955" w:type="dxa"/>
          </w:tcPr>
          <w:p w14:paraId="17927B97" w14:textId="77777777" w:rsidR="003B426C" w:rsidRDefault="003B426C">
            <w:pPr>
              <w:pStyle w:val="TableParagraph"/>
              <w:rPr>
                <w:rFonts w:ascii="Times New Roman"/>
                <w:sz w:val="16"/>
              </w:rPr>
            </w:pPr>
          </w:p>
        </w:tc>
        <w:tc>
          <w:tcPr>
            <w:tcW w:w="90" w:type="dxa"/>
            <w:tcBorders>
              <w:right w:val="single" w:sz="6" w:space="0" w:color="5F497A"/>
            </w:tcBorders>
          </w:tcPr>
          <w:p w14:paraId="699BFD09" w14:textId="77777777" w:rsidR="003B426C" w:rsidRDefault="003B426C">
            <w:pPr>
              <w:pStyle w:val="TableParagraph"/>
              <w:rPr>
                <w:rFonts w:ascii="Times New Roman"/>
                <w:sz w:val="16"/>
              </w:rPr>
            </w:pPr>
          </w:p>
        </w:tc>
        <w:tc>
          <w:tcPr>
            <w:tcW w:w="700" w:type="dxa"/>
            <w:tcBorders>
              <w:left w:val="single" w:sz="6" w:space="0" w:color="5F497A"/>
              <w:right w:val="single" w:sz="6" w:space="0" w:color="5F497A"/>
            </w:tcBorders>
          </w:tcPr>
          <w:p w14:paraId="2047306B" w14:textId="77777777" w:rsidR="003B426C" w:rsidRDefault="00AB3FF1">
            <w:pPr>
              <w:pStyle w:val="TableParagraph"/>
              <w:spacing w:line="205" w:lineRule="exact"/>
              <w:ind w:left="6"/>
              <w:rPr>
                <w:sz w:val="19"/>
              </w:rPr>
            </w:pPr>
            <w:r>
              <w:rPr>
                <w:sz w:val="19"/>
              </w:rPr>
              <w:t>03:0c</w:t>
            </w:r>
          </w:p>
        </w:tc>
        <w:tc>
          <w:tcPr>
            <w:tcW w:w="160" w:type="dxa"/>
            <w:tcBorders>
              <w:left w:val="single" w:sz="6" w:space="0" w:color="5F497A"/>
              <w:right w:val="single" w:sz="6" w:space="0" w:color="A6A6A6"/>
            </w:tcBorders>
          </w:tcPr>
          <w:p w14:paraId="66192CCB" w14:textId="77777777" w:rsidR="003B426C" w:rsidRDefault="003B426C">
            <w:pPr>
              <w:pStyle w:val="TableParagraph"/>
              <w:rPr>
                <w:rFonts w:ascii="Times New Roman"/>
                <w:sz w:val="16"/>
              </w:rPr>
            </w:pPr>
          </w:p>
        </w:tc>
        <w:tc>
          <w:tcPr>
            <w:tcW w:w="710" w:type="dxa"/>
            <w:tcBorders>
              <w:left w:val="single" w:sz="6" w:space="0" w:color="A6A6A6"/>
              <w:right w:val="single" w:sz="6" w:space="0" w:color="A6A6A6"/>
            </w:tcBorders>
          </w:tcPr>
          <w:p w14:paraId="6ED8633A" w14:textId="77777777" w:rsidR="003B426C" w:rsidRDefault="00AB3FF1">
            <w:pPr>
              <w:pStyle w:val="TableParagraph"/>
              <w:spacing w:line="205" w:lineRule="exact"/>
              <w:ind w:left="106"/>
              <w:rPr>
                <w:sz w:val="19"/>
              </w:rPr>
            </w:pPr>
            <w:r>
              <w:rPr>
                <w:sz w:val="19"/>
              </w:rPr>
              <w:t>45494</w:t>
            </w:r>
          </w:p>
        </w:tc>
        <w:tc>
          <w:tcPr>
            <w:tcW w:w="1425" w:type="dxa"/>
            <w:tcBorders>
              <w:left w:val="single" w:sz="6" w:space="0" w:color="A6A6A6"/>
            </w:tcBorders>
          </w:tcPr>
          <w:p w14:paraId="7E638F18" w14:textId="77777777" w:rsidR="003B426C" w:rsidRDefault="00AB3FF1">
            <w:pPr>
              <w:pStyle w:val="TableParagraph"/>
              <w:spacing w:line="205" w:lineRule="exact"/>
              <w:ind w:left="105"/>
              <w:rPr>
                <w:sz w:val="19"/>
              </w:rPr>
            </w:pPr>
            <w:r>
              <w:rPr>
                <w:sz w:val="19"/>
              </w:rPr>
              <w:t>/lib/libc-2.2.4.so</w:t>
            </w:r>
          </w:p>
        </w:tc>
      </w:tr>
      <w:tr w:rsidR="003B426C" w14:paraId="426002C1" w14:textId="77777777">
        <w:trPr>
          <w:trHeight w:val="225"/>
        </w:trPr>
        <w:tc>
          <w:tcPr>
            <w:tcW w:w="1875" w:type="dxa"/>
            <w:tcBorders>
              <w:right w:val="single" w:sz="6" w:space="0" w:color="974706"/>
            </w:tcBorders>
          </w:tcPr>
          <w:p w14:paraId="53213E84" w14:textId="77777777" w:rsidR="003B426C" w:rsidRDefault="00AB3FF1">
            <w:pPr>
              <w:pStyle w:val="TableParagraph"/>
              <w:spacing w:line="205" w:lineRule="exact"/>
              <w:ind w:left="80"/>
              <w:rPr>
                <w:sz w:val="19"/>
              </w:rPr>
            </w:pPr>
            <w:r>
              <w:rPr>
                <w:sz w:val="19"/>
              </w:rPr>
              <w:t>40135000-4013e000</w:t>
            </w:r>
          </w:p>
        </w:tc>
        <w:tc>
          <w:tcPr>
            <w:tcW w:w="80" w:type="dxa"/>
            <w:tcBorders>
              <w:left w:val="single" w:sz="6" w:space="0" w:color="974706"/>
            </w:tcBorders>
          </w:tcPr>
          <w:p w14:paraId="3D683A9A" w14:textId="77777777" w:rsidR="003B426C" w:rsidRDefault="003B426C">
            <w:pPr>
              <w:pStyle w:val="TableParagraph"/>
              <w:rPr>
                <w:rFonts w:ascii="Times New Roman"/>
                <w:sz w:val="16"/>
              </w:rPr>
            </w:pPr>
          </w:p>
        </w:tc>
        <w:tc>
          <w:tcPr>
            <w:tcW w:w="875" w:type="dxa"/>
          </w:tcPr>
          <w:p w14:paraId="629CE7F5" w14:textId="77777777" w:rsidR="003B426C" w:rsidRDefault="003B426C">
            <w:pPr>
              <w:pStyle w:val="TableParagraph"/>
              <w:rPr>
                <w:rFonts w:ascii="Times New Roman"/>
                <w:sz w:val="16"/>
              </w:rPr>
            </w:pPr>
          </w:p>
        </w:tc>
        <w:tc>
          <w:tcPr>
            <w:tcW w:w="955" w:type="dxa"/>
          </w:tcPr>
          <w:p w14:paraId="387B7CD1" w14:textId="77777777" w:rsidR="003B426C" w:rsidRDefault="003B426C">
            <w:pPr>
              <w:pStyle w:val="TableParagraph"/>
              <w:rPr>
                <w:rFonts w:ascii="Times New Roman"/>
                <w:sz w:val="16"/>
              </w:rPr>
            </w:pPr>
          </w:p>
        </w:tc>
        <w:tc>
          <w:tcPr>
            <w:tcW w:w="90" w:type="dxa"/>
            <w:tcBorders>
              <w:right w:val="single" w:sz="6" w:space="0" w:color="5F497A"/>
            </w:tcBorders>
          </w:tcPr>
          <w:p w14:paraId="74703D75" w14:textId="77777777" w:rsidR="003B426C" w:rsidRDefault="003B426C">
            <w:pPr>
              <w:pStyle w:val="TableParagraph"/>
              <w:rPr>
                <w:rFonts w:ascii="Times New Roman"/>
                <w:sz w:val="16"/>
              </w:rPr>
            </w:pPr>
          </w:p>
        </w:tc>
        <w:tc>
          <w:tcPr>
            <w:tcW w:w="700" w:type="dxa"/>
            <w:tcBorders>
              <w:left w:val="single" w:sz="6" w:space="0" w:color="5F497A"/>
              <w:right w:val="single" w:sz="6" w:space="0" w:color="5F497A"/>
            </w:tcBorders>
          </w:tcPr>
          <w:p w14:paraId="10F2A20D" w14:textId="77777777" w:rsidR="003B426C" w:rsidRDefault="00AB3FF1">
            <w:pPr>
              <w:pStyle w:val="TableParagraph"/>
              <w:spacing w:line="205" w:lineRule="exact"/>
              <w:ind w:left="6"/>
              <w:rPr>
                <w:sz w:val="19"/>
              </w:rPr>
            </w:pPr>
            <w:r>
              <w:rPr>
                <w:sz w:val="19"/>
              </w:rPr>
              <w:t>03:0c</w:t>
            </w:r>
          </w:p>
        </w:tc>
        <w:tc>
          <w:tcPr>
            <w:tcW w:w="160" w:type="dxa"/>
            <w:tcBorders>
              <w:left w:val="single" w:sz="6" w:space="0" w:color="5F497A"/>
              <w:right w:val="single" w:sz="6" w:space="0" w:color="A6A6A6"/>
            </w:tcBorders>
          </w:tcPr>
          <w:p w14:paraId="473F799B" w14:textId="77777777" w:rsidR="003B426C" w:rsidRDefault="003B426C">
            <w:pPr>
              <w:pStyle w:val="TableParagraph"/>
              <w:rPr>
                <w:rFonts w:ascii="Times New Roman"/>
                <w:sz w:val="16"/>
              </w:rPr>
            </w:pPr>
          </w:p>
        </w:tc>
        <w:tc>
          <w:tcPr>
            <w:tcW w:w="710" w:type="dxa"/>
            <w:tcBorders>
              <w:left w:val="single" w:sz="6" w:space="0" w:color="A6A6A6"/>
              <w:right w:val="single" w:sz="6" w:space="0" w:color="A6A6A6"/>
            </w:tcBorders>
          </w:tcPr>
          <w:p w14:paraId="69290194" w14:textId="77777777" w:rsidR="003B426C" w:rsidRDefault="00AB3FF1">
            <w:pPr>
              <w:pStyle w:val="TableParagraph"/>
              <w:spacing w:line="205" w:lineRule="exact"/>
              <w:ind w:left="106"/>
              <w:rPr>
                <w:sz w:val="19"/>
              </w:rPr>
            </w:pPr>
            <w:r>
              <w:rPr>
                <w:sz w:val="19"/>
              </w:rPr>
              <w:t>45494</w:t>
            </w:r>
          </w:p>
        </w:tc>
        <w:tc>
          <w:tcPr>
            <w:tcW w:w="1425" w:type="dxa"/>
            <w:tcBorders>
              <w:left w:val="single" w:sz="6" w:space="0" w:color="A6A6A6"/>
            </w:tcBorders>
          </w:tcPr>
          <w:p w14:paraId="652E7589" w14:textId="77777777" w:rsidR="003B426C" w:rsidRDefault="00AB3FF1">
            <w:pPr>
              <w:pStyle w:val="TableParagraph"/>
              <w:spacing w:line="205" w:lineRule="exact"/>
              <w:ind w:left="106"/>
              <w:rPr>
                <w:sz w:val="19"/>
              </w:rPr>
            </w:pPr>
            <w:r>
              <w:rPr>
                <w:sz w:val="19"/>
              </w:rPr>
              <w:t>/lib/libc-2.2.4.so</w:t>
            </w:r>
          </w:p>
        </w:tc>
      </w:tr>
      <w:tr w:rsidR="003B426C" w14:paraId="4A1645F7" w14:textId="77777777">
        <w:trPr>
          <w:trHeight w:val="646"/>
        </w:trPr>
        <w:tc>
          <w:tcPr>
            <w:tcW w:w="1875" w:type="dxa"/>
            <w:tcBorders>
              <w:right w:val="single" w:sz="6" w:space="0" w:color="974706"/>
            </w:tcBorders>
          </w:tcPr>
          <w:p w14:paraId="785674DC" w14:textId="77777777" w:rsidR="003B426C" w:rsidRPr="00AB3FF1" w:rsidRDefault="00AB3FF1">
            <w:pPr>
              <w:pStyle w:val="TableParagraph"/>
              <w:spacing w:line="228" w:lineRule="auto"/>
              <w:ind w:left="50" w:right="209" w:hanging="1"/>
              <w:rPr>
                <w:sz w:val="19"/>
                <w:lang w:val="en-US"/>
              </w:rPr>
            </w:pPr>
            <w:r w:rsidRPr="00AB3FF1">
              <w:rPr>
                <w:sz w:val="19"/>
                <w:lang w:val="en-US"/>
              </w:rPr>
              <w:t>4013e000-40142000 bf947000-bf95d000</w:t>
            </w:r>
          </w:p>
          <w:p w14:paraId="27CE1874" w14:textId="77777777" w:rsidR="003B426C" w:rsidRPr="00AB3FF1" w:rsidRDefault="00AB3FF1">
            <w:pPr>
              <w:pStyle w:val="TableParagraph"/>
              <w:spacing w:line="195" w:lineRule="exact"/>
              <w:ind w:left="50"/>
              <w:rPr>
                <w:sz w:val="19"/>
                <w:lang w:val="en-US"/>
              </w:rPr>
            </w:pPr>
            <w:r w:rsidRPr="00AB3FF1">
              <w:rPr>
                <w:sz w:val="19"/>
                <w:lang w:val="en-US"/>
              </w:rPr>
              <w:t xml:space="preserve">f </w:t>
            </w:r>
            <w:proofErr w:type="spellStart"/>
            <w:r w:rsidRPr="00AB3FF1">
              <w:rPr>
                <w:sz w:val="19"/>
                <w:lang w:val="en-US"/>
              </w:rPr>
              <w:t>f</w:t>
            </w:r>
            <w:proofErr w:type="spellEnd"/>
            <w:r w:rsidRPr="00AB3FF1">
              <w:rPr>
                <w:sz w:val="19"/>
                <w:lang w:val="en-US"/>
              </w:rPr>
              <w:t xml:space="preserve"> </w:t>
            </w:r>
            <w:proofErr w:type="spellStart"/>
            <w:r w:rsidRPr="00AB3FF1">
              <w:rPr>
                <w:sz w:val="19"/>
                <w:lang w:val="en-US"/>
              </w:rPr>
              <w:t>f</w:t>
            </w:r>
            <w:proofErr w:type="spellEnd"/>
            <w:r w:rsidRPr="00AB3FF1">
              <w:rPr>
                <w:sz w:val="19"/>
                <w:lang w:val="en-US"/>
              </w:rPr>
              <w:t xml:space="preserve"> fe000- ff </w:t>
            </w:r>
            <w:proofErr w:type="spellStart"/>
            <w:r w:rsidRPr="00AB3FF1">
              <w:rPr>
                <w:sz w:val="19"/>
                <w:lang w:val="en-US"/>
              </w:rPr>
              <w:t>ff</w:t>
            </w:r>
            <w:proofErr w:type="spellEnd"/>
            <w:r w:rsidRPr="00AB3FF1">
              <w:rPr>
                <w:sz w:val="19"/>
                <w:lang w:val="en-US"/>
              </w:rPr>
              <w:t xml:space="preserve"> f000</w:t>
            </w:r>
          </w:p>
        </w:tc>
        <w:tc>
          <w:tcPr>
            <w:tcW w:w="80" w:type="dxa"/>
            <w:tcBorders>
              <w:left w:val="single" w:sz="6" w:space="0" w:color="974706"/>
            </w:tcBorders>
          </w:tcPr>
          <w:p w14:paraId="288CEFC9" w14:textId="77777777" w:rsidR="003B426C" w:rsidRPr="00AB3FF1" w:rsidRDefault="003B426C">
            <w:pPr>
              <w:pStyle w:val="TableParagraph"/>
              <w:rPr>
                <w:rFonts w:ascii="Times New Roman"/>
                <w:sz w:val="20"/>
                <w:lang w:val="en-US"/>
              </w:rPr>
            </w:pPr>
          </w:p>
        </w:tc>
        <w:tc>
          <w:tcPr>
            <w:tcW w:w="875" w:type="dxa"/>
          </w:tcPr>
          <w:p w14:paraId="41D7BD19" w14:textId="77777777" w:rsidR="003B426C" w:rsidRPr="00AB3FF1" w:rsidRDefault="003B426C">
            <w:pPr>
              <w:pStyle w:val="TableParagraph"/>
              <w:rPr>
                <w:rFonts w:ascii="Times New Roman"/>
                <w:sz w:val="20"/>
                <w:lang w:val="en-US"/>
              </w:rPr>
            </w:pPr>
          </w:p>
        </w:tc>
        <w:tc>
          <w:tcPr>
            <w:tcW w:w="955" w:type="dxa"/>
          </w:tcPr>
          <w:p w14:paraId="0C7E4213" w14:textId="77777777" w:rsidR="003B426C" w:rsidRPr="00AB3FF1" w:rsidRDefault="003B426C">
            <w:pPr>
              <w:pStyle w:val="TableParagraph"/>
              <w:rPr>
                <w:rFonts w:ascii="Times New Roman"/>
                <w:sz w:val="20"/>
                <w:lang w:val="en-US"/>
              </w:rPr>
            </w:pPr>
          </w:p>
        </w:tc>
        <w:tc>
          <w:tcPr>
            <w:tcW w:w="90" w:type="dxa"/>
            <w:tcBorders>
              <w:right w:val="single" w:sz="6" w:space="0" w:color="5F497A"/>
            </w:tcBorders>
          </w:tcPr>
          <w:p w14:paraId="62B98C25" w14:textId="77777777" w:rsidR="003B426C" w:rsidRPr="00AB3FF1" w:rsidRDefault="003B426C">
            <w:pPr>
              <w:pStyle w:val="TableParagraph"/>
              <w:rPr>
                <w:rFonts w:ascii="Times New Roman"/>
                <w:sz w:val="20"/>
                <w:lang w:val="en-US"/>
              </w:rPr>
            </w:pPr>
          </w:p>
        </w:tc>
        <w:tc>
          <w:tcPr>
            <w:tcW w:w="700" w:type="dxa"/>
            <w:tcBorders>
              <w:left w:val="single" w:sz="6" w:space="0" w:color="5F497A"/>
              <w:bottom w:val="single" w:sz="6" w:space="0" w:color="5F497A"/>
              <w:right w:val="single" w:sz="6" w:space="0" w:color="5F497A"/>
            </w:tcBorders>
          </w:tcPr>
          <w:p w14:paraId="03425EF5" w14:textId="77777777" w:rsidR="003B426C" w:rsidRDefault="00AB3FF1">
            <w:pPr>
              <w:pStyle w:val="TableParagraph"/>
              <w:spacing w:line="208" w:lineRule="exact"/>
              <w:ind w:left="6"/>
              <w:rPr>
                <w:sz w:val="19"/>
              </w:rPr>
            </w:pPr>
            <w:r>
              <w:rPr>
                <w:sz w:val="19"/>
              </w:rPr>
              <w:t>00:00</w:t>
            </w:r>
          </w:p>
          <w:p w14:paraId="2441859E" w14:textId="77777777" w:rsidR="003B426C" w:rsidRDefault="00AB3FF1">
            <w:pPr>
              <w:pStyle w:val="TableParagraph"/>
              <w:spacing w:line="220" w:lineRule="exact"/>
              <w:ind w:left="-13"/>
              <w:rPr>
                <w:sz w:val="19"/>
              </w:rPr>
            </w:pPr>
            <w:r>
              <w:rPr>
                <w:sz w:val="19"/>
              </w:rPr>
              <w:t>00:00</w:t>
            </w:r>
            <w:r>
              <w:rPr>
                <w:spacing w:val="-3"/>
                <w:sz w:val="19"/>
              </w:rPr>
              <w:t xml:space="preserve"> </w:t>
            </w:r>
            <w:r>
              <w:rPr>
                <w:sz w:val="19"/>
              </w:rPr>
              <w:t>0</w:t>
            </w:r>
          </w:p>
          <w:p w14:paraId="00AFC31D" w14:textId="77777777" w:rsidR="003B426C" w:rsidRDefault="00AB3FF1">
            <w:pPr>
              <w:pStyle w:val="TableParagraph"/>
              <w:spacing w:line="198" w:lineRule="exact"/>
              <w:ind w:left="26"/>
              <w:rPr>
                <w:sz w:val="19"/>
              </w:rPr>
            </w:pPr>
            <w:r>
              <w:rPr>
                <w:sz w:val="19"/>
              </w:rPr>
              <w:t>00:00</w:t>
            </w:r>
            <w:r>
              <w:rPr>
                <w:spacing w:val="-3"/>
                <w:sz w:val="19"/>
              </w:rPr>
              <w:t xml:space="preserve"> </w:t>
            </w:r>
            <w:r>
              <w:rPr>
                <w:sz w:val="19"/>
              </w:rPr>
              <w:t>0</w:t>
            </w:r>
          </w:p>
        </w:tc>
        <w:tc>
          <w:tcPr>
            <w:tcW w:w="160" w:type="dxa"/>
            <w:tcBorders>
              <w:left w:val="single" w:sz="6" w:space="0" w:color="5F497A"/>
              <w:right w:val="single" w:sz="6" w:space="0" w:color="A6A6A6"/>
            </w:tcBorders>
          </w:tcPr>
          <w:p w14:paraId="71DCE94D" w14:textId="77777777" w:rsidR="003B426C" w:rsidRDefault="003B426C">
            <w:pPr>
              <w:pStyle w:val="TableParagraph"/>
              <w:rPr>
                <w:rFonts w:ascii="Times New Roman"/>
                <w:sz w:val="20"/>
              </w:rPr>
            </w:pPr>
          </w:p>
        </w:tc>
        <w:tc>
          <w:tcPr>
            <w:tcW w:w="710" w:type="dxa"/>
            <w:tcBorders>
              <w:left w:val="single" w:sz="6" w:space="0" w:color="A6A6A6"/>
              <w:bottom w:val="single" w:sz="6" w:space="0" w:color="A6A6A6"/>
              <w:right w:val="single" w:sz="6" w:space="0" w:color="A6A6A6"/>
            </w:tcBorders>
          </w:tcPr>
          <w:p w14:paraId="42EF30E6" w14:textId="77777777" w:rsidR="003B426C" w:rsidRDefault="00AB3FF1">
            <w:pPr>
              <w:pStyle w:val="TableParagraph"/>
              <w:spacing w:line="208" w:lineRule="exact"/>
              <w:ind w:left="106"/>
              <w:rPr>
                <w:sz w:val="19"/>
              </w:rPr>
            </w:pPr>
            <w:r>
              <w:rPr>
                <w:w w:val="99"/>
                <w:sz w:val="19"/>
              </w:rPr>
              <w:t>0</w:t>
            </w:r>
          </w:p>
          <w:p w14:paraId="6D33CB95" w14:textId="77777777" w:rsidR="003B426C" w:rsidRDefault="00AB3FF1">
            <w:pPr>
              <w:pStyle w:val="TableParagraph"/>
              <w:spacing w:line="220" w:lineRule="exact"/>
              <w:ind w:left="76"/>
              <w:rPr>
                <w:sz w:val="19"/>
              </w:rPr>
            </w:pPr>
            <w:r>
              <w:rPr>
                <w:sz w:val="19"/>
              </w:rPr>
              <w:t>[</w:t>
            </w:r>
            <w:proofErr w:type="spellStart"/>
            <w:r>
              <w:rPr>
                <w:sz w:val="19"/>
              </w:rPr>
              <w:t>stack</w:t>
            </w:r>
            <w:proofErr w:type="spellEnd"/>
            <w:r>
              <w:rPr>
                <w:sz w:val="19"/>
              </w:rPr>
              <w:t>]</w:t>
            </w:r>
          </w:p>
          <w:p w14:paraId="7715FFC6" w14:textId="77777777" w:rsidR="003B426C" w:rsidRDefault="00AB3FF1">
            <w:pPr>
              <w:pStyle w:val="TableParagraph"/>
              <w:spacing w:line="198" w:lineRule="exact"/>
              <w:ind w:left="106"/>
              <w:rPr>
                <w:sz w:val="19"/>
              </w:rPr>
            </w:pPr>
            <w:r>
              <w:rPr>
                <w:sz w:val="19"/>
              </w:rPr>
              <w:t>[</w:t>
            </w:r>
            <w:proofErr w:type="spellStart"/>
            <w:r>
              <w:rPr>
                <w:sz w:val="19"/>
              </w:rPr>
              <w:t>vdso</w:t>
            </w:r>
            <w:proofErr w:type="spellEnd"/>
            <w:r>
              <w:rPr>
                <w:sz w:val="19"/>
              </w:rPr>
              <w:t>]</w:t>
            </w:r>
          </w:p>
        </w:tc>
        <w:tc>
          <w:tcPr>
            <w:tcW w:w="1425" w:type="dxa"/>
            <w:tcBorders>
              <w:left w:val="single" w:sz="6" w:space="0" w:color="A6A6A6"/>
            </w:tcBorders>
          </w:tcPr>
          <w:p w14:paraId="22023775" w14:textId="77777777" w:rsidR="003B426C" w:rsidRDefault="003B426C">
            <w:pPr>
              <w:pStyle w:val="TableParagraph"/>
              <w:rPr>
                <w:rFonts w:ascii="Times New Roman"/>
                <w:sz w:val="20"/>
              </w:rPr>
            </w:pPr>
          </w:p>
        </w:tc>
      </w:tr>
    </w:tbl>
    <w:p w14:paraId="5386F2FD" w14:textId="77777777" w:rsidR="003B426C" w:rsidRDefault="003B426C">
      <w:pPr>
        <w:pStyle w:val="Textoindependiente"/>
        <w:spacing w:before="4"/>
        <w:rPr>
          <w:sz w:val="19"/>
        </w:rPr>
      </w:pPr>
    </w:p>
    <w:p w14:paraId="7B24C114" w14:textId="77777777" w:rsidR="003B426C" w:rsidRDefault="003B426C">
      <w:pPr>
        <w:rPr>
          <w:sz w:val="19"/>
        </w:rPr>
        <w:sectPr w:rsidR="003B426C">
          <w:pgSz w:w="11910" w:h="16840"/>
          <w:pgMar w:top="980" w:right="0" w:bottom="900" w:left="1000" w:header="722" w:footer="718" w:gutter="0"/>
          <w:cols w:space="720"/>
        </w:sectPr>
      </w:pPr>
    </w:p>
    <w:p w14:paraId="4C100F0E" w14:textId="77777777" w:rsidR="003B426C" w:rsidRDefault="00894824">
      <w:pPr>
        <w:spacing w:before="94" w:line="252" w:lineRule="auto"/>
        <w:ind w:left="490" w:right="306"/>
        <w:rPr>
          <w:rFonts w:ascii="Arial" w:hAnsi="Arial"/>
          <w:sz w:val="19"/>
        </w:rPr>
      </w:pPr>
      <w:r>
        <w:pict w14:anchorId="65827EA8">
          <v:group id="_x0000_s1141" style="position:absolute;left:0;text-align:left;margin-left:69.65pt;margin-top:-135.55pt;width:449.35pt;height:247.55pt;z-index:-253123584;mso-position-horizontal-relative:page" coordorigin="1393,-2711" coordsize="8987,4951">
            <v:rect id="_x0000_s1172" style="position:absolute;left:1397;top:54;width:3119;height:541" filled="f" strokecolor="#974706" strokeweight=".17658mm"/>
            <v:rect id="_x0000_s1171" style="position:absolute;left:2587;top:774;width:3099;height:1461" filled="f" strokecolor="#4f6128" strokeweight=".17656mm"/>
            <v:rect id="_x0000_s1170" style="position:absolute;left:5766;top:1334;width:3679;height:551" filled="f" strokecolor="#006fc0" strokeweight=".17658mm"/>
            <v:rect id="_x0000_s1169" style="position:absolute;left:6425;top:704;width:3019;height:541" filled="f" strokecolor="#5f497a" strokeweight=".17658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8" type="#_x0000_t75" style="position:absolute;left:4201;top:-2702;width:880;height:2491">
              <v:imagedata r:id="rId10" o:title=""/>
            </v:shape>
            <v:shape id="_x0000_s1167" type="#_x0000_t75" style="position:absolute;left:4621;top:-1471;width:20;height:20">
              <v:imagedata r:id="rId11" o:title=""/>
            </v:shape>
            <v:shape id="_x0000_s1166" type="#_x0000_t75" style="position:absolute;left:5101;top:-2702;width:960;height:2491">
              <v:imagedata r:id="rId12" o:title=""/>
            </v:shape>
            <v:shape id="_x0000_s1165" type="#_x0000_t75" style="position:absolute;left:5561;top:-1471;width:20;height:20">
              <v:imagedata r:id="rId13" o:title=""/>
            </v:shape>
            <v:shape id="_x0000_s1164" type="#_x0000_t75" style="position:absolute;left:6121;top:-2702;width:730;height:2491">
              <v:imagedata r:id="rId14" o:title=""/>
            </v:shape>
            <v:shape id="_x0000_s1163" type="#_x0000_t75" style="position:absolute;left:6470;top:-1471;width:20;height:20">
              <v:imagedata r:id="rId13" o:title=""/>
            </v:shape>
            <v:shape id="_x0000_s1162" type="#_x0000_t75" style="position:absolute;left:5811;top:-341;width:210;height:1791">
              <v:imagedata r:id="rId15" o:title=""/>
            </v:shape>
            <v:line id="_x0000_s1161" style="position:absolute" from="5916,-191" to="5916,1258" strokecolor="#006fc0" strokeweight=".52897mm"/>
            <v:shape id="_x0000_s1160" style="position:absolute;left:5871;top:-266;width:90;height:1599" coordorigin="5871,-266" coordsize="90,1599" o:spt="100" adj="0,,0" path="m5961,-176r-45,-90l5871,-176r90,m5961,1243r-90,l5916,1333r45,-90e" fillcolor="#006fc0" stroked="f">
              <v:stroke joinstyle="round"/>
              <v:formulas/>
              <v:path arrowok="t" o:connecttype="segments"/>
            </v:shape>
            <v:shape id="_x0000_s1159" type="#_x0000_t75" style="position:absolute;left:6500;top:-341;width:210;height:1161">
              <v:imagedata r:id="rId16" o:title=""/>
            </v:shape>
            <v:line id="_x0000_s1158" style="position:absolute" from="6606,-191" to="6606,624" strokecolor="#5f497a" strokeweight=".52897mm"/>
            <v:shape id="_x0000_s1157" style="position:absolute;left:6560;top:-266;width:90;height:966" coordorigin="6561,-266" coordsize="90,966" o:spt="100" adj="0,,0" path="m6651,-176r-45,-90l6561,-176r90,m6651,609r-90,l6606,699r45,-90e" fillcolor="#5f497a" stroked="f">
              <v:stroke joinstyle="round"/>
              <v:formulas/>
              <v:path arrowok="t" o:connecttype="segments"/>
            </v:shape>
            <v:rect id="_x0000_s1156" style="position:absolute;left:7265;top:54;width:3109;height:541" filled="f" strokecolor="#a6a6a6" strokeweight=".17658mm"/>
            <v:shape id="_x0000_s1155" type="#_x0000_t75" style="position:absolute;left:6980;top:-2702;width:740;height:2491">
              <v:imagedata r:id="rId17" o:title=""/>
            </v:shape>
            <v:shape id="_x0000_s1154" type="#_x0000_t75" style="position:absolute;left:7340;top:-1471;width:20;height:20">
              <v:imagedata r:id="rId13" o:title=""/>
            </v:shape>
            <v:shape id="_x0000_s1153" type="#_x0000_t75" style="position:absolute;left:7350;top:-341;width:210;height:511">
              <v:imagedata r:id="rId18" o:title=""/>
            </v:shape>
            <v:line id="_x0000_s1152" style="position:absolute" from="7456,-191" to="7456,-26" strokecolor="#a6a6a6" strokeweight=".52897mm"/>
            <v:shape id="_x0000_s1151" style="position:absolute;left:7410;top:-266;width:90;height:315" coordorigin="7411,-266" coordsize="90,315" o:spt="100" adj="0,,0" path="m7501,-176r-45,-90l7411,-176r90,m7501,-41r-90,l7456,49r45,-90e" fillcolor="#a6a6a6" stroked="f">
              <v:stroke joinstyle="round"/>
              <v:formulas/>
              <v:path arrowok="t" o:connecttype="segments"/>
            </v:shape>
            <v:shape id="_x0000_s1150" type="#_x0000_t75" style="position:absolute;left:4681;top:-341;width:210;height:1241">
              <v:imagedata r:id="rId19" o:title=""/>
            </v:shape>
            <v:line id="_x0000_s1149" style="position:absolute" from="4787,-191" to="4787,701" strokecolor="#4f6128" strokeweight=".52897mm"/>
            <v:shape id="_x0000_s1148" style="position:absolute;left:4741;top:-266;width:90;height:1042" coordorigin="4742,-266" coordsize="90,1042" o:spt="100" adj="0,,0" path="m4832,686r-90,l4787,776r45,-90m4832,-176r-45,-90l4742,-176r90,e" fillcolor="#4f6128" stroked="f">
              <v:stroke joinstyle="round"/>
              <v:formulas/>
              <v:path arrowok="t" o:connecttype="segments"/>
            </v:shape>
            <v:shape id="_x0000_s1147" type="#_x0000_t75" style="position:absolute;left:2112;top:-2702;width:2040;height:2491">
              <v:imagedata r:id="rId20" o:title=""/>
            </v:shape>
            <v:shape id="_x0000_s1146" type="#_x0000_t75" style="position:absolute;left:3112;top:-1471;width:20;height:20">
              <v:imagedata r:id="rId11" o:title=""/>
            </v:shape>
            <v:rect id="_x0000_s1145" style="position:absolute;left:2127;top:-2707;width:2010;height:2461" filled="f" strokecolor="#974706" strokeweight=".17653mm"/>
            <v:shape id="_x0000_s1144" type="#_x0000_t75" style="position:absolute;left:2482;top:-341;width:210;height:511">
              <v:imagedata r:id="rId18" o:title=""/>
            </v:shape>
            <v:line id="_x0000_s1143" style="position:absolute" from="2587,-191" to="2587,-26" strokecolor="#974706" strokeweight=".52897mm"/>
            <v:shape id="_x0000_s1142" style="position:absolute;left:2542;top:-266;width:90;height:316" coordorigin="2542,-266" coordsize="90,316" o:spt="100" adj="0,,0" path="m2632,-176r-45,-90l2542,-176r90,m2632,-41r-90,l2587,49r45,-90e" fillcolor="#974706" stroked="f">
              <v:stroke joinstyle="round"/>
              <v:formulas/>
              <v:path arrowok="t" o:connecttype="segments"/>
            </v:shape>
            <w10:wrap anchorx="page"/>
          </v:group>
        </w:pict>
      </w:r>
      <w:r w:rsidR="00AB3FF1">
        <w:rPr>
          <w:rFonts w:ascii="Arial" w:hAnsi="Arial"/>
          <w:b/>
          <w:color w:val="16375E"/>
          <w:sz w:val="19"/>
        </w:rPr>
        <w:t xml:space="preserve">Dirección: </w:t>
      </w:r>
      <w:r w:rsidR="00AB3FF1">
        <w:rPr>
          <w:rFonts w:ascii="Arial" w:hAnsi="Arial"/>
          <w:color w:val="16375E"/>
          <w:sz w:val="19"/>
        </w:rPr>
        <w:t>Espacio de direcciones lógicas asignado a la región</w:t>
      </w:r>
    </w:p>
    <w:p w14:paraId="1F1E706B" w14:textId="77777777" w:rsidR="003B426C" w:rsidRDefault="003B426C">
      <w:pPr>
        <w:pStyle w:val="Textoindependiente"/>
        <w:spacing w:before="3"/>
        <w:rPr>
          <w:rFonts w:ascii="Arial"/>
          <w:sz w:val="23"/>
        </w:rPr>
      </w:pPr>
    </w:p>
    <w:p w14:paraId="6DCB74A9" w14:textId="77777777" w:rsidR="003B426C" w:rsidRDefault="00AB3FF1">
      <w:pPr>
        <w:ind w:left="1676"/>
        <w:rPr>
          <w:rFonts w:ascii="Arial"/>
          <w:b/>
          <w:sz w:val="19"/>
        </w:rPr>
      </w:pPr>
      <w:r>
        <w:rPr>
          <w:rFonts w:ascii="Arial"/>
          <w:b/>
          <w:color w:val="16375E"/>
          <w:sz w:val="19"/>
        </w:rPr>
        <w:t>Permisos:</w:t>
      </w:r>
    </w:p>
    <w:p w14:paraId="314775A6" w14:textId="77777777" w:rsidR="003B426C" w:rsidRDefault="00AB3FF1">
      <w:pPr>
        <w:spacing w:before="12"/>
        <w:ind w:left="1716"/>
        <w:rPr>
          <w:rFonts w:ascii="Arial"/>
          <w:sz w:val="19"/>
        </w:rPr>
      </w:pPr>
      <w:r>
        <w:rPr>
          <w:rFonts w:ascii="Arial"/>
          <w:color w:val="16375E"/>
          <w:sz w:val="19"/>
        </w:rPr>
        <w:t>r = leer</w:t>
      </w:r>
    </w:p>
    <w:p w14:paraId="1D793DB2" w14:textId="77777777" w:rsidR="003B426C" w:rsidRDefault="00AB3FF1">
      <w:pPr>
        <w:spacing w:before="1"/>
        <w:ind w:left="1676" w:right="1620"/>
        <w:rPr>
          <w:rFonts w:ascii="Arial"/>
          <w:sz w:val="19"/>
        </w:rPr>
      </w:pPr>
      <w:r>
        <w:rPr>
          <w:rFonts w:ascii="Arial"/>
          <w:color w:val="16375E"/>
          <w:sz w:val="19"/>
        </w:rPr>
        <w:t>w = escribir x = ejecutar</w:t>
      </w:r>
    </w:p>
    <w:p w14:paraId="4F4087B7" w14:textId="77777777" w:rsidR="003B426C" w:rsidRDefault="00AB3FF1">
      <w:pPr>
        <w:spacing w:before="13"/>
        <w:ind w:left="1676"/>
        <w:rPr>
          <w:rFonts w:ascii="Arial"/>
          <w:sz w:val="19"/>
        </w:rPr>
      </w:pPr>
      <w:r>
        <w:rPr>
          <w:rFonts w:ascii="Arial"/>
          <w:color w:val="16375E"/>
          <w:sz w:val="19"/>
        </w:rPr>
        <w:t>s = compartido</w:t>
      </w:r>
    </w:p>
    <w:p w14:paraId="79A35E34" w14:textId="77777777" w:rsidR="003B426C" w:rsidRDefault="00AB3FF1">
      <w:pPr>
        <w:spacing w:before="2"/>
        <w:ind w:left="1676"/>
        <w:rPr>
          <w:rFonts w:ascii="Arial"/>
          <w:sz w:val="19"/>
        </w:rPr>
      </w:pPr>
      <w:r>
        <w:rPr>
          <w:rFonts w:ascii="Arial"/>
          <w:color w:val="16375E"/>
          <w:sz w:val="19"/>
        </w:rPr>
        <w:t>p = privado (copia en escritura)</w:t>
      </w:r>
    </w:p>
    <w:p w14:paraId="0B61F238" w14:textId="77777777" w:rsidR="003B426C" w:rsidRDefault="00AB3FF1">
      <w:pPr>
        <w:spacing w:before="94" w:line="252" w:lineRule="auto"/>
        <w:ind w:left="1998" w:right="1349"/>
        <w:rPr>
          <w:rFonts w:ascii="Arial"/>
          <w:sz w:val="19"/>
        </w:rPr>
      </w:pPr>
      <w:r>
        <w:br w:type="column"/>
      </w:r>
      <w:r>
        <w:rPr>
          <w:rFonts w:ascii="Arial"/>
          <w:b/>
          <w:color w:val="16375E"/>
          <w:sz w:val="19"/>
        </w:rPr>
        <w:t>Nodo-i</w:t>
      </w:r>
      <w:r>
        <w:rPr>
          <w:rFonts w:ascii="Arial"/>
          <w:color w:val="16375E"/>
          <w:sz w:val="19"/>
        </w:rPr>
        <w:t>: Nodo-i del dispositivo, 0 indica que no hay nodo-i asociado</w:t>
      </w:r>
    </w:p>
    <w:p w14:paraId="4796159A" w14:textId="77777777" w:rsidR="003B426C" w:rsidRDefault="003B426C">
      <w:pPr>
        <w:pStyle w:val="Textoindependiente"/>
        <w:spacing w:before="7"/>
        <w:rPr>
          <w:rFonts w:ascii="Arial"/>
          <w:sz w:val="16"/>
        </w:rPr>
      </w:pPr>
    </w:p>
    <w:p w14:paraId="63C784D1" w14:textId="77777777" w:rsidR="003B426C" w:rsidRDefault="00AB3FF1">
      <w:pPr>
        <w:spacing w:line="252" w:lineRule="auto"/>
        <w:ind w:left="1153" w:right="2321"/>
        <w:rPr>
          <w:rFonts w:ascii="Arial"/>
          <w:sz w:val="19"/>
        </w:rPr>
      </w:pPr>
      <w:r>
        <w:rPr>
          <w:rFonts w:ascii="Arial"/>
          <w:b/>
          <w:color w:val="16375E"/>
          <w:sz w:val="19"/>
        </w:rPr>
        <w:t xml:space="preserve">Dispositivo: </w:t>
      </w:r>
      <w:r>
        <w:rPr>
          <w:rFonts w:ascii="Arial"/>
          <w:color w:val="16375E"/>
          <w:sz w:val="19"/>
        </w:rPr>
        <w:t>Es el dispositivo (</w:t>
      </w:r>
      <w:proofErr w:type="gramStart"/>
      <w:r>
        <w:rPr>
          <w:rFonts w:ascii="Arial"/>
          <w:color w:val="16375E"/>
          <w:sz w:val="19"/>
        </w:rPr>
        <w:t>mayor :</w:t>
      </w:r>
      <w:proofErr w:type="gramEnd"/>
      <w:r>
        <w:rPr>
          <w:rFonts w:ascii="Arial"/>
          <w:color w:val="16375E"/>
          <w:sz w:val="19"/>
        </w:rPr>
        <w:t xml:space="preserve"> </w:t>
      </w:r>
      <w:proofErr w:type="spellStart"/>
      <w:r>
        <w:rPr>
          <w:rFonts w:ascii="Arial"/>
          <w:color w:val="16375E"/>
          <w:sz w:val="19"/>
        </w:rPr>
        <w:t>minor</w:t>
      </w:r>
      <w:proofErr w:type="spellEnd"/>
      <w:r>
        <w:rPr>
          <w:rFonts w:ascii="Arial"/>
          <w:color w:val="16375E"/>
          <w:sz w:val="19"/>
        </w:rPr>
        <w:t xml:space="preserve"> </w:t>
      </w:r>
      <w:proofErr w:type="spellStart"/>
      <w:r>
        <w:rPr>
          <w:rFonts w:ascii="Arial"/>
          <w:color w:val="16375E"/>
          <w:sz w:val="19"/>
        </w:rPr>
        <w:t>number</w:t>
      </w:r>
      <w:proofErr w:type="spellEnd"/>
      <w:r>
        <w:rPr>
          <w:rFonts w:ascii="Arial"/>
          <w:color w:val="16375E"/>
          <w:sz w:val="19"/>
        </w:rPr>
        <w:t>)</w:t>
      </w:r>
    </w:p>
    <w:p w14:paraId="783F37E3" w14:textId="77777777" w:rsidR="003B426C" w:rsidRDefault="00AB3FF1">
      <w:pPr>
        <w:spacing w:before="174" w:line="252" w:lineRule="auto"/>
        <w:ind w:left="490" w:right="2321"/>
        <w:rPr>
          <w:rFonts w:ascii="Arial"/>
          <w:sz w:val="19"/>
        </w:rPr>
      </w:pPr>
      <w:r>
        <w:rPr>
          <w:rFonts w:ascii="Arial"/>
          <w:b/>
          <w:color w:val="16375E"/>
          <w:sz w:val="19"/>
        </w:rPr>
        <w:t xml:space="preserve">Desplazamiento: </w:t>
      </w:r>
      <w:r>
        <w:rPr>
          <w:rFonts w:ascii="Arial"/>
          <w:color w:val="16375E"/>
          <w:sz w:val="19"/>
        </w:rPr>
        <w:t>Es el desplazamiento dentro del fichero que lo soporta</w:t>
      </w:r>
    </w:p>
    <w:p w14:paraId="2C500A3C" w14:textId="77777777" w:rsidR="003B426C" w:rsidRDefault="003B426C">
      <w:pPr>
        <w:spacing w:line="252" w:lineRule="auto"/>
        <w:rPr>
          <w:rFonts w:ascii="Arial"/>
          <w:sz w:val="19"/>
        </w:rPr>
        <w:sectPr w:rsidR="003B426C">
          <w:type w:val="continuous"/>
          <w:pgSz w:w="11910" w:h="16840"/>
          <w:pgMar w:top="980" w:right="0" w:bottom="900" w:left="1000" w:header="720" w:footer="720" w:gutter="0"/>
          <w:cols w:num="2" w:space="720" w:equalWidth="0">
            <w:col w:w="4304" w:space="58"/>
            <w:col w:w="6548"/>
          </w:cols>
        </w:sectPr>
      </w:pPr>
    </w:p>
    <w:p w14:paraId="15A56290" w14:textId="77777777" w:rsidR="003B426C" w:rsidRDefault="003B426C">
      <w:pPr>
        <w:pStyle w:val="Textoindependiente"/>
        <w:spacing w:before="8"/>
        <w:rPr>
          <w:rFonts w:ascii="Arial"/>
          <w:sz w:val="17"/>
        </w:rPr>
      </w:pPr>
    </w:p>
    <w:p w14:paraId="04C2DBB9" w14:textId="77777777" w:rsidR="003B426C" w:rsidRDefault="00AB3FF1">
      <w:pPr>
        <w:spacing w:before="91"/>
        <w:ind w:left="841" w:right="1986"/>
        <w:jc w:val="center"/>
        <w:rPr>
          <w:rFonts w:ascii="Times New Roman"/>
          <w:sz w:val="20"/>
        </w:rPr>
      </w:pPr>
      <w:r>
        <w:rPr>
          <w:rFonts w:ascii="Times New Roman"/>
          <w:sz w:val="20"/>
        </w:rPr>
        <w:t xml:space="preserve">Figura 2. Contenido de las diferentes columnas que aparecen al listar el archivo </w:t>
      </w:r>
      <w:proofErr w:type="spellStart"/>
      <w:r>
        <w:rPr>
          <w:rFonts w:ascii="Times New Roman"/>
          <w:i/>
          <w:sz w:val="20"/>
        </w:rPr>
        <w:t>maps</w:t>
      </w:r>
      <w:proofErr w:type="spellEnd"/>
      <w:r>
        <w:rPr>
          <w:rFonts w:ascii="Times New Roman"/>
          <w:i/>
          <w:sz w:val="20"/>
        </w:rPr>
        <w:t xml:space="preserve"> </w:t>
      </w:r>
      <w:r>
        <w:rPr>
          <w:rFonts w:ascii="Times New Roman"/>
          <w:sz w:val="20"/>
        </w:rPr>
        <w:t>de un proceso.</w:t>
      </w:r>
    </w:p>
    <w:p w14:paraId="4273FE88" w14:textId="77777777" w:rsidR="003B426C" w:rsidRDefault="003B426C">
      <w:pPr>
        <w:pStyle w:val="Textoindependiente"/>
        <w:rPr>
          <w:rFonts w:ascii="Times New Roman"/>
        </w:rPr>
      </w:pPr>
    </w:p>
    <w:p w14:paraId="76F87554" w14:textId="77777777" w:rsidR="003B426C" w:rsidRDefault="00AB3FF1">
      <w:pPr>
        <w:pStyle w:val="Textoindependiente"/>
        <w:spacing w:before="137"/>
        <w:ind w:left="132"/>
        <w:jc w:val="both"/>
      </w:pPr>
      <w:r>
        <w:t>En la siguiente tabla se resumen los diferentes tipos de regiones observados en la figura 2.</w:t>
      </w:r>
    </w:p>
    <w:p w14:paraId="34BA141F" w14:textId="77777777" w:rsidR="003B426C" w:rsidRDefault="003B426C">
      <w:pPr>
        <w:pStyle w:val="Textoindependiente"/>
        <w:spacing w:before="1"/>
        <w:rPr>
          <w:sz w:val="10"/>
        </w:rPr>
      </w:pPr>
    </w:p>
    <w:tbl>
      <w:tblPr>
        <w:tblStyle w:val="TableNormal"/>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6521"/>
      </w:tblGrid>
      <w:tr w:rsidR="003B426C" w14:paraId="63F0A268" w14:textId="77777777">
        <w:trPr>
          <w:trHeight w:val="925"/>
        </w:trPr>
        <w:tc>
          <w:tcPr>
            <w:tcW w:w="1985" w:type="dxa"/>
          </w:tcPr>
          <w:p w14:paraId="61A2C5CC" w14:textId="77777777" w:rsidR="003B426C" w:rsidRDefault="00AB3FF1">
            <w:pPr>
              <w:pStyle w:val="TableParagraph"/>
              <w:spacing w:line="268" w:lineRule="exact"/>
              <w:ind w:left="107"/>
            </w:pPr>
            <w:r>
              <w:t>Regiones de código</w:t>
            </w:r>
          </w:p>
        </w:tc>
        <w:tc>
          <w:tcPr>
            <w:tcW w:w="6521" w:type="dxa"/>
          </w:tcPr>
          <w:p w14:paraId="3C8B0976" w14:textId="77777777" w:rsidR="003B426C" w:rsidRDefault="00AB3FF1">
            <w:pPr>
              <w:pStyle w:val="TableParagraph"/>
              <w:spacing w:line="265" w:lineRule="exact"/>
              <w:ind w:left="107"/>
            </w:pPr>
            <w:r>
              <w:t>Código propio del programa</w:t>
            </w:r>
          </w:p>
          <w:p w14:paraId="3CF6D25A" w14:textId="77777777" w:rsidR="003B426C" w:rsidRDefault="00AB3FF1">
            <w:pPr>
              <w:pStyle w:val="TableParagraph"/>
              <w:spacing w:line="310" w:lineRule="atLeast"/>
              <w:ind w:left="107" w:right="3258"/>
            </w:pPr>
            <w:r>
              <w:t>Código de biblioteca dinámica (.so) Región VDSO</w:t>
            </w:r>
          </w:p>
        </w:tc>
      </w:tr>
      <w:tr w:rsidR="003B426C" w14:paraId="5BB385C5" w14:textId="77777777">
        <w:trPr>
          <w:trHeight w:val="928"/>
        </w:trPr>
        <w:tc>
          <w:tcPr>
            <w:tcW w:w="1985" w:type="dxa"/>
          </w:tcPr>
          <w:p w14:paraId="21935636" w14:textId="77777777" w:rsidR="003B426C" w:rsidRDefault="00AB3FF1">
            <w:pPr>
              <w:pStyle w:val="TableParagraph"/>
              <w:spacing w:before="1"/>
              <w:ind w:left="107"/>
            </w:pPr>
            <w:r>
              <w:t>Regiones de datos</w:t>
            </w:r>
          </w:p>
        </w:tc>
        <w:tc>
          <w:tcPr>
            <w:tcW w:w="6521" w:type="dxa"/>
          </w:tcPr>
          <w:p w14:paraId="2C5F14B5" w14:textId="77777777" w:rsidR="003B426C" w:rsidRDefault="00AB3FF1">
            <w:pPr>
              <w:pStyle w:val="TableParagraph"/>
              <w:spacing w:line="273" w:lineRule="auto"/>
              <w:ind w:left="107" w:right="1682"/>
            </w:pPr>
            <w:r>
              <w:t>Región de datos respaldada por el fichero ejecutable Región de datos no respaldada</w:t>
            </w:r>
          </w:p>
          <w:p w14:paraId="56AA3B58" w14:textId="77777777" w:rsidR="003B426C" w:rsidRDefault="00AB3FF1">
            <w:pPr>
              <w:pStyle w:val="TableParagraph"/>
              <w:spacing w:before="3"/>
              <w:ind w:left="107"/>
            </w:pPr>
            <w:r>
              <w:t>Pila ([</w:t>
            </w:r>
            <w:proofErr w:type="spellStart"/>
            <w:r>
              <w:t>stack</w:t>
            </w:r>
            <w:proofErr w:type="spellEnd"/>
            <w:r>
              <w:t>])</w:t>
            </w:r>
          </w:p>
        </w:tc>
      </w:tr>
    </w:tbl>
    <w:p w14:paraId="111FB880" w14:textId="77777777" w:rsidR="003B426C" w:rsidRDefault="00AB3FF1">
      <w:pPr>
        <w:spacing w:before="113"/>
        <w:ind w:left="841" w:right="1986"/>
        <w:jc w:val="center"/>
        <w:rPr>
          <w:rFonts w:ascii="Times New Roman"/>
          <w:sz w:val="20"/>
        </w:rPr>
      </w:pPr>
      <w:r>
        <w:rPr>
          <w:rFonts w:ascii="Times New Roman"/>
          <w:sz w:val="20"/>
        </w:rPr>
        <w:t>Tabla-1 Algunas regiones que se observan en un mapa de memoria</w:t>
      </w:r>
    </w:p>
    <w:p w14:paraId="08F5C97D" w14:textId="77777777" w:rsidR="003B426C" w:rsidRDefault="003B426C">
      <w:pPr>
        <w:pStyle w:val="Textoindependiente"/>
        <w:spacing w:before="2"/>
        <w:rPr>
          <w:rFonts w:ascii="Times New Roman"/>
          <w:sz w:val="21"/>
        </w:rPr>
      </w:pPr>
    </w:p>
    <w:p w14:paraId="583F82B8" w14:textId="77777777" w:rsidR="003B426C" w:rsidRDefault="00AB3FF1">
      <w:pPr>
        <w:pStyle w:val="Textoindependiente"/>
        <w:spacing w:before="1" w:line="276" w:lineRule="auto"/>
        <w:ind w:left="132" w:right="1272"/>
        <w:jc w:val="both"/>
      </w:pPr>
      <w:r>
        <w:t>La</w:t>
      </w:r>
      <w:r>
        <w:rPr>
          <w:spacing w:val="-14"/>
        </w:rPr>
        <w:t xml:space="preserve"> </w:t>
      </w:r>
      <w:r>
        <w:t>línea</w:t>
      </w:r>
      <w:r>
        <w:rPr>
          <w:spacing w:val="-15"/>
        </w:rPr>
        <w:t xml:space="preserve"> </w:t>
      </w:r>
      <w:r>
        <w:t>del</w:t>
      </w:r>
      <w:r>
        <w:rPr>
          <w:spacing w:val="-13"/>
        </w:rPr>
        <w:t xml:space="preserve"> </w:t>
      </w:r>
      <w:r>
        <w:t>[</w:t>
      </w:r>
      <w:proofErr w:type="spellStart"/>
      <w:r>
        <w:t>vdso</w:t>
      </w:r>
      <w:proofErr w:type="spellEnd"/>
      <w:r>
        <w:t>]</w:t>
      </w:r>
      <w:r>
        <w:rPr>
          <w:spacing w:val="-16"/>
        </w:rPr>
        <w:t xml:space="preserve"> </w:t>
      </w:r>
      <w:r>
        <w:t>de</w:t>
      </w:r>
      <w:r>
        <w:rPr>
          <w:spacing w:val="-12"/>
        </w:rPr>
        <w:t xml:space="preserve"> </w:t>
      </w:r>
      <w:r>
        <w:t>la</w:t>
      </w:r>
      <w:r>
        <w:rPr>
          <w:spacing w:val="-15"/>
        </w:rPr>
        <w:t xml:space="preserve"> </w:t>
      </w:r>
      <w:r>
        <w:t>figura-2,</w:t>
      </w:r>
      <w:r>
        <w:rPr>
          <w:spacing w:val="-13"/>
        </w:rPr>
        <w:t xml:space="preserve"> </w:t>
      </w:r>
      <w:r>
        <w:t>corresponde</w:t>
      </w:r>
      <w:r>
        <w:rPr>
          <w:spacing w:val="-15"/>
        </w:rPr>
        <w:t xml:space="preserve"> </w:t>
      </w:r>
      <w:r>
        <w:t>a</w:t>
      </w:r>
      <w:r>
        <w:rPr>
          <w:spacing w:val="-13"/>
        </w:rPr>
        <w:t xml:space="preserve"> </w:t>
      </w:r>
      <w:r>
        <w:t>código</w:t>
      </w:r>
      <w:r>
        <w:rPr>
          <w:spacing w:val="-16"/>
        </w:rPr>
        <w:t xml:space="preserve"> </w:t>
      </w:r>
      <w:r>
        <w:t>del</w:t>
      </w:r>
      <w:r>
        <w:rPr>
          <w:spacing w:val="-13"/>
        </w:rPr>
        <w:t xml:space="preserve"> </w:t>
      </w:r>
      <w:r>
        <w:t>sistema</w:t>
      </w:r>
      <w:r>
        <w:rPr>
          <w:spacing w:val="-18"/>
        </w:rPr>
        <w:t xml:space="preserve"> </w:t>
      </w:r>
      <w:r>
        <w:t>operativo.</w:t>
      </w:r>
      <w:r>
        <w:rPr>
          <w:spacing w:val="-16"/>
        </w:rPr>
        <w:t xml:space="preserve"> </w:t>
      </w:r>
      <w:r>
        <w:t>En</w:t>
      </w:r>
      <w:r>
        <w:rPr>
          <w:spacing w:val="-14"/>
        </w:rPr>
        <w:t xml:space="preserve"> </w:t>
      </w:r>
      <w:r>
        <w:t>concreto</w:t>
      </w:r>
      <w:r>
        <w:rPr>
          <w:spacing w:val="-14"/>
        </w:rPr>
        <w:t xml:space="preserve"> </w:t>
      </w:r>
      <w:r>
        <w:t>se</w:t>
      </w:r>
      <w:r>
        <w:rPr>
          <w:spacing w:val="-15"/>
        </w:rPr>
        <w:t xml:space="preserve"> </w:t>
      </w:r>
      <w:r>
        <w:t>trata</w:t>
      </w:r>
      <w:r>
        <w:rPr>
          <w:spacing w:val="-15"/>
        </w:rPr>
        <w:t xml:space="preserve"> </w:t>
      </w:r>
      <w:r>
        <w:t>del</w:t>
      </w:r>
      <w:r>
        <w:rPr>
          <w:spacing w:val="-13"/>
        </w:rPr>
        <w:t xml:space="preserve"> </w:t>
      </w:r>
      <w:r>
        <w:rPr>
          <w:i/>
        </w:rPr>
        <w:t xml:space="preserve">Virtual </w:t>
      </w:r>
      <w:proofErr w:type="spellStart"/>
      <w:r>
        <w:rPr>
          <w:i/>
        </w:rPr>
        <w:t>Dynamically-linked</w:t>
      </w:r>
      <w:proofErr w:type="spellEnd"/>
      <w:r>
        <w:rPr>
          <w:i/>
        </w:rPr>
        <w:t xml:space="preserve"> </w:t>
      </w:r>
      <w:proofErr w:type="spellStart"/>
      <w:r>
        <w:rPr>
          <w:i/>
        </w:rPr>
        <w:t>Shared</w:t>
      </w:r>
      <w:proofErr w:type="spellEnd"/>
      <w:r>
        <w:rPr>
          <w:i/>
        </w:rPr>
        <w:t xml:space="preserve"> </w:t>
      </w:r>
      <w:proofErr w:type="spellStart"/>
      <w:r>
        <w:rPr>
          <w:i/>
        </w:rPr>
        <w:t>Object</w:t>
      </w:r>
      <w:proofErr w:type="spellEnd"/>
      <w:r>
        <w:t xml:space="preserve">, una librería compartida que permite al proceso realizar unas pocas acciones del </w:t>
      </w:r>
      <w:proofErr w:type="spellStart"/>
      <w:r>
        <w:t>kernel</w:t>
      </w:r>
      <w:proofErr w:type="spellEnd"/>
      <w:r>
        <w:t xml:space="preserve"> sin la sobrecarga de una llamada a</w:t>
      </w:r>
      <w:r>
        <w:rPr>
          <w:spacing w:val="-10"/>
        </w:rPr>
        <w:t xml:space="preserve"> </w:t>
      </w:r>
      <w:r>
        <w:t>sistema.</w:t>
      </w:r>
    </w:p>
    <w:p w14:paraId="1786C388" w14:textId="77777777" w:rsidR="003B426C" w:rsidRDefault="003B426C">
      <w:pPr>
        <w:spacing w:line="276" w:lineRule="auto"/>
        <w:jc w:val="both"/>
        <w:sectPr w:rsidR="003B426C">
          <w:type w:val="continuous"/>
          <w:pgSz w:w="11910" w:h="16840"/>
          <w:pgMar w:top="980" w:right="0" w:bottom="900" w:left="1000" w:header="720" w:footer="720" w:gutter="0"/>
          <w:cols w:space="720"/>
        </w:sectPr>
      </w:pPr>
    </w:p>
    <w:p w14:paraId="28080775" w14:textId="77777777" w:rsidR="003B426C" w:rsidRDefault="003B426C">
      <w:pPr>
        <w:pStyle w:val="Textoindependiente"/>
        <w:spacing w:before="5"/>
        <w:rPr>
          <w:sz w:val="28"/>
        </w:rPr>
      </w:pPr>
    </w:p>
    <w:p w14:paraId="5712DF2E" w14:textId="77777777" w:rsidR="003B426C" w:rsidRDefault="00AB3FF1">
      <w:pPr>
        <w:spacing w:before="93"/>
        <w:ind w:left="276"/>
        <w:jc w:val="both"/>
        <w:rPr>
          <w:rFonts w:ascii="Arial"/>
          <w:b/>
          <w:i/>
          <w:sz w:val="24"/>
        </w:rPr>
      </w:pPr>
      <w:r>
        <w:rPr>
          <w:rFonts w:ascii="Arial"/>
          <w:b/>
          <w:i/>
          <w:sz w:val="24"/>
        </w:rPr>
        <w:t>Ejercicio 1: Experimente con /</w:t>
      </w:r>
      <w:proofErr w:type="spellStart"/>
      <w:r>
        <w:rPr>
          <w:rFonts w:ascii="Arial"/>
          <w:b/>
          <w:i/>
          <w:sz w:val="24"/>
        </w:rPr>
        <w:t>proc</w:t>
      </w:r>
      <w:proofErr w:type="spellEnd"/>
      <w:r>
        <w:rPr>
          <w:rFonts w:ascii="Arial"/>
          <w:b/>
          <w:i/>
          <w:sz w:val="24"/>
        </w:rPr>
        <w:t>/</w:t>
      </w:r>
      <w:proofErr w:type="spellStart"/>
      <w:r>
        <w:rPr>
          <w:rFonts w:ascii="Arial"/>
          <w:b/>
          <w:i/>
          <w:sz w:val="24"/>
        </w:rPr>
        <w:t>self</w:t>
      </w:r>
      <w:proofErr w:type="spellEnd"/>
    </w:p>
    <w:p w14:paraId="0A08D316" w14:textId="77777777" w:rsidR="003B426C" w:rsidRDefault="003B426C">
      <w:pPr>
        <w:pStyle w:val="Textoindependiente"/>
        <w:spacing w:before="2"/>
        <w:rPr>
          <w:rFonts w:ascii="Arial"/>
          <w:b/>
          <w:i/>
          <w:sz w:val="21"/>
        </w:rPr>
      </w:pPr>
    </w:p>
    <w:tbl>
      <w:tblPr>
        <w:tblStyle w:val="TableNormal"/>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14"/>
      </w:tblGrid>
      <w:tr w:rsidR="003B426C" w14:paraId="23296800" w14:textId="77777777">
        <w:trPr>
          <w:trHeight w:val="1941"/>
        </w:trPr>
        <w:tc>
          <w:tcPr>
            <w:tcW w:w="9214" w:type="dxa"/>
          </w:tcPr>
          <w:p w14:paraId="103D7A12" w14:textId="77777777" w:rsidR="003B426C" w:rsidRDefault="00AB3FF1">
            <w:pPr>
              <w:pStyle w:val="TableParagraph"/>
              <w:tabs>
                <w:tab w:val="left" w:pos="3603"/>
              </w:tabs>
              <w:ind w:left="107" w:right="4099"/>
            </w:pPr>
            <w:r>
              <w:t>Ejecute dos veces seguidas</w:t>
            </w:r>
            <w:r>
              <w:rPr>
                <w:spacing w:val="-11"/>
              </w:rPr>
              <w:t xml:space="preserve"> </w:t>
            </w:r>
            <w:r>
              <w:t>la orden:</w:t>
            </w:r>
            <w:r>
              <w:tab/>
              <w:t xml:space="preserve">$ </w:t>
            </w:r>
            <w:proofErr w:type="spellStart"/>
            <w:r>
              <w:t>ls</w:t>
            </w:r>
            <w:proofErr w:type="spellEnd"/>
            <w:r>
              <w:t xml:space="preserve"> -l </w:t>
            </w:r>
            <w:r>
              <w:rPr>
                <w:spacing w:val="-3"/>
              </w:rPr>
              <w:t>/</w:t>
            </w:r>
            <w:proofErr w:type="spellStart"/>
            <w:r>
              <w:rPr>
                <w:spacing w:val="-3"/>
              </w:rPr>
              <w:t>proc</w:t>
            </w:r>
            <w:proofErr w:type="spellEnd"/>
            <w:r>
              <w:rPr>
                <w:spacing w:val="-3"/>
              </w:rPr>
              <w:t>/</w:t>
            </w:r>
            <w:proofErr w:type="spellStart"/>
            <w:r>
              <w:rPr>
                <w:spacing w:val="-3"/>
              </w:rPr>
              <w:t>self</w:t>
            </w:r>
            <w:proofErr w:type="spellEnd"/>
            <w:r>
              <w:rPr>
                <w:spacing w:val="-3"/>
              </w:rPr>
              <w:t xml:space="preserve"> </w:t>
            </w:r>
            <w:r>
              <w:t xml:space="preserve">Explique </w:t>
            </w:r>
            <w:proofErr w:type="spellStart"/>
            <w:r>
              <w:t>porqué</w:t>
            </w:r>
            <w:proofErr w:type="spellEnd"/>
            <w:r>
              <w:t xml:space="preserve"> salen dos resultados</w:t>
            </w:r>
            <w:r>
              <w:rPr>
                <w:spacing w:val="-8"/>
              </w:rPr>
              <w:t xml:space="preserve"> </w:t>
            </w:r>
            <w:r>
              <w:t>distintos.</w:t>
            </w:r>
          </w:p>
          <w:p w14:paraId="0F96B1A3" w14:textId="1A1E5CCE" w:rsidR="00AB3FF1" w:rsidRPr="00AB3FF1" w:rsidRDefault="00AB3FF1">
            <w:pPr>
              <w:pStyle w:val="TableParagraph"/>
              <w:tabs>
                <w:tab w:val="left" w:pos="3603"/>
              </w:tabs>
              <w:ind w:left="107" w:right="4099"/>
              <w:rPr>
                <w:color w:val="0070C0"/>
              </w:rPr>
            </w:pPr>
            <w:r>
              <w:rPr>
                <w:color w:val="0070C0"/>
              </w:rPr>
              <w:t xml:space="preserve">Salen dos resultados distintos porque al ser una llamada separada el proceso es distinto por lo que el directorio </w:t>
            </w:r>
            <w:proofErr w:type="spellStart"/>
            <w:r>
              <w:rPr>
                <w:color w:val="0070C0"/>
              </w:rPr>
              <w:t>self</w:t>
            </w:r>
            <w:proofErr w:type="spellEnd"/>
            <w:r>
              <w:rPr>
                <w:color w:val="0070C0"/>
              </w:rPr>
              <w:t xml:space="preserve"> se referirá a otro PID.</w:t>
            </w:r>
          </w:p>
        </w:tc>
      </w:tr>
      <w:tr w:rsidR="003B426C" w14:paraId="2F292329" w14:textId="77777777">
        <w:trPr>
          <w:trHeight w:val="2750"/>
        </w:trPr>
        <w:tc>
          <w:tcPr>
            <w:tcW w:w="9214" w:type="dxa"/>
          </w:tcPr>
          <w:p w14:paraId="06877ACE" w14:textId="77777777" w:rsidR="003B426C" w:rsidRDefault="00AB3FF1">
            <w:pPr>
              <w:pStyle w:val="TableParagraph"/>
              <w:ind w:left="107" w:right="7"/>
            </w:pPr>
            <w:r>
              <w:t xml:space="preserve">La orden </w:t>
            </w:r>
            <w:r>
              <w:rPr>
                <w:i/>
              </w:rPr>
              <w:t xml:space="preserve">head -1 </w:t>
            </w:r>
            <w:r>
              <w:t>muestra la primera línea de un archivo de texto o de la entrada estándar. Pruebe las siguientes órdenes:</w:t>
            </w:r>
          </w:p>
          <w:p w14:paraId="167EEA29" w14:textId="77777777" w:rsidR="003B426C" w:rsidRDefault="00AB3FF1">
            <w:pPr>
              <w:pStyle w:val="TableParagraph"/>
              <w:ind w:left="107"/>
            </w:pPr>
            <w:r>
              <w:t>$ head -1 /</w:t>
            </w:r>
            <w:proofErr w:type="spellStart"/>
            <w:r>
              <w:t>proc</w:t>
            </w:r>
            <w:proofErr w:type="spellEnd"/>
            <w:r>
              <w:t>/</w:t>
            </w:r>
            <w:proofErr w:type="spellStart"/>
            <w:r>
              <w:t>self</w:t>
            </w:r>
            <w:proofErr w:type="spellEnd"/>
            <w:r>
              <w:t>/</w:t>
            </w:r>
            <w:proofErr w:type="spellStart"/>
            <w:r>
              <w:t>maps</w:t>
            </w:r>
            <w:proofErr w:type="spellEnd"/>
          </w:p>
          <w:p w14:paraId="05CA81A8" w14:textId="77777777" w:rsidR="003B426C" w:rsidRDefault="00AB3FF1">
            <w:pPr>
              <w:pStyle w:val="TableParagraph"/>
              <w:ind w:left="107" w:right="5987"/>
            </w:pPr>
            <w:r>
              <w:t xml:space="preserve">$ </w:t>
            </w:r>
            <w:proofErr w:type="spellStart"/>
            <w:r>
              <w:t>cat</w:t>
            </w:r>
            <w:proofErr w:type="spellEnd"/>
            <w:r>
              <w:t xml:space="preserve"> /</w:t>
            </w:r>
            <w:proofErr w:type="spellStart"/>
            <w:r>
              <w:t>proc</w:t>
            </w:r>
            <w:proofErr w:type="spellEnd"/>
            <w:r>
              <w:t>/</w:t>
            </w:r>
            <w:proofErr w:type="spellStart"/>
            <w:r>
              <w:t>self</w:t>
            </w:r>
            <w:proofErr w:type="spellEnd"/>
            <w:r>
              <w:t>/</w:t>
            </w:r>
            <w:proofErr w:type="spellStart"/>
            <w:r>
              <w:t>maps</w:t>
            </w:r>
            <w:proofErr w:type="spellEnd"/>
            <w:r>
              <w:t xml:space="preserve"> | head -1 Justifique los resultados obtenidos</w:t>
            </w:r>
          </w:p>
          <w:p w14:paraId="1DE9D8A6" w14:textId="2D89C04D" w:rsidR="00AB3FF1" w:rsidRPr="00AB3FF1" w:rsidRDefault="00AB3FF1">
            <w:pPr>
              <w:pStyle w:val="TableParagraph"/>
              <w:ind w:left="107" w:right="5987"/>
              <w:rPr>
                <w:color w:val="0070C0"/>
              </w:rPr>
            </w:pPr>
            <w:r>
              <w:rPr>
                <w:color w:val="0070C0"/>
              </w:rPr>
              <w:t xml:space="preserve">En el head aparece la dirección de la instrucción head ya que esta es la principal y en el </w:t>
            </w:r>
            <w:proofErr w:type="spellStart"/>
            <w:r>
              <w:rPr>
                <w:color w:val="0070C0"/>
              </w:rPr>
              <w:t>cat</w:t>
            </w:r>
            <w:proofErr w:type="spellEnd"/>
            <w:r>
              <w:rPr>
                <w:color w:val="0070C0"/>
              </w:rPr>
              <w:t xml:space="preserve"> aparece la dirección de la instrucción </w:t>
            </w:r>
            <w:proofErr w:type="spellStart"/>
            <w:r>
              <w:rPr>
                <w:color w:val="0070C0"/>
              </w:rPr>
              <w:t>cat</w:t>
            </w:r>
            <w:proofErr w:type="spellEnd"/>
            <w:r>
              <w:rPr>
                <w:color w:val="0070C0"/>
              </w:rPr>
              <w:t>, ya que esta es la principal.</w:t>
            </w:r>
          </w:p>
        </w:tc>
      </w:tr>
    </w:tbl>
    <w:p w14:paraId="5836A0FA" w14:textId="77777777" w:rsidR="003B426C" w:rsidRDefault="003B426C">
      <w:pPr>
        <w:pStyle w:val="Textoindependiente"/>
        <w:spacing w:before="5"/>
        <w:rPr>
          <w:rFonts w:ascii="Arial"/>
          <w:b/>
          <w:i/>
          <w:sz w:val="20"/>
        </w:rPr>
      </w:pPr>
    </w:p>
    <w:p w14:paraId="42CA82CB" w14:textId="77777777" w:rsidR="003B426C" w:rsidRDefault="00AB3FF1">
      <w:pPr>
        <w:pStyle w:val="Prrafodelista"/>
        <w:numPr>
          <w:ilvl w:val="1"/>
          <w:numId w:val="3"/>
        </w:numPr>
        <w:tabs>
          <w:tab w:val="left" w:pos="855"/>
          <w:tab w:val="left" w:pos="856"/>
        </w:tabs>
        <w:ind w:left="855" w:hanging="580"/>
        <w:jc w:val="left"/>
        <w:rPr>
          <w:rFonts w:ascii="Arial" w:hAnsi="Arial"/>
          <w:b/>
          <w:i/>
          <w:sz w:val="24"/>
        </w:rPr>
      </w:pPr>
      <w:bookmarkStart w:id="10" w:name="2.4_Herramientas_y_órdenes:_system()_y_s"/>
      <w:bookmarkStart w:id="11" w:name="_bookmark5"/>
      <w:bookmarkEnd w:id="10"/>
      <w:bookmarkEnd w:id="11"/>
      <w:r>
        <w:rPr>
          <w:rFonts w:ascii="Arial" w:hAnsi="Arial"/>
          <w:b/>
          <w:i/>
          <w:sz w:val="24"/>
        </w:rPr>
        <w:t xml:space="preserve">Herramientas y órdenes: </w:t>
      </w:r>
      <w:proofErr w:type="spellStart"/>
      <w:proofErr w:type="gramStart"/>
      <w:r>
        <w:rPr>
          <w:rFonts w:ascii="Arial" w:hAnsi="Arial"/>
          <w:b/>
          <w:i/>
          <w:sz w:val="24"/>
        </w:rPr>
        <w:t>system</w:t>
      </w:r>
      <w:proofErr w:type="spellEnd"/>
      <w:r>
        <w:rPr>
          <w:rFonts w:ascii="Arial" w:hAnsi="Arial"/>
          <w:b/>
          <w:i/>
          <w:sz w:val="24"/>
        </w:rPr>
        <w:t>(</w:t>
      </w:r>
      <w:proofErr w:type="gramEnd"/>
      <w:r>
        <w:rPr>
          <w:rFonts w:ascii="Arial" w:hAnsi="Arial"/>
          <w:b/>
          <w:i/>
          <w:sz w:val="24"/>
        </w:rPr>
        <w:t>) y</w:t>
      </w:r>
      <w:r>
        <w:rPr>
          <w:rFonts w:ascii="Arial" w:hAnsi="Arial"/>
          <w:b/>
          <w:i/>
          <w:spacing w:val="-2"/>
          <w:sz w:val="24"/>
        </w:rPr>
        <w:t xml:space="preserve"> </w:t>
      </w:r>
      <w:proofErr w:type="spellStart"/>
      <w:r>
        <w:rPr>
          <w:rFonts w:ascii="Arial" w:hAnsi="Arial"/>
          <w:b/>
          <w:i/>
          <w:sz w:val="24"/>
        </w:rPr>
        <w:t>size</w:t>
      </w:r>
      <w:proofErr w:type="spellEnd"/>
    </w:p>
    <w:p w14:paraId="6E0875C4" w14:textId="77777777" w:rsidR="003B426C" w:rsidRDefault="00AB3FF1">
      <w:pPr>
        <w:pStyle w:val="Textoindependiente"/>
        <w:spacing w:before="62" w:line="276" w:lineRule="auto"/>
        <w:ind w:left="276" w:right="1126"/>
        <w:jc w:val="both"/>
      </w:pPr>
      <w:r>
        <w:t>Analizaremos</w:t>
      </w:r>
      <w:r>
        <w:rPr>
          <w:spacing w:val="-10"/>
        </w:rPr>
        <w:t xml:space="preserve"> </w:t>
      </w:r>
      <w:r>
        <w:t>el</w:t>
      </w:r>
      <w:r>
        <w:rPr>
          <w:spacing w:val="-11"/>
        </w:rPr>
        <w:t xml:space="preserve"> </w:t>
      </w:r>
      <w:r>
        <w:t>mapa</w:t>
      </w:r>
      <w:r>
        <w:rPr>
          <w:spacing w:val="-12"/>
        </w:rPr>
        <w:t xml:space="preserve"> </w:t>
      </w:r>
      <w:r>
        <w:t>de</w:t>
      </w:r>
      <w:r>
        <w:rPr>
          <w:spacing w:val="-11"/>
        </w:rPr>
        <w:t xml:space="preserve"> </w:t>
      </w:r>
      <w:r>
        <w:t>memoria</w:t>
      </w:r>
      <w:r>
        <w:rPr>
          <w:spacing w:val="-9"/>
        </w:rPr>
        <w:t xml:space="preserve"> </w:t>
      </w:r>
      <w:r>
        <w:t>de</w:t>
      </w:r>
      <w:r>
        <w:rPr>
          <w:spacing w:val="-11"/>
        </w:rPr>
        <w:t xml:space="preserve"> </w:t>
      </w:r>
      <w:r>
        <w:t>un</w:t>
      </w:r>
      <w:r>
        <w:rPr>
          <w:spacing w:val="-10"/>
        </w:rPr>
        <w:t xml:space="preserve"> </w:t>
      </w:r>
      <w:r>
        <w:t>proceso</w:t>
      </w:r>
      <w:r>
        <w:rPr>
          <w:spacing w:val="-8"/>
        </w:rPr>
        <w:t xml:space="preserve"> </w:t>
      </w:r>
      <w:r>
        <w:t>LINUX</w:t>
      </w:r>
      <w:r>
        <w:rPr>
          <w:spacing w:val="-9"/>
        </w:rPr>
        <w:t xml:space="preserve"> </w:t>
      </w:r>
      <w:r>
        <w:t>visualizando</w:t>
      </w:r>
      <w:r>
        <w:rPr>
          <w:spacing w:val="-10"/>
        </w:rPr>
        <w:t xml:space="preserve"> </w:t>
      </w:r>
      <w:r>
        <w:t>el</w:t>
      </w:r>
      <w:r>
        <w:rPr>
          <w:spacing w:val="-10"/>
        </w:rPr>
        <w:t xml:space="preserve"> </w:t>
      </w:r>
      <w:r>
        <w:t>archivo</w:t>
      </w:r>
      <w:r>
        <w:rPr>
          <w:spacing w:val="-7"/>
        </w:rPr>
        <w:t xml:space="preserve"> </w:t>
      </w:r>
      <w:r>
        <w:rPr>
          <w:i/>
        </w:rPr>
        <w:t>/</w:t>
      </w:r>
      <w:proofErr w:type="spellStart"/>
      <w:r>
        <w:rPr>
          <w:i/>
        </w:rPr>
        <w:t>proc</w:t>
      </w:r>
      <w:proofErr w:type="spellEnd"/>
      <w:r>
        <w:rPr>
          <w:i/>
        </w:rPr>
        <w:t>/PID/</w:t>
      </w:r>
      <w:proofErr w:type="spellStart"/>
      <w:r>
        <w:rPr>
          <w:i/>
        </w:rPr>
        <w:t>maps</w:t>
      </w:r>
      <w:proofErr w:type="spellEnd"/>
      <w:r>
        <w:t>,</w:t>
      </w:r>
      <w:r>
        <w:rPr>
          <w:spacing w:val="-9"/>
        </w:rPr>
        <w:t xml:space="preserve"> </w:t>
      </w:r>
      <w:r>
        <w:t>donde</w:t>
      </w:r>
      <w:r>
        <w:rPr>
          <w:spacing w:val="-11"/>
        </w:rPr>
        <w:t xml:space="preserve"> </w:t>
      </w:r>
      <w:r>
        <w:t xml:space="preserve">PID representa el identificador del proceso. Durante la ejecución de un proceso utilizaremos la orden </w:t>
      </w:r>
      <w:proofErr w:type="spellStart"/>
      <w:r>
        <w:rPr>
          <w:i/>
        </w:rPr>
        <w:t>cat</w:t>
      </w:r>
      <w:proofErr w:type="spellEnd"/>
      <w:r>
        <w:rPr>
          <w:i/>
        </w:rPr>
        <w:t xml:space="preserve"> </w:t>
      </w:r>
      <w:r>
        <w:t>y la ejecutaremos</w:t>
      </w:r>
      <w:r>
        <w:rPr>
          <w:spacing w:val="-11"/>
        </w:rPr>
        <w:t xml:space="preserve"> </w:t>
      </w:r>
      <w:r>
        <w:t>con</w:t>
      </w:r>
      <w:r>
        <w:rPr>
          <w:spacing w:val="-11"/>
        </w:rPr>
        <w:t xml:space="preserve"> </w:t>
      </w:r>
      <w:proofErr w:type="spellStart"/>
      <w:proofErr w:type="gramStart"/>
      <w:r>
        <w:rPr>
          <w:i/>
        </w:rPr>
        <w:t>system</w:t>
      </w:r>
      <w:proofErr w:type="spellEnd"/>
      <w:r>
        <w:rPr>
          <w:i/>
        </w:rPr>
        <w:t>(</w:t>
      </w:r>
      <w:proofErr w:type="gramEnd"/>
      <w:r>
        <w:rPr>
          <w:i/>
        </w:rPr>
        <w:t>)</w:t>
      </w:r>
      <w:r>
        <w:rPr>
          <w:i/>
          <w:spacing w:val="-13"/>
        </w:rPr>
        <w:t xml:space="preserve"> </w:t>
      </w:r>
      <w:r>
        <w:t>para</w:t>
      </w:r>
      <w:r>
        <w:rPr>
          <w:spacing w:val="-11"/>
        </w:rPr>
        <w:t xml:space="preserve"> </w:t>
      </w:r>
      <w:r>
        <w:t>mostrar</w:t>
      </w:r>
      <w:r>
        <w:rPr>
          <w:spacing w:val="-10"/>
        </w:rPr>
        <w:t xml:space="preserve"> </w:t>
      </w:r>
      <w:r>
        <w:t>el</w:t>
      </w:r>
      <w:r>
        <w:rPr>
          <w:spacing w:val="-11"/>
        </w:rPr>
        <w:t xml:space="preserve"> </w:t>
      </w:r>
      <w:r>
        <w:t>contenido</w:t>
      </w:r>
      <w:r>
        <w:rPr>
          <w:spacing w:val="-12"/>
        </w:rPr>
        <w:t xml:space="preserve"> </w:t>
      </w:r>
      <w:r>
        <w:t>del</w:t>
      </w:r>
      <w:r>
        <w:rPr>
          <w:spacing w:val="-11"/>
        </w:rPr>
        <w:t xml:space="preserve"> </w:t>
      </w:r>
      <w:r>
        <w:t>fichero</w:t>
      </w:r>
      <w:r>
        <w:rPr>
          <w:spacing w:val="-12"/>
        </w:rPr>
        <w:t xml:space="preserve"> </w:t>
      </w:r>
      <w:proofErr w:type="spellStart"/>
      <w:r>
        <w:rPr>
          <w:i/>
        </w:rPr>
        <w:t>maps</w:t>
      </w:r>
      <w:proofErr w:type="spellEnd"/>
      <w:r>
        <w:t>.</w:t>
      </w:r>
      <w:r>
        <w:rPr>
          <w:spacing w:val="-11"/>
        </w:rPr>
        <w:t xml:space="preserve"> </w:t>
      </w:r>
      <w:r>
        <w:t>Para</w:t>
      </w:r>
      <w:r>
        <w:rPr>
          <w:spacing w:val="-13"/>
        </w:rPr>
        <w:t xml:space="preserve"> </w:t>
      </w:r>
      <w:r>
        <w:t>ello</w:t>
      </w:r>
      <w:r>
        <w:rPr>
          <w:spacing w:val="-12"/>
        </w:rPr>
        <w:t xml:space="preserve"> </w:t>
      </w:r>
      <w:r>
        <w:t>se</w:t>
      </w:r>
      <w:r>
        <w:rPr>
          <w:spacing w:val="-10"/>
        </w:rPr>
        <w:t xml:space="preserve"> </w:t>
      </w:r>
      <w:r>
        <w:t>debe</w:t>
      </w:r>
      <w:r>
        <w:rPr>
          <w:spacing w:val="-10"/>
        </w:rPr>
        <w:t xml:space="preserve"> </w:t>
      </w:r>
      <w:r>
        <w:t>construir</w:t>
      </w:r>
      <w:r>
        <w:rPr>
          <w:spacing w:val="-11"/>
        </w:rPr>
        <w:t xml:space="preserve"> </w:t>
      </w:r>
      <w:r>
        <w:t>un</w:t>
      </w:r>
      <w:r>
        <w:rPr>
          <w:spacing w:val="-11"/>
        </w:rPr>
        <w:t xml:space="preserve"> </w:t>
      </w:r>
      <w:proofErr w:type="spellStart"/>
      <w:r>
        <w:t>string</w:t>
      </w:r>
      <w:proofErr w:type="spellEnd"/>
      <w:r>
        <w:t xml:space="preserve"> con</w:t>
      </w:r>
      <w:r>
        <w:rPr>
          <w:spacing w:val="-7"/>
        </w:rPr>
        <w:t xml:space="preserve"> </w:t>
      </w:r>
      <w:r>
        <w:t>la</w:t>
      </w:r>
      <w:r>
        <w:rPr>
          <w:spacing w:val="-9"/>
        </w:rPr>
        <w:t xml:space="preserve"> </w:t>
      </w:r>
      <w:r>
        <w:t>cadena</w:t>
      </w:r>
      <w:r>
        <w:rPr>
          <w:spacing w:val="-11"/>
        </w:rPr>
        <w:t xml:space="preserve"> </w:t>
      </w:r>
      <w:r>
        <w:rPr>
          <w:i/>
        </w:rPr>
        <w:t>“</w:t>
      </w:r>
      <w:proofErr w:type="spellStart"/>
      <w:r>
        <w:rPr>
          <w:i/>
        </w:rPr>
        <w:t>cat</w:t>
      </w:r>
      <w:proofErr w:type="spellEnd"/>
      <w:r>
        <w:rPr>
          <w:i/>
          <w:spacing w:val="-9"/>
        </w:rPr>
        <w:t xml:space="preserve"> </w:t>
      </w:r>
      <w:r>
        <w:rPr>
          <w:i/>
        </w:rPr>
        <w:t>/</w:t>
      </w:r>
      <w:proofErr w:type="spellStart"/>
      <w:r>
        <w:rPr>
          <w:i/>
        </w:rPr>
        <w:t>proc</w:t>
      </w:r>
      <w:proofErr w:type="spellEnd"/>
      <w:r>
        <w:rPr>
          <w:i/>
        </w:rPr>
        <w:t>/PID/</w:t>
      </w:r>
      <w:proofErr w:type="spellStart"/>
      <w:r>
        <w:rPr>
          <w:i/>
        </w:rPr>
        <w:t>maps</w:t>
      </w:r>
      <w:proofErr w:type="spellEnd"/>
      <w:r>
        <w:rPr>
          <w:i/>
        </w:rPr>
        <w:t>”</w:t>
      </w:r>
      <w:r>
        <w:rPr>
          <w:i/>
          <w:spacing w:val="-7"/>
        </w:rPr>
        <w:t xml:space="preserve"> </w:t>
      </w:r>
      <w:r>
        <w:t>e</w:t>
      </w:r>
      <w:r>
        <w:rPr>
          <w:spacing w:val="-8"/>
        </w:rPr>
        <w:t xml:space="preserve"> </w:t>
      </w:r>
      <w:r>
        <w:t>invocar</w:t>
      </w:r>
      <w:r>
        <w:rPr>
          <w:spacing w:val="-8"/>
        </w:rPr>
        <w:t xml:space="preserve"> </w:t>
      </w:r>
      <w:r>
        <w:t>la</w:t>
      </w:r>
      <w:r>
        <w:rPr>
          <w:spacing w:val="-7"/>
        </w:rPr>
        <w:t xml:space="preserve"> </w:t>
      </w:r>
      <w:r>
        <w:t>llamada</w:t>
      </w:r>
      <w:r>
        <w:rPr>
          <w:spacing w:val="-5"/>
        </w:rPr>
        <w:t xml:space="preserve"> </w:t>
      </w:r>
      <w:proofErr w:type="spellStart"/>
      <w:r>
        <w:rPr>
          <w:i/>
        </w:rPr>
        <w:t>system</w:t>
      </w:r>
      <w:proofErr w:type="spellEnd"/>
      <w:r>
        <w:rPr>
          <w:i/>
        </w:rPr>
        <w:t>(cadena)</w:t>
      </w:r>
      <w:r>
        <w:t>.</w:t>
      </w:r>
      <w:r>
        <w:rPr>
          <w:spacing w:val="-9"/>
        </w:rPr>
        <w:t xml:space="preserve"> </w:t>
      </w:r>
      <w:r>
        <w:t>Las</w:t>
      </w:r>
      <w:r>
        <w:rPr>
          <w:spacing w:val="-8"/>
        </w:rPr>
        <w:t xml:space="preserve"> </w:t>
      </w:r>
      <w:r>
        <w:t>siguientes</w:t>
      </w:r>
      <w:r>
        <w:rPr>
          <w:spacing w:val="-9"/>
        </w:rPr>
        <w:t xml:space="preserve"> </w:t>
      </w:r>
      <w:r>
        <w:t>líneas</w:t>
      </w:r>
      <w:r>
        <w:rPr>
          <w:spacing w:val="-8"/>
        </w:rPr>
        <w:t xml:space="preserve"> </w:t>
      </w:r>
      <w:r>
        <w:t>de</w:t>
      </w:r>
      <w:r>
        <w:rPr>
          <w:spacing w:val="-8"/>
        </w:rPr>
        <w:t xml:space="preserve"> </w:t>
      </w:r>
      <w:r>
        <w:t>código</w:t>
      </w:r>
      <w:r>
        <w:rPr>
          <w:spacing w:val="-5"/>
        </w:rPr>
        <w:t xml:space="preserve"> </w:t>
      </w:r>
      <w:r>
        <w:t>se deben</w:t>
      </w:r>
      <w:r>
        <w:rPr>
          <w:spacing w:val="-6"/>
        </w:rPr>
        <w:t xml:space="preserve"> </w:t>
      </w:r>
      <w:r>
        <w:t>incluir</w:t>
      </w:r>
      <w:r>
        <w:rPr>
          <w:spacing w:val="-7"/>
        </w:rPr>
        <w:t xml:space="preserve"> </w:t>
      </w:r>
      <w:r>
        <w:t>en</w:t>
      </w:r>
      <w:r>
        <w:rPr>
          <w:spacing w:val="-6"/>
        </w:rPr>
        <w:t xml:space="preserve"> </w:t>
      </w:r>
      <w:r>
        <w:t>aquellos</w:t>
      </w:r>
      <w:r>
        <w:rPr>
          <w:spacing w:val="-6"/>
        </w:rPr>
        <w:t xml:space="preserve"> </w:t>
      </w:r>
      <w:r>
        <w:t>puntos</w:t>
      </w:r>
      <w:r>
        <w:rPr>
          <w:spacing w:val="-5"/>
        </w:rPr>
        <w:t xml:space="preserve"> </w:t>
      </w:r>
      <w:r>
        <w:t>del</w:t>
      </w:r>
      <w:r>
        <w:rPr>
          <w:spacing w:val="-6"/>
        </w:rPr>
        <w:t xml:space="preserve"> </w:t>
      </w:r>
      <w:r>
        <w:t>programa</w:t>
      </w:r>
      <w:r>
        <w:rPr>
          <w:spacing w:val="-6"/>
        </w:rPr>
        <w:t xml:space="preserve"> </w:t>
      </w:r>
      <w:r>
        <w:t>donde</w:t>
      </w:r>
      <w:r>
        <w:rPr>
          <w:spacing w:val="-7"/>
        </w:rPr>
        <w:t xml:space="preserve"> </w:t>
      </w:r>
      <w:r>
        <w:t>desee</w:t>
      </w:r>
      <w:r>
        <w:rPr>
          <w:spacing w:val="-7"/>
        </w:rPr>
        <w:t xml:space="preserve"> </w:t>
      </w:r>
      <w:r>
        <w:t>mostrar</w:t>
      </w:r>
      <w:r>
        <w:rPr>
          <w:spacing w:val="-6"/>
        </w:rPr>
        <w:t xml:space="preserve"> </w:t>
      </w:r>
      <w:r>
        <w:t>el</w:t>
      </w:r>
      <w:r>
        <w:rPr>
          <w:spacing w:val="-8"/>
        </w:rPr>
        <w:t xml:space="preserve"> </w:t>
      </w:r>
      <w:r>
        <w:t>mapa</w:t>
      </w:r>
      <w:r>
        <w:rPr>
          <w:spacing w:val="-6"/>
        </w:rPr>
        <w:t xml:space="preserve"> </w:t>
      </w:r>
      <w:r>
        <w:t>de</w:t>
      </w:r>
      <w:r>
        <w:rPr>
          <w:spacing w:val="-6"/>
        </w:rPr>
        <w:t xml:space="preserve"> </w:t>
      </w:r>
      <w:r>
        <w:t>memoria</w:t>
      </w:r>
      <w:r>
        <w:rPr>
          <w:spacing w:val="-6"/>
        </w:rPr>
        <w:t xml:space="preserve"> </w:t>
      </w:r>
      <w:r>
        <w:t>del</w:t>
      </w:r>
      <w:r>
        <w:rPr>
          <w:spacing w:val="-7"/>
        </w:rPr>
        <w:t xml:space="preserve"> </w:t>
      </w:r>
      <w:r>
        <w:t>proceso</w:t>
      </w:r>
      <w:r>
        <w:rPr>
          <w:spacing w:val="-4"/>
        </w:rPr>
        <w:t xml:space="preserve"> </w:t>
      </w:r>
      <w:r>
        <w:t>para analizarlo.</w:t>
      </w:r>
    </w:p>
    <w:p w14:paraId="559AE01B" w14:textId="77777777" w:rsidR="003B426C" w:rsidRDefault="00894824">
      <w:pPr>
        <w:pStyle w:val="Textoindependiente"/>
        <w:spacing w:before="7"/>
        <w:rPr>
          <w:sz w:val="14"/>
        </w:rPr>
      </w:pPr>
      <w:r>
        <w:pict w14:anchorId="5A41DE2D">
          <v:shape id="_x0000_s1140" type="#_x0000_t202" style="position:absolute;margin-left:56.5pt;margin-top:10.1pt;width:489.4pt;height:75.5pt;z-index:-251651072;mso-wrap-distance-left:0;mso-wrap-distance-right:0;mso-position-horizontal-relative:page" fillcolor="#f1f1f1" stroked="f">
            <v:textbox inset="0,0,0,0">
              <w:txbxContent>
                <w:p w14:paraId="4236D3E5" w14:textId="77777777" w:rsidR="00894824" w:rsidRPr="00AB3FF1" w:rsidRDefault="00894824">
                  <w:pPr>
                    <w:spacing w:line="226" w:lineRule="exact"/>
                    <w:ind w:left="107"/>
                    <w:rPr>
                      <w:rFonts w:ascii="Courier New"/>
                      <w:sz w:val="20"/>
                      <w:lang w:val="en-US"/>
                    </w:rPr>
                  </w:pPr>
                  <w:proofErr w:type="spellStart"/>
                  <w:proofErr w:type="gramStart"/>
                  <w:r w:rsidRPr="00AB3FF1">
                    <w:rPr>
                      <w:rFonts w:ascii="Courier New"/>
                      <w:b/>
                      <w:color w:val="622322"/>
                      <w:sz w:val="20"/>
                      <w:lang w:val="en-US"/>
                    </w:rPr>
                    <w:t>sprintf</w:t>
                  </w:r>
                  <w:proofErr w:type="spellEnd"/>
                  <w:r w:rsidRPr="00AB3FF1">
                    <w:rPr>
                      <w:rFonts w:ascii="Courier New"/>
                      <w:color w:val="622322"/>
                      <w:sz w:val="20"/>
                      <w:lang w:val="en-US"/>
                    </w:rPr>
                    <w:t>(</w:t>
                  </w:r>
                  <w:proofErr w:type="spellStart"/>
                  <w:proofErr w:type="gramEnd"/>
                  <w:r w:rsidRPr="00AB3FF1">
                    <w:rPr>
                      <w:rFonts w:ascii="Courier New"/>
                      <w:sz w:val="20"/>
                      <w:lang w:val="en-US"/>
                    </w:rPr>
                    <w:t>path_maps,"cat</w:t>
                  </w:r>
                  <w:proofErr w:type="spellEnd"/>
                  <w:r w:rsidRPr="00AB3FF1">
                    <w:rPr>
                      <w:rFonts w:ascii="Courier New"/>
                      <w:sz w:val="20"/>
                      <w:lang w:val="en-US"/>
                    </w:rPr>
                    <w:t xml:space="preserve"> /proc/%d/maps",</w:t>
                  </w:r>
                  <w:proofErr w:type="spellStart"/>
                  <w:r w:rsidRPr="00AB3FF1">
                    <w:rPr>
                      <w:rFonts w:ascii="Courier New"/>
                      <w:sz w:val="20"/>
                      <w:lang w:val="en-US"/>
                    </w:rPr>
                    <w:t>getpid</w:t>
                  </w:r>
                  <w:proofErr w:type="spellEnd"/>
                  <w:r w:rsidRPr="00AB3FF1">
                    <w:rPr>
                      <w:rFonts w:ascii="Courier New"/>
                      <w:sz w:val="20"/>
                      <w:lang w:val="en-US"/>
                    </w:rPr>
                    <w:t xml:space="preserve">()); </w:t>
                  </w:r>
                  <w:r w:rsidRPr="00AB3FF1">
                    <w:rPr>
                      <w:rFonts w:ascii="Courier New"/>
                      <w:color w:val="16365D"/>
                      <w:sz w:val="20"/>
                      <w:lang w:val="en-US"/>
                    </w:rPr>
                    <w:t>//</w:t>
                  </w:r>
                  <w:proofErr w:type="spellStart"/>
                  <w:r w:rsidRPr="00AB3FF1">
                    <w:rPr>
                      <w:rFonts w:ascii="Courier New"/>
                      <w:color w:val="16365D"/>
                      <w:sz w:val="20"/>
                      <w:lang w:val="en-US"/>
                    </w:rPr>
                    <w:t>Crea</w:t>
                  </w:r>
                  <w:proofErr w:type="spellEnd"/>
                  <w:r w:rsidRPr="00AB3FF1">
                    <w:rPr>
                      <w:rFonts w:ascii="Courier New"/>
                      <w:color w:val="16365D"/>
                      <w:sz w:val="20"/>
                      <w:lang w:val="en-US"/>
                    </w:rPr>
                    <w:t xml:space="preserve"> </w:t>
                  </w:r>
                  <w:proofErr w:type="spellStart"/>
                  <w:r w:rsidRPr="00AB3FF1">
                    <w:rPr>
                      <w:rFonts w:ascii="Courier New"/>
                      <w:color w:val="16365D"/>
                      <w:sz w:val="20"/>
                      <w:lang w:val="en-US"/>
                    </w:rPr>
                    <w:t>orden</w:t>
                  </w:r>
                  <w:proofErr w:type="spellEnd"/>
                  <w:r w:rsidRPr="00AB3FF1">
                    <w:rPr>
                      <w:rFonts w:ascii="Courier New"/>
                      <w:color w:val="16365D"/>
                      <w:sz w:val="20"/>
                      <w:lang w:val="en-US"/>
                    </w:rPr>
                    <w:t xml:space="preserve"> para </w:t>
                  </w:r>
                  <w:proofErr w:type="spellStart"/>
                  <w:r w:rsidRPr="00AB3FF1">
                    <w:rPr>
                      <w:rFonts w:ascii="Courier New"/>
                      <w:color w:val="16365D"/>
                      <w:sz w:val="20"/>
                      <w:lang w:val="en-US"/>
                    </w:rPr>
                    <w:t>mostrar</w:t>
                  </w:r>
                  <w:proofErr w:type="spellEnd"/>
                  <w:r w:rsidRPr="00AB3FF1">
                    <w:rPr>
                      <w:rFonts w:ascii="Courier New"/>
                      <w:color w:val="16365D"/>
                      <w:sz w:val="20"/>
                      <w:lang w:val="en-US"/>
                    </w:rPr>
                    <w:t xml:space="preserve"> MAPA</w:t>
                  </w:r>
                </w:p>
                <w:p w14:paraId="4C6BD0FB" w14:textId="77777777" w:rsidR="00894824" w:rsidRPr="00AB3FF1" w:rsidRDefault="00894824">
                  <w:pPr>
                    <w:tabs>
                      <w:tab w:val="left" w:pos="5743"/>
                    </w:tabs>
                    <w:spacing w:before="121"/>
                    <w:ind w:left="107"/>
                    <w:rPr>
                      <w:rFonts w:ascii="Courier New"/>
                      <w:sz w:val="20"/>
                      <w:lang w:val="en-US"/>
                    </w:rPr>
                  </w:pPr>
                  <w:r w:rsidRPr="00AB3FF1">
                    <w:rPr>
                      <w:rFonts w:ascii="Courier New"/>
                      <w:b/>
                      <w:color w:val="622322"/>
                      <w:sz w:val="20"/>
                      <w:lang w:val="en-US"/>
                    </w:rPr>
                    <w:t>flush</w:t>
                  </w:r>
                  <w:r w:rsidRPr="00AB3FF1">
                    <w:rPr>
                      <w:rFonts w:ascii="Courier New"/>
                      <w:sz w:val="20"/>
                      <w:lang w:val="en-US"/>
                    </w:rPr>
                    <w:t>(</w:t>
                  </w:r>
                  <w:proofErr w:type="spellStart"/>
                  <w:r w:rsidRPr="00AB3FF1">
                    <w:rPr>
                      <w:rFonts w:ascii="Courier New"/>
                      <w:sz w:val="20"/>
                      <w:lang w:val="en-US"/>
                    </w:rPr>
                    <w:t>stdout</w:t>
                  </w:r>
                  <w:proofErr w:type="spellEnd"/>
                  <w:r w:rsidRPr="00AB3FF1">
                    <w:rPr>
                      <w:rFonts w:ascii="Courier New"/>
                      <w:sz w:val="20"/>
                      <w:lang w:val="en-US"/>
                    </w:rPr>
                    <w:t>);</w:t>
                  </w:r>
                  <w:r w:rsidRPr="00AB3FF1">
                    <w:rPr>
                      <w:rFonts w:ascii="Courier New"/>
                      <w:sz w:val="20"/>
                      <w:lang w:val="en-US"/>
                    </w:rPr>
                    <w:tab/>
                  </w:r>
                  <w:r w:rsidRPr="00AB3FF1">
                    <w:rPr>
                      <w:rFonts w:ascii="Courier New"/>
                      <w:color w:val="16365D"/>
                      <w:sz w:val="20"/>
                      <w:lang w:val="en-US"/>
                    </w:rPr>
                    <w:t>/*</w:t>
                  </w:r>
                  <w:proofErr w:type="spellStart"/>
                  <w:r w:rsidRPr="00AB3FF1">
                    <w:rPr>
                      <w:rFonts w:ascii="Courier New"/>
                      <w:color w:val="16365D"/>
                      <w:sz w:val="20"/>
                      <w:lang w:val="en-US"/>
                    </w:rPr>
                    <w:t>vacia</w:t>
                  </w:r>
                  <w:proofErr w:type="spellEnd"/>
                  <w:r w:rsidRPr="00AB3FF1">
                    <w:rPr>
                      <w:rFonts w:ascii="Courier New"/>
                      <w:color w:val="16365D"/>
                      <w:spacing w:val="-1"/>
                      <w:sz w:val="20"/>
                      <w:lang w:val="en-US"/>
                    </w:rPr>
                    <w:t xml:space="preserve"> </w:t>
                  </w:r>
                  <w:r w:rsidRPr="00AB3FF1">
                    <w:rPr>
                      <w:rFonts w:ascii="Courier New"/>
                      <w:color w:val="16365D"/>
                      <w:sz w:val="20"/>
                      <w:lang w:val="en-US"/>
                    </w:rPr>
                    <w:t>buffer*/</w:t>
                  </w:r>
                </w:p>
                <w:p w14:paraId="5F3D1063" w14:textId="77777777" w:rsidR="00894824" w:rsidRDefault="00894824">
                  <w:pPr>
                    <w:tabs>
                      <w:tab w:val="left" w:pos="4304"/>
                    </w:tabs>
                    <w:spacing w:before="119"/>
                    <w:ind w:left="107"/>
                    <w:rPr>
                      <w:rFonts w:ascii="Courier New"/>
                      <w:sz w:val="20"/>
                    </w:rPr>
                  </w:pPr>
                  <w:proofErr w:type="spellStart"/>
                  <w:r>
                    <w:rPr>
                      <w:rFonts w:ascii="Courier New"/>
                      <w:b/>
                      <w:color w:val="622322"/>
                      <w:sz w:val="20"/>
                    </w:rPr>
                    <w:t>system</w:t>
                  </w:r>
                  <w:proofErr w:type="spellEnd"/>
                  <w:r>
                    <w:rPr>
                      <w:rFonts w:ascii="Courier New"/>
                      <w:sz w:val="20"/>
                    </w:rPr>
                    <w:t>(</w:t>
                  </w:r>
                  <w:proofErr w:type="spellStart"/>
                  <w:r>
                    <w:rPr>
                      <w:rFonts w:ascii="Courier New"/>
                      <w:sz w:val="20"/>
                    </w:rPr>
                    <w:t>path_maps</w:t>
                  </w:r>
                  <w:proofErr w:type="spellEnd"/>
                  <w:r>
                    <w:rPr>
                      <w:rFonts w:ascii="Courier New"/>
                      <w:sz w:val="20"/>
                    </w:rPr>
                    <w:t>);</w:t>
                  </w:r>
                  <w:r>
                    <w:rPr>
                      <w:rFonts w:ascii="Courier New"/>
                      <w:sz w:val="20"/>
                    </w:rPr>
                    <w:tab/>
                    <w:t>/*</w:t>
                  </w:r>
                  <w:r>
                    <w:rPr>
                      <w:rFonts w:ascii="Courier New"/>
                      <w:color w:val="16365D"/>
                      <w:sz w:val="20"/>
                    </w:rPr>
                    <w:t>Llamada al sistema para ejecutar</w:t>
                  </w:r>
                  <w:r>
                    <w:rPr>
                      <w:rFonts w:ascii="Courier New"/>
                      <w:color w:val="16365D"/>
                      <w:spacing w:val="-12"/>
                      <w:sz w:val="20"/>
                    </w:rPr>
                    <w:t xml:space="preserve"> </w:t>
                  </w:r>
                  <w:r>
                    <w:rPr>
                      <w:rFonts w:ascii="Courier New"/>
                      <w:color w:val="16365D"/>
                      <w:sz w:val="20"/>
                    </w:rPr>
                    <w:t>orden**/</w:t>
                  </w:r>
                </w:p>
              </w:txbxContent>
            </v:textbox>
            <w10:wrap type="topAndBottom" anchorx="page"/>
          </v:shape>
        </w:pict>
      </w:r>
    </w:p>
    <w:p w14:paraId="3194480C" w14:textId="77777777" w:rsidR="003B426C" w:rsidRDefault="003B426C">
      <w:pPr>
        <w:pStyle w:val="Textoindependiente"/>
        <w:spacing w:before="3"/>
        <w:rPr>
          <w:sz w:val="7"/>
        </w:rPr>
      </w:pPr>
    </w:p>
    <w:p w14:paraId="209CBED7" w14:textId="77777777" w:rsidR="003B426C" w:rsidRDefault="00AB3FF1">
      <w:pPr>
        <w:spacing w:before="91"/>
        <w:ind w:left="2314"/>
        <w:rPr>
          <w:rFonts w:ascii="Times New Roman" w:hAnsi="Times New Roman"/>
          <w:sz w:val="20"/>
        </w:rPr>
      </w:pPr>
      <w:r>
        <w:rPr>
          <w:rFonts w:ascii="Times New Roman" w:hAnsi="Times New Roman"/>
          <w:sz w:val="20"/>
        </w:rPr>
        <w:t>Figura 3. Código para visualizar el mapa de memoria de un proceso</w:t>
      </w:r>
    </w:p>
    <w:p w14:paraId="385206B6" w14:textId="77777777" w:rsidR="003B426C" w:rsidRDefault="003B426C">
      <w:pPr>
        <w:pStyle w:val="Textoindependiente"/>
        <w:spacing w:before="6"/>
        <w:rPr>
          <w:rFonts w:ascii="Times New Roman"/>
          <w:sz w:val="23"/>
        </w:rPr>
      </w:pPr>
    </w:p>
    <w:p w14:paraId="3DD84E55" w14:textId="77777777" w:rsidR="003B426C" w:rsidRDefault="00AB3FF1">
      <w:pPr>
        <w:pStyle w:val="Textoindependiente"/>
        <w:spacing w:line="278" w:lineRule="auto"/>
        <w:ind w:left="277" w:right="1127" w:hanging="1"/>
        <w:jc w:val="both"/>
      </w:pPr>
      <w:r>
        <w:t xml:space="preserve">La orden del </w:t>
      </w:r>
      <w:proofErr w:type="spellStart"/>
      <w:r>
        <w:rPr>
          <w:b/>
          <w:i/>
        </w:rPr>
        <w:t>shell</w:t>
      </w:r>
      <w:proofErr w:type="spellEnd"/>
      <w:r>
        <w:rPr>
          <w:b/>
          <w:i/>
        </w:rPr>
        <w:t xml:space="preserve"> </w:t>
      </w:r>
      <w:proofErr w:type="spellStart"/>
      <w:r>
        <w:rPr>
          <w:b/>
          <w:i/>
        </w:rPr>
        <w:t>size</w:t>
      </w:r>
      <w:proofErr w:type="spellEnd"/>
      <w:r>
        <w:rPr>
          <w:b/>
          <w:i/>
        </w:rPr>
        <w:t xml:space="preserve"> </w:t>
      </w:r>
      <w:r>
        <w:t xml:space="preserve">muestra el tamaño de cada una de las secciones de un archivo ejecutable, imprimiendo en pantalla el tamaño de cada una de las diferentes regiones que componen el proceso, para más información sobre dicha orden haga </w:t>
      </w:r>
      <w:r>
        <w:rPr>
          <w:i/>
        </w:rPr>
        <w:t>$</w:t>
      </w:r>
      <w:proofErr w:type="spellStart"/>
      <w:r>
        <w:rPr>
          <w:i/>
        </w:rPr>
        <w:t>man</w:t>
      </w:r>
      <w:proofErr w:type="spellEnd"/>
      <w:r>
        <w:rPr>
          <w:i/>
        </w:rPr>
        <w:t xml:space="preserve"> </w:t>
      </w:r>
      <w:proofErr w:type="spellStart"/>
      <w:r>
        <w:rPr>
          <w:i/>
        </w:rPr>
        <w:t>size</w:t>
      </w:r>
      <w:proofErr w:type="spellEnd"/>
      <w:r>
        <w:t>.</w:t>
      </w:r>
    </w:p>
    <w:p w14:paraId="2E41E108" w14:textId="77777777" w:rsidR="003B426C" w:rsidRDefault="003B426C">
      <w:pPr>
        <w:pStyle w:val="Textoindependiente"/>
        <w:spacing w:before="1"/>
        <w:rPr>
          <w:sz w:val="16"/>
        </w:rPr>
      </w:pPr>
    </w:p>
    <w:tbl>
      <w:tblPr>
        <w:tblStyle w:val="TableNormal"/>
        <w:tblW w:w="0" w:type="auto"/>
        <w:tblInd w:w="255" w:type="dxa"/>
        <w:tblLayout w:type="fixed"/>
        <w:tblLook w:val="01E0" w:firstRow="1" w:lastRow="1" w:firstColumn="1" w:lastColumn="1" w:noHBand="0" w:noVBand="0"/>
      </w:tblPr>
      <w:tblGrid>
        <w:gridCol w:w="1108"/>
        <w:gridCol w:w="959"/>
        <w:gridCol w:w="1858"/>
        <w:gridCol w:w="5628"/>
      </w:tblGrid>
      <w:tr w:rsidR="003B426C" w14:paraId="437467BA" w14:textId="77777777">
        <w:trPr>
          <w:trHeight w:val="507"/>
        </w:trPr>
        <w:tc>
          <w:tcPr>
            <w:tcW w:w="1108" w:type="dxa"/>
            <w:shd w:val="clear" w:color="auto" w:fill="F1F1F1"/>
          </w:tcPr>
          <w:p w14:paraId="3062B4B1" w14:textId="77777777" w:rsidR="003B426C" w:rsidRDefault="00AB3FF1">
            <w:pPr>
              <w:pStyle w:val="TableParagraph"/>
              <w:spacing w:line="226" w:lineRule="exact"/>
              <w:ind w:left="28" w:right="-15"/>
              <w:rPr>
                <w:rFonts w:ascii="Courier New"/>
                <w:sz w:val="20"/>
              </w:rPr>
            </w:pPr>
            <w:r>
              <w:rPr>
                <w:rFonts w:ascii="Courier New"/>
                <w:b/>
                <w:sz w:val="20"/>
              </w:rPr>
              <w:t xml:space="preserve">$ </w:t>
            </w:r>
            <w:proofErr w:type="spellStart"/>
            <w:r>
              <w:rPr>
                <w:rFonts w:ascii="Courier New"/>
                <w:sz w:val="20"/>
              </w:rPr>
              <w:t>size</w:t>
            </w:r>
            <w:proofErr w:type="spellEnd"/>
            <w:r>
              <w:rPr>
                <w:rFonts w:ascii="Courier New"/>
                <w:spacing w:val="-4"/>
                <w:sz w:val="20"/>
              </w:rPr>
              <w:t xml:space="preserve"> </w:t>
            </w:r>
            <w:r>
              <w:rPr>
                <w:rFonts w:ascii="Courier New"/>
                <w:sz w:val="20"/>
              </w:rPr>
              <w:t>/b</w:t>
            </w:r>
          </w:p>
          <w:p w14:paraId="55BABA66" w14:textId="77777777" w:rsidR="003B426C" w:rsidRDefault="00AB3FF1">
            <w:pPr>
              <w:pStyle w:val="TableParagraph"/>
              <w:spacing w:before="37" w:line="224" w:lineRule="exact"/>
              <w:ind w:left="388"/>
              <w:rPr>
                <w:rFonts w:ascii="Courier New"/>
                <w:sz w:val="20"/>
              </w:rPr>
            </w:pPr>
            <w:proofErr w:type="spellStart"/>
            <w:r>
              <w:rPr>
                <w:rFonts w:ascii="Courier New"/>
                <w:sz w:val="20"/>
              </w:rPr>
              <w:t>text</w:t>
            </w:r>
            <w:proofErr w:type="spellEnd"/>
          </w:p>
        </w:tc>
        <w:tc>
          <w:tcPr>
            <w:tcW w:w="959" w:type="dxa"/>
            <w:shd w:val="clear" w:color="auto" w:fill="F1F1F1"/>
          </w:tcPr>
          <w:p w14:paraId="778DBB8F" w14:textId="77777777" w:rsidR="003B426C" w:rsidRDefault="00AB3FF1">
            <w:pPr>
              <w:pStyle w:val="TableParagraph"/>
              <w:spacing w:line="226" w:lineRule="exact"/>
              <w:rPr>
                <w:rFonts w:ascii="Courier New"/>
                <w:sz w:val="20"/>
              </w:rPr>
            </w:pPr>
            <w:r>
              <w:rPr>
                <w:rFonts w:ascii="Courier New"/>
                <w:sz w:val="20"/>
              </w:rPr>
              <w:t>in/</w:t>
            </w:r>
            <w:proofErr w:type="spellStart"/>
            <w:r>
              <w:rPr>
                <w:rFonts w:ascii="Courier New"/>
                <w:sz w:val="20"/>
              </w:rPr>
              <w:t>ls</w:t>
            </w:r>
            <w:proofErr w:type="spellEnd"/>
          </w:p>
          <w:p w14:paraId="13615B5B" w14:textId="77777777" w:rsidR="003B426C" w:rsidRDefault="00AB3FF1">
            <w:pPr>
              <w:pStyle w:val="TableParagraph"/>
              <w:spacing w:before="37" w:line="224" w:lineRule="exact"/>
              <w:ind w:left="239"/>
              <w:rPr>
                <w:rFonts w:ascii="Courier New"/>
                <w:sz w:val="20"/>
              </w:rPr>
            </w:pPr>
            <w:r>
              <w:rPr>
                <w:rFonts w:ascii="Courier New"/>
                <w:sz w:val="20"/>
              </w:rPr>
              <w:t>data</w:t>
            </w:r>
          </w:p>
        </w:tc>
        <w:tc>
          <w:tcPr>
            <w:tcW w:w="1858" w:type="dxa"/>
            <w:shd w:val="clear" w:color="auto" w:fill="F1F1F1"/>
          </w:tcPr>
          <w:p w14:paraId="18FA7605" w14:textId="77777777" w:rsidR="003B426C" w:rsidRDefault="003B426C">
            <w:pPr>
              <w:pStyle w:val="TableParagraph"/>
              <w:spacing w:before="6"/>
              <w:rPr>
                <w:sz w:val="21"/>
              </w:rPr>
            </w:pPr>
          </w:p>
          <w:p w14:paraId="5B8E6DFD" w14:textId="77777777" w:rsidR="003B426C" w:rsidRDefault="00AB3FF1">
            <w:pPr>
              <w:pStyle w:val="TableParagraph"/>
              <w:tabs>
                <w:tab w:val="left" w:pos="959"/>
              </w:tabs>
              <w:spacing w:line="224" w:lineRule="exact"/>
              <w:ind w:right="177"/>
              <w:jc w:val="right"/>
              <w:rPr>
                <w:rFonts w:ascii="Courier New"/>
                <w:sz w:val="20"/>
              </w:rPr>
            </w:pPr>
            <w:proofErr w:type="spellStart"/>
            <w:r>
              <w:rPr>
                <w:rFonts w:ascii="Courier New"/>
                <w:sz w:val="20"/>
              </w:rPr>
              <w:t>bss</w:t>
            </w:r>
            <w:proofErr w:type="spellEnd"/>
            <w:r>
              <w:rPr>
                <w:rFonts w:ascii="Courier New"/>
                <w:sz w:val="20"/>
              </w:rPr>
              <w:tab/>
            </w:r>
            <w:proofErr w:type="spellStart"/>
            <w:r>
              <w:rPr>
                <w:rFonts w:ascii="Courier New"/>
                <w:w w:val="95"/>
                <w:sz w:val="20"/>
              </w:rPr>
              <w:t>dec</w:t>
            </w:r>
            <w:proofErr w:type="spellEnd"/>
          </w:p>
        </w:tc>
        <w:tc>
          <w:tcPr>
            <w:tcW w:w="5628" w:type="dxa"/>
            <w:shd w:val="clear" w:color="auto" w:fill="F1F1F1"/>
          </w:tcPr>
          <w:p w14:paraId="021E6A64" w14:textId="77777777" w:rsidR="003B426C" w:rsidRDefault="003B426C">
            <w:pPr>
              <w:pStyle w:val="TableParagraph"/>
              <w:spacing w:before="6"/>
              <w:rPr>
                <w:sz w:val="21"/>
              </w:rPr>
            </w:pPr>
          </w:p>
          <w:p w14:paraId="63E42BE2" w14:textId="77777777" w:rsidR="003B426C" w:rsidRDefault="00AB3FF1">
            <w:pPr>
              <w:pStyle w:val="TableParagraph"/>
              <w:spacing w:line="224" w:lineRule="exact"/>
              <w:ind w:left="420"/>
              <w:rPr>
                <w:rFonts w:ascii="Courier New"/>
                <w:sz w:val="20"/>
              </w:rPr>
            </w:pPr>
            <w:proofErr w:type="spellStart"/>
            <w:r>
              <w:rPr>
                <w:rFonts w:ascii="Courier New"/>
                <w:sz w:val="20"/>
              </w:rPr>
              <w:t>hex</w:t>
            </w:r>
            <w:proofErr w:type="spellEnd"/>
            <w:r>
              <w:rPr>
                <w:rFonts w:ascii="Courier New"/>
                <w:sz w:val="20"/>
              </w:rPr>
              <w:t xml:space="preserve"> </w:t>
            </w:r>
            <w:proofErr w:type="spellStart"/>
            <w:r>
              <w:rPr>
                <w:rFonts w:ascii="Courier New"/>
                <w:sz w:val="20"/>
              </w:rPr>
              <w:t>filename</w:t>
            </w:r>
            <w:proofErr w:type="spellEnd"/>
          </w:p>
        </w:tc>
      </w:tr>
      <w:tr w:rsidR="003B426C" w14:paraId="55143F71" w14:textId="77777777">
        <w:trPr>
          <w:trHeight w:val="272"/>
        </w:trPr>
        <w:tc>
          <w:tcPr>
            <w:tcW w:w="1108" w:type="dxa"/>
            <w:shd w:val="clear" w:color="auto" w:fill="F1F1F1"/>
          </w:tcPr>
          <w:p w14:paraId="63BC2741" w14:textId="77777777" w:rsidR="003B426C" w:rsidRDefault="00AB3FF1">
            <w:pPr>
              <w:pStyle w:val="TableParagraph"/>
              <w:spacing w:before="17"/>
              <w:ind w:left="148"/>
              <w:rPr>
                <w:rFonts w:ascii="Courier New"/>
                <w:sz w:val="20"/>
              </w:rPr>
            </w:pPr>
            <w:r>
              <w:rPr>
                <w:rFonts w:ascii="Courier New"/>
                <w:sz w:val="20"/>
              </w:rPr>
              <w:t>101164</w:t>
            </w:r>
          </w:p>
        </w:tc>
        <w:tc>
          <w:tcPr>
            <w:tcW w:w="959" w:type="dxa"/>
            <w:shd w:val="clear" w:color="auto" w:fill="F1F1F1"/>
          </w:tcPr>
          <w:p w14:paraId="443ADCE7" w14:textId="77777777" w:rsidR="003B426C" w:rsidRDefault="00AB3FF1">
            <w:pPr>
              <w:pStyle w:val="TableParagraph"/>
              <w:spacing w:before="17"/>
              <w:ind w:left="239"/>
              <w:rPr>
                <w:rFonts w:ascii="Courier New"/>
                <w:sz w:val="20"/>
              </w:rPr>
            </w:pPr>
            <w:r>
              <w:rPr>
                <w:rFonts w:ascii="Courier New"/>
                <w:sz w:val="20"/>
              </w:rPr>
              <w:t>1896</w:t>
            </w:r>
          </w:p>
        </w:tc>
        <w:tc>
          <w:tcPr>
            <w:tcW w:w="1858" w:type="dxa"/>
            <w:shd w:val="clear" w:color="auto" w:fill="F1F1F1"/>
          </w:tcPr>
          <w:p w14:paraId="2139602A" w14:textId="77777777" w:rsidR="003B426C" w:rsidRDefault="00AB3FF1">
            <w:pPr>
              <w:pStyle w:val="TableParagraph"/>
              <w:tabs>
                <w:tab w:val="left" w:pos="719"/>
              </w:tabs>
              <w:spacing w:before="17"/>
              <w:ind w:right="176"/>
              <w:jc w:val="right"/>
              <w:rPr>
                <w:rFonts w:ascii="Courier New"/>
                <w:sz w:val="20"/>
              </w:rPr>
            </w:pPr>
            <w:r>
              <w:rPr>
                <w:rFonts w:ascii="Courier New"/>
                <w:sz w:val="20"/>
              </w:rPr>
              <w:t>3424</w:t>
            </w:r>
            <w:r>
              <w:rPr>
                <w:rFonts w:ascii="Courier New"/>
                <w:sz w:val="20"/>
              </w:rPr>
              <w:tab/>
            </w:r>
            <w:r>
              <w:rPr>
                <w:rFonts w:ascii="Courier New"/>
                <w:w w:val="95"/>
                <w:sz w:val="20"/>
              </w:rPr>
              <w:t>106484</w:t>
            </w:r>
          </w:p>
        </w:tc>
        <w:tc>
          <w:tcPr>
            <w:tcW w:w="5628" w:type="dxa"/>
            <w:shd w:val="clear" w:color="auto" w:fill="F1F1F1"/>
          </w:tcPr>
          <w:p w14:paraId="312AE15B" w14:textId="77777777" w:rsidR="003B426C" w:rsidRDefault="00AB3FF1">
            <w:pPr>
              <w:pStyle w:val="TableParagraph"/>
              <w:spacing w:before="17"/>
              <w:ind w:left="180"/>
              <w:rPr>
                <w:rFonts w:ascii="Courier New"/>
                <w:sz w:val="20"/>
              </w:rPr>
            </w:pPr>
            <w:r>
              <w:rPr>
                <w:rFonts w:ascii="Courier New"/>
                <w:sz w:val="20"/>
              </w:rPr>
              <w:t>19ff4 /</w:t>
            </w:r>
            <w:proofErr w:type="spellStart"/>
            <w:r>
              <w:rPr>
                <w:rFonts w:ascii="Courier New"/>
                <w:sz w:val="20"/>
              </w:rPr>
              <w:t>bin</w:t>
            </w:r>
            <w:proofErr w:type="spellEnd"/>
            <w:r>
              <w:rPr>
                <w:rFonts w:ascii="Courier New"/>
                <w:sz w:val="20"/>
              </w:rPr>
              <w:t>/</w:t>
            </w:r>
            <w:proofErr w:type="spellStart"/>
            <w:r>
              <w:rPr>
                <w:rFonts w:ascii="Courier New"/>
                <w:sz w:val="20"/>
              </w:rPr>
              <w:t>ls</w:t>
            </w:r>
            <w:proofErr w:type="spellEnd"/>
          </w:p>
        </w:tc>
      </w:tr>
    </w:tbl>
    <w:p w14:paraId="04D2B4A9" w14:textId="77777777" w:rsidR="003B426C" w:rsidRDefault="003B426C">
      <w:pPr>
        <w:rPr>
          <w:rFonts w:ascii="Courier New"/>
          <w:sz w:val="20"/>
        </w:rPr>
        <w:sectPr w:rsidR="003B426C">
          <w:pgSz w:w="11910" w:h="16840"/>
          <w:pgMar w:top="980" w:right="0" w:bottom="900" w:left="1000" w:header="722" w:footer="718" w:gutter="0"/>
          <w:cols w:space="720"/>
        </w:sectPr>
      </w:pPr>
    </w:p>
    <w:p w14:paraId="22696C5F" w14:textId="77777777" w:rsidR="003B426C" w:rsidRDefault="003B426C">
      <w:pPr>
        <w:pStyle w:val="Textoindependiente"/>
        <w:rPr>
          <w:sz w:val="20"/>
        </w:rPr>
      </w:pPr>
    </w:p>
    <w:p w14:paraId="416F3C19" w14:textId="77777777" w:rsidR="003B426C" w:rsidRDefault="003B426C">
      <w:pPr>
        <w:pStyle w:val="Textoindependiente"/>
        <w:rPr>
          <w:sz w:val="20"/>
        </w:rPr>
      </w:pPr>
    </w:p>
    <w:p w14:paraId="63615EC6" w14:textId="77777777" w:rsidR="003B426C" w:rsidRDefault="003B426C">
      <w:pPr>
        <w:pStyle w:val="Textoindependiente"/>
        <w:rPr>
          <w:sz w:val="20"/>
        </w:rPr>
      </w:pPr>
    </w:p>
    <w:p w14:paraId="297DCE03" w14:textId="77777777" w:rsidR="003B426C" w:rsidRDefault="00AB3FF1">
      <w:pPr>
        <w:pStyle w:val="Ttulo1"/>
        <w:numPr>
          <w:ilvl w:val="0"/>
          <w:numId w:val="3"/>
        </w:numPr>
        <w:tabs>
          <w:tab w:val="left" w:pos="564"/>
          <w:tab w:val="left" w:pos="565"/>
        </w:tabs>
        <w:spacing w:before="214"/>
        <w:ind w:hanging="433"/>
      </w:pPr>
      <w:bookmarkStart w:id="12" w:name="3_Mapa_con_variables_locales,_globales_y"/>
      <w:bookmarkStart w:id="13" w:name="_bookmark6"/>
      <w:bookmarkEnd w:id="12"/>
      <w:bookmarkEnd w:id="13"/>
      <w:r>
        <w:t>Mapa con variables locales, globales y parámetros de</w:t>
      </w:r>
      <w:r>
        <w:rPr>
          <w:spacing w:val="-6"/>
        </w:rPr>
        <w:t xml:space="preserve"> </w:t>
      </w:r>
      <w:r>
        <w:t>funciones</w:t>
      </w:r>
    </w:p>
    <w:p w14:paraId="5A551B23" w14:textId="77777777" w:rsidR="003B426C" w:rsidRDefault="00AB3FF1">
      <w:pPr>
        <w:pStyle w:val="Textoindependiente"/>
        <w:spacing w:before="168"/>
        <w:ind w:left="132"/>
      </w:pPr>
      <w:r>
        <w:t>Como ya conoce el alumno, cuando se habla de variables se puede distinguir entre:</w:t>
      </w:r>
    </w:p>
    <w:p w14:paraId="0DFEE396" w14:textId="77777777" w:rsidR="003B426C" w:rsidRDefault="00AB3FF1">
      <w:pPr>
        <w:pStyle w:val="Textoindependiente"/>
        <w:spacing w:before="121"/>
        <w:ind w:left="840" w:right="1044"/>
      </w:pPr>
      <w:r>
        <w:t>-</w:t>
      </w:r>
      <w:r>
        <w:rPr>
          <w:b/>
        </w:rPr>
        <w:t>Variables locales</w:t>
      </w:r>
      <w:r>
        <w:t>: se encuentran definidas dentro de una función, y sólo pueden ser accedidas dentro de dicha función.</w:t>
      </w:r>
    </w:p>
    <w:p w14:paraId="066DAB1E" w14:textId="77777777" w:rsidR="003B426C" w:rsidRDefault="00AB3FF1">
      <w:pPr>
        <w:pStyle w:val="Textoindependiente"/>
        <w:spacing w:before="120"/>
        <w:ind w:left="840" w:right="1044"/>
      </w:pPr>
      <w:r>
        <w:t>-</w:t>
      </w:r>
      <w:r>
        <w:rPr>
          <w:b/>
        </w:rPr>
        <w:t xml:space="preserve">Variables globales: </w:t>
      </w:r>
      <w:r>
        <w:t>se definen fuera del cuerpo de cualquier función, y pueden ser accedidas por cualquier función del fichero fuente.</w:t>
      </w:r>
    </w:p>
    <w:p w14:paraId="384A4529" w14:textId="77777777" w:rsidR="003B426C" w:rsidRDefault="00AB3FF1">
      <w:pPr>
        <w:spacing w:before="120"/>
        <w:ind w:left="840"/>
      </w:pPr>
      <w:r>
        <w:t>-</w:t>
      </w:r>
      <w:r>
        <w:rPr>
          <w:b/>
        </w:rPr>
        <w:t>Parámetros de una función</w:t>
      </w:r>
      <w:r>
        <w:t>: son los valores que recibe una función por el código que la invoca.</w:t>
      </w:r>
    </w:p>
    <w:p w14:paraId="144C16A1" w14:textId="77777777" w:rsidR="003B426C" w:rsidRDefault="00AB3FF1">
      <w:pPr>
        <w:pStyle w:val="Textoindependiente"/>
        <w:spacing w:before="121" w:line="276" w:lineRule="auto"/>
        <w:ind w:left="132" w:right="1271"/>
        <w:jc w:val="both"/>
      </w:pPr>
      <w:r>
        <w:t>Comprobaremos que estos tres tipos de variables no tienen por qué encontrarse ubicadas en la misma región del mapa de memoria de un proceso, aunque podrían estarlo. Trabaje con el archivo “map1.c” proporcionado como material de prácticas que contiene el código mostrado en la figura-4.</w:t>
      </w:r>
    </w:p>
    <w:p w14:paraId="460CE512" w14:textId="77777777" w:rsidR="003B426C" w:rsidRDefault="003B426C">
      <w:pPr>
        <w:pStyle w:val="Textoindependiente"/>
        <w:spacing w:before="9"/>
        <w:rPr>
          <w:sz w:val="8"/>
        </w:rPr>
      </w:pPr>
    </w:p>
    <w:p w14:paraId="77BCC16C" w14:textId="77777777" w:rsidR="003B426C" w:rsidRPr="00AB3FF1" w:rsidRDefault="00894824">
      <w:pPr>
        <w:spacing w:before="99"/>
        <w:ind w:left="101" w:right="8508"/>
        <w:rPr>
          <w:rFonts w:ascii="Courier New"/>
          <w:sz w:val="20"/>
          <w:lang w:val="en-US"/>
        </w:rPr>
      </w:pPr>
      <w:r>
        <w:pict w14:anchorId="2BF55AD0">
          <v:shape id="_x0000_s1139" style="position:absolute;left:0;text-align:left;margin-left:99.4pt;margin-top:9.5pt;width:488.85pt;height:441.85pt;z-index:-253120512;mso-position-horizontal-relative:page" coordorigin="994,95" coordsize="9778,8837" path="m10772,95r-108,l1102,95r-108,l994,8932r108,l10664,8932r108,l10772,95e" fillcolor="#f1f1f1" stroked="f">
            <v:path arrowok="t"/>
            <o:lock v:ext="edit" verticies="t"/>
            <w10:wrap anchorx="page"/>
          </v:shape>
        </w:pict>
      </w:r>
      <w:r w:rsidR="00AB3FF1" w:rsidRPr="00AB3FF1">
        <w:rPr>
          <w:rFonts w:ascii="Courier New"/>
          <w:color w:val="007400"/>
          <w:sz w:val="20"/>
          <w:lang w:val="en-US"/>
        </w:rPr>
        <w:t xml:space="preserve">/* map1.c code*/ </w:t>
      </w:r>
      <w:r w:rsidR="00AB3FF1" w:rsidRPr="00AB3FF1">
        <w:rPr>
          <w:rFonts w:ascii="Courier New"/>
          <w:color w:val="63381F"/>
          <w:sz w:val="20"/>
          <w:lang w:val="en-US"/>
        </w:rPr>
        <w:t xml:space="preserve">#include </w:t>
      </w:r>
      <w:r w:rsidR="00AB3FF1" w:rsidRPr="00AB3FF1">
        <w:rPr>
          <w:rFonts w:ascii="Courier New"/>
          <w:color w:val="C41A15"/>
          <w:sz w:val="20"/>
          <w:lang w:val="en-US"/>
        </w:rPr>
        <w:t>&lt;</w:t>
      </w:r>
      <w:proofErr w:type="spellStart"/>
      <w:r w:rsidR="00AB3FF1" w:rsidRPr="00AB3FF1">
        <w:rPr>
          <w:rFonts w:ascii="Courier New"/>
          <w:color w:val="C41A15"/>
          <w:sz w:val="20"/>
          <w:lang w:val="en-US"/>
        </w:rPr>
        <w:t>stdio.h</w:t>
      </w:r>
      <w:proofErr w:type="spellEnd"/>
      <w:r w:rsidR="00AB3FF1" w:rsidRPr="00AB3FF1">
        <w:rPr>
          <w:rFonts w:ascii="Courier New"/>
          <w:color w:val="C41A15"/>
          <w:sz w:val="20"/>
          <w:lang w:val="en-US"/>
        </w:rPr>
        <w:t xml:space="preserve">&gt; </w:t>
      </w:r>
      <w:r w:rsidR="00AB3FF1" w:rsidRPr="00AB3FF1">
        <w:rPr>
          <w:rFonts w:ascii="Courier New"/>
          <w:color w:val="63381F"/>
          <w:sz w:val="20"/>
          <w:lang w:val="en-US"/>
        </w:rPr>
        <w:t xml:space="preserve">#include </w:t>
      </w:r>
      <w:r w:rsidR="00AB3FF1" w:rsidRPr="00AB3FF1">
        <w:rPr>
          <w:rFonts w:ascii="Courier New"/>
          <w:color w:val="C41A15"/>
          <w:sz w:val="20"/>
          <w:lang w:val="en-US"/>
        </w:rPr>
        <w:t>&lt;</w:t>
      </w:r>
      <w:proofErr w:type="spellStart"/>
      <w:r w:rsidR="00AB3FF1" w:rsidRPr="00AB3FF1">
        <w:rPr>
          <w:rFonts w:ascii="Courier New"/>
          <w:color w:val="C41A15"/>
          <w:sz w:val="20"/>
          <w:lang w:val="en-US"/>
        </w:rPr>
        <w:t>stdlib.h</w:t>
      </w:r>
      <w:proofErr w:type="spellEnd"/>
      <w:r w:rsidR="00AB3FF1" w:rsidRPr="00AB3FF1">
        <w:rPr>
          <w:rFonts w:ascii="Courier New"/>
          <w:color w:val="C41A15"/>
          <w:sz w:val="20"/>
          <w:lang w:val="en-US"/>
        </w:rPr>
        <w:t xml:space="preserve">&gt; </w:t>
      </w:r>
      <w:r w:rsidR="00AB3FF1" w:rsidRPr="00AB3FF1">
        <w:rPr>
          <w:rFonts w:ascii="Courier New"/>
          <w:color w:val="63381F"/>
          <w:sz w:val="20"/>
          <w:lang w:val="en-US"/>
        </w:rPr>
        <w:t>#include</w:t>
      </w:r>
      <w:r w:rsidR="00AB3FF1" w:rsidRPr="00AB3FF1">
        <w:rPr>
          <w:rFonts w:ascii="Courier New"/>
          <w:color w:val="63381F"/>
          <w:spacing w:val="-19"/>
          <w:sz w:val="20"/>
          <w:lang w:val="en-US"/>
        </w:rPr>
        <w:t xml:space="preserve"> </w:t>
      </w:r>
      <w:r w:rsidR="00AB3FF1" w:rsidRPr="00AB3FF1">
        <w:rPr>
          <w:rFonts w:ascii="Courier New"/>
          <w:color w:val="C41A15"/>
          <w:sz w:val="20"/>
          <w:lang w:val="en-US"/>
        </w:rPr>
        <w:t>&lt;</w:t>
      </w:r>
      <w:proofErr w:type="spellStart"/>
      <w:r w:rsidR="00AB3FF1" w:rsidRPr="00AB3FF1">
        <w:rPr>
          <w:rFonts w:ascii="Courier New"/>
          <w:color w:val="C41A15"/>
          <w:sz w:val="20"/>
          <w:lang w:val="en-US"/>
        </w:rPr>
        <w:t>unistd.h</w:t>
      </w:r>
      <w:proofErr w:type="spellEnd"/>
      <w:r w:rsidR="00AB3FF1" w:rsidRPr="00AB3FF1">
        <w:rPr>
          <w:rFonts w:ascii="Courier New"/>
          <w:color w:val="C41A15"/>
          <w:sz w:val="20"/>
          <w:lang w:val="en-US"/>
        </w:rPr>
        <w:t>&gt;</w:t>
      </w:r>
    </w:p>
    <w:p w14:paraId="1F553CEE" w14:textId="77777777" w:rsidR="003B426C" w:rsidRPr="00AB3FF1" w:rsidRDefault="003B426C">
      <w:pPr>
        <w:pStyle w:val="Textoindependiente"/>
        <w:spacing w:before="3"/>
        <w:rPr>
          <w:rFonts w:ascii="Courier New"/>
          <w:sz w:val="11"/>
          <w:lang w:val="en-US"/>
        </w:rPr>
      </w:pPr>
    </w:p>
    <w:p w14:paraId="240F3122" w14:textId="77777777" w:rsidR="003B426C" w:rsidRDefault="00AB3FF1">
      <w:pPr>
        <w:spacing w:before="99"/>
        <w:ind w:left="101" w:right="5868"/>
        <w:rPr>
          <w:rFonts w:ascii="Courier New"/>
          <w:sz w:val="20"/>
        </w:rPr>
      </w:pPr>
      <w:proofErr w:type="spellStart"/>
      <w:r>
        <w:rPr>
          <w:rFonts w:ascii="Courier New"/>
          <w:color w:val="AA0D91"/>
          <w:sz w:val="20"/>
        </w:rPr>
        <w:t>char</w:t>
      </w:r>
      <w:proofErr w:type="spellEnd"/>
      <w:r>
        <w:rPr>
          <w:rFonts w:ascii="Courier New"/>
          <w:color w:val="AA0D91"/>
          <w:sz w:val="20"/>
        </w:rPr>
        <w:t xml:space="preserve"> </w:t>
      </w:r>
      <w:proofErr w:type="spellStart"/>
      <w:r>
        <w:rPr>
          <w:rFonts w:ascii="Courier New"/>
          <w:sz w:val="20"/>
        </w:rPr>
        <w:t>path_</w:t>
      </w:r>
      <w:proofErr w:type="gramStart"/>
      <w:r>
        <w:rPr>
          <w:rFonts w:ascii="Courier New"/>
          <w:sz w:val="20"/>
        </w:rPr>
        <w:t>maps</w:t>
      </w:r>
      <w:proofErr w:type="spellEnd"/>
      <w:r>
        <w:rPr>
          <w:rFonts w:ascii="Courier New"/>
          <w:sz w:val="20"/>
        </w:rPr>
        <w:t>[</w:t>
      </w:r>
      <w:proofErr w:type="gramEnd"/>
      <w:r>
        <w:rPr>
          <w:rFonts w:ascii="Courier New"/>
          <w:color w:val="1C00CF"/>
          <w:sz w:val="20"/>
        </w:rPr>
        <w:t>80</w:t>
      </w:r>
      <w:r>
        <w:rPr>
          <w:rFonts w:ascii="Courier New"/>
          <w:sz w:val="20"/>
        </w:rPr>
        <w:t xml:space="preserve">]; </w:t>
      </w:r>
      <w:r>
        <w:rPr>
          <w:rFonts w:ascii="Courier New"/>
          <w:color w:val="007400"/>
          <w:sz w:val="20"/>
        </w:rPr>
        <w:t xml:space="preserve">/* Global variable */ </w:t>
      </w:r>
      <w:proofErr w:type="spellStart"/>
      <w:r>
        <w:rPr>
          <w:rFonts w:ascii="Courier New"/>
          <w:color w:val="AA0D91"/>
          <w:sz w:val="20"/>
        </w:rPr>
        <w:t>char</w:t>
      </w:r>
      <w:proofErr w:type="spellEnd"/>
      <w:r>
        <w:rPr>
          <w:rFonts w:ascii="Courier New"/>
          <w:color w:val="AA0D91"/>
          <w:spacing w:val="-1"/>
          <w:sz w:val="20"/>
        </w:rPr>
        <w:t xml:space="preserve"> </w:t>
      </w:r>
      <w:proofErr w:type="spellStart"/>
      <w:r>
        <w:rPr>
          <w:rFonts w:ascii="Courier New"/>
          <w:sz w:val="20"/>
        </w:rPr>
        <w:t>ni_glob</w:t>
      </w:r>
      <w:proofErr w:type="spellEnd"/>
      <w:r>
        <w:rPr>
          <w:rFonts w:ascii="Courier New"/>
          <w:sz w:val="20"/>
        </w:rPr>
        <w:t>[</w:t>
      </w:r>
      <w:r>
        <w:rPr>
          <w:rFonts w:ascii="Courier New"/>
          <w:color w:val="1C00CF"/>
          <w:sz w:val="20"/>
        </w:rPr>
        <w:t>4095</w:t>
      </w:r>
      <w:r>
        <w:rPr>
          <w:rFonts w:ascii="Courier New"/>
          <w:sz w:val="20"/>
        </w:rPr>
        <w:t>];</w:t>
      </w:r>
    </w:p>
    <w:p w14:paraId="75DCA171" w14:textId="77777777" w:rsidR="003B426C" w:rsidRPr="00AB3FF1" w:rsidRDefault="00AB3FF1">
      <w:pPr>
        <w:tabs>
          <w:tab w:val="left" w:pos="2620"/>
        </w:tabs>
        <w:spacing w:before="1"/>
        <w:ind w:left="101"/>
        <w:rPr>
          <w:rFonts w:ascii="Courier New"/>
          <w:sz w:val="20"/>
          <w:lang w:val="en-US"/>
        </w:rPr>
      </w:pPr>
      <w:r w:rsidRPr="00AB3FF1">
        <w:rPr>
          <w:rFonts w:ascii="Courier New"/>
          <w:color w:val="AA0D91"/>
          <w:sz w:val="20"/>
          <w:lang w:val="en-US"/>
        </w:rPr>
        <w:t>long</w:t>
      </w:r>
      <w:r w:rsidRPr="00AB3FF1">
        <w:rPr>
          <w:rFonts w:ascii="Courier New"/>
          <w:color w:val="AA0D91"/>
          <w:spacing w:val="-4"/>
          <w:sz w:val="20"/>
          <w:lang w:val="en-US"/>
        </w:rPr>
        <w:t xml:space="preserve"> </w:t>
      </w:r>
      <w:proofErr w:type="spellStart"/>
      <w:r w:rsidRPr="00AB3FF1">
        <w:rPr>
          <w:rFonts w:ascii="Courier New"/>
          <w:sz w:val="20"/>
          <w:lang w:val="en-US"/>
        </w:rPr>
        <w:t>i_glob</w:t>
      </w:r>
      <w:proofErr w:type="spellEnd"/>
      <w:r w:rsidRPr="00AB3FF1">
        <w:rPr>
          <w:rFonts w:ascii="Courier New"/>
          <w:sz w:val="20"/>
          <w:lang w:val="en-US"/>
        </w:rPr>
        <w:t>=</w:t>
      </w:r>
      <w:r w:rsidRPr="00AB3FF1">
        <w:rPr>
          <w:rFonts w:ascii="Courier New"/>
          <w:color w:val="1C00CF"/>
          <w:sz w:val="20"/>
          <w:lang w:val="en-US"/>
        </w:rPr>
        <w:t>20</w:t>
      </w:r>
      <w:r w:rsidRPr="00AB3FF1">
        <w:rPr>
          <w:rFonts w:ascii="Courier New"/>
          <w:sz w:val="20"/>
          <w:lang w:val="en-US"/>
        </w:rPr>
        <w:t>;</w:t>
      </w:r>
      <w:r w:rsidRPr="00AB3FF1">
        <w:rPr>
          <w:rFonts w:ascii="Courier New"/>
          <w:sz w:val="20"/>
          <w:lang w:val="en-US"/>
        </w:rPr>
        <w:tab/>
      </w:r>
      <w:r w:rsidRPr="00AB3FF1">
        <w:rPr>
          <w:rFonts w:ascii="Courier New"/>
          <w:color w:val="007400"/>
          <w:sz w:val="20"/>
          <w:lang w:val="en-US"/>
        </w:rPr>
        <w:t>/* Initialized global variable</w:t>
      </w:r>
      <w:r w:rsidRPr="00AB3FF1">
        <w:rPr>
          <w:rFonts w:ascii="Courier New"/>
          <w:color w:val="007400"/>
          <w:spacing w:val="-1"/>
          <w:sz w:val="20"/>
          <w:lang w:val="en-US"/>
        </w:rPr>
        <w:t xml:space="preserve"> </w:t>
      </w:r>
      <w:r w:rsidRPr="00AB3FF1">
        <w:rPr>
          <w:rFonts w:ascii="Courier New"/>
          <w:color w:val="007400"/>
          <w:sz w:val="20"/>
          <w:lang w:val="en-US"/>
        </w:rPr>
        <w:t>*/</w:t>
      </w:r>
    </w:p>
    <w:p w14:paraId="2C2A5FD1" w14:textId="77777777" w:rsidR="003B426C" w:rsidRPr="00AB3FF1" w:rsidRDefault="003B426C">
      <w:pPr>
        <w:pStyle w:val="Textoindependiente"/>
        <w:spacing w:before="2"/>
        <w:rPr>
          <w:rFonts w:ascii="Courier New"/>
          <w:sz w:val="11"/>
          <w:lang w:val="en-US"/>
        </w:rPr>
      </w:pPr>
    </w:p>
    <w:p w14:paraId="70AAA0D3" w14:textId="77777777" w:rsidR="003B426C" w:rsidRPr="00AB3FF1" w:rsidRDefault="00AB3FF1">
      <w:pPr>
        <w:spacing w:before="100" w:line="226" w:lineRule="exact"/>
        <w:ind w:left="101"/>
        <w:rPr>
          <w:rFonts w:ascii="Courier New"/>
          <w:sz w:val="20"/>
          <w:lang w:val="en-US"/>
        </w:rPr>
      </w:pPr>
      <w:r w:rsidRPr="00AB3FF1">
        <w:rPr>
          <w:rFonts w:ascii="Courier New"/>
          <w:color w:val="AA0D91"/>
          <w:sz w:val="20"/>
          <w:lang w:val="en-US"/>
        </w:rPr>
        <w:t xml:space="preserve">void </w:t>
      </w:r>
      <w:proofErr w:type="gramStart"/>
      <w:r w:rsidRPr="00AB3FF1">
        <w:rPr>
          <w:rFonts w:ascii="Courier New"/>
          <w:sz w:val="20"/>
          <w:lang w:val="en-US"/>
        </w:rPr>
        <w:t>f(</w:t>
      </w:r>
      <w:proofErr w:type="gramEnd"/>
      <w:r w:rsidRPr="00AB3FF1">
        <w:rPr>
          <w:rFonts w:ascii="Courier New"/>
          <w:color w:val="AA0D91"/>
          <w:sz w:val="20"/>
          <w:lang w:val="en-US"/>
        </w:rPr>
        <w:t xml:space="preserve">int </w:t>
      </w:r>
      <w:r w:rsidRPr="00AB3FF1">
        <w:rPr>
          <w:rFonts w:ascii="Courier New"/>
          <w:sz w:val="20"/>
          <w:lang w:val="en-US"/>
        </w:rPr>
        <w:t>param)</w:t>
      </w:r>
    </w:p>
    <w:p w14:paraId="5CE8BEEE" w14:textId="77777777" w:rsidR="003B426C" w:rsidRPr="00AB3FF1" w:rsidRDefault="00AB3FF1">
      <w:pPr>
        <w:spacing w:line="226" w:lineRule="exact"/>
        <w:ind w:left="101"/>
        <w:rPr>
          <w:rFonts w:ascii="Courier New"/>
          <w:sz w:val="20"/>
          <w:lang w:val="en-US"/>
        </w:rPr>
      </w:pPr>
      <w:r w:rsidRPr="00AB3FF1">
        <w:rPr>
          <w:rFonts w:ascii="Courier New"/>
          <w:w w:val="99"/>
          <w:sz w:val="20"/>
          <w:lang w:val="en-US"/>
        </w:rPr>
        <w:t>{</w:t>
      </w:r>
    </w:p>
    <w:p w14:paraId="67F18919" w14:textId="77777777" w:rsidR="003B426C" w:rsidRPr="00AB3FF1" w:rsidRDefault="00AB3FF1">
      <w:pPr>
        <w:spacing w:line="226" w:lineRule="exact"/>
        <w:ind w:left="581"/>
        <w:rPr>
          <w:rFonts w:ascii="Courier New"/>
          <w:sz w:val="20"/>
          <w:lang w:val="en-US"/>
        </w:rPr>
      </w:pPr>
      <w:proofErr w:type="spellStart"/>
      <w:proofErr w:type="gramStart"/>
      <w:r w:rsidRPr="00AB3FF1">
        <w:rPr>
          <w:rFonts w:ascii="Courier New"/>
          <w:sz w:val="20"/>
          <w:lang w:val="en-US"/>
        </w:rPr>
        <w:t>printf</w:t>
      </w:r>
      <w:proofErr w:type="spellEnd"/>
      <w:r w:rsidRPr="00AB3FF1">
        <w:rPr>
          <w:rFonts w:ascii="Courier New"/>
          <w:sz w:val="20"/>
          <w:lang w:val="en-US"/>
        </w:rPr>
        <w:t>(</w:t>
      </w:r>
      <w:proofErr w:type="gramEnd"/>
      <w:r w:rsidRPr="00AB3FF1">
        <w:rPr>
          <w:rFonts w:ascii="Courier New"/>
          <w:color w:val="C41A15"/>
          <w:sz w:val="20"/>
          <w:lang w:val="en-US"/>
        </w:rPr>
        <w:t xml:space="preserve">"Address of </w:t>
      </w:r>
      <w:proofErr w:type="spellStart"/>
      <w:r w:rsidRPr="00AB3FF1">
        <w:rPr>
          <w:rFonts w:ascii="Courier New"/>
          <w:color w:val="C41A15"/>
          <w:sz w:val="20"/>
          <w:lang w:val="en-US"/>
        </w:rPr>
        <w:t>funcion</w:t>
      </w:r>
      <w:proofErr w:type="spellEnd"/>
      <w:r w:rsidRPr="00AB3FF1">
        <w:rPr>
          <w:rFonts w:ascii="Courier New"/>
          <w:color w:val="C41A15"/>
          <w:sz w:val="20"/>
          <w:lang w:val="en-US"/>
        </w:rPr>
        <w:t xml:space="preserve"> f parameter: %p\</w:t>
      </w:r>
      <w:proofErr w:type="spellStart"/>
      <w:r w:rsidRPr="00AB3FF1">
        <w:rPr>
          <w:rFonts w:ascii="Courier New"/>
          <w:color w:val="C41A15"/>
          <w:sz w:val="20"/>
          <w:lang w:val="en-US"/>
        </w:rPr>
        <w:t>n"</w:t>
      </w:r>
      <w:r w:rsidRPr="00AB3FF1">
        <w:rPr>
          <w:rFonts w:ascii="Courier New"/>
          <w:sz w:val="20"/>
          <w:lang w:val="en-US"/>
        </w:rPr>
        <w:t>,&amp;param</w:t>
      </w:r>
      <w:proofErr w:type="spellEnd"/>
      <w:r w:rsidRPr="00AB3FF1">
        <w:rPr>
          <w:rFonts w:ascii="Courier New"/>
          <w:sz w:val="20"/>
          <w:lang w:val="en-US"/>
        </w:rPr>
        <w:t>);</w:t>
      </w:r>
    </w:p>
    <w:p w14:paraId="38257FB7" w14:textId="77777777" w:rsidR="003B426C" w:rsidRPr="00AB3FF1" w:rsidRDefault="00AB3FF1">
      <w:pPr>
        <w:spacing w:before="1"/>
        <w:ind w:left="101"/>
        <w:rPr>
          <w:rFonts w:ascii="Courier New"/>
          <w:sz w:val="20"/>
          <w:lang w:val="en-US"/>
        </w:rPr>
      </w:pPr>
      <w:r w:rsidRPr="00AB3FF1">
        <w:rPr>
          <w:rFonts w:ascii="Courier New"/>
          <w:w w:val="99"/>
          <w:sz w:val="20"/>
          <w:lang w:val="en-US"/>
        </w:rPr>
        <w:t>}</w:t>
      </w:r>
    </w:p>
    <w:p w14:paraId="11A15E15" w14:textId="77777777" w:rsidR="003B426C" w:rsidRPr="00AB3FF1" w:rsidRDefault="003B426C">
      <w:pPr>
        <w:pStyle w:val="Textoindependiente"/>
        <w:spacing w:before="3"/>
        <w:rPr>
          <w:rFonts w:ascii="Courier New"/>
          <w:sz w:val="11"/>
          <w:lang w:val="en-US"/>
        </w:rPr>
      </w:pPr>
    </w:p>
    <w:p w14:paraId="76A313DB" w14:textId="77777777" w:rsidR="003B426C" w:rsidRPr="00AB3FF1" w:rsidRDefault="00AB3FF1">
      <w:pPr>
        <w:spacing w:before="100" w:line="226" w:lineRule="exact"/>
        <w:ind w:left="101"/>
        <w:rPr>
          <w:rFonts w:ascii="Courier New"/>
          <w:sz w:val="20"/>
          <w:lang w:val="en-US"/>
        </w:rPr>
      </w:pPr>
      <w:r w:rsidRPr="00AB3FF1">
        <w:rPr>
          <w:rFonts w:ascii="Courier New"/>
          <w:color w:val="AA0D91"/>
          <w:sz w:val="20"/>
          <w:lang w:val="en-US"/>
        </w:rPr>
        <w:t xml:space="preserve">int </w:t>
      </w:r>
      <w:proofErr w:type="gramStart"/>
      <w:r w:rsidRPr="00AB3FF1">
        <w:rPr>
          <w:rFonts w:ascii="Courier New"/>
          <w:sz w:val="20"/>
          <w:lang w:val="en-US"/>
        </w:rPr>
        <w:t>main(</w:t>
      </w:r>
      <w:proofErr w:type="gramEnd"/>
      <w:r w:rsidRPr="00AB3FF1">
        <w:rPr>
          <w:rFonts w:ascii="Courier New"/>
          <w:sz w:val="20"/>
          <w:lang w:val="en-US"/>
        </w:rPr>
        <w:t>) {</w:t>
      </w:r>
    </w:p>
    <w:p w14:paraId="693DBCA8" w14:textId="77777777" w:rsidR="003B426C" w:rsidRPr="00AB3FF1" w:rsidRDefault="00AB3FF1">
      <w:pPr>
        <w:ind w:left="581" w:right="4428"/>
        <w:rPr>
          <w:rFonts w:ascii="Courier New"/>
          <w:sz w:val="20"/>
          <w:lang w:val="en-US"/>
        </w:rPr>
      </w:pPr>
      <w:r w:rsidRPr="00AB3FF1">
        <w:rPr>
          <w:rFonts w:ascii="Courier New"/>
          <w:color w:val="AA0D91"/>
          <w:sz w:val="20"/>
          <w:lang w:val="en-US"/>
        </w:rPr>
        <w:t xml:space="preserve">long </w:t>
      </w:r>
      <w:proofErr w:type="spellStart"/>
      <w:r w:rsidRPr="00AB3FF1">
        <w:rPr>
          <w:rFonts w:ascii="Courier New"/>
          <w:sz w:val="20"/>
          <w:lang w:val="en-US"/>
        </w:rPr>
        <w:t>i_loc</w:t>
      </w:r>
      <w:proofErr w:type="spellEnd"/>
      <w:r w:rsidRPr="00AB3FF1">
        <w:rPr>
          <w:rFonts w:ascii="Courier New"/>
          <w:sz w:val="20"/>
          <w:lang w:val="en-US"/>
        </w:rPr>
        <w:t>=</w:t>
      </w:r>
      <w:r w:rsidRPr="00AB3FF1">
        <w:rPr>
          <w:rFonts w:ascii="Courier New"/>
          <w:color w:val="1C00CF"/>
          <w:sz w:val="20"/>
          <w:lang w:val="en-US"/>
        </w:rPr>
        <w:t>20</w:t>
      </w:r>
      <w:r w:rsidRPr="00AB3FF1">
        <w:rPr>
          <w:rFonts w:ascii="Courier New"/>
          <w:sz w:val="20"/>
          <w:lang w:val="en-US"/>
        </w:rPr>
        <w:t xml:space="preserve">; </w:t>
      </w:r>
      <w:r w:rsidRPr="00AB3FF1">
        <w:rPr>
          <w:rFonts w:ascii="Courier New"/>
          <w:color w:val="007400"/>
          <w:sz w:val="20"/>
          <w:lang w:val="en-US"/>
        </w:rPr>
        <w:t xml:space="preserve">/* Initialized local variable */ </w:t>
      </w:r>
      <w:r w:rsidRPr="00AB3FF1">
        <w:rPr>
          <w:rFonts w:ascii="Courier New"/>
          <w:color w:val="AA0D91"/>
          <w:sz w:val="20"/>
          <w:lang w:val="en-US"/>
        </w:rPr>
        <w:t xml:space="preserve">long </w:t>
      </w:r>
      <w:proofErr w:type="spellStart"/>
      <w:r w:rsidRPr="00AB3FF1">
        <w:rPr>
          <w:rFonts w:ascii="Courier New"/>
          <w:sz w:val="20"/>
          <w:lang w:val="en-US"/>
        </w:rPr>
        <w:t>ni_loc</w:t>
      </w:r>
      <w:proofErr w:type="spellEnd"/>
      <w:r w:rsidRPr="00AB3FF1">
        <w:rPr>
          <w:rFonts w:ascii="Courier New"/>
          <w:sz w:val="20"/>
          <w:lang w:val="en-US"/>
        </w:rPr>
        <w:t xml:space="preserve">; </w:t>
      </w:r>
      <w:r w:rsidRPr="00AB3FF1">
        <w:rPr>
          <w:rFonts w:ascii="Courier New"/>
          <w:color w:val="007400"/>
          <w:sz w:val="20"/>
          <w:lang w:val="en-US"/>
        </w:rPr>
        <w:t>/* Non initialized local variable */</w:t>
      </w:r>
    </w:p>
    <w:p w14:paraId="007B5BDE" w14:textId="77777777" w:rsidR="003B426C" w:rsidRPr="00AB3FF1" w:rsidRDefault="00AB3FF1">
      <w:pPr>
        <w:ind w:left="581"/>
        <w:rPr>
          <w:rFonts w:ascii="Courier New"/>
          <w:sz w:val="20"/>
          <w:lang w:val="en-US"/>
        </w:rPr>
      </w:pPr>
      <w:proofErr w:type="spellStart"/>
      <w:proofErr w:type="gramStart"/>
      <w:r w:rsidRPr="00AB3FF1">
        <w:rPr>
          <w:rFonts w:ascii="Courier New"/>
          <w:sz w:val="20"/>
          <w:lang w:val="en-US"/>
        </w:rPr>
        <w:t>printf</w:t>
      </w:r>
      <w:proofErr w:type="spellEnd"/>
      <w:r w:rsidRPr="00AB3FF1">
        <w:rPr>
          <w:rFonts w:ascii="Courier New"/>
          <w:sz w:val="20"/>
          <w:lang w:val="en-US"/>
        </w:rPr>
        <w:t>(</w:t>
      </w:r>
      <w:proofErr w:type="gramEnd"/>
      <w:r w:rsidRPr="00AB3FF1">
        <w:rPr>
          <w:rFonts w:ascii="Courier New"/>
          <w:color w:val="C41A15"/>
          <w:sz w:val="20"/>
          <w:lang w:val="en-US"/>
        </w:rPr>
        <w:t>"Process PID: %d\n\n"</w:t>
      </w:r>
      <w:r w:rsidRPr="00AB3FF1">
        <w:rPr>
          <w:rFonts w:ascii="Courier New"/>
          <w:sz w:val="20"/>
          <w:lang w:val="en-US"/>
        </w:rPr>
        <w:t xml:space="preserve">, </w:t>
      </w:r>
      <w:proofErr w:type="spellStart"/>
      <w:r w:rsidRPr="00AB3FF1">
        <w:rPr>
          <w:rFonts w:ascii="Courier New"/>
          <w:sz w:val="20"/>
          <w:lang w:val="en-US"/>
        </w:rPr>
        <w:t>getpid</w:t>
      </w:r>
      <w:proofErr w:type="spellEnd"/>
      <w:r w:rsidRPr="00AB3FF1">
        <w:rPr>
          <w:rFonts w:ascii="Courier New"/>
          <w:sz w:val="20"/>
          <w:lang w:val="en-US"/>
        </w:rPr>
        <w:t xml:space="preserve">()); </w:t>
      </w:r>
      <w:r w:rsidRPr="00AB3FF1">
        <w:rPr>
          <w:rFonts w:ascii="Courier New"/>
          <w:color w:val="007400"/>
          <w:sz w:val="20"/>
          <w:lang w:val="en-US"/>
        </w:rPr>
        <w:t>/* Shows process PID */</w:t>
      </w:r>
    </w:p>
    <w:p w14:paraId="177FF72B" w14:textId="77777777" w:rsidR="003B426C" w:rsidRPr="00AB3FF1" w:rsidRDefault="003B426C">
      <w:pPr>
        <w:pStyle w:val="Textoindependiente"/>
        <w:spacing w:before="2"/>
        <w:rPr>
          <w:rFonts w:ascii="Courier New"/>
          <w:sz w:val="11"/>
          <w:lang w:val="en-US"/>
        </w:rPr>
      </w:pPr>
    </w:p>
    <w:p w14:paraId="2339E3D9" w14:textId="77777777" w:rsidR="003B426C" w:rsidRPr="00AB3FF1" w:rsidRDefault="00AB3FF1">
      <w:pPr>
        <w:spacing w:before="100"/>
        <w:ind w:left="581" w:right="4923" w:firstLine="79"/>
        <w:rPr>
          <w:rFonts w:ascii="Courier New"/>
          <w:sz w:val="20"/>
          <w:lang w:val="en-US"/>
        </w:rPr>
      </w:pPr>
      <w:r w:rsidRPr="00AB3FF1">
        <w:rPr>
          <w:rFonts w:ascii="Courier New"/>
          <w:color w:val="007400"/>
          <w:sz w:val="20"/>
          <w:lang w:val="en-US"/>
        </w:rPr>
        <w:t xml:space="preserve">/**** ADDRESS VISUALIZATION ***/ </w:t>
      </w:r>
      <w:proofErr w:type="spellStart"/>
      <w:proofErr w:type="gramStart"/>
      <w:r w:rsidRPr="00AB3FF1">
        <w:rPr>
          <w:rFonts w:ascii="Courier New"/>
          <w:sz w:val="20"/>
          <w:lang w:val="en-US"/>
        </w:rPr>
        <w:t>printf</w:t>
      </w:r>
      <w:proofErr w:type="spellEnd"/>
      <w:r w:rsidRPr="00AB3FF1">
        <w:rPr>
          <w:rFonts w:ascii="Courier New"/>
          <w:sz w:val="20"/>
          <w:lang w:val="en-US"/>
        </w:rPr>
        <w:t>(</w:t>
      </w:r>
      <w:proofErr w:type="gramEnd"/>
      <w:r w:rsidRPr="00AB3FF1">
        <w:rPr>
          <w:rFonts w:ascii="Courier New"/>
          <w:color w:val="C41A15"/>
          <w:sz w:val="20"/>
          <w:lang w:val="en-US"/>
        </w:rPr>
        <w:t>"main function address: %p \n"</w:t>
      </w:r>
      <w:r w:rsidRPr="00AB3FF1">
        <w:rPr>
          <w:rFonts w:ascii="Courier New"/>
          <w:sz w:val="20"/>
          <w:lang w:val="en-US"/>
        </w:rPr>
        <w:t xml:space="preserve">, main); </w:t>
      </w:r>
      <w:proofErr w:type="spellStart"/>
      <w:r w:rsidRPr="00AB3FF1">
        <w:rPr>
          <w:rFonts w:ascii="Courier New"/>
          <w:sz w:val="20"/>
          <w:lang w:val="en-US"/>
        </w:rPr>
        <w:t>printf</w:t>
      </w:r>
      <w:proofErr w:type="spellEnd"/>
      <w:r w:rsidRPr="00AB3FF1">
        <w:rPr>
          <w:rFonts w:ascii="Courier New"/>
          <w:sz w:val="20"/>
          <w:lang w:val="en-US"/>
        </w:rPr>
        <w:t>(</w:t>
      </w:r>
      <w:r w:rsidRPr="00AB3FF1">
        <w:rPr>
          <w:rFonts w:ascii="Courier New"/>
          <w:color w:val="C41A15"/>
          <w:sz w:val="20"/>
          <w:lang w:val="en-US"/>
        </w:rPr>
        <w:t>"f function address: %p \n"</w:t>
      </w:r>
      <w:r w:rsidRPr="00AB3FF1">
        <w:rPr>
          <w:rFonts w:ascii="Courier New"/>
          <w:sz w:val="20"/>
          <w:lang w:val="en-US"/>
        </w:rPr>
        <w:t>,</w:t>
      </w:r>
      <w:r w:rsidRPr="00AB3FF1">
        <w:rPr>
          <w:rFonts w:ascii="Courier New"/>
          <w:spacing w:val="-6"/>
          <w:sz w:val="20"/>
          <w:lang w:val="en-US"/>
        </w:rPr>
        <w:t xml:space="preserve"> </w:t>
      </w:r>
      <w:r w:rsidRPr="00AB3FF1">
        <w:rPr>
          <w:rFonts w:ascii="Courier New"/>
          <w:sz w:val="20"/>
          <w:lang w:val="en-US"/>
        </w:rPr>
        <w:t>f);</w:t>
      </w:r>
    </w:p>
    <w:p w14:paraId="7EE6B5C9" w14:textId="77777777" w:rsidR="003B426C" w:rsidRPr="00AB3FF1" w:rsidRDefault="00AB3FF1">
      <w:pPr>
        <w:ind w:left="581" w:right="2043"/>
        <w:rPr>
          <w:rFonts w:ascii="Courier New"/>
          <w:sz w:val="20"/>
          <w:lang w:val="en-US"/>
        </w:rPr>
      </w:pPr>
      <w:proofErr w:type="spellStart"/>
      <w:proofErr w:type="gramStart"/>
      <w:r w:rsidRPr="00AB3FF1">
        <w:rPr>
          <w:rFonts w:ascii="Courier New"/>
          <w:sz w:val="20"/>
          <w:lang w:val="en-US"/>
        </w:rPr>
        <w:t>printf</w:t>
      </w:r>
      <w:proofErr w:type="spellEnd"/>
      <w:r w:rsidRPr="00AB3FF1">
        <w:rPr>
          <w:rFonts w:ascii="Courier New"/>
          <w:sz w:val="20"/>
          <w:lang w:val="en-US"/>
        </w:rPr>
        <w:t>(</w:t>
      </w:r>
      <w:proofErr w:type="gramEnd"/>
      <w:r w:rsidRPr="00AB3FF1">
        <w:rPr>
          <w:rFonts w:ascii="Courier New"/>
          <w:color w:val="C41A15"/>
          <w:sz w:val="20"/>
          <w:lang w:val="en-US"/>
        </w:rPr>
        <w:t>"</w:t>
      </w:r>
      <w:proofErr w:type="spellStart"/>
      <w:r w:rsidRPr="00AB3FF1">
        <w:rPr>
          <w:rFonts w:ascii="Courier New"/>
          <w:color w:val="C41A15"/>
          <w:sz w:val="20"/>
          <w:lang w:val="en-US"/>
        </w:rPr>
        <w:t>Initialiazed</w:t>
      </w:r>
      <w:proofErr w:type="spellEnd"/>
      <w:r w:rsidRPr="00AB3FF1">
        <w:rPr>
          <w:rFonts w:ascii="Courier New"/>
          <w:color w:val="C41A15"/>
          <w:sz w:val="20"/>
          <w:lang w:val="en-US"/>
        </w:rPr>
        <w:t xml:space="preserve"> global variable </w:t>
      </w:r>
      <w:proofErr w:type="spellStart"/>
      <w:r w:rsidRPr="00AB3FF1">
        <w:rPr>
          <w:rFonts w:ascii="Courier New"/>
          <w:color w:val="C41A15"/>
          <w:sz w:val="20"/>
          <w:lang w:val="en-US"/>
        </w:rPr>
        <w:t>i_glob</w:t>
      </w:r>
      <w:proofErr w:type="spellEnd"/>
      <w:r w:rsidRPr="00AB3FF1">
        <w:rPr>
          <w:rFonts w:ascii="Courier New"/>
          <w:color w:val="C41A15"/>
          <w:sz w:val="20"/>
          <w:lang w:val="en-US"/>
        </w:rPr>
        <w:t xml:space="preserve"> address: %p\n"</w:t>
      </w:r>
      <w:r w:rsidRPr="00AB3FF1">
        <w:rPr>
          <w:rFonts w:ascii="Courier New"/>
          <w:sz w:val="20"/>
          <w:lang w:val="en-US"/>
        </w:rPr>
        <w:t>, &amp;</w:t>
      </w:r>
      <w:proofErr w:type="spellStart"/>
      <w:r w:rsidRPr="00AB3FF1">
        <w:rPr>
          <w:rFonts w:ascii="Courier New"/>
          <w:sz w:val="20"/>
          <w:lang w:val="en-US"/>
        </w:rPr>
        <w:t>i_glob</w:t>
      </w:r>
      <w:proofErr w:type="spellEnd"/>
      <w:r w:rsidRPr="00AB3FF1">
        <w:rPr>
          <w:rFonts w:ascii="Courier New"/>
          <w:sz w:val="20"/>
          <w:lang w:val="en-US"/>
        </w:rPr>
        <w:t xml:space="preserve">); </w:t>
      </w:r>
      <w:proofErr w:type="spellStart"/>
      <w:r w:rsidRPr="00AB3FF1">
        <w:rPr>
          <w:rFonts w:ascii="Courier New"/>
          <w:sz w:val="20"/>
          <w:lang w:val="en-US"/>
        </w:rPr>
        <w:t>printf</w:t>
      </w:r>
      <w:proofErr w:type="spellEnd"/>
      <w:r w:rsidRPr="00AB3FF1">
        <w:rPr>
          <w:rFonts w:ascii="Courier New"/>
          <w:sz w:val="20"/>
          <w:lang w:val="en-US"/>
        </w:rPr>
        <w:t>(</w:t>
      </w:r>
      <w:r w:rsidRPr="00AB3FF1">
        <w:rPr>
          <w:rFonts w:ascii="Courier New"/>
          <w:color w:val="C41A15"/>
          <w:sz w:val="20"/>
          <w:lang w:val="en-US"/>
        </w:rPr>
        <w:t xml:space="preserve">"Non initialized global variable </w:t>
      </w:r>
      <w:proofErr w:type="spellStart"/>
      <w:r w:rsidRPr="00AB3FF1">
        <w:rPr>
          <w:rFonts w:ascii="Courier New"/>
          <w:color w:val="C41A15"/>
          <w:sz w:val="20"/>
          <w:lang w:val="en-US"/>
        </w:rPr>
        <w:t>ni_glob</w:t>
      </w:r>
      <w:proofErr w:type="spellEnd"/>
      <w:r w:rsidRPr="00AB3FF1">
        <w:rPr>
          <w:rFonts w:ascii="Courier New"/>
          <w:color w:val="C41A15"/>
          <w:sz w:val="20"/>
          <w:lang w:val="en-US"/>
        </w:rPr>
        <w:t xml:space="preserve"> address \n"</w:t>
      </w:r>
      <w:r w:rsidRPr="00AB3FF1">
        <w:rPr>
          <w:rFonts w:ascii="Courier New"/>
          <w:sz w:val="20"/>
          <w:lang w:val="en-US"/>
        </w:rPr>
        <w:t xml:space="preserve">); </w:t>
      </w:r>
      <w:proofErr w:type="spellStart"/>
      <w:r w:rsidRPr="00AB3FF1">
        <w:rPr>
          <w:rFonts w:ascii="Courier New"/>
          <w:sz w:val="20"/>
          <w:lang w:val="en-US"/>
        </w:rPr>
        <w:t>printf</w:t>
      </w:r>
      <w:proofErr w:type="spellEnd"/>
      <w:r w:rsidRPr="00AB3FF1">
        <w:rPr>
          <w:rFonts w:ascii="Courier New"/>
          <w:sz w:val="20"/>
          <w:lang w:val="en-US"/>
        </w:rPr>
        <w:t>(</w:t>
      </w:r>
      <w:r w:rsidRPr="00AB3FF1">
        <w:rPr>
          <w:rFonts w:ascii="Courier New"/>
          <w:color w:val="C41A15"/>
          <w:sz w:val="20"/>
          <w:lang w:val="en-US"/>
        </w:rPr>
        <w:t xml:space="preserve">" 1st </w:t>
      </w:r>
      <w:proofErr w:type="spellStart"/>
      <w:r w:rsidRPr="00AB3FF1">
        <w:rPr>
          <w:rFonts w:ascii="Courier New"/>
          <w:color w:val="C41A15"/>
          <w:sz w:val="20"/>
          <w:lang w:val="en-US"/>
        </w:rPr>
        <w:t>ni_glob</w:t>
      </w:r>
      <w:proofErr w:type="spellEnd"/>
      <w:r w:rsidRPr="00AB3FF1">
        <w:rPr>
          <w:rFonts w:ascii="Courier New"/>
          <w:color w:val="C41A15"/>
          <w:sz w:val="20"/>
          <w:lang w:val="en-US"/>
        </w:rPr>
        <w:t xml:space="preserve"> element address: %p\n"</w:t>
      </w:r>
      <w:r w:rsidRPr="00AB3FF1">
        <w:rPr>
          <w:rFonts w:ascii="Courier New"/>
          <w:sz w:val="20"/>
          <w:lang w:val="en-US"/>
        </w:rPr>
        <w:t>,</w:t>
      </w:r>
      <w:r w:rsidRPr="00AB3FF1">
        <w:rPr>
          <w:rFonts w:ascii="Courier New"/>
          <w:spacing w:val="-7"/>
          <w:sz w:val="20"/>
          <w:lang w:val="en-US"/>
        </w:rPr>
        <w:t xml:space="preserve"> </w:t>
      </w:r>
      <w:r w:rsidRPr="00AB3FF1">
        <w:rPr>
          <w:rFonts w:ascii="Courier New"/>
          <w:sz w:val="20"/>
          <w:lang w:val="en-US"/>
        </w:rPr>
        <w:t>&amp;</w:t>
      </w:r>
      <w:proofErr w:type="spellStart"/>
      <w:r w:rsidRPr="00AB3FF1">
        <w:rPr>
          <w:rFonts w:ascii="Courier New"/>
          <w:sz w:val="20"/>
          <w:lang w:val="en-US"/>
        </w:rPr>
        <w:t>ni_glob</w:t>
      </w:r>
      <w:proofErr w:type="spellEnd"/>
      <w:r w:rsidRPr="00AB3FF1">
        <w:rPr>
          <w:rFonts w:ascii="Courier New"/>
          <w:sz w:val="20"/>
          <w:lang w:val="en-US"/>
        </w:rPr>
        <w:t>[</w:t>
      </w:r>
      <w:r w:rsidRPr="00AB3FF1">
        <w:rPr>
          <w:rFonts w:ascii="Courier New"/>
          <w:color w:val="1C00CF"/>
          <w:sz w:val="20"/>
          <w:lang w:val="en-US"/>
        </w:rPr>
        <w:t>0</w:t>
      </w:r>
      <w:r w:rsidRPr="00AB3FF1">
        <w:rPr>
          <w:rFonts w:ascii="Courier New"/>
          <w:sz w:val="20"/>
          <w:lang w:val="en-US"/>
        </w:rPr>
        <w:t>]);</w:t>
      </w:r>
    </w:p>
    <w:p w14:paraId="73D8E02E" w14:textId="77777777" w:rsidR="003B426C" w:rsidRPr="00AB3FF1" w:rsidRDefault="00AB3FF1">
      <w:pPr>
        <w:ind w:left="581" w:right="1787"/>
        <w:rPr>
          <w:rFonts w:ascii="Courier New"/>
          <w:sz w:val="20"/>
          <w:lang w:val="en-US"/>
        </w:rPr>
      </w:pPr>
      <w:proofErr w:type="spellStart"/>
      <w:proofErr w:type="gramStart"/>
      <w:r w:rsidRPr="00AB3FF1">
        <w:rPr>
          <w:rFonts w:ascii="Courier New"/>
          <w:sz w:val="20"/>
          <w:lang w:val="en-US"/>
        </w:rPr>
        <w:t>printf</w:t>
      </w:r>
      <w:proofErr w:type="spellEnd"/>
      <w:r w:rsidRPr="00AB3FF1">
        <w:rPr>
          <w:rFonts w:ascii="Courier New"/>
          <w:sz w:val="20"/>
          <w:lang w:val="en-US"/>
        </w:rPr>
        <w:t>(</w:t>
      </w:r>
      <w:proofErr w:type="gramEnd"/>
      <w:r w:rsidRPr="00AB3FF1">
        <w:rPr>
          <w:rFonts w:ascii="Courier New"/>
          <w:color w:val="C41A15"/>
          <w:sz w:val="20"/>
          <w:lang w:val="en-US"/>
        </w:rPr>
        <w:t xml:space="preserve">" Last </w:t>
      </w:r>
      <w:proofErr w:type="spellStart"/>
      <w:r w:rsidRPr="00AB3FF1">
        <w:rPr>
          <w:rFonts w:ascii="Courier New"/>
          <w:color w:val="C41A15"/>
          <w:sz w:val="20"/>
          <w:lang w:val="en-US"/>
        </w:rPr>
        <w:t>ni_glob</w:t>
      </w:r>
      <w:proofErr w:type="spellEnd"/>
      <w:r w:rsidRPr="00AB3FF1">
        <w:rPr>
          <w:rFonts w:ascii="Courier New"/>
          <w:color w:val="C41A15"/>
          <w:sz w:val="20"/>
          <w:lang w:val="en-US"/>
        </w:rPr>
        <w:t xml:space="preserve"> element address: %p\n"</w:t>
      </w:r>
      <w:r w:rsidRPr="00AB3FF1">
        <w:rPr>
          <w:rFonts w:ascii="Courier New"/>
          <w:sz w:val="20"/>
          <w:lang w:val="en-US"/>
        </w:rPr>
        <w:t>, &amp;</w:t>
      </w:r>
      <w:proofErr w:type="spellStart"/>
      <w:r w:rsidRPr="00AB3FF1">
        <w:rPr>
          <w:rFonts w:ascii="Courier New"/>
          <w:sz w:val="20"/>
          <w:lang w:val="en-US"/>
        </w:rPr>
        <w:t>ni_glob</w:t>
      </w:r>
      <w:proofErr w:type="spellEnd"/>
      <w:r w:rsidRPr="00AB3FF1">
        <w:rPr>
          <w:rFonts w:ascii="Courier New"/>
          <w:sz w:val="20"/>
          <w:lang w:val="en-US"/>
        </w:rPr>
        <w:t>[</w:t>
      </w:r>
      <w:r w:rsidRPr="00AB3FF1">
        <w:rPr>
          <w:rFonts w:ascii="Courier New"/>
          <w:color w:val="1C00CF"/>
          <w:sz w:val="20"/>
          <w:lang w:val="en-US"/>
        </w:rPr>
        <w:t>4095</w:t>
      </w:r>
      <w:r w:rsidRPr="00AB3FF1">
        <w:rPr>
          <w:rFonts w:ascii="Courier New"/>
          <w:sz w:val="20"/>
          <w:lang w:val="en-US"/>
        </w:rPr>
        <w:t xml:space="preserve">]); </w:t>
      </w:r>
      <w:proofErr w:type="spellStart"/>
      <w:r w:rsidRPr="00AB3FF1">
        <w:rPr>
          <w:rFonts w:ascii="Courier New"/>
          <w:sz w:val="20"/>
          <w:lang w:val="en-US"/>
        </w:rPr>
        <w:t>printf</w:t>
      </w:r>
      <w:proofErr w:type="spellEnd"/>
      <w:r w:rsidRPr="00AB3FF1">
        <w:rPr>
          <w:rFonts w:ascii="Courier New"/>
          <w:sz w:val="20"/>
          <w:lang w:val="en-US"/>
        </w:rPr>
        <w:t>(</w:t>
      </w:r>
      <w:r w:rsidRPr="00AB3FF1">
        <w:rPr>
          <w:rFonts w:ascii="Courier New"/>
          <w:color w:val="C41A15"/>
          <w:sz w:val="20"/>
          <w:lang w:val="en-US"/>
        </w:rPr>
        <w:t xml:space="preserve">"Initialized local variable </w:t>
      </w:r>
      <w:proofErr w:type="spellStart"/>
      <w:r w:rsidRPr="00AB3FF1">
        <w:rPr>
          <w:rFonts w:ascii="Courier New"/>
          <w:color w:val="C41A15"/>
          <w:sz w:val="20"/>
          <w:lang w:val="en-US"/>
        </w:rPr>
        <w:t>i_loc</w:t>
      </w:r>
      <w:proofErr w:type="spellEnd"/>
      <w:r w:rsidRPr="00AB3FF1">
        <w:rPr>
          <w:rFonts w:ascii="Courier New"/>
          <w:color w:val="C41A15"/>
          <w:sz w:val="20"/>
          <w:lang w:val="en-US"/>
        </w:rPr>
        <w:t xml:space="preserve"> address: %p\n"</w:t>
      </w:r>
      <w:r w:rsidRPr="00AB3FF1">
        <w:rPr>
          <w:rFonts w:ascii="Courier New"/>
          <w:sz w:val="20"/>
          <w:lang w:val="en-US"/>
        </w:rPr>
        <w:t>, &amp;</w:t>
      </w:r>
      <w:proofErr w:type="spellStart"/>
      <w:r w:rsidRPr="00AB3FF1">
        <w:rPr>
          <w:rFonts w:ascii="Courier New"/>
          <w:sz w:val="20"/>
          <w:lang w:val="en-US"/>
        </w:rPr>
        <w:t>i_loc</w:t>
      </w:r>
      <w:proofErr w:type="spellEnd"/>
      <w:r w:rsidRPr="00AB3FF1">
        <w:rPr>
          <w:rFonts w:ascii="Courier New"/>
          <w:sz w:val="20"/>
          <w:lang w:val="en-US"/>
        </w:rPr>
        <w:t xml:space="preserve">); </w:t>
      </w:r>
      <w:proofErr w:type="spellStart"/>
      <w:r w:rsidRPr="00AB3FF1">
        <w:rPr>
          <w:rFonts w:ascii="Courier New"/>
          <w:sz w:val="20"/>
          <w:lang w:val="en-US"/>
        </w:rPr>
        <w:t>printf</w:t>
      </w:r>
      <w:proofErr w:type="spellEnd"/>
      <w:r w:rsidRPr="00AB3FF1">
        <w:rPr>
          <w:rFonts w:ascii="Courier New"/>
          <w:sz w:val="20"/>
          <w:lang w:val="en-US"/>
        </w:rPr>
        <w:t>(</w:t>
      </w:r>
      <w:r w:rsidRPr="00AB3FF1">
        <w:rPr>
          <w:rFonts w:ascii="Courier New"/>
          <w:color w:val="C41A15"/>
          <w:sz w:val="20"/>
          <w:lang w:val="en-US"/>
        </w:rPr>
        <w:t xml:space="preserve">"Non initialized local variable </w:t>
      </w:r>
      <w:proofErr w:type="spellStart"/>
      <w:r w:rsidRPr="00AB3FF1">
        <w:rPr>
          <w:rFonts w:ascii="Courier New"/>
          <w:color w:val="C41A15"/>
          <w:sz w:val="20"/>
          <w:lang w:val="en-US"/>
        </w:rPr>
        <w:t>ni_loc</w:t>
      </w:r>
      <w:proofErr w:type="spellEnd"/>
      <w:r w:rsidRPr="00AB3FF1">
        <w:rPr>
          <w:rFonts w:ascii="Courier New"/>
          <w:color w:val="C41A15"/>
          <w:sz w:val="20"/>
          <w:lang w:val="en-US"/>
        </w:rPr>
        <w:t xml:space="preserve"> address: %p\n"</w:t>
      </w:r>
      <w:r w:rsidRPr="00AB3FF1">
        <w:rPr>
          <w:rFonts w:ascii="Courier New"/>
          <w:sz w:val="20"/>
          <w:lang w:val="en-US"/>
        </w:rPr>
        <w:t>, &amp;</w:t>
      </w:r>
      <w:proofErr w:type="spellStart"/>
      <w:r w:rsidRPr="00AB3FF1">
        <w:rPr>
          <w:rFonts w:ascii="Courier New"/>
          <w:sz w:val="20"/>
          <w:lang w:val="en-US"/>
        </w:rPr>
        <w:t>ni_loc</w:t>
      </w:r>
      <w:proofErr w:type="spellEnd"/>
      <w:r w:rsidRPr="00AB3FF1">
        <w:rPr>
          <w:rFonts w:ascii="Courier New"/>
          <w:sz w:val="20"/>
          <w:lang w:val="en-US"/>
        </w:rPr>
        <w:t>); f(</w:t>
      </w:r>
      <w:r w:rsidRPr="00AB3FF1">
        <w:rPr>
          <w:rFonts w:ascii="Courier New"/>
          <w:color w:val="1C00CF"/>
          <w:sz w:val="20"/>
          <w:lang w:val="en-US"/>
        </w:rPr>
        <w:t>40</w:t>
      </w:r>
      <w:r w:rsidRPr="00AB3FF1">
        <w:rPr>
          <w:rFonts w:ascii="Courier New"/>
          <w:sz w:val="20"/>
          <w:lang w:val="en-US"/>
        </w:rPr>
        <w:t>);</w:t>
      </w:r>
    </w:p>
    <w:p w14:paraId="621D4C8E" w14:textId="77777777" w:rsidR="003B426C" w:rsidRPr="00AB3FF1" w:rsidRDefault="00AB3FF1">
      <w:pPr>
        <w:spacing w:line="226" w:lineRule="exact"/>
        <w:ind w:left="581"/>
        <w:rPr>
          <w:rFonts w:ascii="Courier New"/>
          <w:sz w:val="20"/>
          <w:lang w:val="en-US"/>
        </w:rPr>
      </w:pPr>
      <w:proofErr w:type="spellStart"/>
      <w:proofErr w:type="gramStart"/>
      <w:r w:rsidRPr="00AB3FF1">
        <w:rPr>
          <w:rFonts w:ascii="Courier New"/>
          <w:sz w:val="20"/>
          <w:lang w:val="en-US"/>
        </w:rPr>
        <w:t>printf</w:t>
      </w:r>
      <w:proofErr w:type="spellEnd"/>
      <w:r w:rsidRPr="00AB3FF1">
        <w:rPr>
          <w:rFonts w:ascii="Courier New"/>
          <w:sz w:val="20"/>
          <w:lang w:val="en-US"/>
        </w:rPr>
        <w:t>(</w:t>
      </w:r>
      <w:proofErr w:type="gramEnd"/>
      <w:r w:rsidRPr="00AB3FF1">
        <w:rPr>
          <w:rFonts w:ascii="Courier New"/>
          <w:color w:val="C41A15"/>
          <w:sz w:val="20"/>
          <w:lang w:val="en-US"/>
        </w:rPr>
        <w:t>"\n PROCESS MEMORY MAP /proc/%d/maps \n"</w:t>
      </w:r>
      <w:r w:rsidRPr="00AB3FF1">
        <w:rPr>
          <w:rFonts w:ascii="Courier New"/>
          <w:sz w:val="20"/>
          <w:lang w:val="en-US"/>
        </w:rPr>
        <w:t xml:space="preserve">, </w:t>
      </w:r>
      <w:proofErr w:type="spellStart"/>
      <w:r w:rsidRPr="00AB3FF1">
        <w:rPr>
          <w:rFonts w:ascii="Courier New"/>
          <w:sz w:val="20"/>
          <w:lang w:val="en-US"/>
        </w:rPr>
        <w:t>getpid</w:t>
      </w:r>
      <w:proofErr w:type="spellEnd"/>
      <w:r w:rsidRPr="00AB3FF1">
        <w:rPr>
          <w:rFonts w:ascii="Courier New"/>
          <w:sz w:val="20"/>
          <w:lang w:val="en-US"/>
        </w:rPr>
        <w:t>());</w:t>
      </w:r>
    </w:p>
    <w:p w14:paraId="190EC991" w14:textId="77777777" w:rsidR="003B426C" w:rsidRPr="00AB3FF1" w:rsidRDefault="00AB3FF1">
      <w:pPr>
        <w:ind w:left="581" w:right="4428"/>
        <w:rPr>
          <w:rFonts w:ascii="Courier New" w:hAnsi="Courier New"/>
          <w:sz w:val="20"/>
          <w:lang w:val="en-US"/>
        </w:rPr>
      </w:pPr>
      <w:r w:rsidRPr="00AB3FF1">
        <w:rPr>
          <w:rFonts w:ascii="Courier New" w:hAnsi="Courier New"/>
          <w:color w:val="00AF50"/>
          <w:sz w:val="20"/>
          <w:lang w:val="en-US"/>
        </w:rPr>
        <w:t>// Create command “</w:t>
      </w:r>
      <w:proofErr w:type="spellStart"/>
      <w:r w:rsidRPr="00AB3FF1">
        <w:rPr>
          <w:rFonts w:ascii="Courier New" w:hAnsi="Courier New"/>
          <w:color w:val="00AF50"/>
          <w:sz w:val="20"/>
          <w:lang w:val="en-US"/>
        </w:rPr>
        <w:t>path_maps</w:t>
      </w:r>
      <w:proofErr w:type="spellEnd"/>
      <w:r w:rsidRPr="00AB3FF1">
        <w:rPr>
          <w:rFonts w:ascii="Courier New" w:hAnsi="Courier New"/>
          <w:color w:val="00AF50"/>
          <w:sz w:val="20"/>
          <w:lang w:val="en-US"/>
        </w:rPr>
        <w:t xml:space="preserve">” to show memory map </w:t>
      </w:r>
      <w:proofErr w:type="spellStart"/>
      <w:proofErr w:type="gramStart"/>
      <w:r w:rsidRPr="00AB3FF1">
        <w:rPr>
          <w:rFonts w:ascii="Courier New" w:hAnsi="Courier New"/>
          <w:sz w:val="20"/>
          <w:lang w:val="en-US"/>
        </w:rPr>
        <w:t>sprintf</w:t>
      </w:r>
      <w:proofErr w:type="spellEnd"/>
      <w:r w:rsidRPr="00AB3FF1">
        <w:rPr>
          <w:rFonts w:ascii="Courier New" w:hAnsi="Courier New"/>
          <w:sz w:val="20"/>
          <w:lang w:val="en-US"/>
        </w:rPr>
        <w:t>(</w:t>
      </w:r>
      <w:proofErr w:type="spellStart"/>
      <w:proofErr w:type="gramEnd"/>
      <w:r w:rsidRPr="00AB3FF1">
        <w:rPr>
          <w:rFonts w:ascii="Courier New" w:hAnsi="Courier New"/>
          <w:sz w:val="20"/>
          <w:lang w:val="en-US"/>
        </w:rPr>
        <w:t>path_maps</w:t>
      </w:r>
      <w:proofErr w:type="spellEnd"/>
      <w:r w:rsidRPr="00AB3FF1">
        <w:rPr>
          <w:rFonts w:ascii="Courier New" w:hAnsi="Courier New"/>
          <w:sz w:val="20"/>
          <w:lang w:val="en-US"/>
        </w:rPr>
        <w:t>, "cat /proc/%d/maps",</w:t>
      </w:r>
      <w:proofErr w:type="spellStart"/>
      <w:r w:rsidRPr="00AB3FF1">
        <w:rPr>
          <w:rFonts w:ascii="Courier New" w:hAnsi="Courier New"/>
          <w:sz w:val="20"/>
          <w:lang w:val="en-US"/>
        </w:rPr>
        <w:t>getpid</w:t>
      </w:r>
      <w:proofErr w:type="spellEnd"/>
      <w:r w:rsidRPr="00AB3FF1">
        <w:rPr>
          <w:rFonts w:ascii="Courier New" w:hAnsi="Courier New"/>
          <w:sz w:val="20"/>
          <w:lang w:val="en-US"/>
        </w:rPr>
        <w:t>());</w:t>
      </w:r>
    </w:p>
    <w:p w14:paraId="67577B51" w14:textId="77777777" w:rsidR="003B426C" w:rsidRPr="00AB3FF1" w:rsidRDefault="00AB3FF1">
      <w:pPr>
        <w:ind w:left="581" w:right="8028"/>
        <w:rPr>
          <w:rFonts w:ascii="Courier New"/>
          <w:sz w:val="20"/>
          <w:lang w:val="en-US"/>
        </w:rPr>
      </w:pPr>
      <w:r w:rsidRPr="00AB3FF1">
        <w:rPr>
          <w:rFonts w:ascii="Courier New"/>
          <w:color w:val="00AF50"/>
          <w:sz w:val="20"/>
          <w:lang w:val="en-US"/>
        </w:rPr>
        <w:t xml:space="preserve">// Empty the buffer </w:t>
      </w:r>
      <w:proofErr w:type="spellStart"/>
      <w:r w:rsidRPr="00AB3FF1">
        <w:rPr>
          <w:rFonts w:ascii="Courier New"/>
          <w:sz w:val="20"/>
          <w:lang w:val="en-US"/>
        </w:rPr>
        <w:t>fflush</w:t>
      </w:r>
      <w:proofErr w:type="spellEnd"/>
      <w:r w:rsidRPr="00AB3FF1">
        <w:rPr>
          <w:rFonts w:ascii="Courier New"/>
          <w:sz w:val="20"/>
          <w:lang w:val="en-US"/>
        </w:rPr>
        <w:t>(</w:t>
      </w:r>
      <w:proofErr w:type="spellStart"/>
      <w:r w:rsidRPr="00AB3FF1">
        <w:rPr>
          <w:rFonts w:ascii="Courier New"/>
          <w:sz w:val="20"/>
          <w:lang w:val="en-US"/>
        </w:rPr>
        <w:t>stdout</w:t>
      </w:r>
      <w:proofErr w:type="spellEnd"/>
      <w:proofErr w:type="gramStart"/>
      <w:r w:rsidRPr="00AB3FF1">
        <w:rPr>
          <w:rFonts w:ascii="Courier New"/>
          <w:sz w:val="20"/>
          <w:lang w:val="en-US"/>
        </w:rPr>
        <w:t>);</w:t>
      </w:r>
      <w:proofErr w:type="gramEnd"/>
    </w:p>
    <w:p w14:paraId="2222C2BF" w14:textId="77777777" w:rsidR="003B426C" w:rsidRPr="00AB3FF1" w:rsidRDefault="00AB3FF1">
      <w:pPr>
        <w:ind w:left="581" w:right="6709" w:hanging="1"/>
        <w:rPr>
          <w:rFonts w:ascii="Courier New" w:hAnsi="Courier New"/>
          <w:sz w:val="20"/>
          <w:lang w:val="en-US"/>
        </w:rPr>
      </w:pPr>
      <w:r w:rsidRPr="00AB3FF1">
        <w:rPr>
          <w:rFonts w:ascii="Courier New" w:hAnsi="Courier New"/>
          <w:color w:val="00AF50"/>
          <w:sz w:val="20"/>
          <w:lang w:val="en-US"/>
        </w:rPr>
        <w:t>// Execute command “</w:t>
      </w:r>
      <w:proofErr w:type="spellStart"/>
      <w:r w:rsidRPr="00AB3FF1">
        <w:rPr>
          <w:rFonts w:ascii="Courier New" w:hAnsi="Courier New"/>
          <w:color w:val="00AF50"/>
          <w:sz w:val="20"/>
          <w:lang w:val="en-US"/>
        </w:rPr>
        <w:t>path_maps</w:t>
      </w:r>
      <w:proofErr w:type="spellEnd"/>
      <w:r w:rsidRPr="00AB3FF1">
        <w:rPr>
          <w:rFonts w:ascii="Courier New" w:hAnsi="Courier New"/>
          <w:color w:val="00AF50"/>
          <w:sz w:val="20"/>
          <w:lang w:val="en-US"/>
        </w:rPr>
        <w:t xml:space="preserve">” </w:t>
      </w:r>
      <w:r w:rsidRPr="00AB3FF1">
        <w:rPr>
          <w:rFonts w:ascii="Courier New" w:hAnsi="Courier New"/>
          <w:sz w:val="20"/>
          <w:lang w:val="en-US"/>
        </w:rPr>
        <w:t>system(</w:t>
      </w:r>
      <w:proofErr w:type="spellStart"/>
      <w:r w:rsidRPr="00AB3FF1">
        <w:rPr>
          <w:rFonts w:ascii="Courier New" w:hAnsi="Courier New"/>
          <w:sz w:val="20"/>
          <w:lang w:val="en-US"/>
        </w:rPr>
        <w:t>path_maps</w:t>
      </w:r>
      <w:proofErr w:type="spellEnd"/>
      <w:proofErr w:type="gramStart"/>
      <w:r w:rsidRPr="00AB3FF1">
        <w:rPr>
          <w:rFonts w:ascii="Courier New" w:hAnsi="Courier New"/>
          <w:sz w:val="20"/>
          <w:lang w:val="en-US"/>
        </w:rPr>
        <w:t>);</w:t>
      </w:r>
      <w:proofErr w:type="gramEnd"/>
    </w:p>
    <w:p w14:paraId="2A95D794" w14:textId="77777777" w:rsidR="003B426C" w:rsidRPr="00AB3FF1" w:rsidRDefault="00AB3FF1">
      <w:pPr>
        <w:tabs>
          <w:tab w:val="left" w:leader="hyphen" w:pos="4898"/>
        </w:tabs>
        <w:spacing w:line="225" w:lineRule="exact"/>
        <w:ind w:left="581"/>
        <w:rPr>
          <w:rFonts w:ascii="Courier New"/>
          <w:sz w:val="20"/>
          <w:lang w:val="en-US"/>
        </w:rPr>
      </w:pPr>
      <w:proofErr w:type="spellStart"/>
      <w:r w:rsidRPr="00AB3FF1">
        <w:rPr>
          <w:rFonts w:ascii="Courier New"/>
          <w:sz w:val="20"/>
          <w:lang w:val="en-US"/>
        </w:rPr>
        <w:t>printf</w:t>
      </w:r>
      <w:proofErr w:type="spellEnd"/>
      <w:r w:rsidRPr="00AB3FF1">
        <w:rPr>
          <w:rFonts w:ascii="Courier New"/>
          <w:spacing w:val="-2"/>
          <w:sz w:val="20"/>
          <w:lang w:val="en-US"/>
        </w:rPr>
        <w:t xml:space="preserve"> </w:t>
      </w:r>
      <w:r w:rsidRPr="00AB3FF1">
        <w:rPr>
          <w:rFonts w:ascii="Courier New"/>
          <w:sz w:val="20"/>
          <w:lang w:val="en-US"/>
        </w:rPr>
        <w:t>(</w:t>
      </w:r>
      <w:r w:rsidRPr="00AB3FF1">
        <w:rPr>
          <w:rFonts w:ascii="Courier New"/>
          <w:color w:val="C41A15"/>
          <w:sz w:val="20"/>
          <w:lang w:val="en-US"/>
        </w:rPr>
        <w:t>"</w:t>
      </w:r>
      <w:r w:rsidRPr="00AB3FF1">
        <w:rPr>
          <w:rFonts w:ascii="Courier New"/>
          <w:color w:val="C41A15"/>
          <w:sz w:val="20"/>
          <w:lang w:val="en-US"/>
        </w:rPr>
        <w:tab/>
        <w:t>\n\n"</w:t>
      </w:r>
      <w:proofErr w:type="gramStart"/>
      <w:r w:rsidRPr="00AB3FF1">
        <w:rPr>
          <w:rFonts w:ascii="Courier New"/>
          <w:sz w:val="20"/>
          <w:lang w:val="en-US"/>
        </w:rPr>
        <w:t>);</w:t>
      </w:r>
      <w:proofErr w:type="gramEnd"/>
    </w:p>
    <w:p w14:paraId="517C1976" w14:textId="77777777" w:rsidR="003B426C" w:rsidRPr="00AB3FF1" w:rsidRDefault="00AB3FF1">
      <w:pPr>
        <w:spacing w:before="2" w:line="226" w:lineRule="exact"/>
        <w:ind w:left="581"/>
        <w:rPr>
          <w:rFonts w:ascii="Courier New"/>
          <w:sz w:val="20"/>
          <w:lang w:val="en-US"/>
        </w:rPr>
      </w:pPr>
      <w:r w:rsidRPr="00AB3FF1">
        <w:rPr>
          <w:rFonts w:ascii="Courier New"/>
          <w:color w:val="AA0D91"/>
          <w:sz w:val="20"/>
          <w:lang w:val="en-US"/>
        </w:rPr>
        <w:t xml:space="preserve">return </w:t>
      </w:r>
      <w:proofErr w:type="gramStart"/>
      <w:r w:rsidRPr="00AB3FF1">
        <w:rPr>
          <w:rFonts w:ascii="Courier New"/>
          <w:color w:val="1C00CF"/>
          <w:sz w:val="20"/>
          <w:lang w:val="en-US"/>
        </w:rPr>
        <w:t>0</w:t>
      </w:r>
      <w:r w:rsidRPr="00AB3FF1">
        <w:rPr>
          <w:rFonts w:ascii="Courier New"/>
          <w:sz w:val="20"/>
          <w:lang w:val="en-US"/>
        </w:rPr>
        <w:t>;</w:t>
      </w:r>
      <w:proofErr w:type="gramEnd"/>
    </w:p>
    <w:p w14:paraId="20E9B5C3" w14:textId="77777777" w:rsidR="003B426C" w:rsidRPr="00AB3FF1" w:rsidRDefault="00AB3FF1">
      <w:pPr>
        <w:spacing w:line="226" w:lineRule="exact"/>
        <w:ind w:left="101"/>
        <w:rPr>
          <w:rFonts w:ascii="Courier New"/>
          <w:sz w:val="20"/>
          <w:lang w:val="en-US"/>
        </w:rPr>
      </w:pPr>
      <w:r w:rsidRPr="00AB3FF1">
        <w:rPr>
          <w:rFonts w:ascii="Courier New"/>
          <w:w w:val="99"/>
          <w:sz w:val="20"/>
          <w:lang w:val="en-US"/>
        </w:rPr>
        <w:t>}</w:t>
      </w:r>
    </w:p>
    <w:p w14:paraId="40EEB0EA" w14:textId="77777777" w:rsidR="003B426C" w:rsidRDefault="00AB3FF1">
      <w:pPr>
        <w:pStyle w:val="Textoindependiente"/>
        <w:spacing w:line="266" w:lineRule="exact"/>
        <w:ind w:left="2880"/>
      </w:pPr>
      <w:proofErr w:type="spellStart"/>
      <w:r w:rsidRPr="00AB3FF1">
        <w:rPr>
          <w:lang w:val="en-US"/>
        </w:rPr>
        <w:t>Figura</w:t>
      </w:r>
      <w:proofErr w:type="spellEnd"/>
      <w:r w:rsidRPr="00AB3FF1">
        <w:rPr>
          <w:lang w:val="en-US"/>
        </w:rPr>
        <w:t xml:space="preserve"> 4. </w:t>
      </w:r>
      <w:r>
        <w:t>Código del archivo fuente “map1.c”</w:t>
      </w:r>
    </w:p>
    <w:p w14:paraId="2005C7E4" w14:textId="77777777" w:rsidR="003B426C" w:rsidRDefault="003B426C">
      <w:pPr>
        <w:spacing w:line="266" w:lineRule="exact"/>
        <w:sectPr w:rsidR="003B426C">
          <w:pgSz w:w="11910" w:h="16840"/>
          <w:pgMar w:top="980" w:right="0" w:bottom="900" w:left="1000" w:header="722" w:footer="718" w:gutter="0"/>
          <w:cols w:space="720"/>
        </w:sectPr>
      </w:pPr>
    </w:p>
    <w:p w14:paraId="18D2493A" w14:textId="77777777" w:rsidR="003B426C" w:rsidRDefault="003B426C">
      <w:pPr>
        <w:pStyle w:val="Textoindependiente"/>
        <w:spacing w:before="3"/>
        <w:rPr>
          <w:sz w:val="28"/>
        </w:rPr>
      </w:pPr>
    </w:p>
    <w:p w14:paraId="564FEFEA" w14:textId="77777777" w:rsidR="003B426C" w:rsidRDefault="00AB3FF1">
      <w:pPr>
        <w:pStyle w:val="Prrafodelista"/>
        <w:numPr>
          <w:ilvl w:val="1"/>
          <w:numId w:val="3"/>
        </w:numPr>
        <w:tabs>
          <w:tab w:val="left" w:pos="922"/>
          <w:tab w:val="left" w:pos="923"/>
        </w:tabs>
        <w:spacing w:before="92"/>
        <w:ind w:left="922" w:hanging="647"/>
        <w:jc w:val="left"/>
        <w:rPr>
          <w:rFonts w:ascii="Arial" w:hAnsi="Arial"/>
          <w:b/>
          <w:i/>
          <w:sz w:val="24"/>
        </w:rPr>
      </w:pPr>
      <w:bookmarkStart w:id="14" w:name="3.1__Ejercicio2:_Mapa_de_memoria_de_un_p"/>
      <w:bookmarkStart w:id="15" w:name="_bookmark7"/>
      <w:bookmarkEnd w:id="14"/>
      <w:bookmarkEnd w:id="15"/>
      <w:r>
        <w:rPr>
          <w:rFonts w:ascii="Arial" w:hAnsi="Arial"/>
          <w:b/>
          <w:i/>
          <w:sz w:val="24"/>
        </w:rPr>
        <w:t>Ejercicio2: Mapa de memoria de un proceso</w:t>
      </w:r>
      <w:r>
        <w:rPr>
          <w:rFonts w:ascii="Arial" w:hAnsi="Arial"/>
          <w:b/>
          <w:i/>
          <w:spacing w:val="-4"/>
          <w:sz w:val="24"/>
        </w:rPr>
        <w:t xml:space="preserve"> </w:t>
      </w:r>
      <w:r>
        <w:rPr>
          <w:rFonts w:ascii="Arial" w:hAnsi="Arial"/>
          <w:b/>
          <w:i/>
          <w:sz w:val="24"/>
        </w:rPr>
        <w:t>básico</w:t>
      </w:r>
    </w:p>
    <w:p w14:paraId="53B3C68A" w14:textId="77777777" w:rsidR="003B426C" w:rsidRDefault="00AB3FF1">
      <w:pPr>
        <w:pStyle w:val="Textoindependiente"/>
        <w:spacing w:before="64"/>
        <w:ind w:left="276"/>
      </w:pPr>
      <w:r>
        <w:t xml:space="preserve">Compile y ejecute el código de </w:t>
      </w:r>
      <w:r>
        <w:rPr>
          <w:i/>
        </w:rPr>
        <w:t>map1.c</w:t>
      </w:r>
      <w:r>
        <w:t>, para ello haga lo siguiente:</w:t>
      </w:r>
    </w:p>
    <w:p w14:paraId="32D47081" w14:textId="77777777" w:rsidR="003B426C" w:rsidRDefault="00894824">
      <w:pPr>
        <w:pStyle w:val="Textoindependiente"/>
        <w:spacing w:before="9"/>
        <w:rPr>
          <w:sz w:val="17"/>
        </w:rPr>
      </w:pPr>
      <w:r>
        <w:pict w14:anchorId="7EA997B4">
          <v:shape id="_x0000_s1138" type="#_x0000_t202" style="position:absolute;margin-left:83.75pt;margin-top:12.05pt;width:406.8pt;height:30.85pt;z-index:-251649024;mso-wrap-distance-left:0;mso-wrap-distance-right:0;mso-position-horizontal-relative:page" fillcolor="#f1f1f1" stroked="f">
            <v:textbox inset="0,0,0,0">
              <w:txbxContent>
                <w:p w14:paraId="5ECA32EB" w14:textId="77777777" w:rsidR="00894824" w:rsidRPr="00AB3FF1" w:rsidRDefault="00894824">
                  <w:pPr>
                    <w:pStyle w:val="Textoindependiente"/>
                    <w:spacing w:line="265" w:lineRule="exact"/>
                    <w:ind w:left="28"/>
                    <w:rPr>
                      <w:lang w:val="en-US"/>
                    </w:rPr>
                  </w:pPr>
                  <w:r w:rsidRPr="00AB3FF1">
                    <w:rPr>
                      <w:b/>
                      <w:lang w:val="en-US"/>
                    </w:rPr>
                    <w:t xml:space="preserve">$ </w:t>
                  </w:r>
                  <w:proofErr w:type="spellStart"/>
                  <w:r w:rsidRPr="00AB3FF1">
                    <w:rPr>
                      <w:lang w:val="en-US"/>
                    </w:rPr>
                    <w:t>gcc</w:t>
                  </w:r>
                  <w:proofErr w:type="spellEnd"/>
                  <w:r w:rsidRPr="00AB3FF1">
                    <w:rPr>
                      <w:lang w:val="en-US"/>
                    </w:rPr>
                    <w:t xml:space="preserve"> –m32 map1.c –o map1</w:t>
                  </w:r>
                </w:p>
                <w:p w14:paraId="0E103811" w14:textId="77777777" w:rsidR="00894824" w:rsidRPr="00AB3FF1" w:rsidRDefault="00894824">
                  <w:pPr>
                    <w:spacing w:before="41"/>
                    <w:ind w:left="28"/>
                    <w:rPr>
                      <w:lang w:val="en-US"/>
                    </w:rPr>
                  </w:pPr>
                  <w:proofErr w:type="gramStart"/>
                  <w:r w:rsidRPr="00AB3FF1">
                    <w:rPr>
                      <w:b/>
                      <w:lang w:val="en-US"/>
                    </w:rPr>
                    <w:t xml:space="preserve">$ </w:t>
                  </w:r>
                  <w:r w:rsidRPr="00AB3FF1">
                    <w:rPr>
                      <w:lang w:val="en-US"/>
                    </w:rPr>
                    <w:t>.</w:t>
                  </w:r>
                  <w:proofErr w:type="gramEnd"/>
                  <w:r w:rsidRPr="00AB3FF1">
                    <w:rPr>
                      <w:lang w:val="en-US"/>
                    </w:rPr>
                    <w:t>/map1</w:t>
                  </w:r>
                </w:p>
              </w:txbxContent>
            </v:textbox>
            <w10:wrap type="topAndBottom" anchorx="page"/>
          </v:shape>
        </w:pict>
      </w:r>
    </w:p>
    <w:p w14:paraId="1AECCC92" w14:textId="77777777" w:rsidR="003B426C" w:rsidRDefault="003B426C">
      <w:pPr>
        <w:pStyle w:val="Textoindependiente"/>
        <w:spacing w:before="5"/>
        <w:rPr>
          <w:sz w:val="10"/>
        </w:rPr>
      </w:pPr>
    </w:p>
    <w:p w14:paraId="0970D05D" w14:textId="77777777" w:rsidR="003B426C" w:rsidRDefault="00AB3FF1">
      <w:pPr>
        <w:pStyle w:val="Textoindependiente"/>
        <w:spacing w:before="56"/>
        <w:ind w:left="276" w:right="1044"/>
      </w:pPr>
      <w:r>
        <w:rPr>
          <w:b/>
          <w:i/>
        </w:rPr>
        <w:t>Cuestión-1</w:t>
      </w:r>
      <w:r>
        <w:t>:</w:t>
      </w:r>
      <w:r>
        <w:rPr>
          <w:spacing w:val="-13"/>
        </w:rPr>
        <w:t xml:space="preserve"> </w:t>
      </w:r>
      <w:r>
        <w:t>Analice</w:t>
      </w:r>
      <w:r>
        <w:rPr>
          <w:spacing w:val="-13"/>
        </w:rPr>
        <w:t xml:space="preserve"> </w:t>
      </w:r>
      <w:r>
        <w:t>el</w:t>
      </w:r>
      <w:r>
        <w:rPr>
          <w:spacing w:val="-15"/>
        </w:rPr>
        <w:t xml:space="preserve"> </w:t>
      </w:r>
      <w:r>
        <w:t>mapa</w:t>
      </w:r>
      <w:r>
        <w:rPr>
          <w:spacing w:val="-16"/>
        </w:rPr>
        <w:t xml:space="preserve"> </w:t>
      </w:r>
      <w:r>
        <w:t>de</w:t>
      </w:r>
      <w:r>
        <w:rPr>
          <w:spacing w:val="-16"/>
        </w:rPr>
        <w:t xml:space="preserve"> </w:t>
      </w:r>
      <w:r>
        <w:t>memoria</w:t>
      </w:r>
      <w:r>
        <w:rPr>
          <w:spacing w:val="-15"/>
        </w:rPr>
        <w:t xml:space="preserve"> </w:t>
      </w:r>
      <w:r>
        <w:t>mostrado</w:t>
      </w:r>
      <w:r>
        <w:rPr>
          <w:spacing w:val="-15"/>
        </w:rPr>
        <w:t xml:space="preserve"> </w:t>
      </w:r>
      <w:r>
        <w:t>por</w:t>
      </w:r>
      <w:r>
        <w:rPr>
          <w:spacing w:val="-15"/>
        </w:rPr>
        <w:t xml:space="preserve"> </w:t>
      </w:r>
      <w:r>
        <w:t>map1</w:t>
      </w:r>
      <w:r>
        <w:rPr>
          <w:spacing w:val="-15"/>
        </w:rPr>
        <w:t xml:space="preserve"> </w:t>
      </w:r>
      <w:r>
        <w:t>y</w:t>
      </w:r>
      <w:r>
        <w:rPr>
          <w:spacing w:val="-15"/>
        </w:rPr>
        <w:t xml:space="preserve"> </w:t>
      </w:r>
      <w:r>
        <w:t>consultando</w:t>
      </w:r>
      <w:r>
        <w:rPr>
          <w:spacing w:val="-12"/>
        </w:rPr>
        <w:t xml:space="preserve"> </w:t>
      </w:r>
      <w:r>
        <w:t>tanto</w:t>
      </w:r>
      <w:r>
        <w:rPr>
          <w:spacing w:val="-15"/>
        </w:rPr>
        <w:t xml:space="preserve"> </w:t>
      </w:r>
      <w:r>
        <w:t>la</w:t>
      </w:r>
      <w:r>
        <w:rPr>
          <w:spacing w:val="-14"/>
        </w:rPr>
        <w:t xml:space="preserve"> </w:t>
      </w:r>
      <w:r>
        <w:t>figura</w:t>
      </w:r>
      <w:r>
        <w:rPr>
          <w:spacing w:val="-13"/>
        </w:rPr>
        <w:t xml:space="preserve"> </w:t>
      </w:r>
      <w:r>
        <w:t>2</w:t>
      </w:r>
      <w:r>
        <w:rPr>
          <w:spacing w:val="-15"/>
        </w:rPr>
        <w:t xml:space="preserve"> </w:t>
      </w:r>
      <w:r>
        <w:t>como</w:t>
      </w:r>
      <w:r>
        <w:rPr>
          <w:spacing w:val="-13"/>
        </w:rPr>
        <w:t xml:space="preserve"> </w:t>
      </w:r>
      <w:r>
        <w:t>el</w:t>
      </w:r>
      <w:r>
        <w:rPr>
          <w:spacing w:val="-16"/>
        </w:rPr>
        <w:t xml:space="preserve"> </w:t>
      </w:r>
      <w:r>
        <w:t>manual del sistema ($</w:t>
      </w:r>
      <w:proofErr w:type="spellStart"/>
      <w:r>
        <w:t>man</w:t>
      </w:r>
      <w:proofErr w:type="spellEnd"/>
      <w:r>
        <w:t xml:space="preserve"> </w:t>
      </w:r>
      <w:proofErr w:type="spellStart"/>
      <w:r>
        <w:t>proc</w:t>
      </w:r>
      <w:proofErr w:type="spellEnd"/>
      <w:r>
        <w:t>), responda a las siguientes</w:t>
      </w:r>
      <w:r>
        <w:rPr>
          <w:spacing w:val="-10"/>
        </w:rPr>
        <w:t xml:space="preserve"> </w:t>
      </w:r>
      <w:r>
        <w:t>preguntas:</w:t>
      </w:r>
    </w:p>
    <w:tbl>
      <w:tblPr>
        <w:tblStyle w:val="TableNormal"/>
        <w:tblW w:w="0" w:type="auto"/>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52"/>
      </w:tblGrid>
      <w:tr w:rsidR="003B426C" w:rsidRPr="005152BC" w14:paraId="4B02640C" w14:textId="77777777">
        <w:trPr>
          <w:trHeight w:val="805"/>
        </w:trPr>
        <w:tc>
          <w:tcPr>
            <w:tcW w:w="8952" w:type="dxa"/>
          </w:tcPr>
          <w:p w14:paraId="40AB2D66" w14:textId="01F96784" w:rsidR="003B426C" w:rsidRDefault="00AB3FF1" w:rsidP="00AB3FF1">
            <w:pPr>
              <w:pStyle w:val="TableParagraph"/>
              <w:numPr>
                <w:ilvl w:val="0"/>
                <w:numId w:val="5"/>
              </w:numPr>
              <w:spacing w:line="268" w:lineRule="exact"/>
            </w:pPr>
            <w:r>
              <w:t>¿Cuál es el rango de direcciones lógicas ocupado por el proceso “</w:t>
            </w:r>
            <w:r>
              <w:rPr>
                <w:i/>
              </w:rPr>
              <w:t>map1</w:t>
            </w:r>
            <w:r>
              <w:t>”?</w:t>
            </w:r>
          </w:p>
          <w:p w14:paraId="47F632A9" w14:textId="481FAA42" w:rsidR="00AB3FF1" w:rsidRPr="005152BC" w:rsidRDefault="005152BC" w:rsidP="00AB3FF1">
            <w:pPr>
              <w:pStyle w:val="TableParagraph"/>
              <w:spacing w:line="268" w:lineRule="exact"/>
              <w:ind w:left="825"/>
              <w:rPr>
                <w:color w:val="0070C0"/>
              </w:rPr>
            </w:pPr>
            <w:r w:rsidRPr="005152BC">
              <w:rPr>
                <w:color w:val="0070C0"/>
              </w:rPr>
              <w:t>0x56615000-0x5661900,0x571a500-0x571c700,0xf7d3900-0xf7f12000,0xf7f33000-0xf7f61000,0xffd</w:t>
            </w:r>
            <w:r>
              <w:rPr>
                <w:color w:val="0070C0"/>
              </w:rPr>
              <w:t>df000-0xffe00000</w:t>
            </w:r>
          </w:p>
        </w:tc>
      </w:tr>
      <w:tr w:rsidR="003B426C" w14:paraId="5FDF1249" w14:textId="77777777">
        <w:trPr>
          <w:trHeight w:val="1074"/>
        </w:trPr>
        <w:tc>
          <w:tcPr>
            <w:tcW w:w="8952" w:type="dxa"/>
          </w:tcPr>
          <w:p w14:paraId="2B1D381D" w14:textId="1AFE88BB" w:rsidR="003B426C" w:rsidRDefault="00AB3FF1" w:rsidP="005152BC">
            <w:pPr>
              <w:pStyle w:val="TableParagraph"/>
              <w:numPr>
                <w:ilvl w:val="0"/>
                <w:numId w:val="5"/>
              </w:numPr>
              <w:spacing w:before="1" w:line="237" w:lineRule="auto"/>
            </w:pPr>
            <w:r>
              <w:t>Identifique la región del código y anote su dirección inicial y final. Haga lo mismo con la región de pila.</w:t>
            </w:r>
          </w:p>
          <w:p w14:paraId="4D9248A1" w14:textId="77777777" w:rsidR="005152BC" w:rsidRDefault="005152BC" w:rsidP="005152BC">
            <w:pPr>
              <w:pStyle w:val="TableParagraph"/>
              <w:spacing w:before="1" w:line="237" w:lineRule="auto"/>
              <w:ind w:left="825"/>
              <w:rPr>
                <w:color w:val="0070C0"/>
              </w:rPr>
            </w:pPr>
            <w:r>
              <w:rPr>
                <w:color w:val="0070C0"/>
              </w:rPr>
              <w:t>Región de código: 0x56615000-0x56619000</w:t>
            </w:r>
          </w:p>
          <w:p w14:paraId="35C4F45B" w14:textId="0120C965" w:rsidR="005152BC" w:rsidRPr="005152BC" w:rsidRDefault="005152BC" w:rsidP="005152BC">
            <w:pPr>
              <w:pStyle w:val="TableParagraph"/>
              <w:spacing w:before="1" w:line="237" w:lineRule="auto"/>
              <w:ind w:left="825"/>
              <w:rPr>
                <w:color w:val="0070C0"/>
              </w:rPr>
            </w:pPr>
            <w:r>
              <w:rPr>
                <w:color w:val="0070C0"/>
              </w:rPr>
              <w:t>Región de pila: 0xffddf000-0xffe00000</w:t>
            </w:r>
          </w:p>
        </w:tc>
      </w:tr>
      <w:tr w:rsidR="003B426C" w14:paraId="614686C7" w14:textId="77777777">
        <w:trPr>
          <w:trHeight w:val="1612"/>
        </w:trPr>
        <w:tc>
          <w:tcPr>
            <w:tcW w:w="8952" w:type="dxa"/>
          </w:tcPr>
          <w:p w14:paraId="7F5B8CB6" w14:textId="76322A42" w:rsidR="003B426C" w:rsidRDefault="00AB3FF1" w:rsidP="00070EFE">
            <w:pPr>
              <w:pStyle w:val="TableParagraph"/>
              <w:numPr>
                <w:ilvl w:val="0"/>
                <w:numId w:val="5"/>
              </w:numPr>
              <w:ind w:right="304"/>
              <w:jc w:val="both"/>
            </w:pPr>
            <w:r>
              <w:t>¿Cuántas regiones de las estudiadas puede identificar en el mapa de memoria del proceso “</w:t>
            </w:r>
            <w:proofErr w:type="spellStart"/>
            <w:r>
              <w:t>map</w:t>
            </w:r>
            <w:proofErr w:type="spellEnd"/>
            <w:r>
              <w:t>”? Identifique al menos, una región de datos respaldada, una región de datos no respaldada y una de código de biblioteca</w:t>
            </w:r>
          </w:p>
          <w:p w14:paraId="7F569CD0" w14:textId="6F559E4E" w:rsidR="00070EFE" w:rsidRDefault="00070EFE" w:rsidP="00070EFE">
            <w:pPr>
              <w:pStyle w:val="TableParagraph"/>
              <w:ind w:left="825" w:right="304"/>
              <w:jc w:val="both"/>
              <w:rPr>
                <w:color w:val="0070C0"/>
              </w:rPr>
            </w:pPr>
            <w:r>
              <w:rPr>
                <w:color w:val="0070C0"/>
              </w:rPr>
              <w:t xml:space="preserve">Región de datos respaldada: 0x56615000-0x56618000 </w:t>
            </w:r>
            <w:r w:rsidRPr="00070EFE">
              <w:rPr>
                <w:color w:val="0070C0"/>
              </w:rPr>
              <w:sym w:font="Wingdings" w:char="F0E0"/>
            </w:r>
            <w:r>
              <w:rPr>
                <w:color w:val="0070C0"/>
              </w:rPr>
              <w:t xml:space="preserve"> 08:01 138008</w:t>
            </w:r>
          </w:p>
          <w:p w14:paraId="77ABF5CB" w14:textId="6285A18D" w:rsidR="00070EFE" w:rsidRDefault="00070EFE" w:rsidP="00070EFE">
            <w:pPr>
              <w:pStyle w:val="TableParagraph"/>
              <w:ind w:left="825" w:right="304"/>
              <w:jc w:val="both"/>
              <w:rPr>
                <w:color w:val="0070C0"/>
              </w:rPr>
            </w:pPr>
            <w:r>
              <w:rPr>
                <w:color w:val="0070C0"/>
              </w:rPr>
              <w:t xml:space="preserve">Región de datos no respaldada: 0x56618000-0x56619000 </w:t>
            </w:r>
            <w:r w:rsidRPr="00070EFE">
              <w:rPr>
                <w:color w:val="0070C0"/>
              </w:rPr>
              <w:sym w:font="Wingdings" w:char="F0E0"/>
            </w:r>
            <w:r>
              <w:rPr>
                <w:color w:val="0070C0"/>
              </w:rPr>
              <w:t xml:space="preserve"> </w:t>
            </w:r>
            <w:proofErr w:type="gramStart"/>
            <w:r>
              <w:rPr>
                <w:color w:val="0070C0"/>
              </w:rPr>
              <w:t>00:00  0</w:t>
            </w:r>
            <w:proofErr w:type="gramEnd"/>
          </w:p>
          <w:p w14:paraId="0BCD6273" w14:textId="5B4B8210" w:rsidR="00070EFE" w:rsidRPr="00070EFE" w:rsidRDefault="00070EFE" w:rsidP="00070EFE">
            <w:pPr>
              <w:pStyle w:val="TableParagraph"/>
              <w:ind w:left="825" w:right="304"/>
              <w:jc w:val="both"/>
              <w:rPr>
                <w:color w:val="0070C0"/>
              </w:rPr>
            </w:pPr>
            <w:r>
              <w:rPr>
                <w:color w:val="0070C0"/>
              </w:rPr>
              <w:t>Código de biblioteca: 0xf7</w:t>
            </w:r>
            <w:r w:rsidR="00064A1A">
              <w:rPr>
                <w:color w:val="0070C0"/>
              </w:rPr>
              <w:t xml:space="preserve">d39000-0xf7f0b000 </w:t>
            </w:r>
            <w:r w:rsidR="00064A1A" w:rsidRPr="00064A1A">
              <w:rPr>
                <w:color w:val="0070C0"/>
              </w:rPr>
              <w:sym w:font="Wingdings" w:char="F0E0"/>
            </w:r>
            <w:r w:rsidR="00064A1A">
              <w:rPr>
                <w:color w:val="0070C0"/>
              </w:rPr>
              <w:t xml:space="preserve"> /lib32/libc-2.27.so</w:t>
            </w:r>
          </w:p>
        </w:tc>
      </w:tr>
      <w:tr w:rsidR="003B426C" w14:paraId="3EF6A784" w14:textId="77777777">
        <w:trPr>
          <w:trHeight w:val="1072"/>
        </w:trPr>
        <w:tc>
          <w:tcPr>
            <w:tcW w:w="8952" w:type="dxa"/>
          </w:tcPr>
          <w:p w14:paraId="203E16F8" w14:textId="0903EB29" w:rsidR="003B426C" w:rsidRDefault="00AB3FF1" w:rsidP="00064A1A">
            <w:pPr>
              <w:pStyle w:val="TableParagraph"/>
              <w:numPr>
                <w:ilvl w:val="0"/>
                <w:numId w:val="5"/>
              </w:numPr>
              <w:ind w:right="320"/>
            </w:pPr>
            <w:r>
              <w:t>¿Qué regiones de “</w:t>
            </w:r>
            <w:r>
              <w:rPr>
                <w:i/>
              </w:rPr>
              <w:t>map1</w:t>
            </w:r>
            <w:r>
              <w:t>” se encuentran soportadas por dispositivos físicos? Justifique la necesidad de dicho</w:t>
            </w:r>
            <w:r>
              <w:rPr>
                <w:spacing w:val="-2"/>
              </w:rPr>
              <w:t xml:space="preserve"> </w:t>
            </w:r>
            <w:r>
              <w:t>soporte.</w:t>
            </w:r>
          </w:p>
          <w:p w14:paraId="69AD788D" w14:textId="5FFEA7ED" w:rsidR="00064A1A" w:rsidRPr="00064A1A" w:rsidRDefault="00064A1A" w:rsidP="00064A1A">
            <w:pPr>
              <w:pStyle w:val="TableParagraph"/>
              <w:ind w:left="825" w:right="320"/>
              <w:rPr>
                <w:color w:val="0070C0"/>
              </w:rPr>
            </w:pPr>
            <w:r>
              <w:rPr>
                <w:color w:val="0070C0"/>
              </w:rPr>
              <w:t xml:space="preserve">El código y las librerías, porque son archivos estáticos, que están en dispositivos físicos. </w:t>
            </w:r>
          </w:p>
        </w:tc>
      </w:tr>
      <w:tr w:rsidR="003B426C" w14:paraId="7207C096" w14:textId="77777777">
        <w:trPr>
          <w:trHeight w:val="806"/>
        </w:trPr>
        <w:tc>
          <w:tcPr>
            <w:tcW w:w="8952" w:type="dxa"/>
          </w:tcPr>
          <w:p w14:paraId="505894D7" w14:textId="7152DD5C" w:rsidR="003B426C" w:rsidRDefault="00AB3FF1" w:rsidP="00064A1A">
            <w:pPr>
              <w:pStyle w:val="TableParagraph"/>
              <w:numPr>
                <w:ilvl w:val="0"/>
                <w:numId w:val="5"/>
              </w:numPr>
              <w:spacing w:line="268" w:lineRule="exact"/>
            </w:pPr>
            <w:r>
              <w:t>¿Qué número de nodo-i tienen asignadas las regiones que no se encuentran soportadas?</w:t>
            </w:r>
          </w:p>
          <w:p w14:paraId="17855B2E" w14:textId="38EC5D46" w:rsidR="00064A1A" w:rsidRPr="00064A1A" w:rsidRDefault="00064A1A" w:rsidP="00064A1A">
            <w:pPr>
              <w:pStyle w:val="TableParagraph"/>
              <w:spacing w:line="268" w:lineRule="exact"/>
              <w:ind w:left="825"/>
              <w:rPr>
                <w:color w:val="0070C0"/>
              </w:rPr>
            </w:pPr>
            <w:r>
              <w:rPr>
                <w:color w:val="0070C0"/>
              </w:rPr>
              <w:t>0</w:t>
            </w:r>
          </w:p>
        </w:tc>
      </w:tr>
      <w:tr w:rsidR="003B426C" w14:paraId="38537A92" w14:textId="77777777">
        <w:trPr>
          <w:trHeight w:val="1074"/>
        </w:trPr>
        <w:tc>
          <w:tcPr>
            <w:tcW w:w="8952" w:type="dxa"/>
          </w:tcPr>
          <w:p w14:paraId="7B7DEDFB" w14:textId="291FB38A" w:rsidR="003B426C" w:rsidRDefault="00AB3FF1" w:rsidP="00064A1A">
            <w:pPr>
              <w:pStyle w:val="TableParagraph"/>
              <w:numPr>
                <w:ilvl w:val="0"/>
                <w:numId w:val="5"/>
              </w:numPr>
              <w:spacing w:line="265" w:lineRule="exact"/>
            </w:pPr>
            <w:r>
              <w:t>¿Qué regiones de “</w:t>
            </w:r>
            <w:r>
              <w:rPr>
                <w:i/>
              </w:rPr>
              <w:t>map1</w:t>
            </w:r>
            <w:r>
              <w:t>” podrían ser compartidas por varios procesos?</w:t>
            </w:r>
          </w:p>
          <w:p w14:paraId="2E742245" w14:textId="433048AF" w:rsidR="00064A1A" w:rsidRPr="00891444" w:rsidRDefault="00891444" w:rsidP="00064A1A">
            <w:pPr>
              <w:pStyle w:val="TableParagraph"/>
              <w:spacing w:line="265" w:lineRule="exact"/>
              <w:ind w:left="825"/>
              <w:rPr>
                <w:color w:val="0070C0"/>
              </w:rPr>
            </w:pPr>
            <w:r>
              <w:rPr>
                <w:color w:val="0070C0"/>
              </w:rPr>
              <w:t>Las librerías y el código.</w:t>
            </w:r>
          </w:p>
        </w:tc>
      </w:tr>
      <w:tr w:rsidR="003B426C" w14:paraId="001BB8DF" w14:textId="77777777">
        <w:trPr>
          <w:trHeight w:val="1074"/>
        </w:trPr>
        <w:tc>
          <w:tcPr>
            <w:tcW w:w="8952" w:type="dxa"/>
          </w:tcPr>
          <w:p w14:paraId="2DCDFFA2" w14:textId="52D4A5B8" w:rsidR="003B426C" w:rsidRDefault="00AB3FF1" w:rsidP="00064A1A">
            <w:pPr>
              <w:pStyle w:val="TableParagraph"/>
              <w:numPr>
                <w:ilvl w:val="0"/>
                <w:numId w:val="5"/>
              </w:numPr>
              <w:ind w:right="320"/>
            </w:pPr>
            <w:r>
              <w:t xml:space="preserve">Identifique en qué región, de las indicadas en la Tabla 1, se encuentra la función </w:t>
            </w:r>
            <w:proofErr w:type="spellStart"/>
            <w:r>
              <w:rPr>
                <w:i/>
              </w:rPr>
              <w:t>main</w:t>
            </w:r>
            <w:proofErr w:type="spellEnd"/>
            <w:r>
              <w:t>, así como la función</w:t>
            </w:r>
            <w:r>
              <w:rPr>
                <w:spacing w:val="-1"/>
              </w:rPr>
              <w:t xml:space="preserve"> </w:t>
            </w:r>
            <w:r>
              <w:t>f.</w:t>
            </w:r>
          </w:p>
          <w:p w14:paraId="7D470B39" w14:textId="77777777" w:rsidR="00064A1A" w:rsidRDefault="00064A1A" w:rsidP="00064A1A">
            <w:pPr>
              <w:pStyle w:val="TableParagraph"/>
              <w:ind w:left="825" w:right="320"/>
              <w:rPr>
                <w:color w:val="0070C0"/>
              </w:rPr>
            </w:pPr>
            <w:r>
              <w:rPr>
                <w:color w:val="0070C0"/>
              </w:rPr>
              <w:t xml:space="preserve">Las dos funciones se encuentran en la región de </w:t>
            </w:r>
            <w:r w:rsidR="00891444">
              <w:rPr>
                <w:color w:val="0070C0"/>
              </w:rPr>
              <w:t xml:space="preserve">código. Función </w:t>
            </w:r>
            <w:proofErr w:type="spellStart"/>
            <w:r w:rsidR="00891444">
              <w:rPr>
                <w:color w:val="0070C0"/>
              </w:rPr>
              <w:t>main</w:t>
            </w:r>
            <w:proofErr w:type="spellEnd"/>
            <w:r w:rsidR="00891444">
              <w:rPr>
                <w:color w:val="0070C0"/>
              </w:rPr>
              <w:t>: 0x566156ac</w:t>
            </w:r>
          </w:p>
          <w:p w14:paraId="75921425" w14:textId="5CDB2342" w:rsidR="00891444" w:rsidRPr="00064A1A" w:rsidRDefault="00891444" w:rsidP="00064A1A">
            <w:pPr>
              <w:pStyle w:val="TableParagraph"/>
              <w:ind w:left="825" w:right="320"/>
              <w:rPr>
                <w:color w:val="0070C0"/>
              </w:rPr>
            </w:pPr>
            <w:r>
              <w:rPr>
                <w:color w:val="0070C0"/>
              </w:rPr>
              <w:t>Función f: 0x5661567d</w:t>
            </w:r>
          </w:p>
        </w:tc>
      </w:tr>
    </w:tbl>
    <w:p w14:paraId="428FE601" w14:textId="77777777" w:rsidR="003B426C" w:rsidRDefault="003B426C">
      <w:pPr>
        <w:pStyle w:val="Textoindependiente"/>
        <w:spacing w:before="5"/>
        <w:rPr>
          <w:sz w:val="16"/>
        </w:rPr>
      </w:pPr>
    </w:p>
    <w:p w14:paraId="25778789" w14:textId="77777777" w:rsidR="003B426C" w:rsidRDefault="00AB3FF1">
      <w:pPr>
        <w:pStyle w:val="Textoindependiente"/>
        <w:spacing w:after="5" w:line="237" w:lineRule="auto"/>
        <w:ind w:left="277" w:right="1044" w:hanging="1"/>
      </w:pPr>
      <w:r>
        <w:rPr>
          <w:b/>
          <w:i/>
        </w:rPr>
        <w:t>Cuestión-2</w:t>
      </w:r>
      <w:r>
        <w:t>: Indique en qué regiones, de las indicadas en la Tabla 1, ha ubicado el sistema cada una de las diferentes variables del programa.</w:t>
      </w:r>
    </w:p>
    <w:tbl>
      <w:tblPr>
        <w:tblStyle w:val="TableNormal"/>
        <w:tblW w:w="0" w:type="auto"/>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1"/>
        <w:gridCol w:w="5386"/>
      </w:tblGrid>
      <w:tr w:rsidR="003B426C" w14:paraId="01E50F53" w14:textId="77777777">
        <w:trPr>
          <w:trHeight w:val="467"/>
        </w:trPr>
        <w:tc>
          <w:tcPr>
            <w:tcW w:w="3401" w:type="dxa"/>
          </w:tcPr>
          <w:p w14:paraId="75976C75" w14:textId="77777777" w:rsidR="003B426C" w:rsidRDefault="003B426C">
            <w:pPr>
              <w:pStyle w:val="TableParagraph"/>
              <w:spacing w:before="3"/>
              <w:rPr>
                <w:sz w:val="16"/>
              </w:rPr>
            </w:pPr>
          </w:p>
          <w:p w14:paraId="4D28AE9A" w14:textId="77777777" w:rsidR="003B426C" w:rsidRDefault="00AB3FF1">
            <w:pPr>
              <w:pStyle w:val="TableParagraph"/>
              <w:spacing w:line="249" w:lineRule="exact"/>
              <w:ind w:left="105"/>
              <w:rPr>
                <w:b/>
              </w:rPr>
            </w:pPr>
            <w:r>
              <w:rPr>
                <w:b/>
              </w:rPr>
              <w:t>Tipo de Variable</w:t>
            </w:r>
          </w:p>
        </w:tc>
        <w:tc>
          <w:tcPr>
            <w:tcW w:w="5386" w:type="dxa"/>
          </w:tcPr>
          <w:p w14:paraId="2CBF2B94" w14:textId="77777777" w:rsidR="003B426C" w:rsidRDefault="003B426C">
            <w:pPr>
              <w:pStyle w:val="TableParagraph"/>
              <w:spacing w:before="3"/>
              <w:rPr>
                <w:sz w:val="16"/>
              </w:rPr>
            </w:pPr>
          </w:p>
          <w:p w14:paraId="3CF79A3E" w14:textId="77777777" w:rsidR="003B426C" w:rsidRDefault="00AB3FF1">
            <w:pPr>
              <w:pStyle w:val="TableParagraph"/>
              <w:spacing w:line="249" w:lineRule="exact"/>
              <w:ind w:left="107"/>
              <w:rPr>
                <w:b/>
              </w:rPr>
            </w:pPr>
            <w:r>
              <w:rPr>
                <w:b/>
              </w:rPr>
              <w:t>Región en la que se ubica</w:t>
            </w:r>
          </w:p>
        </w:tc>
      </w:tr>
      <w:tr w:rsidR="003B426C" w14:paraId="1EDE5F50" w14:textId="77777777">
        <w:trPr>
          <w:trHeight w:val="470"/>
        </w:trPr>
        <w:tc>
          <w:tcPr>
            <w:tcW w:w="3401" w:type="dxa"/>
          </w:tcPr>
          <w:p w14:paraId="4B898B9D" w14:textId="77777777" w:rsidR="003B426C" w:rsidRDefault="003B426C">
            <w:pPr>
              <w:pStyle w:val="TableParagraph"/>
              <w:spacing w:before="5"/>
              <w:rPr>
                <w:sz w:val="16"/>
              </w:rPr>
            </w:pPr>
          </w:p>
          <w:p w14:paraId="76BDE32C" w14:textId="77777777" w:rsidR="003B426C" w:rsidRDefault="00AB3FF1">
            <w:pPr>
              <w:pStyle w:val="TableParagraph"/>
              <w:spacing w:line="249" w:lineRule="exact"/>
              <w:ind w:left="105"/>
            </w:pPr>
            <w:r>
              <w:t>Variables globales inicializadas</w:t>
            </w:r>
          </w:p>
        </w:tc>
        <w:tc>
          <w:tcPr>
            <w:tcW w:w="5386" w:type="dxa"/>
          </w:tcPr>
          <w:p w14:paraId="12EFF8A5" w14:textId="77777777" w:rsidR="003B426C" w:rsidRDefault="00891444">
            <w:pPr>
              <w:pStyle w:val="TableParagraph"/>
              <w:rPr>
                <w:rFonts w:ascii="Times New Roman"/>
                <w:color w:val="0070C0"/>
              </w:rPr>
            </w:pPr>
            <w:r>
              <w:rPr>
                <w:rFonts w:ascii="Times New Roman"/>
              </w:rPr>
              <w:t xml:space="preserve"> </w:t>
            </w:r>
          </w:p>
          <w:p w14:paraId="6DC0F75B" w14:textId="4C715AC6" w:rsidR="00891444" w:rsidRPr="00891444" w:rsidRDefault="00891444">
            <w:pPr>
              <w:pStyle w:val="TableParagraph"/>
              <w:rPr>
                <w:rFonts w:ascii="Times New Roman"/>
                <w:color w:val="0070C0"/>
              </w:rPr>
            </w:pPr>
            <w:r>
              <w:rPr>
                <w:rFonts w:ascii="Times New Roman"/>
                <w:color w:val="0070C0"/>
              </w:rPr>
              <w:t xml:space="preserve"> C</w:t>
            </w:r>
            <w:r>
              <w:rPr>
                <w:rFonts w:ascii="Times New Roman"/>
                <w:color w:val="0070C0"/>
              </w:rPr>
              <w:t>ó</w:t>
            </w:r>
            <w:r>
              <w:rPr>
                <w:rFonts w:ascii="Times New Roman"/>
                <w:color w:val="0070C0"/>
              </w:rPr>
              <w:t xml:space="preserve">digo </w:t>
            </w:r>
          </w:p>
        </w:tc>
      </w:tr>
      <w:tr w:rsidR="003B426C" w14:paraId="3C7871DC" w14:textId="77777777">
        <w:trPr>
          <w:trHeight w:val="921"/>
        </w:trPr>
        <w:tc>
          <w:tcPr>
            <w:tcW w:w="3401" w:type="dxa"/>
          </w:tcPr>
          <w:p w14:paraId="53FB4046" w14:textId="77777777" w:rsidR="003B426C" w:rsidRDefault="003B426C">
            <w:pPr>
              <w:pStyle w:val="TableParagraph"/>
              <w:spacing w:before="3"/>
              <w:rPr>
                <w:sz w:val="16"/>
              </w:rPr>
            </w:pPr>
          </w:p>
          <w:p w14:paraId="68DDB0D1" w14:textId="77777777" w:rsidR="003B426C" w:rsidRDefault="00AB3FF1">
            <w:pPr>
              <w:pStyle w:val="TableParagraph"/>
              <w:ind w:left="105"/>
            </w:pPr>
            <w:r>
              <w:t>Variables globales no inicializadas:</w:t>
            </w:r>
          </w:p>
          <w:p w14:paraId="1BD537A4" w14:textId="77777777" w:rsidR="003B426C" w:rsidRDefault="00AB3FF1">
            <w:pPr>
              <w:pStyle w:val="TableParagraph"/>
              <w:ind w:left="585"/>
              <w:rPr>
                <w:rFonts w:ascii="Courier New"/>
                <w:b/>
                <w:sz w:val="20"/>
              </w:rPr>
            </w:pPr>
            <w:proofErr w:type="spellStart"/>
            <w:r>
              <w:rPr>
                <w:rFonts w:ascii="Courier New"/>
                <w:sz w:val="20"/>
              </w:rPr>
              <w:t>path_</w:t>
            </w:r>
            <w:proofErr w:type="gramStart"/>
            <w:r>
              <w:rPr>
                <w:rFonts w:ascii="Courier New"/>
                <w:sz w:val="20"/>
              </w:rPr>
              <w:t>maps</w:t>
            </w:r>
            <w:proofErr w:type="spellEnd"/>
            <w:r>
              <w:rPr>
                <w:rFonts w:ascii="Courier New"/>
                <w:b/>
                <w:sz w:val="20"/>
              </w:rPr>
              <w:t>[</w:t>
            </w:r>
            <w:proofErr w:type="gramEnd"/>
            <w:r>
              <w:rPr>
                <w:rFonts w:ascii="Courier New"/>
                <w:sz w:val="20"/>
              </w:rPr>
              <w:t>80</w:t>
            </w:r>
            <w:r>
              <w:rPr>
                <w:rFonts w:ascii="Courier New"/>
                <w:b/>
                <w:sz w:val="20"/>
              </w:rPr>
              <w:t>]</w:t>
            </w:r>
          </w:p>
          <w:p w14:paraId="5DC44FC4" w14:textId="77777777" w:rsidR="003B426C" w:rsidRDefault="00AB3FF1">
            <w:pPr>
              <w:pStyle w:val="TableParagraph"/>
              <w:spacing w:before="6" w:line="202" w:lineRule="exact"/>
              <w:ind w:left="585"/>
              <w:rPr>
                <w:rFonts w:ascii="Courier New"/>
                <w:sz w:val="20"/>
              </w:rPr>
            </w:pPr>
            <w:proofErr w:type="spellStart"/>
            <w:r>
              <w:rPr>
                <w:rFonts w:ascii="Courier New"/>
                <w:sz w:val="20"/>
              </w:rPr>
              <w:t>ni_</w:t>
            </w:r>
            <w:proofErr w:type="gramStart"/>
            <w:r>
              <w:rPr>
                <w:rFonts w:ascii="Courier New"/>
                <w:sz w:val="20"/>
              </w:rPr>
              <w:t>glob</w:t>
            </w:r>
            <w:proofErr w:type="spellEnd"/>
            <w:r>
              <w:rPr>
                <w:rFonts w:ascii="Courier New"/>
                <w:sz w:val="20"/>
              </w:rPr>
              <w:t>[</w:t>
            </w:r>
            <w:proofErr w:type="gramEnd"/>
            <w:r>
              <w:rPr>
                <w:rFonts w:ascii="Courier New"/>
                <w:sz w:val="20"/>
              </w:rPr>
              <w:t>4095]</w:t>
            </w:r>
          </w:p>
        </w:tc>
        <w:tc>
          <w:tcPr>
            <w:tcW w:w="5386" w:type="dxa"/>
          </w:tcPr>
          <w:p w14:paraId="250E43C1" w14:textId="77777777" w:rsidR="003B426C" w:rsidRDefault="003B426C">
            <w:pPr>
              <w:pStyle w:val="TableParagraph"/>
              <w:rPr>
                <w:rFonts w:ascii="Times New Roman"/>
              </w:rPr>
            </w:pPr>
          </w:p>
          <w:p w14:paraId="49065128" w14:textId="77777777" w:rsidR="00891444" w:rsidRDefault="00891444">
            <w:pPr>
              <w:pStyle w:val="TableParagraph"/>
              <w:rPr>
                <w:rFonts w:ascii="Times New Roman"/>
              </w:rPr>
            </w:pPr>
          </w:p>
          <w:p w14:paraId="4F34ED17" w14:textId="349AFD30" w:rsidR="00891444" w:rsidRPr="00891444" w:rsidRDefault="00891444">
            <w:pPr>
              <w:pStyle w:val="TableParagraph"/>
              <w:rPr>
                <w:rFonts w:ascii="Times New Roman"/>
                <w:color w:val="0070C0"/>
              </w:rPr>
            </w:pPr>
            <w:r w:rsidRPr="00891444">
              <w:rPr>
                <w:rFonts w:ascii="Times New Roman"/>
                <w:color w:val="0070C0"/>
              </w:rPr>
              <w:t>C</w:t>
            </w:r>
            <w:r w:rsidRPr="00891444">
              <w:rPr>
                <w:rFonts w:ascii="Times New Roman"/>
                <w:color w:val="0070C0"/>
              </w:rPr>
              <w:t>ó</w:t>
            </w:r>
            <w:r w:rsidRPr="00891444">
              <w:rPr>
                <w:rFonts w:ascii="Times New Roman"/>
                <w:color w:val="0070C0"/>
              </w:rPr>
              <w:t>digo</w:t>
            </w:r>
          </w:p>
        </w:tc>
      </w:tr>
      <w:tr w:rsidR="003B426C" w14:paraId="3EC9F7B2" w14:textId="77777777">
        <w:trPr>
          <w:trHeight w:val="467"/>
        </w:trPr>
        <w:tc>
          <w:tcPr>
            <w:tcW w:w="3401" w:type="dxa"/>
          </w:tcPr>
          <w:p w14:paraId="73B4CAFA" w14:textId="77777777" w:rsidR="003B426C" w:rsidRDefault="003B426C">
            <w:pPr>
              <w:pStyle w:val="TableParagraph"/>
              <w:spacing w:before="3"/>
              <w:rPr>
                <w:sz w:val="16"/>
              </w:rPr>
            </w:pPr>
          </w:p>
          <w:p w14:paraId="79DBD2A7" w14:textId="77777777" w:rsidR="003B426C" w:rsidRDefault="00AB3FF1">
            <w:pPr>
              <w:pStyle w:val="TableParagraph"/>
              <w:spacing w:line="249" w:lineRule="exact"/>
              <w:ind w:left="105"/>
            </w:pPr>
            <w:r>
              <w:t>Variables locales inicializadas</w:t>
            </w:r>
          </w:p>
        </w:tc>
        <w:tc>
          <w:tcPr>
            <w:tcW w:w="5386" w:type="dxa"/>
          </w:tcPr>
          <w:p w14:paraId="012D3800" w14:textId="74F508D0" w:rsidR="00DB0DB4" w:rsidRPr="00DB0DB4" w:rsidRDefault="00DB0DB4">
            <w:pPr>
              <w:pStyle w:val="TableParagraph"/>
              <w:rPr>
                <w:rFonts w:ascii="Times New Roman"/>
                <w:color w:val="0070C0"/>
              </w:rPr>
            </w:pPr>
            <w:r>
              <w:rPr>
                <w:rFonts w:ascii="Times New Roman"/>
                <w:color w:val="0070C0"/>
              </w:rPr>
              <w:t>Pila</w:t>
            </w:r>
          </w:p>
        </w:tc>
      </w:tr>
      <w:tr w:rsidR="003B426C" w14:paraId="5C5CF328" w14:textId="77777777">
        <w:trPr>
          <w:trHeight w:val="470"/>
        </w:trPr>
        <w:tc>
          <w:tcPr>
            <w:tcW w:w="3401" w:type="dxa"/>
          </w:tcPr>
          <w:p w14:paraId="65303B22" w14:textId="77777777" w:rsidR="003B426C" w:rsidRDefault="003B426C">
            <w:pPr>
              <w:pStyle w:val="TableParagraph"/>
              <w:spacing w:before="5"/>
              <w:rPr>
                <w:sz w:val="16"/>
              </w:rPr>
            </w:pPr>
          </w:p>
          <w:p w14:paraId="065979FF" w14:textId="77777777" w:rsidR="003B426C" w:rsidRDefault="00AB3FF1">
            <w:pPr>
              <w:pStyle w:val="TableParagraph"/>
              <w:spacing w:line="249" w:lineRule="exact"/>
              <w:ind w:left="105"/>
            </w:pPr>
            <w:r>
              <w:t>Variables locales no inicializadas</w:t>
            </w:r>
          </w:p>
        </w:tc>
        <w:tc>
          <w:tcPr>
            <w:tcW w:w="5386" w:type="dxa"/>
          </w:tcPr>
          <w:p w14:paraId="31A9DBAB" w14:textId="793F661F" w:rsidR="003B426C" w:rsidRPr="00DB0DB4" w:rsidRDefault="00DB0DB4">
            <w:pPr>
              <w:pStyle w:val="TableParagraph"/>
              <w:rPr>
                <w:rFonts w:ascii="Times New Roman"/>
                <w:color w:val="0070C0"/>
              </w:rPr>
            </w:pPr>
            <w:r>
              <w:rPr>
                <w:rFonts w:ascii="Times New Roman"/>
                <w:color w:val="0070C0"/>
              </w:rPr>
              <w:t>Pila</w:t>
            </w:r>
          </w:p>
        </w:tc>
      </w:tr>
      <w:tr w:rsidR="003B426C" w14:paraId="17D488E6" w14:textId="77777777">
        <w:trPr>
          <w:trHeight w:val="467"/>
        </w:trPr>
        <w:tc>
          <w:tcPr>
            <w:tcW w:w="3401" w:type="dxa"/>
          </w:tcPr>
          <w:p w14:paraId="74E91CAC" w14:textId="77777777" w:rsidR="003B426C" w:rsidRDefault="003B426C">
            <w:pPr>
              <w:pStyle w:val="TableParagraph"/>
              <w:spacing w:before="3"/>
              <w:rPr>
                <w:sz w:val="16"/>
              </w:rPr>
            </w:pPr>
          </w:p>
          <w:p w14:paraId="2DFDD5D7" w14:textId="77777777" w:rsidR="003B426C" w:rsidRDefault="00AB3FF1">
            <w:pPr>
              <w:pStyle w:val="TableParagraph"/>
              <w:spacing w:line="249" w:lineRule="exact"/>
              <w:ind w:left="105"/>
            </w:pPr>
            <w:r>
              <w:t>Parámetros de función</w:t>
            </w:r>
          </w:p>
        </w:tc>
        <w:tc>
          <w:tcPr>
            <w:tcW w:w="5386" w:type="dxa"/>
          </w:tcPr>
          <w:p w14:paraId="7E016D8C" w14:textId="277166B0" w:rsidR="003B426C" w:rsidRPr="00DB0DB4" w:rsidRDefault="00DB0DB4">
            <w:pPr>
              <w:pStyle w:val="TableParagraph"/>
              <w:rPr>
                <w:rFonts w:ascii="Times New Roman"/>
                <w:color w:val="0070C0"/>
              </w:rPr>
            </w:pPr>
            <w:r>
              <w:rPr>
                <w:rFonts w:ascii="Times New Roman"/>
                <w:color w:val="0070C0"/>
              </w:rPr>
              <w:t>Pila</w:t>
            </w:r>
          </w:p>
        </w:tc>
      </w:tr>
    </w:tbl>
    <w:p w14:paraId="4F94AEE7" w14:textId="77777777" w:rsidR="003B426C" w:rsidRDefault="003B426C">
      <w:pPr>
        <w:rPr>
          <w:rFonts w:ascii="Times New Roman"/>
        </w:rPr>
        <w:sectPr w:rsidR="003B426C">
          <w:pgSz w:w="11910" w:h="16840"/>
          <w:pgMar w:top="980" w:right="0" w:bottom="900" w:left="1000" w:header="722" w:footer="718" w:gutter="0"/>
          <w:cols w:space="720"/>
        </w:sectPr>
      </w:pPr>
    </w:p>
    <w:p w14:paraId="1606BB79" w14:textId="77777777" w:rsidR="003B426C" w:rsidRDefault="003B426C">
      <w:pPr>
        <w:pStyle w:val="Textoindependiente"/>
        <w:spacing w:before="3"/>
        <w:rPr>
          <w:sz w:val="28"/>
        </w:rPr>
      </w:pPr>
    </w:p>
    <w:p w14:paraId="1B52C57C" w14:textId="77777777" w:rsidR="003B426C" w:rsidRDefault="00AB3FF1">
      <w:pPr>
        <w:pStyle w:val="Prrafodelista"/>
        <w:numPr>
          <w:ilvl w:val="1"/>
          <w:numId w:val="3"/>
        </w:numPr>
        <w:tabs>
          <w:tab w:val="left" w:pos="711"/>
          <w:tab w:val="left" w:pos="712"/>
        </w:tabs>
        <w:spacing w:before="92"/>
        <w:ind w:hanging="580"/>
        <w:jc w:val="left"/>
        <w:rPr>
          <w:rFonts w:ascii="Arial" w:hAnsi="Arial"/>
          <w:b/>
          <w:i/>
          <w:sz w:val="24"/>
        </w:rPr>
      </w:pPr>
      <w:bookmarkStart w:id="16" w:name="3.2_Ejercicio3:_Mapa_de_un_proceso_con_v"/>
      <w:bookmarkStart w:id="17" w:name="_bookmark8"/>
      <w:bookmarkEnd w:id="16"/>
      <w:bookmarkEnd w:id="17"/>
      <w:r>
        <w:rPr>
          <w:rFonts w:ascii="Arial" w:hAnsi="Arial"/>
          <w:b/>
          <w:i/>
          <w:sz w:val="24"/>
        </w:rPr>
        <w:t>Ejercicio3: Mapa de un proceso con variables locales de gran</w:t>
      </w:r>
      <w:r>
        <w:rPr>
          <w:rFonts w:ascii="Arial" w:hAnsi="Arial"/>
          <w:b/>
          <w:i/>
          <w:spacing w:val="-6"/>
          <w:sz w:val="24"/>
        </w:rPr>
        <w:t xml:space="preserve"> </w:t>
      </w:r>
      <w:r>
        <w:rPr>
          <w:rFonts w:ascii="Arial" w:hAnsi="Arial"/>
          <w:b/>
          <w:i/>
          <w:sz w:val="24"/>
        </w:rPr>
        <w:t>tamaño</w:t>
      </w:r>
    </w:p>
    <w:p w14:paraId="516EE62F" w14:textId="77777777" w:rsidR="003B426C" w:rsidRDefault="00AB3FF1">
      <w:pPr>
        <w:pStyle w:val="Textoindependiente"/>
        <w:spacing w:before="61" w:line="278" w:lineRule="auto"/>
        <w:ind w:left="132" w:right="1044"/>
      </w:pPr>
      <w:r>
        <w:t>Trabaje con el archivo map2.c, proporcionado con el material de prácticas, cuyo código es similar al del ejercicio anterior, figura-4, salvo que contiene una nueva función f2 como muestra la figura 5.</w:t>
      </w:r>
    </w:p>
    <w:p w14:paraId="2681857F" w14:textId="77777777" w:rsidR="003B426C" w:rsidRDefault="00894824">
      <w:pPr>
        <w:pStyle w:val="Textoindependiente"/>
        <w:spacing w:before="4"/>
        <w:rPr>
          <w:sz w:val="14"/>
        </w:rPr>
      </w:pPr>
      <w:r>
        <w:pict w14:anchorId="4B2DD2CB">
          <v:shape id="_x0000_s1137" type="#_x0000_t202" style="position:absolute;margin-left:74.9pt;margin-top:9.95pt;width:438.4pt;height:103.6pt;z-index:-251648000;mso-wrap-distance-left:0;mso-wrap-distance-right:0;mso-position-horizontal-relative:page" fillcolor="#f1f1f1" stroked="f">
            <v:textbox inset="0,0,0,0">
              <w:txbxContent>
                <w:p w14:paraId="000688DE" w14:textId="77777777" w:rsidR="00894824" w:rsidRPr="00AB3FF1" w:rsidRDefault="00894824">
                  <w:pPr>
                    <w:spacing w:before="4" w:line="226" w:lineRule="exact"/>
                    <w:ind w:left="108"/>
                    <w:rPr>
                      <w:rFonts w:ascii="Courier New"/>
                      <w:sz w:val="20"/>
                      <w:lang w:val="en-US"/>
                    </w:rPr>
                  </w:pPr>
                  <w:r w:rsidRPr="00AB3FF1">
                    <w:rPr>
                      <w:rFonts w:ascii="Courier New"/>
                      <w:color w:val="AA0D91"/>
                      <w:sz w:val="20"/>
                      <w:lang w:val="en-US"/>
                    </w:rPr>
                    <w:t xml:space="preserve">void </w:t>
                  </w:r>
                  <w:r w:rsidRPr="00AB3FF1">
                    <w:rPr>
                      <w:rFonts w:ascii="Courier New"/>
                      <w:sz w:val="20"/>
                      <w:lang w:val="en-US"/>
                    </w:rPr>
                    <w:t>f2() {</w:t>
                  </w:r>
                </w:p>
                <w:p w14:paraId="15BD6B24" w14:textId="77777777" w:rsidR="00894824" w:rsidRPr="00AB3FF1" w:rsidRDefault="00894824">
                  <w:pPr>
                    <w:spacing w:line="226" w:lineRule="exact"/>
                    <w:ind w:left="587"/>
                    <w:rPr>
                      <w:rFonts w:ascii="Courier New"/>
                      <w:sz w:val="20"/>
                      <w:lang w:val="en-US"/>
                    </w:rPr>
                  </w:pPr>
                  <w:r w:rsidRPr="00AB3FF1">
                    <w:rPr>
                      <w:rFonts w:ascii="Courier New"/>
                      <w:color w:val="AA0D91"/>
                      <w:sz w:val="20"/>
                      <w:lang w:val="en-US"/>
                    </w:rPr>
                    <w:t xml:space="preserve">int </w:t>
                  </w:r>
                  <w:proofErr w:type="spellStart"/>
                  <w:proofErr w:type="gramStart"/>
                  <w:r w:rsidRPr="00AB3FF1">
                    <w:rPr>
                      <w:rFonts w:ascii="Courier New"/>
                      <w:sz w:val="20"/>
                      <w:lang w:val="en-US"/>
                    </w:rPr>
                    <w:t>vloc</w:t>
                  </w:r>
                  <w:proofErr w:type="spellEnd"/>
                  <w:r w:rsidRPr="00AB3FF1">
                    <w:rPr>
                      <w:rFonts w:ascii="Courier New"/>
                      <w:sz w:val="20"/>
                      <w:lang w:val="en-US"/>
                    </w:rPr>
                    <w:t>[</w:t>
                  </w:r>
                  <w:proofErr w:type="gramEnd"/>
                  <w:r w:rsidRPr="00AB3FF1">
                    <w:rPr>
                      <w:rFonts w:ascii="Courier New"/>
                      <w:color w:val="1C00CF"/>
                      <w:sz w:val="20"/>
                      <w:lang w:val="en-US"/>
                    </w:rPr>
                    <w:t>1024</w:t>
                  </w:r>
                  <w:r w:rsidRPr="00AB3FF1">
                    <w:rPr>
                      <w:rFonts w:ascii="Courier New"/>
                      <w:sz w:val="20"/>
                      <w:lang w:val="en-US"/>
                    </w:rPr>
                    <w:t>*</w:t>
                  </w:r>
                  <w:r w:rsidRPr="00AB3FF1">
                    <w:rPr>
                      <w:rFonts w:ascii="Courier New"/>
                      <w:color w:val="1C00CF"/>
                      <w:sz w:val="20"/>
                      <w:lang w:val="en-US"/>
                    </w:rPr>
                    <w:t>1024</w:t>
                  </w:r>
                  <w:r w:rsidRPr="00AB3FF1">
                    <w:rPr>
                      <w:rFonts w:ascii="Courier New"/>
                      <w:sz w:val="20"/>
                      <w:lang w:val="en-US"/>
                    </w:rPr>
                    <w:t>];</w:t>
                  </w:r>
                </w:p>
                <w:p w14:paraId="1EC40A4A" w14:textId="77777777" w:rsidR="00894824" w:rsidRPr="00AB3FF1" w:rsidRDefault="00894824">
                  <w:pPr>
                    <w:ind w:left="587" w:right="1919"/>
                    <w:rPr>
                      <w:rFonts w:ascii="Courier New"/>
                      <w:sz w:val="20"/>
                      <w:lang w:val="en-US"/>
                    </w:rPr>
                  </w:pPr>
                  <w:proofErr w:type="spellStart"/>
                  <w:proofErr w:type="gramStart"/>
                  <w:r w:rsidRPr="00AB3FF1">
                    <w:rPr>
                      <w:rFonts w:ascii="Courier New"/>
                      <w:sz w:val="20"/>
                      <w:lang w:val="en-US"/>
                    </w:rPr>
                    <w:t>printf</w:t>
                  </w:r>
                  <w:proofErr w:type="spellEnd"/>
                  <w:r w:rsidRPr="00AB3FF1">
                    <w:rPr>
                      <w:rFonts w:ascii="Courier New"/>
                      <w:sz w:val="20"/>
                      <w:lang w:val="en-US"/>
                    </w:rPr>
                    <w:t>(</w:t>
                  </w:r>
                  <w:proofErr w:type="gramEnd"/>
                  <w:r w:rsidRPr="00AB3FF1">
                    <w:rPr>
                      <w:rFonts w:ascii="Courier New"/>
                      <w:color w:val="C41A15"/>
                      <w:sz w:val="20"/>
                      <w:lang w:val="en-US"/>
                    </w:rPr>
                    <w:t xml:space="preserve">"Local variable </w:t>
                  </w:r>
                  <w:proofErr w:type="spellStart"/>
                  <w:r w:rsidRPr="00AB3FF1">
                    <w:rPr>
                      <w:rFonts w:ascii="Courier New"/>
                      <w:color w:val="C41A15"/>
                      <w:sz w:val="20"/>
                      <w:lang w:val="en-US"/>
                    </w:rPr>
                    <w:t>vloc</w:t>
                  </w:r>
                  <w:proofErr w:type="spellEnd"/>
                  <w:r w:rsidRPr="00AB3FF1">
                    <w:rPr>
                      <w:rFonts w:ascii="Courier New"/>
                      <w:color w:val="C41A15"/>
                      <w:sz w:val="20"/>
                      <w:lang w:val="en-US"/>
                    </w:rPr>
                    <w:t xml:space="preserve"> address: %p\n"</w:t>
                  </w:r>
                  <w:r w:rsidRPr="00AB3FF1">
                    <w:rPr>
                      <w:rFonts w:ascii="Courier New"/>
                      <w:sz w:val="20"/>
                      <w:lang w:val="en-US"/>
                    </w:rPr>
                    <w:t xml:space="preserve">, </w:t>
                  </w:r>
                  <w:proofErr w:type="spellStart"/>
                  <w:r w:rsidRPr="00AB3FF1">
                    <w:rPr>
                      <w:rFonts w:ascii="Courier New"/>
                      <w:sz w:val="20"/>
                      <w:lang w:val="en-US"/>
                    </w:rPr>
                    <w:t>vloc</w:t>
                  </w:r>
                  <w:proofErr w:type="spellEnd"/>
                  <w:r w:rsidRPr="00AB3FF1">
                    <w:rPr>
                      <w:rFonts w:ascii="Courier New"/>
                      <w:sz w:val="20"/>
                      <w:lang w:val="en-US"/>
                    </w:rPr>
                    <w:t xml:space="preserve">); </w:t>
                  </w:r>
                  <w:proofErr w:type="spellStart"/>
                  <w:r w:rsidRPr="00AB3FF1">
                    <w:rPr>
                      <w:rFonts w:ascii="Courier New"/>
                      <w:sz w:val="20"/>
                      <w:lang w:val="en-US"/>
                    </w:rPr>
                    <w:t>printf</w:t>
                  </w:r>
                  <w:proofErr w:type="spellEnd"/>
                  <w:r w:rsidRPr="00AB3FF1">
                    <w:rPr>
                      <w:rFonts w:ascii="Courier New"/>
                      <w:sz w:val="20"/>
                      <w:lang w:val="en-US"/>
                    </w:rPr>
                    <w:t>(</w:t>
                  </w:r>
                  <w:r w:rsidRPr="00AB3FF1">
                    <w:rPr>
                      <w:rFonts w:ascii="Courier New"/>
                      <w:color w:val="C41A15"/>
                      <w:sz w:val="20"/>
                      <w:lang w:val="en-US"/>
                    </w:rPr>
                    <w:t>"\n PROCESS MEMORY MAP (in function f2) \n"</w:t>
                  </w:r>
                  <w:r w:rsidRPr="00AB3FF1">
                    <w:rPr>
                      <w:rFonts w:ascii="Courier New"/>
                      <w:sz w:val="20"/>
                      <w:lang w:val="en-US"/>
                    </w:rPr>
                    <w:t xml:space="preserve">); </w:t>
                  </w:r>
                  <w:proofErr w:type="spellStart"/>
                  <w:r w:rsidRPr="00AB3FF1">
                    <w:rPr>
                      <w:rFonts w:ascii="Courier New"/>
                      <w:sz w:val="20"/>
                      <w:lang w:val="en-US"/>
                    </w:rPr>
                    <w:t>fflush</w:t>
                  </w:r>
                  <w:proofErr w:type="spellEnd"/>
                  <w:r w:rsidRPr="00AB3FF1">
                    <w:rPr>
                      <w:rFonts w:ascii="Courier New"/>
                      <w:sz w:val="20"/>
                      <w:lang w:val="en-US"/>
                    </w:rPr>
                    <w:t>(</w:t>
                  </w:r>
                  <w:proofErr w:type="spellStart"/>
                  <w:r w:rsidRPr="00AB3FF1">
                    <w:rPr>
                      <w:rFonts w:ascii="Courier New"/>
                      <w:sz w:val="20"/>
                      <w:lang w:val="en-US"/>
                    </w:rPr>
                    <w:t>stdout</w:t>
                  </w:r>
                  <w:proofErr w:type="spellEnd"/>
                  <w:r w:rsidRPr="00AB3FF1">
                    <w:rPr>
                      <w:rFonts w:ascii="Courier New"/>
                      <w:sz w:val="20"/>
                      <w:lang w:val="en-US"/>
                    </w:rPr>
                    <w:t>);</w:t>
                  </w:r>
                </w:p>
                <w:p w14:paraId="61CB8195" w14:textId="77777777" w:rsidR="00894824" w:rsidRPr="00AB3FF1" w:rsidRDefault="00894824">
                  <w:pPr>
                    <w:spacing w:before="1" w:line="226" w:lineRule="exact"/>
                    <w:ind w:left="587"/>
                    <w:rPr>
                      <w:rFonts w:ascii="Courier New"/>
                      <w:sz w:val="20"/>
                      <w:lang w:val="en-US"/>
                    </w:rPr>
                  </w:pPr>
                  <w:r w:rsidRPr="00AB3FF1">
                    <w:rPr>
                      <w:rFonts w:ascii="Courier New"/>
                      <w:sz w:val="20"/>
                      <w:lang w:val="en-US"/>
                    </w:rPr>
                    <w:t>system(</w:t>
                  </w:r>
                  <w:proofErr w:type="spellStart"/>
                  <w:r w:rsidRPr="00AB3FF1">
                    <w:rPr>
                      <w:rFonts w:ascii="Courier New"/>
                      <w:sz w:val="20"/>
                      <w:lang w:val="en-US"/>
                    </w:rPr>
                    <w:t>path_maps</w:t>
                  </w:r>
                  <w:proofErr w:type="spellEnd"/>
                  <w:proofErr w:type="gramStart"/>
                  <w:r w:rsidRPr="00AB3FF1">
                    <w:rPr>
                      <w:rFonts w:ascii="Courier New"/>
                      <w:sz w:val="20"/>
                      <w:lang w:val="en-US"/>
                    </w:rPr>
                    <w:t>);</w:t>
                  </w:r>
                  <w:proofErr w:type="gramEnd"/>
                </w:p>
                <w:p w14:paraId="57370A71" w14:textId="77777777" w:rsidR="00894824" w:rsidRPr="00AB3FF1" w:rsidRDefault="00894824">
                  <w:pPr>
                    <w:tabs>
                      <w:tab w:val="left" w:leader="hyphen" w:pos="3466"/>
                    </w:tabs>
                    <w:spacing w:line="226" w:lineRule="exact"/>
                    <w:ind w:left="588"/>
                    <w:rPr>
                      <w:rFonts w:ascii="Courier New"/>
                      <w:sz w:val="20"/>
                      <w:lang w:val="en-US"/>
                    </w:rPr>
                  </w:pPr>
                  <w:proofErr w:type="spellStart"/>
                  <w:r w:rsidRPr="00AB3FF1">
                    <w:rPr>
                      <w:rFonts w:ascii="Courier New"/>
                      <w:sz w:val="20"/>
                      <w:lang w:val="en-US"/>
                    </w:rPr>
                    <w:t>printf</w:t>
                  </w:r>
                  <w:proofErr w:type="spellEnd"/>
                  <w:r w:rsidRPr="00AB3FF1">
                    <w:rPr>
                      <w:rFonts w:ascii="Courier New"/>
                      <w:sz w:val="20"/>
                      <w:lang w:val="en-US"/>
                    </w:rPr>
                    <w:t>(</w:t>
                  </w:r>
                  <w:r w:rsidRPr="00AB3FF1">
                    <w:rPr>
                      <w:rFonts w:ascii="Courier New"/>
                      <w:color w:val="C41A15"/>
                      <w:sz w:val="20"/>
                      <w:lang w:val="en-US"/>
                    </w:rPr>
                    <w:t>"</w:t>
                  </w:r>
                  <w:r w:rsidRPr="00AB3FF1">
                    <w:rPr>
                      <w:rFonts w:ascii="Courier New"/>
                      <w:color w:val="C41A15"/>
                      <w:sz w:val="20"/>
                      <w:lang w:val="en-US"/>
                    </w:rPr>
                    <w:tab/>
                    <w:t>\n\n"</w:t>
                  </w:r>
                  <w:proofErr w:type="gramStart"/>
                  <w:r w:rsidRPr="00AB3FF1">
                    <w:rPr>
                      <w:rFonts w:ascii="Courier New"/>
                      <w:sz w:val="20"/>
                      <w:lang w:val="en-US"/>
                    </w:rPr>
                    <w:t>);</w:t>
                  </w:r>
                  <w:proofErr w:type="gramEnd"/>
                </w:p>
                <w:p w14:paraId="75987EAB" w14:textId="77777777" w:rsidR="00894824" w:rsidRDefault="00894824">
                  <w:pPr>
                    <w:spacing w:line="226" w:lineRule="exact"/>
                    <w:ind w:left="108"/>
                    <w:rPr>
                      <w:rFonts w:ascii="Courier New"/>
                      <w:sz w:val="20"/>
                    </w:rPr>
                  </w:pPr>
                  <w:r>
                    <w:rPr>
                      <w:rFonts w:ascii="Courier New"/>
                      <w:w w:val="99"/>
                      <w:sz w:val="20"/>
                    </w:rPr>
                    <w:t>}</w:t>
                  </w:r>
                </w:p>
              </w:txbxContent>
            </v:textbox>
            <w10:wrap type="topAndBottom" anchorx="page"/>
          </v:shape>
        </w:pict>
      </w:r>
    </w:p>
    <w:p w14:paraId="51EB2C9B" w14:textId="77777777" w:rsidR="003B426C" w:rsidRDefault="00AB3FF1">
      <w:pPr>
        <w:pStyle w:val="Textoindependiente"/>
        <w:spacing w:line="253" w:lineRule="exact"/>
        <w:ind w:left="963"/>
      </w:pPr>
      <w:r>
        <w:t>Figura 5. Código de la función f2, incluida en map2.c, con variable local de gran tamaño.</w:t>
      </w:r>
    </w:p>
    <w:p w14:paraId="461B1D7C" w14:textId="77777777" w:rsidR="003B426C" w:rsidRDefault="003B426C">
      <w:pPr>
        <w:pStyle w:val="Textoindependiente"/>
        <w:spacing w:before="5"/>
        <w:rPr>
          <w:sz w:val="19"/>
        </w:rPr>
      </w:pPr>
    </w:p>
    <w:p w14:paraId="1946FC76" w14:textId="77777777" w:rsidR="003B426C" w:rsidRDefault="00AB3FF1">
      <w:pPr>
        <w:pStyle w:val="Textoindependiente"/>
        <w:spacing w:before="1" w:line="276" w:lineRule="auto"/>
        <w:ind w:left="132" w:right="1272"/>
        <w:jc w:val="both"/>
      </w:pPr>
      <w:r>
        <w:t xml:space="preserve">En la función f2, se define una variable local de gran tamaño: </w:t>
      </w:r>
      <w:proofErr w:type="spellStart"/>
      <w:r>
        <w:rPr>
          <w:i/>
        </w:rPr>
        <w:t>int</w:t>
      </w:r>
      <w:proofErr w:type="spellEnd"/>
      <w:r>
        <w:rPr>
          <w:i/>
        </w:rPr>
        <w:t xml:space="preserve"> </w:t>
      </w:r>
      <w:proofErr w:type="spellStart"/>
      <w:proofErr w:type="gramStart"/>
      <w:r>
        <w:rPr>
          <w:i/>
        </w:rPr>
        <w:t>vloc</w:t>
      </w:r>
      <w:proofErr w:type="spellEnd"/>
      <w:r>
        <w:rPr>
          <w:i/>
        </w:rPr>
        <w:t>[</w:t>
      </w:r>
      <w:proofErr w:type="gramEnd"/>
      <w:r>
        <w:rPr>
          <w:i/>
        </w:rPr>
        <w:t>1024*1024]</w:t>
      </w:r>
      <w:r>
        <w:t xml:space="preserve">. El programa </w:t>
      </w:r>
      <w:r>
        <w:rPr>
          <w:i/>
        </w:rPr>
        <w:t xml:space="preserve">map2.c </w:t>
      </w:r>
      <w:r>
        <w:t xml:space="preserve">imprime el mapa de memoria antes de llamar a la función f2 y dentro de dicha función. Compare ambos mapas de memoria y observar qué cambios se han producido relacionándolos con la variable </w:t>
      </w:r>
      <w:proofErr w:type="spellStart"/>
      <w:r>
        <w:rPr>
          <w:i/>
        </w:rPr>
        <w:t>vloc</w:t>
      </w:r>
      <w:proofErr w:type="spellEnd"/>
      <w:r>
        <w:t>.</w:t>
      </w:r>
    </w:p>
    <w:p w14:paraId="534FE93F" w14:textId="77777777" w:rsidR="003B426C" w:rsidRDefault="00AB3FF1">
      <w:pPr>
        <w:pStyle w:val="Textoindependiente"/>
        <w:spacing w:before="122"/>
        <w:ind w:left="132"/>
        <w:jc w:val="both"/>
      </w:pPr>
      <w:r>
        <w:t xml:space="preserve">Para ello compile </w:t>
      </w:r>
      <w:r>
        <w:rPr>
          <w:i/>
        </w:rPr>
        <w:t xml:space="preserve">map2.c </w:t>
      </w:r>
      <w:r>
        <w:t>y ejecútelo:</w:t>
      </w:r>
    </w:p>
    <w:p w14:paraId="3BB4006F" w14:textId="77777777" w:rsidR="003B426C" w:rsidRDefault="00894824">
      <w:pPr>
        <w:pStyle w:val="Textoindependiente"/>
        <w:spacing w:before="3"/>
        <w:rPr>
          <w:sz w:val="11"/>
        </w:rPr>
      </w:pPr>
      <w:r>
        <w:pict w14:anchorId="37FCA012">
          <v:shape id="_x0000_s1136" type="#_x0000_t202" style="position:absolute;margin-left:76.55pt;margin-top:8.1pt;width:406.8pt;height:31pt;z-index:-251646976;mso-wrap-distance-left:0;mso-wrap-distance-right:0;mso-position-horizontal-relative:page" fillcolor="#f1f1f1" stroked="f">
            <v:textbox inset="0,0,0,0">
              <w:txbxContent>
                <w:p w14:paraId="1E24012D" w14:textId="77777777" w:rsidR="00894824" w:rsidRPr="00AB3FF1" w:rsidRDefault="00894824">
                  <w:pPr>
                    <w:pStyle w:val="Textoindependiente"/>
                    <w:spacing w:line="265" w:lineRule="exact"/>
                    <w:ind w:left="28"/>
                    <w:rPr>
                      <w:lang w:val="en-US"/>
                    </w:rPr>
                  </w:pPr>
                  <w:r w:rsidRPr="00AB3FF1">
                    <w:rPr>
                      <w:lang w:val="en-US"/>
                    </w:rPr>
                    <w:t>$</w:t>
                  </w:r>
                  <w:proofErr w:type="spellStart"/>
                  <w:r w:rsidRPr="00AB3FF1">
                    <w:rPr>
                      <w:lang w:val="en-US"/>
                    </w:rPr>
                    <w:t>gcc</w:t>
                  </w:r>
                  <w:proofErr w:type="spellEnd"/>
                  <w:r w:rsidRPr="00AB3FF1">
                    <w:rPr>
                      <w:lang w:val="en-US"/>
                    </w:rPr>
                    <w:t xml:space="preserve"> –m32 map2.c –o map2</w:t>
                  </w:r>
                </w:p>
                <w:p w14:paraId="664DE766" w14:textId="77777777" w:rsidR="00894824" w:rsidRPr="00AB3FF1" w:rsidRDefault="00894824">
                  <w:pPr>
                    <w:pStyle w:val="Textoindependiente"/>
                    <w:spacing w:before="41"/>
                    <w:ind w:left="28"/>
                    <w:rPr>
                      <w:lang w:val="en-US"/>
                    </w:rPr>
                  </w:pPr>
                  <w:proofErr w:type="gramStart"/>
                  <w:r w:rsidRPr="00AB3FF1">
                    <w:rPr>
                      <w:lang w:val="en-US"/>
                    </w:rPr>
                    <w:t>$ .</w:t>
                  </w:r>
                  <w:proofErr w:type="gramEnd"/>
                  <w:r w:rsidRPr="00AB3FF1">
                    <w:rPr>
                      <w:lang w:val="en-US"/>
                    </w:rPr>
                    <w:t>/map2</w:t>
                  </w:r>
                </w:p>
              </w:txbxContent>
            </v:textbox>
            <w10:wrap type="topAndBottom" anchorx="page"/>
          </v:shape>
        </w:pict>
      </w:r>
    </w:p>
    <w:p w14:paraId="03818768" w14:textId="77777777" w:rsidR="003B426C" w:rsidRDefault="003B426C">
      <w:pPr>
        <w:pStyle w:val="Textoindependiente"/>
        <w:spacing w:before="5"/>
        <w:rPr>
          <w:sz w:val="10"/>
        </w:rPr>
      </w:pPr>
    </w:p>
    <w:p w14:paraId="1B345589" w14:textId="77777777" w:rsidR="003B426C" w:rsidRDefault="00AB3FF1">
      <w:pPr>
        <w:pStyle w:val="Textoindependiente"/>
        <w:spacing w:before="56"/>
        <w:ind w:left="132"/>
      </w:pPr>
      <w:r>
        <w:t>Analice el mapa de memoria mostrado por map2 y responda a las siguientes cuestiones:</w:t>
      </w:r>
    </w:p>
    <w:p w14:paraId="41C21773" w14:textId="77777777" w:rsidR="003B426C" w:rsidRDefault="003B426C">
      <w:pPr>
        <w:pStyle w:val="Textoindependiente"/>
        <w:spacing w:before="4"/>
        <w:rPr>
          <w:sz w:val="16"/>
        </w:rPr>
      </w:pPr>
    </w:p>
    <w:p w14:paraId="546AE756" w14:textId="2439BCEA" w:rsidR="0092082E" w:rsidRPr="0092082E" w:rsidRDefault="00AB3FF1" w:rsidP="0092082E">
      <w:pPr>
        <w:pStyle w:val="Textoindependiente"/>
        <w:ind w:left="132"/>
      </w:pPr>
      <w:r>
        <w:rPr>
          <w:b/>
          <w:i/>
        </w:rPr>
        <w:t>Cuestion-3</w:t>
      </w:r>
      <w:r>
        <w:rPr>
          <w:i/>
        </w:rPr>
        <w:t xml:space="preserve">: </w:t>
      </w:r>
      <w:r>
        <w:t xml:space="preserve">Indique en qué región del mapa de memoria se encuentra la variable local </w:t>
      </w:r>
      <w:proofErr w:type="spellStart"/>
      <w:r>
        <w:rPr>
          <w:i/>
        </w:rPr>
        <w:t>vloc</w:t>
      </w:r>
      <w:proofErr w:type="spellEnd"/>
      <w:r>
        <w:t>.</w:t>
      </w:r>
    </w:p>
    <w:p w14:paraId="027DC457" w14:textId="2D0C6401" w:rsidR="003B426C" w:rsidRPr="0092082E" w:rsidRDefault="0092082E">
      <w:pPr>
        <w:pStyle w:val="Textoindependiente"/>
        <w:ind w:left="132"/>
        <w:rPr>
          <w:color w:val="0070C0"/>
          <w:sz w:val="20"/>
        </w:rPr>
      </w:pPr>
      <w:bookmarkStart w:id="18" w:name="_Hlk58928766"/>
      <w:r>
        <w:rPr>
          <w:color w:val="0070C0"/>
          <w:sz w:val="20"/>
        </w:rPr>
        <w:t>Se encuentra en la región de pila</w:t>
      </w:r>
      <w:bookmarkEnd w:id="18"/>
    </w:p>
    <w:p w14:paraId="2DE1F3DB" w14:textId="77777777" w:rsidR="003B426C" w:rsidRDefault="003B426C">
      <w:pPr>
        <w:pStyle w:val="Textoindependiente"/>
        <w:spacing w:before="2"/>
        <w:rPr>
          <w:sz w:val="8"/>
        </w:rPr>
      </w:pPr>
    </w:p>
    <w:p w14:paraId="5054DF84" w14:textId="77777777" w:rsidR="003B426C" w:rsidRDefault="00AB3FF1">
      <w:pPr>
        <w:pStyle w:val="Textoindependiente"/>
        <w:spacing w:before="59" w:line="237" w:lineRule="auto"/>
        <w:ind w:left="132" w:right="1044"/>
      </w:pPr>
      <w:r>
        <w:rPr>
          <w:b/>
          <w:i/>
        </w:rPr>
        <w:t>Cuestion-4</w:t>
      </w:r>
      <w:r>
        <w:rPr>
          <w:i/>
        </w:rPr>
        <w:t xml:space="preserve">: </w:t>
      </w:r>
      <w:r>
        <w:t xml:space="preserve">Compare los mapas resultantes de los procesos </w:t>
      </w:r>
      <w:r>
        <w:rPr>
          <w:i/>
        </w:rPr>
        <w:t xml:space="preserve">map1 y map2, </w:t>
      </w:r>
      <w:r>
        <w:t>e indique si el tamaño de sus respectivas pilas es diferente. Indique en cuál de ellos es mayor y justifíquelo.</w:t>
      </w:r>
    </w:p>
    <w:p w14:paraId="630FBC51" w14:textId="648AF896" w:rsidR="003B426C" w:rsidRPr="00F7369A" w:rsidRDefault="00F7369A">
      <w:pPr>
        <w:pStyle w:val="Textoindependiente"/>
        <w:ind w:left="132"/>
        <w:rPr>
          <w:color w:val="0070C0"/>
          <w:sz w:val="20"/>
        </w:rPr>
      </w:pPr>
      <w:bookmarkStart w:id="19" w:name="_Hlk58928794"/>
      <w:r>
        <w:rPr>
          <w:color w:val="0070C0"/>
          <w:sz w:val="20"/>
        </w:rPr>
        <w:t xml:space="preserve">El tamaño de las pilas es diferente, </w:t>
      </w:r>
      <w:bookmarkStart w:id="20" w:name="_Hlk58932265"/>
      <w:r>
        <w:rPr>
          <w:color w:val="0070C0"/>
          <w:sz w:val="20"/>
        </w:rPr>
        <w:t>siendo el de map</w:t>
      </w:r>
      <w:r w:rsidR="00E3044F">
        <w:rPr>
          <w:color w:val="0070C0"/>
          <w:sz w:val="20"/>
        </w:rPr>
        <w:t>2</w:t>
      </w:r>
      <w:r>
        <w:rPr>
          <w:color w:val="0070C0"/>
          <w:sz w:val="20"/>
        </w:rPr>
        <w:t xml:space="preserve"> mayor que el de map</w:t>
      </w:r>
      <w:bookmarkEnd w:id="19"/>
      <w:r w:rsidR="00E3044F">
        <w:rPr>
          <w:color w:val="0070C0"/>
          <w:sz w:val="20"/>
        </w:rPr>
        <w:t>1, ya que al tener un función nueva con variables locales nuevas y parámetros de función nuevos, estos se almacenan en la pila y ocupan más espacio en esta.</w:t>
      </w:r>
    </w:p>
    <w:bookmarkEnd w:id="20"/>
    <w:p w14:paraId="6DB868CF" w14:textId="77777777" w:rsidR="003B426C" w:rsidRDefault="003B426C">
      <w:pPr>
        <w:pStyle w:val="Textoindependiente"/>
        <w:rPr>
          <w:sz w:val="20"/>
        </w:rPr>
      </w:pPr>
    </w:p>
    <w:p w14:paraId="5699B0ED" w14:textId="77777777" w:rsidR="003B426C" w:rsidRDefault="00AB3FF1">
      <w:pPr>
        <w:pStyle w:val="Ttulo1"/>
        <w:numPr>
          <w:ilvl w:val="0"/>
          <w:numId w:val="3"/>
        </w:numPr>
        <w:tabs>
          <w:tab w:val="left" w:pos="564"/>
          <w:tab w:val="left" w:pos="565"/>
        </w:tabs>
        <w:spacing w:before="224"/>
        <w:ind w:hanging="433"/>
      </w:pPr>
      <w:bookmarkStart w:id="21" w:name="4_Mapa_de_memoria:_Reserva_dinámica_de_m"/>
      <w:bookmarkStart w:id="22" w:name="_bookmark9"/>
      <w:bookmarkEnd w:id="21"/>
      <w:bookmarkEnd w:id="22"/>
      <w:r>
        <w:t>Mapa de memoria: Reserva dinámica de</w:t>
      </w:r>
      <w:r>
        <w:rPr>
          <w:spacing w:val="-2"/>
        </w:rPr>
        <w:t xml:space="preserve"> </w:t>
      </w:r>
      <w:r>
        <w:t>memoria</w:t>
      </w:r>
    </w:p>
    <w:p w14:paraId="61256B4F" w14:textId="77777777" w:rsidR="003B426C" w:rsidRDefault="00AB3FF1">
      <w:pPr>
        <w:pStyle w:val="Textoindependiente"/>
        <w:spacing w:before="202"/>
        <w:ind w:left="132" w:right="1271"/>
        <w:jc w:val="both"/>
      </w:pPr>
      <w:r>
        <w:t>La</w:t>
      </w:r>
      <w:r>
        <w:rPr>
          <w:spacing w:val="-9"/>
        </w:rPr>
        <w:t xml:space="preserve"> </w:t>
      </w:r>
      <w:r>
        <w:t>reserva</w:t>
      </w:r>
      <w:r>
        <w:rPr>
          <w:spacing w:val="-9"/>
        </w:rPr>
        <w:t xml:space="preserve"> </w:t>
      </w:r>
      <w:r>
        <w:t>dinámica</w:t>
      </w:r>
      <w:r>
        <w:rPr>
          <w:spacing w:val="-8"/>
        </w:rPr>
        <w:t xml:space="preserve"> </w:t>
      </w:r>
      <w:r>
        <w:t>de</w:t>
      </w:r>
      <w:r>
        <w:rPr>
          <w:spacing w:val="-8"/>
        </w:rPr>
        <w:t xml:space="preserve"> </w:t>
      </w:r>
      <w:r>
        <w:t>memoria</w:t>
      </w:r>
      <w:r>
        <w:rPr>
          <w:spacing w:val="-9"/>
        </w:rPr>
        <w:t xml:space="preserve"> </w:t>
      </w:r>
      <w:r>
        <w:t>es</w:t>
      </w:r>
      <w:r>
        <w:rPr>
          <w:spacing w:val="-8"/>
        </w:rPr>
        <w:t xml:space="preserve"> </w:t>
      </w:r>
      <w:r>
        <w:t>aquella</w:t>
      </w:r>
      <w:r>
        <w:rPr>
          <w:spacing w:val="-12"/>
        </w:rPr>
        <w:t xml:space="preserve"> </w:t>
      </w:r>
      <w:r>
        <w:t>que</w:t>
      </w:r>
      <w:r>
        <w:rPr>
          <w:spacing w:val="-7"/>
        </w:rPr>
        <w:t xml:space="preserve"> </w:t>
      </w:r>
      <w:r>
        <w:t>solicita</w:t>
      </w:r>
      <w:r>
        <w:rPr>
          <w:spacing w:val="-9"/>
        </w:rPr>
        <w:t xml:space="preserve"> </w:t>
      </w:r>
      <w:r>
        <w:t>un</w:t>
      </w:r>
      <w:r>
        <w:rPr>
          <w:spacing w:val="-10"/>
        </w:rPr>
        <w:t xml:space="preserve"> </w:t>
      </w:r>
      <w:r>
        <w:t>proceso</w:t>
      </w:r>
      <w:r>
        <w:rPr>
          <w:spacing w:val="-7"/>
        </w:rPr>
        <w:t xml:space="preserve"> </w:t>
      </w:r>
      <w:r>
        <w:t>durante</w:t>
      </w:r>
      <w:r>
        <w:rPr>
          <w:spacing w:val="-11"/>
        </w:rPr>
        <w:t xml:space="preserve"> </w:t>
      </w:r>
      <w:r>
        <w:t>su</w:t>
      </w:r>
      <w:r>
        <w:rPr>
          <w:spacing w:val="-9"/>
        </w:rPr>
        <w:t xml:space="preserve"> </w:t>
      </w:r>
      <w:r>
        <w:t>ejecución.</w:t>
      </w:r>
      <w:r>
        <w:rPr>
          <w:spacing w:val="-9"/>
        </w:rPr>
        <w:t xml:space="preserve"> </w:t>
      </w:r>
      <w:r>
        <w:t>En</w:t>
      </w:r>
      <w:r>
        <w:rPr>
          <w:spacing w:val="-10"/>
        </w:rPr>
        <w:t xml:space="preserve"> </w:t>
      </w:r>
      <w:r>
        <w:t>Java,</w:t>
      </w:r>
      <w:r>
        <w:rPr>
          <w:spacing w:val="-8"/>
        </w:rPr>
        <w:t xml:space="preserve"> </w:t>
      </w:r>
      <w:r>
        <w:t>la</w:t>
      </w:r>
      <w:r>
        <w:rPr>
          <w:spacing w:val="-9"/>
        </w:rPr>
        <w:t xml:space="preserve"> </w:t>
      </w:r>
      <w:r>
        <w:t>reserva dinámica</w:t>
      </w:r>
      <w:r>
        <w:rPr>
          <w:spacing w:val="-5"/>
        </w:rPr>
        <w:t xml:space="preserve"> </w:t>
      </w:r>
      <w:r>
        <w:t>de</w:t>
      </w:r>
      <w:r>
        <w:rPr>
          <w:spacing w:val="-5"/>
        </w:rPr>
        <w:t xml:space="preserve"> </w:t>
      </w:r>
      <w:r>
        <w:t>memoria</w:t>
      </w:r>
      <w:r>
        <w:rPr>
          <w:spacing w:val="-4"/>
        </w:rPr>
        <w:t xml:space="preserve"> </w:t>
      </w:r>
      <w:r>
        <w:t>se</w:t>
      </w:r>
      <w:r>
        <w:rPr>
          <w:spacing w:val="-3"/>
        </w:rPr>
        <w:t xml:space="preserve"> </w:t>
      </w:r>
      <w:r>
        <w:t>hace</w:t>
      </w:r>
      <w:r>
        <w:rPr>
          <w:spacing w:val="-3"/>
        </w:rPr>
        <w:t xml:space="preserve"> </w:t>
      </w:r>
      <w:r>
        <w:t>mediante</w:t>
      </w:r>
      <w:r>
        <w:rPr>
          <w:spacing w:val="-6"/>
        </w:rPr>
        <w:t xml:space="preserve"> </w:t>
      </w:r>
      <w:r>
        <w:t>el</w:t>
      </w:r>
      <w:r>
        <w:rPr>
          <w:spacing w:val="-4"/>
        </w:rPr>
        <w:t xml:space="preserve"> </w:t>
      </w:r>
      <w:r>
        <w:t>operador</w:t>
      </w:r>
      <w:r>
        <w:rPr>
          <w:spacing w:val="-3"/>
        </w:rPr>
        <w:t xml:space="preserve"> </w:t>
      </w:r>
      <w:r>
        <w:rPr>
          <w:i/>
        </w:rPr>
        <w:t>new</w:t>
      </w:r>
      <w:r>
        <w:t>,</w:t>
      </w:r>
      <w:r>
        <w:rPr>
          <w:spacing w:val="-7"/>
        </w:rPr>
        <w:t xml:space="preserve"> </w:t>
      </w:r>
      <w:r>
        <w:t>mientras</w:t>
      </w:r>
      <w:r>
        <w:rPr>
          <w:spacing w:val="-3"/>
        </w:rPr>
        <w:t xml:space="preserve"> </w:t>
      </w:r>
      <w:r>
        <w:t>que</w:t>
      </w:r>
      <w:r>
        <w:rPr>
          <w:spacing w:val="-3"/>
        </w:rPr>
        <w:t xml:space="preserve"> </w:t>
      </w:r>
      <w:r>
        <w:t>en</w:t>
      </w:r>
      <w:r>
        <w:rPr>
          <w:spacing w:val="-5"/>
        </w:rPr>
        <w:t xml:space="preserve"> </w:t>
      </w:r>
      <w:r>
        <w:t>C</w:t>
      </w:r>
      <w:r>
        <w:rPr>
          <w:spacing w:val="-3"/>
        </w:rPr>
        <w:t xml:space="preserve"> </w:t>
      </w:r>
      <w:r>
        <w:t>se</w:t>
      </w:r>
      <w:r>
        <w:rPr>
          <w:spacing w:val="-3"/>
        </w:rPr>
        <w:t xml:space="preserve"> </w:t>
      </w:r>
      <w:r>
        <w:t>realiza</w:t>
      </w:r>
      <w:r>
        <w:rPr>
          <w:spacing w:val="-5"/>
        </w:rPr>
        <w:t xml:space="preserve"> </w:t>
      </w:r>
      <w:r>
        <w:t>mediante</w:t>
      </w:r>
      <w:r>
        <w:rPr>
          <w:spacing w:val="-3"/>
        </w:rPr>
        <w:t xml:space="preserve"> </w:t>
      </w:r>
      <w:r>
        <w:t>la</w:t>
      </w:r>
      <w:r>
        <w:rPr>
          <w:spacing w:val="-4"/>
        </w:rPr>
        <w:t xml:space="preserve"> </w:t>
      </w:r>
      <w:r>
        <w:t xml:space="preserve">función </w:t>
      </w:r>
      <w:proofErr w:type="spellStart"/>
      <w:r>
        <w:rPr>
          <w:i/>
        </w:rPr>
        <w:t>malloc</w:t>
      </w:r>
      <w:proofErr w:type="spellEnd"/>
      <w:r>
        <w:t>.</w:t>
      </w:r>
      <w:r>
        <w:rPr>
          <w:spacing w:val="-7"/>
        </w:rPr>
        <w:t xml:space="preserve"> </w:t>
      </w:r>
      <w:r>
        <w:t>En</w:t>
      </w:r>
      <w:r>
        <w:rPr>
          <w:spacing w:val="-6"/>
        </w:rPr>
        <w:t xml:space="preserve"> </w:t>
      </w:r>
      <w:r>
        <w:t>el</w:t>
      </w:r>
      <w:r>
        <w:rPr>
          <w:spacing w:val="-6"/>
        </w:rPr>
        <w:t xml:space="preserve"> </w:t>
      </w:r>
      <w:r>
        <w:t>anexo</w:t>
      </w:r>
      <w:r>
        <w:rPr>
          <w:spacing w:val="-4"/>
        </w:rPr>
        <w:t xml:space="preserve"> </w:t>
      </w:r>
      <w:r>
        <w:t>de</w:t>
      </w:r>
      <w:r>
        <w:rPr>
          <w:spacing w:val="-5"/>
        </w:rPr>
        <w:t xml:space="preserve"> </w:t>
      </w:r>
      <w:r>
        <w:t>esta</w:t>
      </w:r>
      <w:r>
        <w:rPr>
          <w:spacing w:val="-8"/>
        </w:rPr>
        <w:t xml:space="preserve"> </w:t>
      </w:r>
      <w:r>
        <w:t>práctica</w:t>
      </w:r>
      <w:r>
        <w:rPr>
          <w:spacing w:val="-6"/>
        </w:rPr>
        <w:t xml:space="preserve"> </w:t>
      </w:r>
      <w:r>
        <w:t>tiene</w:t>
      </w:r>
      <w:r>
        <w:rPr>
          <w:spacing w:val="-6"/>
        </w:rPr>
        <w:t xml:space="preserve"> </w:t>
      </w:r>
      <w:r>
        <w:t>más</w:t>
      </w:r>
      <w:r>
        <w:rPr>
          <w:spacing w:val="-6"/>
        </w:rPr>
        <w:t xml:space="preserve"> </w:t>
      </w:r>
      <w:r>
        <w:t>información</w:t>
      </w:r>
      <w:r>
        <w:rPr>
          <w:spacing w:val="-6"/>
        </w:rPr>
        <w:t xml:space="preserve"> </w:t>
      </w:r>
      <w:r>
        <w:t>sobre</w:t>
      </w:r>
      <w:r>
        <w:rPr>
          <w:spacing w:val="-5"/>
        </w:rPr>
        <w:t xml:space="preserve"> </w:t>
      </w:r>
      <w:r>
        <w:t>la</w:t>
      </w:r>
      <w:r>
        <w:rPr>
          <w:spacing w:val="-6"/>
        </w:rPr>
        <w:t xml:space="preserve"> </w:t>
      </w:r>
      <w:r>
        <w:t>función</w:t>
      </w:r>
      <w:r>
        <w:rPr>
          <w:spacing w:val="-8"/>
        </w:rPr>
        <w:t xml:space="preserve"> </w:t>
      </w:r>
      <w:proofErr w:type="spellStart"/>
      <w:r>
        <w:rPr>
          <w:i/>
        </w:rPr>
        <w:t>malloc</w:t>
      </w:r>
      <w:proofErr w:type="spellEnd"/>
      <w:r>
        <w:rPr>
          <w:i/>
          <w:spacing w:val="-6"/>
        </w:rPr>
        <w:t xml:space="preserve"> </w:t>
      </w:r>
      <w:r>
        <w:t>y</w:t>
      </w:r>
      <w:r>
        <w:rPr>
          <w:spacing w:val="-5"/>
        </w:rPr>
        <w:t xml:space="preserve"> </w:t>
      </w:r>
      <w:r>
        <w:t>la</w:t>
      </w:r>
      <w:r>
        <w:rPr>
          <w:spacing w:val="-7"/>
        </w:rPr>
        <w:t xml:space="preserve"> </w:t>
      </w:r>
      <w:r>
        <w:t>reserva</w:t>
      </w:r>
      <w:r>
        <w:rPr>
          <w:spacing w:val="-6"/>
        </w:rPr>
        <w:t xml:space="preserve"> </w:t>
      </w:r>
      <w:r>
        <w:t>dinámica</w:t>
      </w:r>
      <w:r>
        <w:rPr>
          <w:spacing w:val="-6"/>
        </w:rPr>
        <w:t xml:space="preserve"> </w:t>
      </w:r>
      <w:r>
        <w:t>de memoria en</w:t>
      </w:r>
      <w:r>
        <w:rPr>
          <w:spacing w:val="-3"/>
        </w:rPr>
        <w:t xml:space="preserve"> </w:t>
      </w:r>
      <w:r>
        <w:t>C.</w:t>
      </w:r>
    </w:p>
    <w:p w14:paraId="73928F29" w14:textId="77777777" w:rsidR="003B426C" w:rsidRDefault="003B426C">
      <w:pPr>
        <w:jc w:val="both"/>
        <w:sectPr w:rsidR="003B426C">
          <w:pgSz w:w="11910" w:h="16840"/>
          <w:pgMar w:top="980" w:right="0" w:bottom="900" w:left="1000" w:header="722" w:footer="718" w:gutter="0"/>
          <w:cols w:space="720"/>
        </w:sectPr>
      </w:pPr>
    </w:p>
    <w:p w14:paraId="588B1373" w14:textId="77777777" w:rsidR="003B426C" w:rsidRDefault="003B426C">
      <w:pPr>
        <w:pStyle w:val="Textoindependiente"/>
        <w:rPr>
          <w:sz w:val="20"/>
        </w:rPr>
      </w:pPr>
    </w:p>
    <w:p w14:paraId="6A7610D8" w14:textId="77777777" w:rsidR="003B426C" w:rsidRDefault="00AB3FF1">
      <w:pPr>
        <w:pStyle w:val="Textoindependiente"/>
        <w:spacing w:before="196"/>
        <w:ind w:left="276" w:right="1125"/>
        <w:jc w:val="both"/>
      </w:pPr>
      <w:r>
        <w:t>La</w:t>
      </w:r>
      <w:r>
        <w:rPr>
          <w:spacing w:val="-5"/>
        </w:rPr>
        <w:t xml:space="preserve"> </w:t>
      </w:r>
      <w:r>
        <w:t>reserva</w:t>
      </w:r>
      <w:r>
        <w:rPr>
          <w:spacing w:val="-4"/>
        </w:rPr>
        <w:t xml:space="preserve"> </w:t>
      </w:r>
      <w:r>
        <w:t>dinámica</w:t>
      </w:r>
      <w:r>
        <w:rPr>
          <w:spacing w:val="-6"/>
        </w:rPr>
        <w:t xml:space="preserve"> </w:t>
      </w:r>
      <w:r>
        <w:t>de</w:t>
      </w:r>
      <w:r>
        <w:rPr>
          <w:spacing w:val="-5"/>
        </w:rPr>
        <w:t xml:space="preserve"> </w:t>
      </w:r>
      <w:r>
        <w:t>memoria</w:t>
      </w:r>
      <w:r>
        <w:rPr>
          <w:spacing w:val="-5"/>
        </w:rPr>
        <w:t xml:space="preserve"> </w:t>
      </w:r>
      <w:r>
        <w:t>está</w:t>
      </w:r>
      <w:r>
        <w:rPr>
          <w:spacing w:val="-6"/>
        </w:rPr>
        <w:t xml:space="preserve"> </w:t>
      </w:r>
      <w:r>
        <w:t>soportada</w:t>
      </w:r>
      <w:r>
        <w:rPr>
          <w:spacing w:val="-6"/>
        </w:rPr>
        <w:t xml:space="preserve"> </w:t>
      </w:r>
      <w:r>
        <w:t>por</w:t>
      </w:r>
      <w:r>
        <w:rPr>
          <w:spacing w:val="-6"/>
        </w:rPr>
        <w:t xml:space="preserve"> </w:t>
      </w:r>
      <w:r>
        <w:t>una</w:t>
      </w:r>
      <w:r>
        <w:rPr>
          <w:spacing w:val="-5"/>
        </w:rPr>
        <w:t xml:space="preserve"> </w:t>
      </w:r>
      <w:r>
        <w:t>región</w:t>
      </w:r>
      <w:r>
        <w:rPr>
          <w:spacing w:val="-7"/>
        </w:rPr>
        <w:t xml:space="preserve"> </w:t>
      </w:r>
      <w:r>
        <w:t>de</w:t>
      </w:r>
      <w:r>
        <w:rPr>
          <w:spacing w:val="-5"/>
        </w:rPr>
        <w:t xml:space="preserve"> </w:t>
      </w:r>
      <w:r>
        <w:t>memoria</w:t>
      </w:r>
      <w:r>
        <w:rPr>
          <w:spacing w:val="-6"/>
        </w:rPr>
        <w:t xml:space="preserve"> </w:t>
      </w:r>
      <w:r>
        <w:t>denominada</w:t>
      </w:r>
      <w:r>
        <w:rPr>
          <w:spacing w:val="-7"/>
        </w:rPr>
        <w:t xml:space="preserve"> </w:t>
      </w:r>
      <w:proofErr w:type="spellStart"/>
      <w:r>
        <w:rPr>
          <w:b/>
          <w:i/>
        </w:rPr>
        <w:t>heap</w:t>
      </w:r>
      <w:proofErr w:type="spellEnd"/>
      <w:r>
        <w:t>.</w:t>
      </w:r>
      <w:r>
        <w:rPr>
          <w:spacing w:val="-4"/>
        </w:rPr>
        <w:t xml:space="preserve"> </w:t>
      </w:r>
      <w:r>
        <w:t>Se</w:t>
      </w:r>
      <w:r>
        <w:rPr>
          <w:spacing w:val="-5"/>
        </w:rPr>
        <w:t xml:space="preserve"> </w:t>
      </w:r>
      <w:r>
        <w:t>trata</w:t>
      </w:r>
      <w:r>
        <w:rPr>
          <w:spacing w:val="-3"/>
        </w:rPr>
        <w:t xml:space="preserve"> </w:t>
      </w:r>
      <w:r>
        <w:t>de una región de datos no respaldada por archivo (inicialmente se rellena a ceros), que crece según reserva</w:t>
      </w:r>
      <w:bookmarkStart w:id="23" w:name="4.1_Ejercicio_4:_mapa_de_un_proceso_con_"/>
      <w:bookmarkStart w:id="24" w:name="_bookmark10"/>
      <w:bookmarkEnd w:id="23"/>
      <w:bookmarkEnd w:id="24"/>
      <w:r>
        <w:t xml:space="preserve"> memoria el proceso y decrece cuando la</w:t>
      </w:r>
      <w:r>
        <w:rPr>
          <w:spacing w:val="-5"/>
        </w:rPr>
        <w:t xml:space="preserve"> </w:t>
      </w:r>
      <w:r>
        <w:t>libera.</w:t>
      </w:r>
    </w:p>
    <w:p w14:paraId="4E712827" w14:textId="77777777" w:rsidR="003B426C" w:rsidRDefault="003B426C">
      <w:pPr>
        <w:pStyle w:val="Textoindependiente"/>
        <w:spacing w:before="5"/>
        <w:rPr>
          <w:sz w:val="19"/>
        </w:rPr>
      </w:pPr>
    </w:p>
    <w:p w14:paraId="661E3968" w14:textId="77777777" w:rsidR="003B426C" w:rsidRDefault="00AB3FF1">
      <w:pPr>
        <w:pStyle w:val="Prrafodelista"/>
        <w:numPr>
          <w:ilvl w:val="1"/>
          <w:numId w:val="3"/>
        </w:numPr>
        <w:tabs>
          <w:tab w:val="left" w:pos="855"/>
          <w:tab w:val="left" w:pos="856"/>
        </w:tabs>
        <w:spacing w:before="1"/>
        <w:ind w:left="855" w:hanging="580"/>
        <w:jc w:val="left"/>
        <w:rPr>
          <w:rFonts w:ascii="Arial" w:hAnsi="Arial"/>
          <w:b/>
          <w:i/>
          <w:sz w:val="24"/>
        </w:rPr>
      </w:pPr>
      <w:r>
        <w:rPr>
          <w:rFonts w:ascii="Arial" w:hAnsi="Arial"/>
          <w:b/>
          <w:i/>
          <w:sz w:val="24"/>
        </w:rPr>
        <w:t>Ejercicio 4: mapa de un proceso con reserva</w:t>
      </w:r>
      <w:r>
        <w:rPr>
          <w:rFonts w:ascii="Arial" w:hAnsi="Arial"/>
          <w:b/>
          <w:i/>
          <w:spacing w:val="-11"/>
          <w:sz w:val="24"/>
        </w:rPr>
        <w:t xml:space="preserve"> </w:t>
      </w:r>
      <w:r>
        <w:rPr>
          <w:rFonts w:ascii="Arial" w:hAnsi="Arial"/>
          <w:b/>
          <w:i/>
          <w:sz w:val="24"/>
        </w:rPr>
        <w:t>dinámica</w:t>
      </w:r>
    </w:p>
    <w:p w14:paraId="308D316F" w14:textId="77777777" w:rsidR="003B426C" w:rsidRDefault="00AB3FF1">
      <w:pPr>
        <w:pStyle w:val="Textoindependiente"/>
        <w:spacing w:before="61"/>
        <w:ind w:left="276" w:right="1128"/>
        <w:jc w:val="both"/>
      </w:pPr>
      <w:r>
        <w:t>Trabaje</w:t>
      </w:r>
      <w:r>
        <w:rPr>
          <w:spacing w:val="-13"/>
        </w:rPr>
        <w:t xml:space="preserve"> </w:t>
      </w:r>
      <w:r>
        <w:t>con</w:t>
      </w:r>
      <w:r>
        <w:rPr>
          <w:spacing w:val="-14"/>
        </w:rPr>
        <w:t xml:space="preserve"> </w:t>
      </w:r>
      <w:r>
        <w:t>el</w:t>
      </w:r>
      <w:r>
        <w:rPr>
          <w:spacing w:val="-13"/>
        </w:rPr>
        <w:t xml:space="preserve"> </w:t>
      </w:r>
      <w:r>
        <w:t>archivo</w:t>
      </w:r>
      <w:r>
        <w:rPr>
          <w:spacing w:val="-12"/>
        </w:rPr>
        <w:t xml:space="preserve"> </w:t>
      </w:r>
      <w:r>
        <w:t>map3.c,</w:t>
      </w:r>
      <w:r>
        <w:rPr>
          <w:spacing w:val="-14"/>
        </w:rPr>
        <w:t xml:space="preserve"> </w:t>
      </w:r>
      <w:r>
        <w:t>que</w:t>
      </w:r>
      <w:r>
        <w:rPr>
          <w:spacing w:val="-12"/>
        </w:rPr>
        <w:t xml:space="preserve"> </w:t>
      </w:r>
      <w:r>
        <w:t>se</w:t>
      </w:r>
      <w:r>
        <w:rPr>
          <w:spacing w:val="-12"/>
        </w:rPr>
        <w:t xml:space="preserve"> </w:t>
      </w:r>
      <w:r>
        <w:t>proporciona</w:t>
      </w:r>
      <w:r>
        <w:rPr>
          <w:spacing w:val="-14"/>
        </w:rPr>
        <w:t xml:space="preserve"> </w:t>
      </w:r>
      <w:r>
        <w:t>con</w:t>
      </w:r>
      <w:r>
        <w:rPr>
          <w:spacing w:val="-16"/>
        </w:rPr>
        <w:t xml:space="preserve"> </w:t>
      </w:r>
      <w:r>
        <w:t>el</w:t>
      </w:r>
      <w:r>
        <w:rPr>
          <w:spacing w:val="-13"/>
        </w:rPr>
        <w:t xml:space="preserve"> </w:t>
      </w:r>
      <w:r>
        <w:t>material</w:t>
      </w:r>
      <w:r>
        <w:rPr>
          <w:spacing w:val="-13"/>
        </w:rPr>
        <w:t xml:space="preserve"> </w:t>
      </w:r>
      <w:r>
        <w:t>de</w:t>
      </w:r>
      <w:r>
        <w:rPr>
          <w:spacing w:val="-12"/>
        </w:rPr>
        <w:t xml:space="preserve"> </w:t>
      </w:r>
      <w:r>
        <w:t>prácticas,</w:t>
      </w:r>
      <w:r>
        <w:rPr>
          <w:spacing w:val="-16"/>
        </w:rPr>
        <w:t xml:space="preserve"> </w:t>
      </w:r>
      <w:r>
        <w:t>y</w:t>
      </w:r>
      <w:r>
        <w:rPr>
          <w:spacing w:val="-12"/>
        </w:rPr>
        <w:t xml:space="preserve"> </w:t>
      </w:r>
      <w:r>
        <w:t>que</w:t>
      </w:r>
      <w:r>
        <w:rPr>
          <w:spacing w:val="-12"/>
        </w:rPr>
        <w:t xml:space="preserve"> </w:t>
      </w:r>
      <w:r>
        <w:t>contiene</w:t>
      </w:r>
      <w:r>
        <w:rPr>
          <w:spacing w:val="-12"/>
        </w:rPr>
        <w:t xml:space="preserve"> </w:t>
      </w:r>
      <w:r>
        <w:t>las</w:t>
      </w:r>
      <w:r>
        <w:rPr>
          <w:spacing w:val="-14"/>
        </w:rPr>
        <w:t xml:space="preserve"> </w:t>
      </w:r>
      <w:r>
        <w:t>siguientes declaraciones e</w:t>
      </w:r>
      <w:r>
        <w:rPr>
          <w:spacing w:val="-2"/>
        </w:rPr>
        <w:t xml:space="preserve"> </w:t>
      </w:r>
      <w:r>
        <w:t>instrucciones:</w:t>
      </w:r>
    </w:p>
    <w:p w14:paraId="33AE4352" w14:textId="77777777" w:rsidR="003B426C" w:rsidRDefault="00894824">
      <w:pPr>
        <w:pStyle w:val="Textoindependiente"/>
        <w:spacing w:before="2"/>
        <w:rPr>
          <w:sz w:val="20"/>
        </w:rPr>
      </w:pPr>
      <w:r>
        <w:pict w14:anchorId="7FBAF42D">
          <v:shape id="_x0000_s1121" type="#_x0000_t202" style="position:absolute;margin-left:90.5pt;margin-top:13.5pt;width:448.2pt;height:97.35pt;z-index:-251643904;mso-wrap-distance-left:0;mso-wrap-distance-right:0;mso-position-horizontal-relative:page" fillcolor="#f1f1f1" stroked="f">
            <v:textbox inset="0,0,0,0">
              <w:txbxContent>
                <w:p w14:paraId="534263AE" w14:textId="77777777" w:rsidR="00894824" w:rsidRPr="00AB3FF1" w:rsidRDefault="00894824">
                  <w:pPr>
                    <w:pStyle w:val="Textoindependiente"/>
                    <w:spacing w:before="4"/>
                    <w:ind w:left="107" w:right="6592"/>
                    <w:rPr>
                      <w:rFonts w:ascii="Courier New"/>
                      <w:lang w:val="en-US"/>
                    </w:rPr>
                  </w:pPr>
                  <w:r w:rsidRPr="00AB3FF1">
                    <w:rPr>
                      <w:rFonts w:ascii="Courier New"/>
                      <w:color w:val="007400"/>
                      <w:lang w:val="en-US"/>
                    </w:rPr>
                    <w:t xml:space="preserve">/* map3.c code */ </w:t>
                  </w:r>
                  <w:r w:rsidRPr="00AB3FF1">
                    <w:rPr>
                      <w:rFonts w:ascii="Courier New"/>
                      <w:color w:val="AA0D91"/>
                      <w:lang w:val="en-US"/>
                    </w:rPr>
                    <w:t xml:space="preserve">int </w:t>
                  </w:r>
                  <w:r w:rsidRPr="00AB3FF1">
                    <w:rPr>
                      <w:rFonts w:ascii="Courier New"/>
                      <w:lang w:val="en-US"/>
                    </w:rPr>
                    <w:t>*</w:t>
                  </w:r>
                  <w:proofErr w:type="spellStart"/>
                  <w:proofErr w:type="gramStart"/>
                  <w:r w:rsidRPr="00AB3FF1">
                    <w:rPr>
                      <w:rFonts w:ascii="Courier New"/>
                      <w:lang w:val="en-US"/>
                    </w:rPr>
                    <w:t>vdin</w:t>
                  </w:r>
                  <w:proofErr w:type="spellEnd"/>
                  <w:r w:rsidRPr="00AB3FF1">
                    <w:rPr>
                      <w:rFonts w:ascii="Courier New"/>
                      <w:lang w:val="en-US"/>
                    </w:rPr>
                    <w:t>;</w:t>
                  </w:r>
                  <w:proofErr w:type="gramEnd"/>
                </w:p>
                <w:p w14:paraId="34F6E03B" w14:textId="77777777" w:rsidR="00894824" w:rsidRPr="00AB3FF1" w:rsidRDefault="00894824">
                  <w:pPr>
                    <w:pStyle w:val="Textoindependiente"/>
                    <w:spacing w:before="1"/>
                    <w:ind w:left="107" w:right="3705"/>
                    <w:rPr>
                      <w:rFonts w:ascii="Courier New"/>
                      <w:lang w:val="en-US"/>
                    </w:rPr>
                  </w:pPr>
                  <w:r w:rsidRPr="00AB3FF1">
                    <w:rPr>
                      <w:rFonts w:ascii="Courier New"/>
                      <w:color w:val="007400"/>
                      <w:lang w:val="en-US"/>
                    </w:rPr>
                    <w:t xml:space="preserve">/*** Dynamic memory allocation ***/ </w:t>
                  </w:r>
                  <w:proofErr w:type="spellStart"/>
                  <w:r w:rsidRPr="00AB3FF1">
                    <w:rPr>
                      <w:rFonts w:ascii="Courier New"/>
                      <w:lang w:val="en-US"/>
                    </w:rPr>
                    <w:t>vdin</w:t>
                  </w:r>
                  <w:proofErr w:type="spellEnd"/>
                  <w:r w:rsidRPr="00AB3FF1">
                    <w:rPr>
                      <w:rFonts w:ascii="Courier New"/>
                      <w:lang w:val="en-US"/>
                    </w:rPr>
                    <w:t xml:space="preserve"> = (</w:t>
                  </w:r>
                  <w:r w:rsidRPr="00AB3FF1">
                    <w:rPr>
                      <w:rFonts w:ascii="Courier New"/>
                      <w:color w:val="AA0D91"/>
                      <w:lang w:val="en-US"/>
                    </w:rPr>
                    <w:t xml:space="preserve">int </w:t>
                  </w:r>
                  <w:r w:rsidRPr="00AB3FF1">
                    <w:rPr>
                      <w:rFonts w:ascii="Courier New"/>
                      <w:lang w:val="en-US"/>
                    </w:rPr>
                    <w:t>*)</w:t>
                  </w:r>
                  <w:r w:rsidRPr="00AB3FF1">
                    <w:rPr>
                      <w:rFonts w:ascii="Courier New"/>
                      <w:spacing w:val="-18"/>
                      <w:lang w:val="en-US"/>
                    </w:rPr>
                    <w:t xml:space="preserve"> </w:t>
                  </w:r>
                  <w:r w:rsidRPr="00AB3FF1">
                    <w:rPr>
                      <w:rFonts w:ascii="Courier New"/>
                      <w:lang w:val="en-US"/>
                    </w:rPr>
                    <w:t>malloc(</w:t>
                  </w:r>
                  <w:r w:rsidRPr="00AB3FF1">
                    <w:rPr>
                      <w:rFonts w:ascii="Courier New"/>
                      <w:color w:val="1C00CF"/>
                      <w:lang w:val="en-US"/>
                    </w:rPr>
                    <w:t>100</w:t>
                  </w:r>
                  <w:r w:rsidRPr="00AB3FF1">
                    <w:rPr>
                      <w:rFonts w:ascii="Courier New"/>
                      <w:lang w:val="en-US"/>
                    </w:rPr>
                    <w:t>*</w:t>
                  </w:r>
                  <w:proofErr w:type="spellStart"/>
                  <w:r w:rsidRPr="00AB3FF1">
                    <w:rPr>
                      <w:rFonts w:ascii="Courier New"/>
                      <w:color w:val="AA0D91"/>
                      <w:lang w:val="en-US"/>
                    </w:rPr>
                    <w:t>sizeof</w:t>
                  </w:r>
                  <w:proofErr w:type="spellEnd"/>
                  <w:r w:rsidRPr="00AB3FF1">
                    <w:rPr>
                      <w:rFonts w:ascii="Courier New"/>
                      <w:lang w:val="en-US"/>
                    </w:rPr>
                    <w:t>(</w:t>
                  </w:r>
                  <w:r w:rsidRPr="00AB3FF1">
                    <w:rPr>
                      <w:rFonts w:ascii="Courier New"/>
                      <w:color w:val="AA0D91"/>
                      <w:lang w:val="en-US"/>
                    </w:rPr>
                    <w:t>int</w:t>
                  </w:r>
                  <w:r w:rsidRPr="00AB3FF1">
                    <w:rPr>
                      <w:rFonts w:ascii="Courier New"/>
                      <w:lang w:val="en-US"/>
                    </w:rPr>
                    <w:t>)</w:t>
                  </w:r>
                  <w:proofErr w:type="gramStart"/>
                  <w:r w:rsidRPr="00AB3FF1">
                    <w:rPr>
                      <w:rFonts w:ascii="Courier New"/>
                      <w:lang w:val="en-US"/>
                    </w:rPr>
                    <w:t>);</w:t>
                  </w:r>
                  <w:proofErr w:type="gramEnd"/>
                </w:p>
                <w:p w14:paraId="7E04FEFD" w14:textId="77777777" w:rsidR="00894824" w:rsidRPr="00AB3FF1" w:rsidRDefault="00894824">
                  <w:pPr>
                    <w:pStyle w:val="Textoindependiente"/>
                    <w:ind w:left="107"/>
                    <w:rPr>
                      <w:rFonts w:ascii="Courier New" w:hAnsi="Courier New"/>
                      <w:lang w:val="en-US"/>
                    </w:rPr>
                  </w:pPr>
                  <w:r w:rsidRPr="00AB3FF1">
                    <w:rPr>
                      <w:rFonts w:ascii="Courier New" w:hAnsi="Courier New"/>
                      <w:lang w:val="en-US"/>
                    </w:rPr>
                    <w:t>……</w:t>
                  </w:r>
                </w:p>
                <w:p w14:paraId="20B71BA9" w14:textId="77777777" w:rsidR="00894824" w:rsidRPr="00AB3FF1" w:rsidRDefault="00894824">
                  <w:pPr>
                    <w:pStyle w:val="Textoindependiente"/>
                    <w:spacing w:before="1"/>
                    <w:ind w:left="107"/>
                    <w:rPr>
                      <w:rFonts w:ascii="Courier New"/>
                      <w:lang w:val="en-US"/>
                    </w:rPr>
                  </w:pPr>
                  <w:r w:rsidRPr="00AB3FF1">
                    <w:rPr>
                      <w:rFonts w:ascii="Courier New"/>
                      <w:color w:val="007400"/>
                      <w:lang w:val="en-US"/>
                    </w:rPr>
                    <w:t>/** Free previously allocated memory**/</w:t>
                  </w:r>
                </w:p>
                <w:p w14:paraId="2BACDDAA" w14:textId="77777777" w:rsidR="00894824" w:rsidRPr="00AB3FF1" w:rsidRDefault="00894824">
                  <w:pPr>
                    <w:pStyle w:val="Textoindependiente"/>
                    <w:spacing w:before="199" w:line="246" w:lineRule="exact"/>
                    <w:ind w:left="107"/>
                    <w:rPr>
                      <w:rFonts w:ascii="Courier New"/>
                      <w:lang w:val="en-US"/>
                    </w:rPr>
                  </w:pPr>
                  <w:r w:rsidRPr="00AB3FF1">
                    <w:rPr>
                      <w:rFonts w:ascii="Courier New"/>
                      <w:lang w:val="en-US"/>
                    </w:rPr>
                    <w:t>free(</w:t>
                  </w:r>
                  <w:proofErr w:type="spellStart"/>
                  <w:r w:rsidRPr="00AB3FF1">
                    <w:rPr>
                      <w:rFonts w:ascii="Courier New"/>
                      <w:lang w:val="en-US"/>
                    </w:rPr>
                    <w:t>vdin</w:t>
                  </w:r>
                  <w:proofErr w:type="spellEnd"/>
                  <w:proofErr w:type="gramStart"/>
                  <w:r w:rsidRPr="00AB3FF1">
                    <w:rPr>
                      <w:rFonts w:ascii="Courier New"/>
                      <w:lang w:val="en-US"/>
                    </w:rPr>
                    <w:t>);</w:t>
                  </w:r>
                  <w:proofErr w:type="gramEnd"/>
                </w:p>
              </w:txbxContent>
            </v:textbox>
            <w10:wrap type="topAndBottom" anchorx="page"/>
          </v:shape>
        </w:pict>
      </w:r>
    </w:p>
    <w:p w14:paraId="3F596C04" w14:textId="77777777" w:rsidR="003B426C" w:rsidRDefault="00AB3FF1">
      <w:pPr>
        <w:pStyle w:val="Textoindependiente"/>
        <w:spacing w:before="102"/>
        <w:ind w:left="1258"/>
      </w:pPr>
      <w:r>
        <w:t>Figura 6. Líneas de código de map3.c donde se hace la reserva dinámica de memoria</w:t>
      </w:r>
    </w:p>
    <w:p w14:paraId="6491BD60" w14:textId="77777777" w:rsidR="003B426C" w:rsidRDefault="003B426C">
      <w:pPr>
        <w:pStyle w:val="Textoindependiente"/>
        <w:spacing w:before="8"/>
        <w:rPr>
          <w:sz w:val="19"/>
        </w:rPr>
      </w:pPr>
    </w:p>
    <w:p w14:paraId="461B099B" w14:textId="77777777" w:rsidR="003B426C" w:rsidRDefault="00AB3FF1">
      <w:pPr>
        <w:ind w:left="276" w:right="1044"/>
        <w:rPr>
          <w:i/>
        </w:rPr>
      </w:pPr>
      <w:r>
        <w:t xml:space="preserve">La línea </w:t>
      </w:r>
      <w:proofErr w:type="spellStart"/>
      <w:r>
        <w:rPr>
          <w:rFonts w:ascii="Courier New" w:hAnsi="Courier New"/>
          <w:b/>
          <w:sz w:val="20"/>
        </w:rPr>
        <w:t>malloc</w:t>
      </w:r>
      <w:proofErr w:type="spellEnd"/>
      <w:r>
        <w:rPr>
          <w:rFonts w:ascii="Courier New" w:hAnsi="Courier New"/>
          <w:sz w:val="20"/>
        </w:rPr>
        <w:t>(100*</w:t>
      </w:r>
      <w:proofErr w:type="spellStart"/>
      <w:r>
        <w:rPr>
          <w:rFonts w:ascii="Courier New" w:hAnsi="Courier New"/>
          <w:sz w:val="20"/>
        </w:rPr>
        <w:t>sizeof</w:t>
      </w:r>
      <w:proofErr w:type="spellEnd"/>
      <w:r>
        <w:rPr>
          <w:rFonts w:ascii="Courier New" w:hAnsi="Courier New"/>
          <w:sz w:val="20"/>
        </w:rPr>
        <w:t>(</w:t>
      </w:r>
      <w:proofErr w:type="spellStart"/>
      <w:r>
        <w:rPr>
          <w:rFonts w:ascii="Courier New" w:hAnsi="Courier New"/>
          <w:sz w:val="20"/>
        </w:rPr>
        <w:t>int</w:t>
      </w:r>
      <w:proofErr w:type="spellEnd"/>
      <w:r>
        <w:rPr>
          <w:rFonts w:ascii="Courier New" w:hAnsi="Courier New"/>
          <w:sz w:val="20"/>
        </w:rPr>
        <w:t xml:space="preserve">)) </w:t>
      </w:r>
      <w:r>
        <w:t xml:space="preserve">hace una reserva dinámica de memoria para un array de 100 enteros y es equivalente a la sentencia de Java: </w:t>
      </w:r>
      <w:proofErr w:type="spellStart"/>
      <w:r>
        <w:rPr>
          <w:i/>
        </w:rPr>
        <w:t>vdin</w:t>
      </w:r>
      <w:proofErr w:type="spellEnd"/>
      <w:r>
        <w:rPr>
          <w:i/>
        </w:rPr>
        <w:t xml:space="preserve"> = new </w:t>
      </w:r>
      <w:proofErr w:type="spellStart"/>
      <w:proofErr w:type="gramStart"/>
      <w:r>
        <w:rPr>
          <w:i/>
        </w:rPr>
        <w:t>int</w:t>
      </w:r>
      <w:proofErr w:type="spellEnd"/>
      <w:r>
        <w:rPr>
          <w:i/>
        </w:rPr>
        <w:t>[</w:t>
      </w:r>
      <w:proofErr w:type="gramEnd"/>
      <w:r>
        <w:rPr>
          <w:i/>
        </w:rPr>
        <w:t>100];</w:t>
      </w:r>
    </w:p>
    <w:p w14:paraId="164C5135" w14:textId="77777777" w:rsidR="003B426C" w:rsidRDefault="00AB3FF1">
      <w:pPr>
        <w:pStyle w:val="Textoindependiente"/>
        <w:spacing w:before="2"/>
        <w:ind w:left="276"/>
      </w:pPr>
      <w:r>
        <w:t xml:space="preserve">Compile </w:t>
      </w:r>
      <w:r>
        <w:rPr>
          <w:i/>
        </w:rPr>
        <w:t xml:space="preserve">map3.c </w:t>
      </w:r>
      <w:r>
        <w:t>y ejecútelo, para ello haga lo siguiente:</w:t>
      </w:r>
    </w:p>
    <w:p w14:paraId="08D42630" w14:textId="77777777" w:rsidR="003B426C" w:rsidRDefault="00894824">
      <w:pPr>
        <w:pStyle w:val="Textoindependiente"/>
        <w:spacing w:before="9"/>
        <w:rPr>
          <w:sz w:val="17"/>
        </w:rPr>
      </w:pPr>
      <w:r>
        <w:pict w14:anchorId="42366027">
          <v:shape id="_x0000_s1120" type="#_x0000_t202" style="position:absolute;margin-left:83.75pt;margin-top:12.05pt;width:406.8pt;height:30.85pt;z-index:-251642880;mso-wrap-distance-left:0;mso-wrap-distance-right:0;mso-position-horizontal-relative:page" fillcolor="#f1f1f1" stroked="f">
            <v:textbox inset="0,0,0,0">
              <w:txbxContent>
                <w:p w14:paraId="736A2097" w14:textId="77777777" w:rsidR="00894824" w:rsidRPr="00AB3FF1" w:rsidRDefault="00894824">
                  <w:pPr>
                    <w:pStyle w:val="Textoindependiente"/>
                    <w:spacing w:line="265" w:lineRule="exact"/>
                    <w:ind w:left="28"/>
                    <w:rPr>
                      <w:lang w:val="en-US"/>
                    </w:rPr>
                  </w:pPr>
                  <w:r w:rsidRPr="00AB3FF1">
                    <w:rPr>
                      <w:lang w:val="en-US"/>
                    </w:rPr>
                    <w:t>$</w:t>
                  </w:r>
                  <w:proofErr w:type="spellStart"/>
                  <w:r w:rsidRPr="00AB3FF1">
                    <w:rPr>
                      <w:lang w:val="en-US"/>
                    </w:rPr>
                    <w:t>gcc</w:t>
                  </w:r>
                  <w:proofErr w:type="spellEnd"/>
                  <w:r w:rsidRPr="00AB3FF1">
                    <w:rPr>
                      <w:lang w:val="en-US"/>
                    </w:rPr>
                    <w:t xml:space="preserve"> -m32 map3.c –o map3</w:t>
                  </w:r>
                </w:p>
                <w:p w14:paraId="4971360B" w14:textId="77777777" w:rsidR="00894824" w:rsidRPr="00AB3FF1" w:rsidRDefault="00894824">
                  <w:pPr>
                    <w:pStyle w:val="Textoindependiente"/>
                    <w:spacing w:before="41"/>
                    <w:ind w:left="28"/>
                    <w:rPr>
                      <w:lang w:val="en-US"/>
                    </w:rPr>
                  </w:pPr>
                  <w:proofErr w:type="gramStart"/>
                  <w:r w:rsidRPr="00AB3FF1">
                    <w:rPr>
                      <w:lang w:val="en-US"/>
                    </w:rPr>
                    <w:t>$ .</w:t>
                  </w:r>
                  <w:proofErr w:type="gramEnd"/>
                  <w:r w:rsidRPr="00AB3FF1">
                    <w:rPr>
                      <w:lang w:val="en-US"/>
                    </w:rPr>
                    <w:t>/map3</w:t>
                  </w:r>
                </w:p>
              </w:txbxContent>
            </v:textbox>
            <w10:wrap type="topAndBottom" anchorx="page"/>
          </v:shape>
        </w:pict>
      </w:r>
    </w:p>
    <w:p w14:paraId="4DC9C14D" w14:textId="77777777" w:rsidR="003B426C" w:rsidRDefault="003B426C">
      <w:pPr>
        <w:pStyle w:val="Textoindependiente"/>
        <w:spacing w:before="5"/>
        <w:rPr>
          <w:sz w:val="10"/>
        </w:rPr>
      </w:pPr>
    </w:p>
    <w:p w14:paraId="500973D9" w14:textId="77777777" w:rsidR="003B426C" w:rsidRDefault="00AB3FF1">
      <w:pPr>
        <w:pStyle w:val="Textoindependiente"/>
        <w:spacing w:before="58" w:line="237" w:lineRule="auto"/>
        <w:ind w:left="277" w:right="1044" w:hanging="1"/>
      </w:pPr>
      <w:r>
        <w:t xml:space="preserve">En </w:t>
      </w:r>
      <w:r>
        <w:rPr>
          <w:i/>
        </w:rPr>
        <w:t xml:space="preserve">map3 </w:t>
      </w:r>
      <w:r>
        <w:t xml:space="preserve">imprime el mapa de memoria antes y después de realizar la reserva de memoria. Compare ambos mapas de memoria y observe qué cambios se han producido y su relación con la variable </w:t>
      </w:r>
      <w:proofErr w:type="spellStart"/>
      <w:r>
        <w:rPr>
          <w:i/>
        </w:rPr>
        <w:t>vdin</w:t>
      </w:r>
      <w:proofErr w:type="spellEnd"/>
      <w:r>
        <w:t>.</w:t>
      </w:r>
    </w:p>
    <w:p w14:paraId="15AE339C" w14:textId="77777777" w:rsidR="003B426C" w:rsidRDefault="003B426C">
      <w:pPr>
        <w:pStyle w:val="Textoindependiente"/>
        <w:spacing w:before="8"/>
        <w:rPr>
          <w:sz w:val="16"/>
        </w:rPr>
      </w:pPr>
    </w:p>
    <w:p w14:paraId="56FEB11A" w14:textId="77777777" w:rsidR="003B426C" w:rsidRDefault="00AB3FF1">
      <w:pPr>
        <w:pStyle w:val="Textoindependiente"/>
        <w:spacing w:after="4"/>
        <w:ind w:left="277"/>
      </w:pPr>
      <w:r>
        <w:rPr>
          <w:b/>
          <w:i/>
        </w:rPr>
        <w:t>Cuestion-5</w:t>
      </w:r>
      <w:r>
        <w:rPr>
          <w:i/>
        </w:rPr>
        <w:t xml:space="preserve">: </w:t>
      </w:r>
      <w:r>
        <w:t>Analice los mapas de memoria mostrados por map3 y compárelos</w:t>
      </w:r>
    </w:p>
    <w:tbl>
      <w:tblPr>
        <w:tblStyle w:val="TableNormal"/>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9"/>
      </w:tblGrid>
      <w:tr w:rsidR="003B426C" w14:paraId="52389DAC" w14:textId="77777777">
        <w:trPr>
          <w:trHeight w:val="1324"/>
        </w:trPr>
        <w:tc>
          <w:tcPr>
            <w:tcW w:w="9379" w:type="dxa"/>
          </w:tcPr>
          <w:p w14:paraId="7C4432BC" w14:textId="5F5B579F" w:rsidR="003B426C" w:rsidRDefault="00AB3FF1" w:rsidP="00D36D35">
            <w:pPr>
              <w:pStyle w:val="TableParagraph"/>
              <w:numPr>
                <w:ilvl w:val="0"/>
                <w:numId w:val="6"/>
              </w:numPr>
              <w:spacing w:before="116"/>
            </w:pPr>
            <w:r>
              <w:t>Indique si aparece o desaparece alguna región. Intente justificar a qué se deben estos cambios.</w:t>
            </w:r>
          </w:p>
          <w:p w14:paraId="03DD0C97" w14:textId="20E29716" w:rsidR="00D36D35" w:rsidRPr="00D36D35" w:rsidRDefault="00D36D35" w:rsidP="00D36D35">
            <w:pPr>
              <w:pStyle w:val="TableParagraph"/>
              <w:spacing w:before="116"/>
              <w:ind w:left="468"/>
              <w:rPr>
                <w:color w:val="0070C0"/>
              </w:rPr>
            </w:pPr>
            <w:r>
              <w:rPr>
                <w:color w:val="0070C0"/>
              </w:rPr>
              <w:t xml:space="preserve">La nueva región que aparece es la de </w:t>
            </w:r>
            <w:proofErr w:type="spellStart"/>
            <w:r>
              <w:rPr>
                <w:color w:val="0070C0"/>
              </w:rPr>
              <w:t>heap</w:t>
            </w:r>
            <w:proofErr w:type="spellEnd"/>
            <w:r>
              <w:rPr>
                <w:color w:val="0070C0"/>
              </w:rPr>
              <w:t xml:space="preserve"> ya que al utilizar </w:t>
            </w:r>
            <w:proofErr w:type="spellStart"/>
            <w:r>
              <w:rPr>
                <w:color w:val="0070C0"/>
              </w:rPr>
              <w:t>malloc</w:t>
            </w:r>
            <w:proofErr w:type="spellEnd"/>
            <w:r>
              <w:rPr>
                <w:color w:val="0070C0"/>
              </w:rPr>
              <w:t xml:space="preserve"> y free la utilizamos.</w:t>
            </w:r>
          </w:p>
        </w:tc>
      </w:tr>
      <w:tr w:rsidR="003B426C" w14:paraId="3473C1D7" w14:textId="77777777">
        <w:trPr>
          <w:trHeight w:val="1326"/>
        </w:trPr>
        <w:tc>
          <w:tcPr>
            <w:tcW w:w="9379" w:type="dxa"/>
          </w:tcPr>
          <w:p w14:paraId="16EC3F95" w14:textId="0050044F" w:rsidR="003B426C" w:rsidRDefault="00AB3FF1" w:rsidP="00D36D35">
            <w:pPr>
              <w:pStyle w:val="TableParagraph"/>
              <w:numPr>
                <w:ilvl w:val="0"/>
                <w:numId w:val="6"/>
              </w:numPr>
              <w:spacing w:before="116"/>
            </w:pPr>
            <w:r>
              <w:t>En el caso de que aparezca alguna región, ¿Qué tipo de región es? ¿Cuáles son sus permisos?</w:t>
            </w:r>
          </w:p>
          <w:p w14:paraId="6105BEC0" w14:textId="7891F7A5" w:rsidR="00D36D35" w:rsidRPr="00813B4C" w:rsidRDefault="00813B4C" w:rsidP="00D36D35">
            <w:pPr>
              <w:pStyle w:val="TableParagraph"/>
              <w:spacing w:before="116"/>
              <w:ind w:left="468"/>
              <w:rPr>
                <w:color w:val="0070C0"/>
              </w:rPr>
            </w:pPr>
            <w:r>
              <w:rPr>
                <w:color w:val="0070C0"/>
              </w:rPr>
              <w:t xml:space="preserve">La región que aparece es la de </w:t>
            </w:r>
            <w:proofErr w:type="spellStart"/>
            <w:r>
              <w:rPr>
                <w:color w:val="0070C0"/>
              </w:rPr>
              <w:t>heap</w:t>
            </w:r>
            <w:proofErr w:type="spellEnd"/>
            <w:r>
              <w:rPr>
                <w:color w:val="0070C0"/>
              </w:rPr>
              <w:t>, con los permisos de lectura y escritura, es una región privada sin soporte.</w:t>
            </w:r>
          </w:p>
        </w:tc>
      </w:tr>
      <w:tr w:rsidR="003B426C" w14:paraId="4A3CFC36" w14:textId="77777777">
        <w:trPr>
          <w:trHeight w:val="1324"/>
        </w:trPr>
        <w:tc>
          <w:tcPr>
            <w:tcW w:w="9379" w:type="dxa"/>
          </w:tcPr>
          <w:p w14:paraId="36F51727" w14:textId="77777777" w:rsidR="003B426C" w:rsidRDefault="00AB3FF1">
            <w:pPr>
              <w:pStyle w:val="TableParagraph"/>
              <w:spacing w:before="116"/>
              <w:ind w:left="107"/>
            </w:pPr>
            <w:r>
              <w:t xml:space="preserve">3. Indique en qué región se encuentra el contenido del vector </w:t>
            </w:r>
            <w:proofErr w:type="spellStart"/>
            <w:r>
              <w:rPr>
                <w:i/>
              </w:rPr>
              <w:t>vdin</w:t>
            </w:r>
            <w:proofErr w:type="spellEnd"/>
            <w:r>
              <w:t>.</w:t>
            </w:r>
          </w:p>
          <w:p w14:paraId="57E012C5" w14:textId="5FE520CC" w:rsidR="00F7369A" w:rsidRPr="00F7369A" w:rsidRDefault="00813B4C">
            <w:pPr>
              <w:pStyle w:val="TableParagraph"/>
              <w:spacing w:before="116"/>
              <w:ind w:left="107"/>
              <w:rPr>
                <w:color w:val="0070C0"/>
              </w:rPr>
            </w:pPr>
            <w:r>
              <w:rPr>
                <w:color w:val="0070C0"/>
              </w:rPr>
              <w:t xml:space="preserve">     </w:t>
            </w:r>
            <w:r w:rsidR="00F7369A">
              <w:rPr>
                <w:color w:val="0070C0"/>
              </w:rPr>
              <w:t xml:space="preserve">Se encuentra en la región del </w:t>
            </w:r>
            <w:proofErr w:type="spellStart"/>
            <w:r w:rsidR="00F7369A">
              <w:rPr>
                <w:color w:val="0070C0"/>
              </w:rPr>
              <w:t>heap</w:t>
            </w:r>
            <w:proofErr w:type="spellEnd"/>
            <w:r w:rsidR="00F7369A">
              <w:rPr>
                <w:color w:val="0070C0"/>
              </w:rPr>
              <w:t>.</w:t>
            </w:r>
          </w:p>
        </w:tc>
      </w:tr>
    </w:tbl>
    <w:p w14:paraId="20A48BFF" w14:textId="77777777" w:rsidR="003B426C" w:rsidRDefault="003B426C">
      <w:pPr>
        <w:pStyle w:val="Textoindependiente"/>
        <w:spacing w:before="3"/>
        <w:rPr>
          <w:sz w:val="19"/>
        </w:rPr>
      </w:pPr>
    </w:p>
    <w:p w14:paraId="639B6A16" w14:textId="77777777" w:rsidR="003B426C" w:rsidRDefault="00AB3FF1">
      <w:pPr>
        <w:pStyle w:val="Prrafodelista"/>
        <w:numPr>
          <w:ilvl w:val="1"/>
          <w:numId w:val="3"/>
        </w:numPr>
        <w:tabs>
          <w:tab w:val="left" w:pos="855"/>
          <w:tab w:val="left" w:pos="856"/>
        </w:tabs>
        <w:ind w:left="855" w:hanging="580"/>
        <w:jc w:val="left"/>
        <w:rPr>
          <w:rFonts w:ascii="Arial" w:hAnsi="Arial"/>
          <w:b/>
          <w:i/>
          <w:sz w:val="24"/>
        </w:rPr>
      </w:pPr>
      <w:bookmarkStart w:id="25" w:name="4.2_Ejercicio_5:_Aumentando_la_reserva_d"/>
      <w:bookmarkStart w:id="26" w:name="_bookmark11"/>
      <w:bookmarkEnd w:id="25"/>
      <w:bookmarkEnd w:id="26"/>
      <w:r>
        <w:rPr>
          <w:rFonts w:ascii="Arial" w:hAnsi="Arial"/>
          <w:b/>
          <w:i/>
          <w:sz w:val="24"/>
        </w:rPr>
        <w:t>Ejercicio 5: Aumentando la reserva</w:t>
      </w:r>
      <w:r>
        <w:rPr>
          <w:rFonts w:ascii="Arial" w:hAnsi="Arial"/>
          <w:b/>
          <w:i/>
          <w:spacing w:val="-4"/>
          <w:sz w:val="24"/>
        </w:rPr>
        <w:t xml:space="preserve"> </w:t>
      </w:r>
      <w:r>
        <w:rPr>
          <w:rFonts w:ascii="Arial" w:hAnsi="Arial"/>
          <w:b/>
          <w:i/>
          <w:sz w:val="24"/>
        </w:rPr>
        <w:t>dinámica</w:t>
      </w:r>
    </w:p>
    <w:p w14:paraId="5C41AD86" w14:textId="77777777" w:rsidR="003B426C" w:rsidRDefault="00AB3FF1">
      <w:pPr>
        <w:pStyle w:val="Textoindependiente"/>
        <w:spacing w:before="203"/>
        <w:ind w:left="276" w:right="1044"/>
      </w:pPr>
      <w:r>
        <w:t>Trabaje con el código de map3.c y aumente la reserva dinámica de memoria como se indica en la tabla, compile y ejecute cada vez.</w:t>
      </w:r>
    </w:p>
    <w:p w14:paraId="5EAADE38" w14:textId="77777777" w:rsidR="003B426C" w:rsidRDefault="003B426C">
      <w:pPr>
        <w:pStyle w:val="Textoindependiente"/>
        <w:spacing w:before="5"/>
        <w:rPr>
          <w:sz w:val="16"/>
        </w:rPr>
      </w:pPr>
    </w:p>
    <w:p w14:paraId="5C1C03CD" w14:textId="77777777" w:rsidR="003B426C" w:rsidRDefault="00AB3FF1">
      <w:pPr>
        <w:pStyle w:val="Textoindependiente"/>
        <w:ind w:left="276" w:right="1044"/>
      </w:pPr>
      <w:r>
        <w:rPr>
          <w:b/>
        </w:rPr>
        <w:t>Cuestión-6</w:t>
      </w:r>
      <w:r>
        <w:t xml:space="preserve">: Analice qué ocurre con la región donde se encuentra la variable </w:t>
      </w:r>
      <w:proofErr w:type="spellStart"/>
      <w:r>
        <w:rPr>
          <w:i/>
        </w:rPr>
        <w:t>vdin</w:t>
      </w:r>
      <w:proofErr w:type="spellEnd"/>
      <w:r>
        <w:t>, e intente calcular su tamaño</w:t>
      </w:r>
    </w:p>
    <w:p w14:paraId="39CABA2C" w14:textId="77777777" w:rsidR="003B426C" w:rsidRDefault="003B426C">
      <w:pPr>
        <w:sectPr w:rsidR="003B426C">
          <w:pgSz w:w="11910" w:h="16840"/>
          <w:pgMar w:top="980" w:right="0" w:bottom="900" w:left="1000" w:header="722" w:footer="718" w:gutter="0"/>
          <w:cols w:space="720"/>
        </w:sectPr>
      </w:pPr>
    </w:p>
    <w:p w14:paraId="3154F6A3" w14:textId="77777777" w:rsidR="003B426C" w:rsidRDefault="003B426C">
      <w:pPr>
        <w:pStyle w:val="Textoindependiente"/>
        <w:rPr>
          <w:sz w:val="20"/>
        </w:rPr>
      </w:pPr>
    </w:p>
    <w:p w14:paraId="23869E16" w14:textId="77777777" w:rsidR="003B426C" w:rsidRDefault="003B426C">
      <w:pPr>
        <w:pStyle w:val="Textoindependiente"/>
        <w:spacing w:before="2"/>
        <w:rPr>
          <w:sz w:val="16"/>
        </w:rPr>
      </w:pPr>
    </w:p>
    <w:tbl>
      <w:tblPr>
        <w:tblStyle w:val="TableNormal"/>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29"/>
        <w:gridCol w:w="5285"/>
      </w:tblGrid>
      <w:tr w:rsidR="003B426C" w14:paraId="12999C8A" w14:textId="77777777">
        <w:trPr>
          <w:trHeight w:val="467"/>
        </w:trPr>
        <w:tc>
          <w:tcPr>
            <w:tcW w:w="3929" w:type="dxa"/>
          </w:tcPr>
          <w:p w14:paraId="7E6B87C8" w14:textId="77777777" w:rsidR="003B426C" w:rsidRDefault="003B426C">
            <w:pPr>
              <w:pStyle w:val="TableParagraph"/>
              <w:spacing w:before="3"/>
              <w:rPr>
                <w:sz w:val="16"/>
              </w:rPr>
            </w:pPr>
          </w:p>
          <w:p w14:paraId="7E450308" w14:textId="77777777" w:rsidR="003B426C" w:rsidRDefault="00AB3FF1">
            <w:pPr>
              <w:pStyle w:val="TableParagraph"/>
              <w:spacing w:line="249" w:lineRule="exact"/>
              <w:ind w:left="107"/>
              <w:rPr>
                <w:b/>
              </w:rPr>
            </w:pPr>
            <w:proofErr w:type="gramStart"/>
            <w:r>
              <w:rPr>
                <w:b/>
              </w:rPr>
              <w:t>Reserva dinámica a realizar</w:t>
            </w:r>
            <w:proofErr w:type="gramEnd"/>
          </w:p>
        </w:tc>
        <w:tc>
          <w:tcPr>
            <w:tcW w:w="5285" w:type="dxa"/>
          </w:tcPr>
          <w:p w14:paraId="38924204" w14:textId="77777777" w:rsidR="003B426C" w:rsidRDefault="003B426C">
            <w:pPr>
              <w:pStyle w:val="TableParagraph"/>
              <w:spacing w:before="3"/>
              <w:rPr>
                <w:sz w:val="16"/>
              </w:rPr>
            </w:pPr>
          </w:p>
          <w:p w14:paraId="5DFB73E2" w14:textId="77777777" w:rsidR="003B426C" w:rsidRDefault="00AB3FF1">
            <w:pPr>
              <w:pStyle w:val="TableParagraph"/>
              <w:spacing w:line="249" w:lineRule="exact"/>
              <w:ind w:left="107"/>
              <w:rPr>
                <w:b/>
              </w:rPr>
            </w:pPr>
            <w:r>
              <w:rPr>
                <w:b/>
              </w:rPr>
              <w:t>Efectos sobre la región</w:t>
            </w:r>
          </w:p>
        </w:tc>
      </w:tr>
      <w:tr w:rsidR="003B426C" w14:paraId="21BBBE67" w14:textId="77777777">
        <w:trPr>
          <w:trHeight w:val="937"/>
        </w:trPr>
        <w:tc>
          <w:tcPr>
            <w:tcW w:w="3929" w:type="dxa"/>
          </w:tcPr>
          <w:p w14:paraId="2A172224" w14:textId="77777777" w:rsidR="003B426C" w:rsidRDefault="00AB3FF1">
            <w:pPr>
              <w:pStyle w:val="TableParagraph"/>
              <w:spacing w:before="6"/>
              <w:ind w:left="107"/>
              <w:rPr>
                <w:rFonts w:ascii="Courier New"/>
              </w:rPr>
            </w:pPr>
            <w:proofErr w:type="spellStart"/>
            <w:r>
              <w:rPr>
                <w:rFonts w:ascii="Courier New"/>
              </w:rPr>
              <w:t>malloc</w:t>
            </w:r>
            <w:proofErr w:type="spellEnd"/>
            <w:r>
              <w:rPr>
                <w:rFonts w:ascii="Courier New"/>
              </w:rPr>
              <w:t>(</w:t>
            </w:r>
            <w:r>
              <w:rPr>
                <w:rFonts w:ascii="Courier New"/>
                <w:color w:val="1C00CF"/>
              </w:rPr>
              <w:t>1000</w:t>
            </w:r>
            <w:r>
              <w:rPr>
                <w:rFonts w:ascii="Courier New"/>
              </w:rPr>
              <w:t>*</w:t>
            </w:r>
            <w:proofErr w:type="spellStart"/>
            <w:r>
              <w:rPr>
                <w:rFonts w:ascii="Courier New"/>
                <w:color w:val="AA0D91"/>
              </w:rPr>
              <w:t>sizeof</w:t>
            </w:r>
            <w:proofErr w:type="spellEnd"/>
            <w:r>
              <w:rPr>
                <w:rFonts w:ascii="Courier New"/>
              </w:rPr>
              <w:t>(</w:t>
            </w:r>
            <w:proofErr w:type="spellStart"/>
            <w:r>
              <w:rPr>
                <w:rFonts w:ascii="Courier New"/>
                <w:color w:val="AA0D91"/>
              </w:rPr>
              <w:t>int</w:t>
            </w:r>
            <w:proofErr w:type="spellEnd"/>
            <w:r>
              <w:rPr>
                <w:rFonts w:ascii="Courier New"/>
              </w:rPr>
              <w:t>));</w:t>
            </w:r>
          </w:p>
        </w:tc>
        <w:tc>
          <w:tcPr>
            <w:tcW w:w="5285" w:type="dxa"/>
          </w:tcPr>
          <w:p w14:paraId="548587E8" w14:textId="4D84130C" w:rsidR="003B426C" w:rsidRPr="00D36D35" w:rsidRDefault="00813B4C">
            <w:pPr>
              <w:pStyle w:val="TableParagraph"/>
              <w:rPr>
                <w:rFonts w:ascii="Times New Roman"/>
                <w:color w:val="0070C0"/>
              </w:rPr>
            </w:pPr>
            <w:r>
              <w:rPr>
                <w:rFonts w:ascii="Times New Roman"/>
                <w:color w:val="0070C0"/>
              </w:rPr>
              <w:t>Hace una reserva din</w:t>
            </w:r>
            <w:r>
              <w:rPr>
                <w:rFonts w:ascii="Times New Roman"/>
                <w:color w:val="0070C0"/>
              </w:rPr>
              <w:t>á</w:t>
            </w:r>
            <w:r>
              <w:rPr>
                <w:rFonts w:ascii="Times New Roman"/>
                <w:color w:val="0070C0"/>
              </w:rPr>
              <w:t>mica de un array de 1000 enteros.</w:t>
            </w:r>
          </w:p>
        </w:tc>
      </w:tr>
      <w:tr w:rsidR="00813B4C" w14:paraId="1C2DBACB" w14:textId="77777777">
        <w:trPr>
          <w:trHeight w:val="938"/>
        </w:trPr>
        <w:tc>
          <w:tcPr>
            <w:tcW w:w="3929" w:type="dxa"/>
          </w:tcPr>
          <w:p w14:paraId="3A843735" w14:textId="77777777" w:rsidR="00813B4C" w:rsidRDefault="00813B4C" w:rsidP="00813B4C">
            <w:pPr>
              <w:pStyle w:val="TableParagraph"/>
              <w:spacing w:before="4"/>
              <w:ind w:left="107"/>
              <w:rPr>
                <w:rFonts w:ascii="Courier New"/>
              </w:rPr>
            </w:pPr>
            <w:proofErr w:type="spellStart"/>
            <w:r>
              <w:rPr>
                <w:rFonts w:ascii="Courier New"/>
              </w:rPr>
              <w:t>malloc</w:t>
            </w:r>
            <w:proofErr w:type="spellEnd"/>
            <w:r>
              <w:rPr>
                <w:rFonts w:ascii="Courier New"/>
              </w:rPr>
              <w:t>(</w:t>
            </w:r>
            <w:r>
              <w:rPr>
                <w:rFonts w:ascii="Courier New"/>
                <w:color w:val="1C00CF"/>
              </w:rPr>
              <w:t>10000</w:t>
            </w:r>
            <w:r>
              <w:rPr>
                <w:rFonts w:ascii="Courier New"/>
              </w:rPr>
              <w:t>*</w:t>
            </w:r>
            <w:proofErr w:type="spellStart"/>
            <w:r>
              <w:rPr>
                <w:rFonts w:ascii="Courier New"/>
                <w:color w:val="AA0D91"/>
              </w:rPr>
              <w:t>sizeof</w:t>
            </w:r>
            <w:proofErr w:type="spellEnd"/>
            <w:r>
              <w:rPr>
                <w:rFonts w:ascii="Courier New"/>
              </w:rPr>
              <w:t>(</w:t>
            </w:r>
            <w:proofErr w:type="spellStart"/>
            <w:r>
              <w:rPr>
                <w:rFonts w:ascii="Courier New"/>
                <w:color w:val="AA0D91"/>
              </w:rPr>
              <w:t>int</w:t>
            </w:r>
            <w:proofErr w:type="spellEnd"/>
            <w:r>
              <w:rPr>
                <w:rFonts w:ascii="Courier New"/>
              </w:rPr>
              <w:t>));</w:t>
            </w:r>
          </w:p>
        </w:tc>
        <w:tc>
          <w:tcPr>
            <w:tcW w:w="5285" w:type="dxa"/>
          </w:tcPr>
          <w:p w14:paraId="7D46B229" w14:textId="3A257C39" w:rsidR="00813B4C" w:rsidRDefault="00813B4C" w:rsidP="00813B4C">
            <w:pPr>
              <w:pStyle w:val="TableParagraph"/>
              <w:rPr>
                <w:rFonts w:ascii="Times New Roman"/>
              </w:rPr>
            </w:pPr>
            <w:r>
              <w:rPr>
                <w:rFonts w:ascii="Times New Roman"/>
                <w:color w:val="0070C0"/>
              </w:rPr>
              <w:t>Hace una reserva din</w:t>
            </w:r>
            <w:r>
              <w:rPr>
                <w:rFonts w:ascii="Times New Roman"/>
                <w:color w:val="0070C0"/>
              </w:rPr>
              <w:t>á</w:t>
            </w:r>
            <w:r>
              <w:rPr>
                <w:rFonts w:ascii="Times New Roman"/>
                <w:color w:val="0070C0"/>
              </w:rPr>
              <w:t>mica de un array de 10000 enteros.</w:t>
            </w:r>
          </w:p>
        </w:tc>
      </w:tr>
      <w:tr w:rsidR="00813B4C" w14:paraId="0CAFE824" w14:textId="77777777">
        <w:trPr>
          <w:trHeight w:val="935"/>
        </w:trPr>
        <w:tc>
          <w:tcPr>
            <w:tcW w:w="3929" w:type="dxa"/>
          </w:tcPr>
          <w:p w14:paraId="2163C6CE" w14:textId="77777777" w:rsidR="00813B4C" w:rsidRDefault="00813B4C" w:rsidP="00813B4C">
            <w:pPr>
              <w:pStyle w:val="TableParagraph"/>
              <w:spacing w:before="4"/>
              <w:ind w:left="107"/>
              <w:rPr>
                <w:rFonts w:ascii="Courier New"/>
              </w:rPr>
            </w:pPr>
            <w:proofErr w:type="spellStart"/>
            <w:r>
              <w:rPr>
                <w:rFonts w:ascii="Courier New"/>
              </w:rPr>
              <w:t>malloc</w:t>
            </w:r>
            <w:proofErr w:type="spellEnd"/>
            <w:r>
              <w:rPr>
                <w:rFonts w:ascii="Courier New"/>
              </w:rPr>
              <w:t>(</w:t>
            </w:r>
            <w:r>
              <w:rPr>
                <w:rFonts w:ascii="Courier New"/>
                <w:color w:val="1C00CF"/>
              </w:rPr>
              <w:t>20000</w:t>
            </w:r>
            <w:r>
              <w:rPr>
                <w:rFonts w:ascii="Courier New"/>
              </w:rPr>
              <w:t>*</w:t>
            </w:r>
            <w:proofErr w:type="spellStart"/>
            <w:r>
              <w:rPr>
                <w:rFonts w:ascii="Courier New"/>
                <w:color w:val="AA0D91"/>
              </w:rPr>
              <w:t>sizeof</w:t>
            </w:r>
            <w:proofErr w:type="spellEnd"/>
            <w:r>
              <w:rPr>
                <w:rFonts w:ascii="Courier New"/>
              </w:rPr>
              <w:t>(</w:t>
            </w:r>
            <w:proofErr w:type="spellStart"/>
            <w:r>
              <w:rPr>
                <w:rFonts w:ascii="Courier New"/>
                <w:color w:val="AA0D91"/>
              </w:rPr>
              <w:t>int</w:t>
            </w:r>
            <w:proofErr w:type="spellEnd"/>
            <w:r>
              <w:rPr>
                <w:rFonts w:ascii="Courier New"/>
              </w:rPr>
              <w:t>));</w:t>
            </w:r>
          </w:p>
        </w:tc>
        <w:tc>
          <w:tcPr>
            <w:tcW w:w="5285" w:type="dxa"/>
          </w:tcPr>
          <w:p w14:paraId="0BCE8423" w14:textId="2F44CB74" w:rsidR="00813B4C" w:rsidRDefault="00813B4C" w:rsidP="00813B4C">
            <w:pPr>
              <w:pStyle w:val="TableParagraph"/>
              <w:rPr>
                <w:rFonts w:ascii="Times New Roman"/>
              </w:rPr>
            </w:pPr>
            <w:r>
              <w:rPr>
                <w:rFonts w:ascii="Times New Roman"/>
                <w:color w:val="0070C0"/>
              </w:rPr>
              <w:t>Hace una reserva din</w:t>
            </w:r>
            <w:r>
              <w:rPr>
                <w:rFonts w:ascii="Times New Roman"/>
                <w:color w:val="0070C0"/>
              </w:rPr>
              <w:t>á</w:t>
            </w:r>
            <w:r>
              <w:rPr>
                <w:rFonts w:ascii="Times New Roman"/>
                <w:color w:val="0070C0"/>
              </w:rPr>
              <w:t>mica de un array de 20000 enteros.</w:t>
            </w:r>
          </w:p>
        </w:tc>
      </w:tr>
      <w:tr w:rsidR="00813B4C" w14:paraId="5D9627D4" w14:textId="77777777">
        <w:trPr>
          <w:trHeight w:val="938"/>
        </w:trPr>
        <w:tc>
          <w:tcPr>
            <w:tcW w:w="3929" w:type="dxa"/>
          </w:tcPr>
          <w:p w14:paraId="5369741C" w14:textId="77777777" w:rsidR="00813B4C" w:rsidRDefault="00813B4C" w:rsidP="00813B4C">
            <w:pPr>
              <w:pStyle w:val="TableParagraph"/>
              <w:spacing w:before="4"/>
              <w:ind w:left="107"/>
              <w:rPr>
                <w:rFonts w:ascii="Courier New"/>
              </w:rPr>
            </w:pPr>
            <w:proofErr w:type="spellStart"/>
            <w:r>
              <w:rPr>
                <w:rFonts w:ascii="Courier New"/>
              </w:rPr>
              <w:t>malloc</w:t>
            </w:r>
            <w:proofErr w:type="spellEnd"/>
            <w:r>
              <w:rPr>
                <w:rFonts w:ascii="Courier New"/>
              </w:rPr>
              <w:t>(</w:t>
            </w:r>
            <w:r>
              <w:rPr>
                <w:rFonts w:ascii="Courier New"/>
                <w:color w:val="1C00CF"/>
              </w:rPr>
              <w:t>30000</w:t>
            </w:r>
            <w:r>
              <w:rPr>
                <w:rFonts w:ascii="Courier New"/>
              </w:rPr>
              <w:t>*</w:t>
            </w:r>
            <w:proofErr w:type="spellStart"/>
            <w:r>
              <w:rPr>
                <w:rFonts w:ascii="Courier New"/>
                <w:color w:val="AA0D91"/>
              </w:rPr>
              <w:t>sizeof</w:t>
            </w:r>
            <w:proofErr w:type="spellEnd"/>
            <w:r>
              <w:rPr>
                <w:rFonts w:ascii="Courier New"/>
              </w:rPr>
              <w:t>(</w:t>
            </w:r>
            <w:proofErr w:type="spellStart"/>
            <w:r>
              <w:rPr>
                <w:rFonts w:ascii="Courier New"/>
                <w:color w:val="AA0D91"/>
              </w:rPr>
              <w:t>int</w:t>
            </w:r>
            <w:proofErr w:type="spellEnd"/>
            <w:r>
              <w:rPr>
                <w:rFonts w:ascii="Courier New"/>
              </w:rPr>
              <w:t>));</w:t>
            </w:r>
          </w:p>
        </w:tc>
        <w:tc>
          <w:tcPr>
            <w:tcW w:w="5285" w:type="dxa"/>
          </w:tcPr>
          <w:p w14:paraId="0F983782" w14:textId="5372CF37" w:rsidR="00813B4C" w:rsidRDefault="00813B4C" w:rsidP="00813B4C">
            <w:pPr>
              <w:pStyle w:val="TableParagraph"/>
              <w:rPr>
                <w:rFonts w:ascii="Times New Roman"/>
              </w:rPr>
            </w:pPr>
            <w:r>
              <w:rPr>
                <w:rFonts w:ascii="Times New Roman"/>
                <w:color w:val="0070C0"/>
              </w:rPr>
              <w:t>Hace una reserva din</w:t>
            </w:r>
            <w:r>
              <w:rPr>
                <w:rFonts w:ascii="Times New Roman"/>
                <w:color w:val="0070C0"/>
              </w:rPr>
              <w:t>á</w:t>
            </w:r>
            <w:r>
              <w:rPr>
                <w:rFonts w:ascii="Times New Roman"/>
                <w:color w:val="0070C0"/>
              </w:rPr>
              <w:t>mica de un array de 30000 enteros.</w:t>
            </w:r>
          </w:p>
        </w:tc>
      </w:tr>
    </w:tbl>
    <w:p w14:paraId="6482D34B" w14:textId="77777777" w:rsidR="003B426C" w:rsidRDefault="003B426C">
      <w:pPr>
        <w:pStyle w:val="Textoindependiente"/>
        <w:spacing w:before="6"/>
        <w:rPr>
          <w:sz w:val="8"/>
        </w:rPr>
      </w:pPr>
    </w:p>
    <w:p w14:paraId="09F0D7F0" w14:textId="77777777" w:rsidR="003B426C" w:rsidRDefault="00AB3FF1">
      <w:pPr>
        <w:pStyle w:val="Ttulo1"/>
        <w:numPr>
          <w:ilvl w:val="0"/>
          <w:numId w:val="3"/>
        </w:numPr>
        <w:tabs>
          <w:tab w:val="left" w:pos="564"/>
          <w:tab w:val="left" w:pos="565"/>
        </w:tabs>
        <w:spacing w:before="92"/>
        <w:ind w:hanging="433"/>
      </w:pPr>
      <w:bookmarkStart w:id="27" w:name="5_Mapa_de_Memoria:_Uso_de_Bibliotecas"/>
      <w:bookmarkStart w:id="28" w:name="_bookmark12"/>
      <w:bookmarkEnd w:id="27"/>
      <w:bookmarkEnd w:id="28"/>
      <w:r>
        <w:t>Mapa de Memoria: Uso de</w:t>
      </w:r>
      <w:r>
        <w:rPr>
          <w:spacing w:val="-4"/>
        </w:rPr>
        <w:t xml:space="preserve"> </w:t>
      </w:r>
      <w:r>
        <w:t>Bibliotecas</w:t>
      </w:r>
    </w:p>
    <w:p w14:paraId="7798D70B" w14:textId="77777777" w:rsidR="003B426C" w:rsidRDefault="00AB3FF1">
      <w:pPr>
        <w:pStyle w:val="Textoindependiente"/>
        <w:spacing w:before="204"/>
        <w:ind w:left="132" w:right="1272"/>
        <w:jc w:val="both"/>
      </w:pPr>
      <w:r>
        <w:t>Las</w:t>
      </w:r>
      <w:r>
        <w:rPr>
          <w:spacing w:val="-8"/>
        </w:rPr>
        <w:t xml:space="preserve"> </w:t>
      </w:r>
      <w:r>
        <w:t>bibliotecas</w:t>
      </w:r>
      <w:r>
        <w:rPr>
          <w:spacing w:val="-6"/>
        </w:rPr>
        <w:t xml:space="preserve"> </w:t>
      </w:r>
      <w:r>
        <w:t>son</w:t>
      </w:r>
      <w:r>
        <w:rPr>
          <w:spacing w:val="-7"/>
        </w:rPr>
        <w:t xml:space="preserve"> </w:t>
      </w:r>
      <w:r>
        <w:t>archivos</w:t>
      </w:r>
      <w:r>
        <w:rPr>
          <w:spacing w:val="-9"/>
        </w:rPr>
        <w:t xml:space="preserve"> </w:t>
      </w:r>
      <w:r>
        <w:t>binarios</w:t>
      </w:r>
      <w:r>
        <w:rPr>
          <w:spacing w:val="-7"/>
        </w:rPr>
        <w:t xml:space="preserve"> </w:t>
      </w:r>
      <w:r>
        <w:t>que</w:t>
      </w:r>
      <w:r>
        <w:rPr>
          <w:spacing w:val="-6"/>
        </w:rPr>
        <w:t xml:space="preserve"> </w:t>
      </w:r>
      <w:r>
        <w:t>contienen</w:t>
      </w:r>
      <w:r>
        <w:rPr>
          <w:spacing w:val="-7"/>
        </w:rPr>
        <w:t xml:space="preserve"> </w:t>
      </w:r>
      <w:r>
        <w:t>código</w:t>
      </w:r>
      <w:r>
        <w:rPr>
          <w:spacing w:val="-5"/>
        </w:rPr>
        <w:t xml:space="preserve"> </w:t>
      </w:r>
      <w:r>
        <w:t>de</w:t>
      </w:r>
      <w:r>
        <w:rPr>
          <w:spacing w:val="-7"/>
        </w:rPr>
        <w:t xml:space="preserve"> </w:t>
      </w:r>
      <w:r>
        <w:t>rutinas</w:t>
      </w:r>
      <w:r>
        <w:rPr>
          <w:spacing w:val="-9"/>
        </w:rPr>
        <w:t xml:space="preserve"> </w:t>
      </w:r>
      <w:r>
        <w:t>o</w:t>
      </w:r>
      <w:r>
        <w:rPr>
          <w:spacing w:val="-5"/>
        </w:rPr>
        <w:t xml:space="preserve"> </w:t>
      </w:r>
      <w:r>
        <w:t>subprogramas</w:t>
      </w:r>
      <w:r>
        <w:rPr>
          <w:spacing w:val="-7"/>
        </w:rPr>
        <w:t xml:space="preserve"> </w:t>
      </w:r>
      <w:r>
        <w:t>útiles</w:t>
      </w:r>
      <w:r>
        <w:rPr>
          <w:spacing w:val="-7"/>
        </w:rPr>
        <w:t xml:space="preserve"> </w:t>
      </w:r>
      <w:r>
        <w:t>para</w:t>
      </w:r>
      <w:r>
        <w:rPr>
          <w:spacing w:val="-7"/>
        </w:rPr>
        <w:t xml:space="preserve"> </w:t>
      </w:r>
      <w:r>
        <w:t>el</w:t>
      </w:r>
      <w:r>
        <w:rPr>
          <w:spacing w:val="-9"/>
        </w:rPr>
        <w:t xml:space="preserve"> </w:t>
      </w:r>
      <w:r>
        <w:t>usuario que</w:t>
      </w:r>
      <w:r>
        <w:rPr>
          <w:spacing w:val="-9"/>
        </w:rPr>
        <w:t xml:space="preserve"> </w:t>
      </w:r>
      <w:r>
        <w:t>pueden</w:t>
      </w:r>
      <w:r>
        <w:rPr>
          <w:spacing w:val="-10"/>
        </w:rPr>
        <w:t xml:space="preserve"> </w:t>
      </w:r>
      <w:r>
        <w:t>provenir</w:t>
      </w:r>
      <w:r>
        <w:rPr>
          <w:spacing w:val="-9"/>
        </w:rPr>
        <w:t xml:space="preserve"> </w:t>
      </w:r>
      <w:r>
        <w:t>de</w:t>
      </w:r>
      <w:r>
        <w:rPr>
          <w:spacing w:val="-8"/>
        </w:rPr>
        <w:t xml:space="preserve"> </w:t>
      </w:r>
      <w:r>
        <w:t>diferentes</w:t>
      </w:r>
      <w:r>
        <w:rPr>
          <w:spacing w:val="-11"/>
        </w:rPr>
        <w:t xml:space="preserve"> </w:t>
      </w:r>
      <w:r>
        <w:t>entornos</w:t>
      </w:r>
      <w:r>
        <w:rPr>
          <w:spacing w:val="-11"/>
        </w:rPr>
        <w:t xml:space="preserve"> </w:t>
      </w:r>
      <w:r>
        <w:t>como:</w:t>
      </w:r>
      <w:r>
        <w:rPr>
          <w:spacing w:val="-9"/>
        </w:rPr>
        <w:t xml:space="preserve"> </w:t>
      </w:r>
      <w:r>
        <w:t>librerías</w:t>
      </w:r>
      <w:r>
        <w:rPr>
          <w:spacing w:val="-9"/>
        </w:rPr>
        <w:t xml:space="preserve"> </w:t>
      </w:r>
      <w:r>
        <w:t>matemáticas,</w:t>
      </w:r>
      <w:r>
        <w:rPr>
          <w:spacing w:val="-9"/>
        </w:rPr>
        <w:t xml:space="preserve"> </w:t>
      </w:r>
      <w:r>
        <w:t>del</w:t>
      </w:r>
      <w:r>
        <w:rPr>
          <w:spacing w:val="-9"/>
        </w:rPr>
        <w:t xml:space="preserve"> </w:t>
      </w:r>
      <w:r>
        <w:t>sistema</w:t>
      </w:r>
      <w:r>
        <w:rPr>
          <w:spacing w:val="-12"/>
        </w:rPr>
        <w:t xml:space="preserve"> </w:t>
      </w:r>
      <w:r>
        <w:t>operativo,</w:t>
      </w:r>
      <w:r>
        <w:rPr>
          <w:spacing w:val="-9"/>
        </w:rPr>
        <w:t xml:space="preserve"> </w:t>
      </w:r>
      <w:r>
        <w:t xml:space="preserve">biblioteca para efectuar llamadas al sistema (API del </w:t>
      </w:r>
      <w:proofErr w:type="spellStart"/>
      <w:r>
        <w:t>so</w:t>
      </w:r>
      <w:proofErr w:type="spellEnd"/>
      <w:r>
        <w:t>.) o bien crearlas el propio usuario. Bajo esta perspectiva las librerías son una forma sencilla y versátil de hacer modular y reutilizable el</w:t>
      </w:r>
      <w:r>
        <w:rPr>
          <w:spacing w:val="-15"/>
        </w:rPr>
        <w:t xml:space="preserve"> </w:t>
      </w:r>
      <w:r>
        <w:t>código.</w:t>
      </w:r>
    </w:p>
    <w:p w14:paraId="3D7EBE6D" w14:textId="77777777" w:rsidR="003B426C" w:rsidRDefault="00AB3FF1">
      <w:pPr>
        <w:pStyle w:val="Textoindependiente"/>
        <w:spacing w:before="198" w:line="242" w:lineRule="auto"/>
        <w:ind w:left="132" w:right="1271" w:firstLine="50"/>
        <w:jc w:val="both"/>
      </w:pPr>
      <w:r>
        <w:t xml:space="preserve">El mecanismo que hace accesible a las aplicaciones dichos módulos se le llama enlace y son de dos tipos enlace estático (no se puede compartir) y enlace dinámico (permite compartir). En Windows, archivos de bibliotecas dinámicas poseen extensión </w:t>
      </w:r>
      <w:r>
        <w:rPr>
          <w:rFonts w:ascii="Courier New" w:hAnsi="Courier New"/>
        </w:rPr>
        <w:t xml:space="preserve">.DLL </w:t>
      </w:r>
      <w:r>
        <w:rPr>
          <w:i/>
        </w:rPr>
        <w:t xml:space="preserve">(Dynamic Link Library), </w:t>
      </w:r>
      <w:r>
        <w:t xml:space="preserve">mientras que las estáticas generalmente terminan </w:t>
      </w:r>
      <w:proofErr w:type="gramStart"/>
      <w:r>
        <w:t xml:space="preserve">en </w:t>
      </w:r>
      <w:r>
        <w:rPr>
          <w:rFonts w:ascii="Courier New" w:hAnsi="Courier New"/>
        </w:rPr>
        <w:t>.</w:t>
      </w:r>
      <w:proofErr w:type="gramEnd"/>
      <w:r>
        <w:rPr>
          <w:rFonts w:ascii="Courier New" w:hAnsi="Courier New"/>
        </w:rPr>
        <w:t>LIB</w:t>
      </w:r>
      <w:r>
        <w:t xml:space="preserve">. En </w:t>
      </w:r>
      <w:r>
        <w:rPr>
          <w:i/>
        </w:rPr>
        <w:t>Unix y Linux</w:t>
      </w:r>
      <w:r>
        <w:t xml:space="preserve">, las bibliotecas dinámicas tienen extensión </w:t>
      </w:r>
      <w:r>
        <w:rPr>
          <w:rFonts w:ascii="Courier New" w:hAnsi="Courier New"/>
        </w:rPr>
        <w:t>.so</w:t>
      </w:r>
      <w:r>
        <w:rPr>
          <w:rFonts w:ascii="Courier New" w:hAnsi="Courier New"/>
          <w:spacing w:val="-78"/>
        </w:rPr>
        <w:t xml:space="preserve"> </w:t>
      </w:r>
      <w:r>
        <w:t>(</w:t>
      </w:r>
      <w:proofErr w:type="spellStart"/>
      <w:r>
        <w:rPr>
          <w:i/>
        </w:rPr>
        <w:t>Shared</w:t>
      </w:r>
      <w:proofErr w:type="spellEnd"/>
      <w:r>
        <w:rPr>
          <w:i/>
        </w:rPr>
        <w:t xml:space="preserve"> </w:t>
      </w:r>
      <w:proofErr w:type="spellStart"/>
      <w:r>
        <w:rPr>
          <w:i/>
        </w:rPr>
        <w:t>Object</w:t>
      </w:r>
      <w:proofErr w:type="spellEnd"/>
      <w:r>
        <w:rPr>
          <w:i/>
        </w:rPr>
        <w:t xml:space="preserve">) </w:t>
      </w:r>
      <w:r>
        <w:t xml:space="preserve">y las </w:t>
      </w:r>
      <w:proofErr w:type="gramStart"/>
      <w:r>
        <w:t xml:space="preserve">estáticas </w:t>
      </w:r>
      <w:r>
        <w:rPr>
          <w:rFonts w:ascii="Courier New" w:hAnsi="Courier New"/>
        </w:rPr>
        <w:t>.a</w:t>
      </w:r>
      <w:proofErr w:type="gramEnd"/>
      <w:r>
        <w:rPr>
          <w:rFonts w:ascii="Courier New" w:hAnsi="Courier New"/>
          <w:spacing w:val="-84"/>
        </w:rPr>
        <w:t xml:space="preserve"> </w:t>
      </w:r>
      <w:r>
        <w:rPr>
          <w:i/>
        </w:rPr>
        <w:t>(Archive)</w:t>
      </w:r>
      <w:r>
        <w:t>.</w:t>
      </w:r>
    </w:p>
    <w:p w14:paraId="425C3822" w14:textId="77777777" w:rsidR="003B426C" w:rsidRDefault="00AB3FF1">
      <w:pPr>
        <w:pStyle w:val="Textoindependiente"/>
        <w:spacing w:before="187"/>
        <w:ind w:left="132"/>
        <w:jc w:val="both"/>
      </w:pPr>
      <w:r>
        <w:t>En Linux una biblioteca puede ser enlazada al código de un programa de dos formas diferentes:</w:t>
      </w:r>
    </w:p>
    <w:p w14:paraId="66E256B4" w14:textId="77777777" w:rsidR="003B426C" w:rsidRDefault="003B426C">
      <w:pPr>
        <w:pStyle w:val="Textoindependiente"/>
        <w:spacing w:before="4"/>
        <w:rPr>
          <w:sz w:val="16"/>
        </w:rPr>
      </w:pPr>
    </w:p>
    <w:p w14:paraId="142515E1" w14:textId="77777777" w:rsidR="003B426C" w:rsidRDefault="00AB3FF1">
      <w:pPr>
        <w:pStyle w:val="Prrafodelista"/>
        <w:numPr>
          <w:ilvl w:val="0"/>
          <w:numId w:val="1"/>
        </w:numPr>
        <w:tabs>
          <w:tab w:val="left" w:pos="952"/>
        </w:tabs>
        <w:ind w:right="1273" w:firstLine="0"/>
        <w:jc w:val="both"/>
      </w:pPr>
      <w:r>
        <w:rPr>
          <w:b/>
        </w:rPr>
        <w:t>Enlace estático</w:t>
      </w:r>
      <w:r>
        <w:t>: El ejecutable es autocontenido: incluye todo el código que necesita la aplicación, es decir, el código propio del proceso más el de las funciones externas que necesita. En el caso de que</w:t>
      </w:r>
      <w:r>
        <w:rPr>
          <w:spacing w:val="-8"/>
        </w:rPr>
        <w:t xml:space="preserve"> </w:t>
      </w:r>
      <w:r>
        <w:t>se</w:t>
      </w:r>
      <w:r>
        <w:rPr>
          <w:spacing w:val="-7"/>
        </w:rPr>
        <w:t xml:space="preserve"> </w:t>
      </w:r>
      <w:r>
        <w:t>disponga</w:t>
      </w:r>
      <w:r>
        <w:rPr>
          <w:spacing w:val="-8"/>
        </w:rPr>
        <w:t xml:space="preserve"> </w:t>
      </w:r>
      <w:r>
        <w:t>de</w:t>
      </w:r>
      <w:r>
        <w:rPr>
          <w:spacing w:val="-7"/>
        </w:rPr>
        <w:t xml:space="preserve"> </w:t>
      </w:r>
      <w:r>
        <w:t>dos</w:t>
      </w:r>
      <w:r>
        <w:rPr>
          <w:spacing w:val="-11"/>
        </w:rPr>
        <w:t xml:space="preserve"> </w:t>
      </w:r>
      <w:r>
        <w:t>versiones</w:t>
      </w:r>
      <w:r>
        <w:rPr>
          <w:spacing w:val="-8"/>
        </w:rPr>
        <w:t xml:space="preserve"> </w:t>
      </w:r>
      <w:r>
        <w:t>de</w:t>
      </w:r>
      <w:r>
        <w:rPr>
          <w:spacing w:val="-7"/>
        </w:rPr>
        <w:t xml:space="preserve"> </w:t>
      </w:r>
      <w:r>
        <w:t>la</w:t>
      </w:r>
      <w:r>
        <w:rPr>
          <w:spacing w:val="-11"/>
        </w:rPr>
        <w:t xml:space="preserve"> </w:t>
      </w:r>
      <w:r>
        <w:t>misma</w:t>
      </w:r>
      <w:r>
        <w:rPr>
          <w:spacing w:val="-8"/>
        </w:rPr>
        <w:t xml:space="preserve"> </w:t>
      </w:r>
      <w:r>
        <w:t>biblioteca,</w:t>
      </w:r>
      <w:r>
        <w:rPr>
          <w:spacing w:val="-9"/>
        </w:rPr>
        <w:t xml:space="preserve"> </w:t>
      </w:r>
      <w:r>
        <w:t>estática</w:t>
      </w:r>
      <w:r>
        <w:rPr>
          <w:spacing w:val="-11"/>
        </w:rPr>
        <w:t xml:space="preserve"> </w:t>
      </w:r>
      <w:r>
        <w:t>y</w:t>
      </w:r>
      <w:r>
        <w:rPr>
          <w:spacing w:val="-7"/>
        </w:rPr>
        <w:t xml:space="preserve"> </w:t>
      </w:r>
      <w:r>
        <w:t>dinámica</w:t>
      </w:r>
      <w:r>
        <w:rPr>
          <w:spacing w:val="-8"/>
        </w:rPr>
        <w:t xml:space="preserve"> </w:t>
      </w:r>
      <w:r>
        <w:t>hay</w:t>
      </w:r>
      <w:r>
        <w:rPr>
          <w:spacing w:val="-10"/>
        </w:rPr>
        <w:t xml:space="preserve"> </w:t>
      </w:r>
      <w:r>
        <w:t>que</w:t>
      </w:r>
      <w:r>
        <w:rPr>
          <w:spacing w:val="-8"/>
        </w:rPr>
        <w:t xml:space="preserve"> </w:t>
      </w:r>
      <w:r>
        <w:t>usar</w:t>
      </w:r>
      <w:r>
        <w:rPr>
          <w:spacing w:val="-8"/>
        </w:rPr>
        <w:t xml:space="preserve"> </w:t>
      </w:r>
      <w:r>
        <w:t>la</w:t>
      </w:r>
      <w:r>
        <w:rPr>
          <w:spacing w:val="-8"/>
        </w:rPr>
        <w:t xml:space="preserve"> </w:t>
      </w:r>
      <w:r>
        <w:t>opción</w:t>
      </w:r>
    </w:p>
    <w:p w14:paraId="6DC50E16" w14:textId="77777777" w:rsidR="003B426C" w:rsidRDefault="00AB3FF1">
      <w:pPr>
        <w:pStyle w:val="Textoindependiente"/>
        <w:spacing w:before="6"/>
        <w:ind w:left="840"/>
        <w:jc w:val="both"/>
      </w:pPr>
      <w:r>
        <w:rPr>
          <w:rFonts w:ascii="Courier New" w:hAnsi="Courier New"/>
        </w:rPr>
        <w:t>-</w:t>
      </w:r>
      <w:proofErr w:type="spellStart"/>
      <w:r>
        <w:rPr>
          <w:rFonts w:ascii="Courier New" w:hAnsi="Courier New"/>
        </w:rPr>
        <w:t>static</w:t>
      </w:r>
      <w:proofErr w:type="spellEnd"/>
      <w:r>
        <w:rPr>
          <w:rFonts w:ascii="Courier New" w:hAnsi="Courier New"/>
        </w:rPr>
        <w:t xml:space="preserve"> </w:t>
      </w:r>
      <w:r>
        <w:t>del compilador. La orden de compilación tendría la forma:</w:t>
      </w:r>
    </w:p>
    <w:p w14:paraId="3BBA486B" w14:textId="77777777" w:rsidR="003B426C" w:rsidRPr="00AB3FF1" w:rsidRDefault="00AB3FF1">
      <w:pPr>
        <w:pStyle w:val="Textoindependiente"/>
        <w:spacing w:before="202"/>
        <w:ind w:left="840"/>
        <w:jc w:val="both"/>
        <w:rPr>
          <w:rFonts w:ascii="Courier New" w:hAnsi="Courier New"/>
          <w:lang w:val="en-US"/>
        </w:rPr>
      </w:pPr>
      <w:r w:rsidRPr="00AB3FF1">
        <w:rPr>
          <w:rFonts w:ascii="Courier New" w:hAnsi="Courier New"/>
          <w:shd w:val="clear" w:color="auto" w:fill="F1F1F1"/>
          <w:lang w:val="en-US"/>
        </w:rPr>
        <w:t>$</w:t>
      </w:r>
      <w:proofErr w:type="spellStart"/>
      <w:r w:rsidRPr="00AB3FF1">
        <w:rPr>
          <w:rFonts w:ascii="Courier New" w:hAnsi="Courier New"/>
          <w:shd w:val="clear" w:color="auto" w:fill="F1F1F1"/>
          <w:lang w:val="en-US"/>
        </w:rPr>
        <w:t>gcc</w:t>
      </w:r>
      <w:proofErr w:type="spellEnd"/>
      <w:r w:rsidRPr="00AB3FF1">
        <w:rPr>
          <w:rFonts w:ascii="Courier New" w:hAnsi="Courier New"/>
          <w:shd w:val="clear" w:color="auto" w:fill="F1F1F1"/>
          <w:lang w:val="en-US"/>
        </w:rPr>
        <w:t xml:space="preserve"> -m32 </w:t>
      </w:r>
      <w:proofErr w:type="spellStart"/>
      <w:r w:rsidRPr="00AB3FF1">
        <w:rPr>
          <w:rFonts w:ascii="Courier New" w:hAnsi="Courier New"/>
          <w:shd w:val="clear" w:color="auto" w:fill="F1F1F1"/>
          <w:lang w:val="en-US"/>
        </w:rPr>
        <w:t>program.c</w:t>
      </w:r>
      <w:proofErr w:type="spellEnd"/>
      <w:r w:rsidRPr="00AB3FF1">
        <w:rPr>
          <w:rFonts w:ascii="Courier New" w:hAnsi="Courier New"/>
          <w:shd w:val="clear" w:color="auto" w:fill="F1F1F1"/>
          <w:lang w:val="en-US"/>
        </w:rPr>
        <w:t xml:space="preserve"> –static –</w:t>
      </w:r>
      <w:proofErr w:type="spellStart"/>
      <w:r w:rsidRPr="00AB3FF1">
        <w:rPr>
          <w:rFonts w:ascii="Courier New" w:hAnsi="Courier New"/>
          <w:shd w:val="clear" w:color="auto" w:fill="F1F1F1"/>
          <w:lang w:val="en-US"/>
        </w:rPr>
        <w:t>lXYZ</w:t>
      </w:r>
      <w:proofErr w:type="spellEnd"/>
      <w:r w:rsidRPr="00AB3FF1">
        <w:rPr>
          <w:rFonts w:ascii="Courier New" w:hAnsi="Courier New"/>
          <w:shd w:val="clear" w:color="auto" w:fill="F1F1F1"/>
          <w:lang w:val="en-US"/>
        </w:rPr>
        <w:t xml:space="preserve"> -o program</w:t>
      </w:r>
    </w:p>
    <w:p w14:paraId="74791665" w14:textId="77777777" w:rsidR="003B426C" w:rsidRDefault="00AB3FF1">
      <w:pPr>
        <w:pStyle w:val="Textoindependiente"/>
        <w:spacing w:before="200" w:line="271" w:lineRule="exact"/>
        <w:ind w:left="840"/>
        <w:jc w:val="both"/>
        <w:rPr>
          <w:rFonts w:ascii="Courier New" w:hAnsi="Courier New"/>
        </w:rPr>
      </w:pPr>
      <w:r>
        <w:t xml:space="preserve">donde </w:t>
      </w:r>
      <w:r>
        <w:rPr>
          <w:rFonts w:ascii="Courier New" w:hAnsi="Courier New"/>
        </w:rPr>
        <w:t>–</w:t>
      </w:r>
      <w:proofErr w:type="spellStart"/>
      <w:r>
        <w:rPr>
          <w:rFonts w:ascii="Courier New" w:hAnsi="Courier New"/>
        </w:rPr>
        <w:t>lXYZ</w:t>
      </w:r>
      <w:proofErr w:type="spellEnd"/>
      <w:r>
        <w:rPr>
          <w:rFonts w:ascii="Courier New" w:hAnsi="Courier New"/>
        </w:rPr>
        <w:t xml:space="preserve"> </w:t>
      </w:r>
      <w:r>
        <w:t xml:space="preserve">indica utilizar la librería </w:t>
      </w:r>
      <w:proofErr w:type="spellStart"/>
      <w:r>
        <w:rPr>
          <w:rFonts w:ascii="Courier New" w:hAnsi="Courier New"/>
        </w:rPr>
        <w:t>libXYZ</w:t>
      </w:r>
      <w:proofErr w:type="spellEnd"/>
      <w:r>
        <w:rPr>
          <w:rFonts w:ascii="Courier New" w:hAnsi="Courier New"/>
        </w:rPr>
        <w:t xml:space="preserve">. </w:t>
      </w:r>
      <w:r>
        <w:t xml:space="preserve">Por ejemplo, </w:t>
      </w:r>
      <w:r>
        <w:rPr>
          <w:rFonts w:ascii="Courier New" w:hAnsi="Courier New"/>
        </w:rPr>
        <w:t>-lm</w:t>
      </w:r>
      <w:r>
        <w:rPr>
          <w:rFonts w:ascii="Courier New" w:hAnsi="Courier New"/>
          <w:spacing w:val="-84"/>
        </w:rPr>
        <w:t xml:space="preserve"> </w:t>
      </w:r>
      <w:r>
        <w:t xml:space="preserve">para utilizar la librería </w:t>
      </w:r>
      <w:proofErr w:type="spellStart"/>
      <w:r>
        <w:rPr>
          <w:rFonts w:ascii="Courier New" w:hAnsi="Courier New"/>
        </w:rPr>
        <w:t>libm</w:t>
      </w:r>
      <w:proofErr w:type="spellEnd"/>
    </w:p>
    <w:p w14:paraId="645D259D" w14:textId="77777777" w:rsidR="003B426C" w:rsidRDefault="00AB3FF1">
      <w:pPr>
        <w:pStyle w:val="Textoindependiente"/>
        <w:spacing w:line="264" w:lineRule="exact"/>
        <w:ind w:left="840"/>
        <w:jc w:val="both"/>
      </w:pPr>
      <w:r>
        <w:t>(librería matemática).</w:t>
      </w:r>
    </w:p>
    <w:p w14:paraId="6478DADD" w14:textId="77777777" w:rsidR="003B426C" w:rsidRDefault="003B426C">
      <w:pPr>
        <w:pStyle w:val="Textoindependiente"/>
        <w:spacing w:before="6"/>
        <w:rPr>
          <w:sz w:val="16"/>
        </w:rPr>
      </w:pPr>
    </w:p>
    <w:p w14:paraId="0B714088" w14:textId="77777777" w:rsidR="003B426C" w:rsidRDefault="00AB3FF1">
      <w:pPr>
        <w:pStyle w:val="Prrafodelista"/>
        <w:numPr>
          <w:ilvl w:val="0"/>
          <w:numId w:val="1"/>
        </w:numPr>
        <w:tabs>
          <w:tab w:val="left" w:pos="952"/>
        </w:tabs>
        <w:ind w:right="1271" w:firstLine="0"/>
        <w:jc w:val="both"/>
      </w:pPr>
      <w:r>
        <w:rPr>
          <w:b/>
        </w:rPr>
        <w:t xml:space="preserve">Enlace dinámico implícito: </w:t>
      </w:r>
      <w:r>
        <w:t>La carga y el montaje de la biblioteca se lleva a cabo en tiempo de ejecución</w:t>
      </w:r>
      <w:r>
        <w:rPr>
          <w:spacing w:val="-10"/>
        </w:rPr>
        <w:t xml:space="preserve"> </w:t>
      </w:r>
      <w:r>
        <w:t>del</w:t>
      </w:r>
      <w:r>
        <w:rPr>
          <w:spacing w:val="-8"/>
        </w:rPr>
        <w:t xml:space="preserve"> </w:t>
      </w:r>
      <w:r>
        <w:t>proceso.</w:t>
      </w:r>
      <w:r>
        <w:rPr>
          <w:spacing w:val="-9"/>
        </w:rPr>
        <w:t xml:space="preserve"> </w:t>
      </w:r>
      <w:r>
        <w:t>Es</w:t>
      </w:r>
      <w:r>
        <w:rPr>
          <w:spacing w:val="-8"/>
        </w:rPr>
        <w:t xml:space="preserve"> </w:t>
      </w:r>
      <w:r>
        <w:t>por</w:t>
      </w:r>
      <w:r>
        <w:rPr>
          <w:spacing w:val="-9"/>
        </w:rPr>
        <w:t xml:space="preserve"> </w:t>
      </w:r>
      <w:r>
        <w:t>tanto</w:t>
      </w:r>
      <w:r>
        <w:rPr>
          <w:spacing w:val="-7"/>
        </w:rPr>
        <w:t xml:space="preserve"> </w:t>
      </w:r>
      <w:r>
        <w:t>en</w:t>
      </w:r>
      <w:r>
        <w:rPr>
          <w:spacing w:val="-12"/>
        </w:rPr>
        <w:t xml:space="preserve"> </w:t>
      </w:r>
      <w:r>
        <w:t>tiempo</w:t>
      </w:r>
      <w:r>
        <w:rPr>
          <w:spacing w:val="-7"/>
        </w:rPr>
        <w:t xml:space="preserve"> </w:t>
      </w:r>
      <w:r>
        <w:t>de</w:t>
      </w:r>
      <w:r>
        <w:rPr>
          <w:spacing w:val="-10"/>
        </w:rPr>
        <w:t xml:space="preserve"> </w:t>
      </w:r>
      <w:r>
        <w:t>ejecución</w:t>
      </w:r>
      <w:r>
        <w:rPr>
          <w:spacing w:val="-10"/>
        </w:rPr>
        <w:t xml:space="preserve"> </w:t>
      </w:r>
      <w:r>
        <w:t>cuando</w:t>
      </w:r>
      <w:r>
        <w:rPr>
          <w:spacing w:val="-7"/>
        </w:rPr>
        <w:t xml:space="preserve"> </w:t>
      </w:r>
      <w:r>
        <w:t>se</w:t>
      </w:r>
      <w:r>
        <w:rPr>
          <w:spacing w:val="-8"/>
        </w:rPr>
        <w:t xml:space="preserve"> </w:t>
      </w:r>
      <w:r>
        <w:t>ha</w:t>
      </w:r>
      <w:r>
        <w:rPr>
          <w:spacing w:val="-8"/>
        </w:rPr>
        <w:t xml:space="preserve"> </w:t>
      </w:r>
      <w:r>
        <w:t>de</w:t>
      </w:r>
      <w:r>
        <w:rPr>
          <w:spacing w:val="-8"/>
        </w:rPr>
        <w:t xml:space="preserve"> </w:t>
      </w:r>
      <w:r>
        <w:t>resolver</w:t>
      </w:r>
      <w:r>
        <w:rPr>
          <w:spacing w:val="-8"/>
        </w:rPr>
        <w:t xml:space="preserve"> </w:t>
      </w:r>
      <w:r>
        <w:t>las</w:t>
      </w:r>
      <w:r>
        <w:rPr>
          <w:spacing w:val="-9"/>
        </w:rPr>
        <w:t xml:space="preserve"> </w:t>
      </w:r>
      <w:r>
        <w:t>referencias del</w:t>
      </w:r>
      <w:r>
        <w:rPr>
          <w:spacing w:val="-7"/>
        </w:rPr>
        <w:t xml:space="preserve"> </w:t>
      </w:r>
      <w:r>
        <w:t>programa</w:t>
      </w:r>
      <w:r>
        <w:rPr>
          <w:spacing w:val="-6"/>
        </w:rPr>
        <w:t xml:space="preserve"> </w:t>
      </w:r>
      <w:r>
        <w:t>a</w:t>
      </w:r>
      <w:r>
        <w:rPr>
          <w:spacing w:val="-6"/>
        </w:rPr>
        <w:t xml:space="preserve"> </w:t>
      </w:r>
      <w:r>
        <w:t>constantes</w:t>
      </w:r>
      <w:r>
        <w:rPr>
          <w:spacing w:val="-8"/>
        </w:rPr>
        <w:t xml:space="preserve"> </w:t>
      </w:r>
      <w:r>
        <w:t>y</w:t>
      </w:r>
      <w:r>
        <w:rPr>
          <w:spacing w:val="-5"/>
        </w:rPr>
        <w:t xml:space="preserve"> </w:t>
      </w:r>
      <w:r>
        <w:t>funciones</w:t>
      </w:r>
      <w:r>
        <w:rPr>
          <w:spacing w:val="-8"/>
        </w:rPr>
        <w:t xml:space="preserve"> </w:t>
      </w:r>
      <w:r>
        <w:t>(símbolos)</w:t>
      </w:r>
      <w:r>
        <w:rPr>
          <w:spacing w:val="-5"/>
        </w:rPr>
        <w:t xml:space="preserve"> </w:t>
      </w:r>
      <w:r>
        <w:t>de</w:t>
      </w:r>
      <w:r>
        <w:rPr>
          <w:spacing w:val="-5"/>
        </w:rPr>
        <w:t xml:space="preserve"> </w:t>
      </w:r>
      <w:r>
        <w:t>la</w:t>
      </w:r>
      <w:r>
        <w:rPr>
          <w:spacing w:val="-6"/>
        </w:rPr>
        <w:t xml:space="preserve"> </w:t>
      </w:r>
      <w:r>
        <w:t>biblioteca</w:t>
      </w:r>
      <w:r>
        <w:rPr>
          <w:spacing w:val="-8"/>
        </w:rPr>
        <w:t xml:space="preserve"> </w:t>
      </w:r>
      <w:r>
        <w:t>y</w:t>
      </w:r>
      <w:r>
        <w:rPr>
          <w:spacing w:val="-5"/>
        </w:rPr>
        <w:t xml:space="preserve"> </w:t>
      </w:r>
      <w:r>
        <w:t>la</w:t>
      </w:r>
      <w:r>
        <w:rPr>
          <w:spacing w:val="-6"/>
        </w:rPr>
        <w:t xml:space="preserve"> </w:t>
      </w:r>
      <w:r>
        <w:t>reubicación</w:t>
      </w:r>
      <w:r>
        <w:rPr>
          <w:spacing w:val="-6"/>
        </w:rPr>
        <w:t xml:space="preserve"> </w:t>
      </w:r>
      <w:r>
        <w:t>de</w:t>
      </w:r>
      <w:r>
        <w:rPr>
          <w:spacing w:val="-5"/>
        </w:rPr>
        <w:t xml:space="preserve"> </w:t>
      </w:r>
      <w:r>
        <w:t>regiones.</w:t>
      </w:r>
      <w:r>
        <w:rPr>
          <w:spacing w:val="-9"/>
        </w:rPr>
        <w:t xml:space="preserve"> </w:t>
      </w:r>
      <w:r>
        <w:t xml:space="preserve">Esta es la opción por defecto del compilador (sino se especifica lo contrario) ya que busca en primer lugar la versión dinámica de la biblioteca. La orden de compilación es como la </w:t>
      </w:r>
      <w:proofErr w:type="gramStart"/>
      <w:r>
        <w:t>anterior</w:t>
      </w:r>
      <w:proofErr w:type="gramEnd"/>
      <w:r>
        <w:t xml:space="preserve"> pero sin </w:t>
      </w:r>
      <w:r>
        <w:rPr>
          <w:rFonts w:ascii="Courier New" w:hAnsi="Courier New"/>
        </w:rPr>
        <w:t xml:space="preserve">- </w:t>
      </w:r>
      <w:proofErr w:type="spellStart"/>
      <w:r>
        <w:rPr>
          <w:rFonts w:ascii="Courier New" w:hAnsi="Courier New"/>
        </w:rPr>
        <w:t>static</w:t>
      </w:r>
      <w:proofErr w:type="spellEnd"/>
      <w:r>
        <w:t>:</w:t>
      </w:r>
    </w:p>
    <w:p w14:paraId="12C558A2" w14:textId="77777777" w:rsidR="003B426C" w:rsidRDefault="00AB3FF1">
      <w:pPr>
        <w:tabs>
          <w:tab w:val="left" w:pos="9658"/>
        </w:tabs>
        <w:spacing w:before="208"/>
        <w:ind w:left="564" w:firstLine="247"/>
        <w:rPr>
          <w:rFonts w:ascii="Courier New" w:hAnsi="Courier New"/>
          <w:i/>
        </w:rPr>
      </w:pPr>
      <w:r>
        <w:rPr>
          <w:i/>
          <w:spacing w:val="-22"/>
          <w:shd w:val="clear" w:color="auto" w:fill="F1F1F1"/>
        </w:rPr>
        <w:t xml:space="preserve"> </w:t>
      </w:r>
      <w:r>
        <w:rPr>
          <w:i/>
          <w:shd w:val="clear" w:color="auto" w:fill="F1F1F1"/>
        </w:rPr>
        <w:t>$</w:t>
      </w:r>
      <w:proofErr w:type="spellStart"/>
      <w:r>
        <w:rPr>
          <w:rFonts w:ascii="Courier New" w:hAnsi="Courier New"/>
          <w:i/>
          <w:shd w:val="clear" w:color="auto" w:fill="F1F1F1"/>
        </w:rPr>
        <w:t>gcc</w:t>
      </w:r>
      <w:proofErr w:type="spellEnd"/>
      <w:r>
        <w:rPr>
          <w:rFonts w:ascii="Courier New" w:hAnsi="Courier New"/>
          <w:i/>
          <w:shd w:val="clear" w:color="auto" w:fill="F1F1F1"/>
        </w:rPr>
        <w:t xml:space="preserve"> -m32 </w:t>
      </w:r>
      <w:proofErr w:type="spellStart"/>
      <w:r>
        <w:rPr>
          <w:rFonts w:ascii="Courier New" w:hAnsi="Courier New"/>
          <w:i/>
          <w:shd w:val="clear" w:color="auto" w:fill="F1F1F1"/>
        </w:rPr>
        <w:t>program.c</w:t>
      </w:r>
      <w:proofErr w:type="spellEnd"/>
      <w:r>
        <w:rPr>
          <w:rFonts w:ascii="Courier New" w:hAnsi="Courier New"/>
          <w:i/>
          <w:shd w:val="clear" w:color="auto" w:fill="F1F1F1"/>
        </w:rPr>
        <w:t xml:space="preserve"> –</w:t>
      </w:r>
      <w:proofErr w:type="spellStart"/>
      <w:r>
        <w:rPr>
          <w:rFonts w:ascii="Courier New" w:hAnsi="Courier New"/>
          <w:i/>
          <w:shd w:val="clear" w:color="auto" w:fill="F1F1F1"/>
        </w:rPr>
        <w:t>lXYZ</w:t>
      </w:r>
      <w:proofErr w:type="spellEnd"/>
      <w:r>
        <w:rPr>
          <w:rFonts w:ascii="Courier New" w:hAnsi="Courier New"/>
          <w:i/>
          <w:shd w:val="clear" w:color="auto" w:fill="F1F1F1"/>
        </w:rPr>
        <w:t xml:space="preserve"> -o</w:t>
      </w:r>
      <w:r>
        <w:rPr>
          <w:rFonts w:ascii="Courier New" w:hAnsi="Courier New"/>
          <w:i/>
          <w:spacing w:val="-15"/>
          <w:shd w:val="clear" w:color="auto" w:fill="F1F1F1"/>
        </w:rPr>
        <w:t xml:space="preserve"> </w:t>
      </w:r>
      <w:proofErr w:type="spellStart"/>
      <w:r>
        <w:rPr>
          <w:rFonts w:ascii="Courier New" w:hAnsi="Courier New"/>
          <w:i/>
          <w:shd w:val="clear" w:color="auto" w:fill="F1F1F1"/>
        </w:rPr>
        <w:t>program</w:t>
      </w:r>
      <w:proofErr w:type="spellEnd"/>
      <w:r>
        <w:rPr>
          <w:rFonts w:ascii="Courier New" w:hAnsi="Courier New"/>
          <w:i/>
          <w:shd w:val="clear" w:color="auto" w:fill="F1F1F1"/>
        </w:rPr>
        <w:tab/>
      </w:r>
    </w:p>
    <w:p w14:paraId="37E5ED4F" w14:textId="77777777" w:rsidR="003B426C" w:rsidRDefault="00AB3FF1">
      <w:pPr>
        <w:pStyle w:val="Textoindependiente"/>
        <w:spacing w:before="195" w:line="237" w:lineRule="auto"/>
        <w:ind w:left="564" w:right="1264"/>
      </w:pPr>
      <w:r>
        <w:t>Como parte del proceso de montaje, siempre que se use al menos una biblioteca dinámica, se incluye en</w:t>
      </w:r>
      <w:r>
        <w:rPr>
          <w:spacing w:val="-12"/>
        </w:rPr>
        <w:t xml:space="preserve"> </w:t>
      </w:r>
      <w:r>
        <w:t>el</w:t>
      </w:r>
      <w:r>
        <w:rPr>
          <w:spacing w:val="-11"/>
        </w:rPr>
        <w:t xml:space="preserve"> </w:t>
      </w:r>
      <w:r>
        <w:t>ejecutable</w:t>
      </w:r>
      <w:r>
        <w:rPr>
          <w:spacing w:val="-10"/>
        </w:rPr>
        <w:t xml:space="preserve"> </w:t>
      </w:r>
      <w:r>
        <w:t>un</w:t>
      </w:r>
      <w:r>
        <w:rPr>
          <w:spacing w:val="-11"/>
        </w:rPr>
        <w:t xml:space="preserve"> </w:t>
      </w:r>
      <w:r>
        <w:t>módulo</w:t>
      </w:r>
      <w:r>
        <w:rPr>
          <w:spacing w:val="-13"/>
        </w:rPr>
        <w:t xml:space="preserve"> </w:t>
      </w:r>
      <w:r>
        <w:t>de</w:t>
      </w:r>
      <w:r>
        <w:rPr>
          <w:spacing w:val="-10"/>
        </w:rPr>
        <w:t xml:space="preserve"> </w:t>
      </w:r>
      <w:r>
        <w:t>montaje</w:t>
      </w:r>
      <w:r>
        <w:rPr>
          <w:spacing w:val="-10"/>
        </w:rPr>
        <w:t xml:space="preserve"> </w:t>
      </w:r>
      <w:r>
        <w:t>dinámico,</w:t>
      </w:r>
      <w:r>
        <w:rPr>
          <w:spacing w:val="-10"/>
        </w:rPr>
        <w:t xml:space="preserve"> </w:t>
      </w:r>
      <w:r>
        <w:t>que</w:t>
      </w:r>
      <w:r>
        <w:rPr>
          <w:spacing w:val="-11"/>
        </w:rPr>
        <w:t xml:space="preserve"> </w:t>
      </w:r>
      <w:r>
        <w:t>se</w:t>
      </w:r>
      <w:r>
        <w:rPr>
          <w:spacing w:val="-10"/>
        </w:rPr>
        <w:t xml:space="preserve"> </w:t>
      </w:r>
      <w:r>
        <w:t>encargará</w:t>
      </w:r>
      <w:r>
        <w:rPr>
          <w:spacing w:val="-11"/>
        </w:rPr>
        <w:t xml:space="preserve"> </w:t>
      </w:r>
      <w:r>
        <w:t>de</w:t>
      </w:r>
      <w:r>
        <w:rPr>
          <w:spacing w:val="-10"/>
        </w:rPr>
        <w:t xml:space="preserve"> </w:t>
      </w:r>
      <w:r>
        <w:t>realizar</w:t>
      </w:r>
      <w:r>
        <w:rPr>
          <w:spacing w:val="-12"/>
        </w:rPr>
        <w:t xml:space="preserve"> </w:t>
      </w:r>
      <w:r>
        <w:t>en</w:t>
      </w:r>
      <w:r>
        <w:rPr>
          <w:spacing w:val="-11"/>
        </w:rPr>
        <w:t xml:space="preserve"> </w:t>
      </w:r>
      <w:r>
        <w:t>tiempo</w:t>
      </w:r>
      <w:r>
        <w:rPr>
          <w:spacing w:val="-9"/>
        </w:rPr>
        <w:t xml:space="preserve"> </w:t>
      </w:r>
      <w:r>
        <w:t>de</w:t>
      </w:r>
      <w:r>
        <w:rPr>
          <w:spacing w:val="-10"/>
        </w:rPr>
        <w:t xml:space="preserve"> </w:t>
      </w:r>
      <w:r>
        <w:t>ejecución,</w:t>
      </w:r>
    </w:p>
    <w:p w14:paraId="0ACDBADB" w14:textId="77777777" w:rsidR="003B426C" w:rsidRDefault="003B426C">
      <w:pPr>
        <w:spacing w:line="237" w:lineRule="auto"/>
        <w:sectPr w:rsidR="003B426C">
          <w:pgSz w:w="11910" w:h="16840"/>
          <w:pgMar w:top="980" w:right="0" w:bottom="900" w:left="1000" w:header="722" w:footer="718" w:gutter="0"/>
          <w:cols w:space="720"/>
        </w:sectPr>
      </w:pPr>
    </w:p>
    <w:p w14:paraId="11861E28" w14:textId="77777777" w:rsidR="003B426C" w:rsidRDefault="003B426C">
      <w:pPr>
        <w:pStyle w:val="Textoindependiente"/>
        <w:rPr>
          <w:sz w:val="20"/>
        </w:rPr>
      </w:pPr>
    </w:p>
    <w:p w14:paraId="613F99A7" w14:textId="77777777" w:rsidR="003B426C" w:rsidRDefault="00AB3FF1">
      <w:pPr>
        <w:pStyle w:val="Textoindependiente"/>
        <w:spacing w:before="194"/>
        <w:ind w:left="708" w:right="1126"/>
        <w:jc w:val="both"/>
      </w:pPr>
      <w:r>
        <w:t>la carga y el montaje de las bibliotecas dinámicas usadas en el programa. Esta opción genera un archivo ejecutable de menor tamaño el estático.</w:t>
      </w:r>
    </w:p>
    <w:p w14:paraId="5FF6938D" w14:textId="77777777" w:rsidR="003B426C" w:rsidRDefault="003B426C">
      <w:pPr>
        <w:pStyle w:val="Textoindependiente"/>
        <w:spacing w:before="7"/>
        <w:rPr>
          <w:sz w:val="19"/>
        </w:rPr>
      </w:pPr>
    </w:p>
    <w:p w14:paraId="11877A0B" w14:textId="77777777" w:rsidR="003B426C" w:rsidRDefault="00AB3FF1">
      <w:pPr>
        <w:pStyle w:val="Prrafodelista"/>
        <w:numPr>
          <w:ilvl w:val="1"/>
          <w:numId w:val="3"/>
        </w:numPr>
        <w:tabs>
          <w:tab w:val="left" w:pos="855"/>
          <w:tab w:val="left" w:pos="856"/>
        </w:tabs>
        <w:ind w:left="855" w:hanging="580"/>
        <w:jc w:val="left"/>
        <w:rPr>
          <w:rFonts w:ascii="Arial"/>
          <w:b/>
          <w:i/>
          <w:sz w:val="24"/>
        </w:rPr>
      </w:pPr>
      <w:bookmarkStart w:id="29" w:name="5.1_Ejercicio_6:__Mapa_de_un_proceso_que"/>
      <w:bookmarkStart w:id="30" w:name="_bookmark13"/>
      <w:bookmarkEnd w:id="29"/>
      <w:bookmarkEnd w:id="30"/>
      <w:r>
        <w:rPr>
          <w:rFonts w:ascii="Arial"/>
          <w:b/>
          <w:i/>
          <w:sz w:val="24"/>
        </w:rPr>
        <w:t>Ejercicio 6: Mapa de un proceso que hace uso de</w:t>
      </w:r>
      <w:r>
        <w:rPr>
          <w:rFonts w:ascii="Arial"/>
          <w:b/>
          <w:i/>
          <w:spacing w:val="-8"/>
          <w:sz w:val="24"/>
        </w:rPr>
        <w:t xml:space="preserve"> </w:t>
      </w:r>
      <w:r>
        <w:rPr>
          <w:rFonts w:ascii="Arial"/>
          <w:b/>
          <w:i/>
          <w:sz w:val="24"/>
        </w:rPr>
        <w:t>bibliotecas</w:t>
      </w:r>
    </w:p>
    <w:p w14:paraId="1561A81A" w14:textId="77777777" w:rsidR="003B426C" w:rsidRDefault="00AB3FF1">
      <w:pPr>
        <w:pStyle w:val="Textoindependiente"/>
        <w:spacing w:before="62"/>
        <w:ind w:left="708" w:right="1128"/>
        <w:jc w:val="both"/>
      </w:pPr>
      <w:r>
        <w:t>El</w:t>
      </w:r>
      <w:r>
        <w:rPr>
          <w:spacing w:val="-9"/>
        </w:rPr>
        <w:t xml:space="preserve"> </w:t>
      </w:r>
      <w:r>
        <w:t>archivo</w:t>
      </w:r>
      <w:r>
        <w:rPr>
          <w:spacing w:val="-7"/>
        </w:rPr>
        <w:t xml:space="preserve"> </w:t>
      </w:r>
      <w:proofErr w:type="spellStart"/>
      <w:r>
        <w:rPr>
          <w:i/>
        </w:rPr>
        <w:t>lib_cos.c</w:t>
      </w:r>
      <w:proofErr w:type="spellEnd"/>
      <w:r>
        <w:rPr>
          <w:i/>
          <w:spacing w:val="-9"/>
        </w:rPr>
        <w:t xml:space="preserve"> </w:t>
      </w:r>
      <w:r>
        <w:t>proporcionado</w:t>
      </w:r>
      <w:r>
        <w:rPr>
          <w:spacing w:val="-8"/>
        </w:rPr>
        <w:t xml:space="preserve"> </w:t>
      </w:r>
      <w:r>
        <w:t>con</w:t>
      </w:r>
      <w:r>
        <w:rPr>
          <w:spacing w:val="-11"/>
        </w:rPr>
        <w:t xml:space="preserve"> </w:t>
      </w:r>
      <w:r>
        <w:t>el</w:t>
      </w:r>
      <w:r>
        <w:rPr>
          <w:spacing w:val="-12"/>
        </w:rPr>
        <w:t xml:space="preserve"> </w:t>
      </w:r>
      <w:r>
        <w:t>material</w:t>
      </w:r>
      <w:r>
        <w:rPr>
          <w:spacing w:val="-11"/>
        </w:rPr>
        <w:t xml:space="preserve"> </w:t>
      </w:r>
      <w:r>
        <w:t>de</w:t>
      </w:r>
      <w:r>
        <w:rPr>
          <w:spacing w:val="-7"/>
        </w:rPr>
        <w:t xml:space="preserve"> </w:t>
      </w:r>
      <w:r>
        <w:t>prácticas,</w:t>
      </w:r>
      <w:r>
        <w:rPr>
          <w:spacing w:val="-11"/>
        </w:rPr>
        <w:t xml:space="preserve"> </w:t>
      </w:r>
      <w:r>
        <w:t>contiene</w:t>
      </w:r>
      <w:r>
        <w:rPr>
          <w:spacing w:val="-10"/>
        </w:rPr>
        <w:t xml:space="preserve"> </w:t>
      </w:r>
      <w:r>
        <w:t>el</w:t>
      </w:r>
      <w:r>
        <w:rPr>
          <w:spacing w:val="-9"/>
        </w:rPr>
        <w:t xml:space="preserve"> </w:t>
      </w:r>
      <w:r>
        <w:t>código</w:t>
      </w:r>
      <w:r>
        <w:rPr>
          <w:spacing w:val="-9"/>
        </w:rPr>
        <w:t xml:space="preserve"> </w:t>
      </w:r>
      <w:r>
        <w:t>de</w:t>
      </w:r>
      <w:r>
        <w:rPr>
          <w:spacing w:val="-8"/>
        </w:rPr>
        <w:t xml:space="preserve"> </w:t>
      </w:r>
      <w:r>
        <w:t>un</w:t>
      </w:r>
      <w:r>
        <w:rPr>
          <w:spacing w:val="-10"/>
        </w:rPr>
        <w:t xml:space="preserve"> </w:t>
      </w:r>
      <w:r>
        <w:t>programa</w:t>
      </w:r>
      <w:r>
        <w:rPr>
          <w:spacing w:val="-8"/>
        </w:rPr>
        <w:t xml:space="preserve"> </w:t>
      </w:r>
      <w:r>
        <w:t>que utiliza la función coseno la cual se encuentra dentro de la biblioteca matemática. La figura-7 corresponde</w:t>
      </w:r>
      <w:r>
        <w:rPr>
          <w:spacing w:val="-4"/>
        </w:rPr>
        <w:t xml:space="preserve"> </w:t>
      </w:r>
      <w:r>
        <w:t>a</w:t>
      </w:r>
      <w:r>
        <w:rPr>
          <w:spacing w:val="-2"/>
        </w:rPr>
        <w:t xml:space="preserve"> </w:t>
      </w:r>
      <w:r>
        <w:t>dicho</w:t>
      </w:r>
      <w:r>
        <w:rPr>
          <w:spacing w:val="-1"/>
        </w:rPr>
        <w:t xml:space="preserve"> </w:t>
      </w:r>
      <w:r>
        <w:t>código,</w:t>
      </w:r>
      <w:r>
        <w:rPr>
          <w:spacing w:val="-4"/>
        </w:rPr>
        <w:t xml:space="preserve"> </w:t>
      </w:r>
      <w:r>
        <w:t>cuyo</w:t>
      </w:r>
      <w:r>
        <w:rPr>
          <w:spacing w:val="-3"/>
        </w:rPr>
        <w:t xml:space="preserve"> </w:t>
      </w:r>
      <w:r>
        <w:t>mapa</w:t>
      </w:r>
      <w:r>
        <w:rPr>
          <w:spacing w:val="-2"/>
        </w:rPr>
        <w:t xml:space="preserve"> </w:t>
      </w:r>
      <w:r>
        <w:t>de</w:t>
      </w:r>
      <w:r>
        <w:rPr>
          <w:spacing w:val="-4"/>
        </w:rPr>
        <w:t xml:space="preserve"> </w:t>
      </w:r>
      <w:r>
        <w:t>memoria</w:t>
      </w:r>
      <w:r>
        <w:rPr>
          <w:spacing w:val="-3"/>
        </w:rPr>
        <w:t xml:space="preserve"> </w:t>
      </w:r>
      <w:r>
        <w:t>se</w:t>
      </w:r>
      <w:r>
        <w:rPr>
          <w:spacing w:val="-1"/>
        </w:rPr>
        <w:t xml:space="preserve"> </w:t>
      </w:r>
      <w:r>
        <w:t>imprime</w:t>
      </w:r>
      <w:r>
        <w:rPr>
          <w:spacing w:val="-1"/>
        </w:rPr>
        <w:t xml:space="preserve"> </w:t>
      </w:r>
      <w:r>
        <w:t>antes</w:t>
      </w:r>
      <w:r>
        <w:rPr>
          <w:spacing w:val="-4"/>
        </w:rPr>
        <w:t xml:space="preserve"> </w:t>
      </w:r>
      <w:r>
        <w:t>y</w:t>
      </w:r>
      <w:r>
        <w:rPr>
          <w:spacing w:val="-3"/>
        </w:rPr>
        <w:t xml:space="preserve"> </w:t>
      </w:r>
      <w:r>
        <w:t>después</w:t>
      </w:r>
      <w:r>
        <w:rPr>
          <w:spacing w:val="-2"/>
        </w:rPr>
        <w:t xml:space="preserve"> </w:t>
      </w:r>
      <w:r>
        <w:t>de</w:t>
      </w:r>
      <w:r>
        <w:rPr>
          <w:spacing w:val="-1"/>
        </w:rPr>
        <w:t xml:space="preserve"> </w:t>
      </w:r>
      <w:r>
        <w:t>utilizar</w:t>
      </w:r>
      <w:r>
        <w:rPr>
          <w:spacing w:val="-2"/>
        </w:rPr>
        <w:t xml:space="preserve"> </w:t>
      </w:r>
      <w:r>
        <w:t>la</w:t>
      </w:r>
      <w:r>
        <w:rPr>
          <w:spacing w:val="-2"/>
        </w:rPr>
        <w:t xml:space="preserve"> </w:t>
      </w:r>
      <w:r>
        <w:t>función coseno con el fin de analizar los cambios que experimenta dicha el mapa del</w:t>
      </w:r>
      <w:r>
        <w:rPr>
          <w:spacing w:val="-16"/>
        </w:rPr>
        <w:t xml:space="preserve"> </w:t>
      </w:r>
      <w:r>
        <w:t>proceso.</w:t>
      </w:r>
    </w:p>
    <w:p w14:paraId="5E7AB872" w14:textId="77777777" w:rsidR="003B426C" w:rsidRDefault="003B426C">
      <w:pPr>
        <w:pStyle w:val="Textoindependiente"/>
        <w:spacing w:before="4"/>
        <w:rPr>
          <w:sz w:val="14"/>
        </w:rPr>
      </w:pPr>
    </w:p>
    <w:p w14:paraId="2502E6CD" w14:textId="77777777" w:rsidR="003B426C" w:rsidRPr="00AB3FF1" w:rsidRDefault="00894824">
      <w:pPr>
        <w:spacing w:before="99"/>
        <w:ind w:left="816" w:right="7553"/>
        <w:rPr>
          <w:rFonts w:ascii="Courier New"/>
          <w:sz w:val="20"/>
          <w:lang w:val="en-US"/>
        </w:rPr>
      </w:pPr>
      <w:r>
        <w:pict w14:anchorId="3B13911C">
          <v:shape id="_x0000_s1119" style="position:absolute;left:0;text-align:left;margin-left:170.9pt;margin-top:9.5pt;width:465.7pt;height:531.15pt;z-index:-253112320;mso-position-horizontal-relative:page" coordorigin="1709,95" coordsize="9315,10623" path="m11024,95r-108,l1817,95r-108,l1709,10718r108,l10916,10718r108,l11024,95e" fillcolor="#f1f1f1" stroked="f">
            <v:path arrowok="t"/>
            <o:lock v:ext="edit" verticies="t"/>
            <w10:wrap anchorx="page"/>
          </v:shape>
        </w:pict>
      </w:r>
      <w:r w:rsidR="00AB3FF1" w:rsidRPr="00AB3FF1">
        <w:rPr>
          <w:rFonts w:ascii="Courier New"/>
          <w:color w:val="007400"/>
          <w:sz w:val="20"/>
          <w:lang w:val="en-US"/>
        </w:rPr>
        <w:t xml:space="preserve">/* </w:t>
      </w:r>
      <w:proofErr w:type="spellStart"/>
      <w:r w:rsidR="00AB3FF1" w:rsidRPr="00AB3FF1">
        <w:rPr>
          <w:rFonts w:ascii="Courier New"/>
          <w:color w:val="007400"/>
          <w:sz w:val="20"/>
          <w:lang w:val="en-US"/>
        </w:rPr>
        <w:t>lib_cos.c</w:t>
      </w:r>
      <w:proofErr w:type="spellEnd"/>
      <w:r w:rsidR="00AB3FF1" w:rsidRPr="00AB3FF1">
        <w:rPr>
          <w:rFonts w:ascii="Courier New"/>
          <w:color w:val="007400"/>
          <w:sz w:val="20"/>
          <w:lang w:val="en-US"/>
        </w:rPr>
        <w:t xml:space="preserve"> */ #include &lt;</w:t>
      </w:r>
      <w:proofErr w:type="spellStart"/>
      <w:r w:rsidR="00AB3FF1" w:rsidRPr="00AB3FF1">
        <w:rPr>
          <w:rFonts w:ascii="Courier New"/>
          <w:color w:val="007400"/>
          <w:sz w:val="20"/>
          <w:lang w:val="en-US"/>
        </w:rPr>
        <w:t>stdio.h</w:t>
      </w:r>
      <w:proofErr w:type="spellEnd"/>
      <w:r w:rsidR="00AB3FF1" w:rsidRPr="00AB3FF1">
        <w:rPr>
          <w:rFonts w:ascii="Courier New"/>
          <w:color w:val="007400"/>
          <w:sz w:val="20"/>
          <w:lang w:val="en-US"/>
        </w:rPr>
        <w:t>&gt; #include &lt;</w:t>
      </w:r>
      <w:proofErr w:type="spellStart"/>
      <w:r w:rsidR="00AB3FF1" w:rsidRPr="00AB3FF1">
        <w:rPr>
          <w:rFonts w:ascii="Courier New"/>
          <w:color w:val="007400"/>
          <w:sz w:val="20"/>
          <w:lang w:val="en-US"/>
        </w:rPr>
        <w:t>stdlib.h</w:t>
      </w:r>
      <w:proofErr w:type="spellEnd"/>
      <w:r w:rsidR="00AB3FF1" w:rsidRPr="00AB3FF1">
        <w:rPr>
          <w:rFonts w:ascii="Courier New"/>
          <w:color w:val="007400"/>
          <w:sz w:val="20"/>
          <w:lang w:val="en-US"/>
        </w:rPr>
        <w:t>&gt; #include &lt;</w:t>
      </w:r>
      <w:proofErr w:type="spellStart"/>
      <w:r w:rsidR="00AB3FF1" w:rsidRPr="00AB3FF1">
        <w:rPr>
          <w:rFonts w:ascii="Courier New"/>
          <w:color w:val="007400"/>
          <w:sz w:val="20"/>
          <w:lang w:val="en-US"/>
        </w:rPr>
        <w:t>unistd.h</w:t>
      </w:r>
      <w:proofErr w:type="spellEnd"/>
      <w:r w:rsidR="00AB3FF1" w:rsidRPr="00AB3FF1">
        <w:rPr>
          <w:rFonts w:ascii="Courier New"/>
          <w:color w:val="007400"/>
          <w:sz w:val="20"/>
          <w:lang w:val="en-US"/>
        </w:rPr>
        <w:t>&gt; #define PI 3.14159265</w:t>
      </w:r>
    </w:p>
    <w:p w14:paraId="7B5D03D6" w14:textId="77777777" w:rsidR="003B426C" w:rsidRPr="00AB3FF1" w:rsidRDefault="00AB3FF1">
      <w:pPr>
        <w:ind w:left="816" w:right="7433"/>
        <w:rPr>
          <w:rFonts w:ascii="Courier New"/>
          <w:sz w:val="20"/>
          <w:lang w:val="en-US"/>
        </w:rPr>
      </w:pPr>
      <w:r w:rsidRPr="00AB3FF1">
        <w:rPr>
          <w:rFonts w:ascii="Courier New"/>
          <w:color w:val="007400"/>
          <w:sz w:val="20"/>
          <w:lang w:val="en-US"/>
        </w:rPr>
        <w:t xml:space="preserve">/* Global variables */ char </w:t>
      </w:r>
      <w:proofErr w:type="spellStart"/>
      <w:r w:rsidRPr="00AB3FF1">
        <w:rPr>
          <w:rFonts w:ascii="Courier New"/>
          <w:color w:val="007400"/>
          <w:sz w:val="20"/>
          <w:lang w:val="en-US"/>
        </w:rPr>
        <w:t>path_</w:t>
      </w:r>
      <w:proofErr w:type="gramStart"/>
      <w:r w:rsidRPr="00AB3FF1">
        <w:rPr>
          <w:rFonts w:ascii="Courier New"/>
          <w:color w:val="007400"/>
          <w:sz w:val="20"/>
          <w:lang w:val="en-US"/>
        </w:rPr>
        <w:t>maps</w:t>
      </w:r>
      <w:proofErr w:type="spellEnd"/>
      <w:r w:rsidRPr="00AB3FF1">
        <w:rPr>
          <w:rFonts w:ascii="Courier New"/>
          <w:color w:val="007400"/>
          <w:sz w:val="20"/>
          <w:lang w:val="en-US"/>
        </w:rPr>
        <w:t>[</w:t>
      </w:r>
      <w:proofErr w:type="gramEnd"/>
      <w:r w:rsidRPr="00AB3FF1">
        <w:rPr>
          <w:rFonts w:ascii="Courier New"/>
          <w:color w:val="007400"/>
          <w:sz w:val="20"/>
          <w:lang w:val="en-US"/>
        </w:rPr>
        <w:t xml:space="preserve">80]; char </w:t>
      </w:r>
      <w:proofErr w:type="spellStart"/>
      <w:r w:rsidRPr="00AB3FF1">
        <w:rPr>
          <w:rFonts w:ascii="Courier New"/>
          <w:color w:val="007400"/>
          <w:sz w:val="20"/>
          <w:lang w:val="en-US"/>
        </w:rPr>
        <w:t>ni_glob</w:t>
      </w:r>
      <w:proofErr w:type="spellEnd"/>
      <w:r w:rsidRPr="00AB3FF1">
        <w:rPr>
          <w:rFonts w:ascii="Courier New"/>
          <w:color w:val="007400"/>
          <w:sz w:val="20"/>
          <w:lang w:val="en-US"/>
        </w:rPr>
        <w:t xml:space="preserve">[4095]; long </w:t>
      </w:r>
      <w:proofErr w:type="spellStart"/>
      <w:r w:rsidRPr="00AB3FF1">
        <w:rPr>
          <w:rFonts w:ascii="Courier New"/>
          <w:color w:val="007400"/>
          <w:sz w:val="20"/>
          <w:lang w:val="en-US"/>
        </w:rPr>
        <w:t>i_glob</w:t>
      </w:r>
      <w:proofErr w:type="spellEnd"/>
      <w:r w:rsidRPr="00AB3FF1">
        <w:rPr>
          <w:rFonts w:ascii="Courier New"/>
          <w:color w:val="007400"/>
          <w:sz w:val="20"/>
          <w:lang w:val="en-US"/>
        </w:rPr>
        <w:t>=20;</w:t>
      </w:r>
    </w:p>
    <w:p w14:paraId="3A691FE1" w14:textId="77777777" w:rsidR="003B426C" w:rsidRPr="00AB3FF1" w:rsidRDefault="003B426C">
      <w:pPr>
        <w:pStyle w:val="Textoindependiente"/>
        <w:spacing w:before="3"/>
        <w:rPr>
          <w:rFonts w:ascii="Courier New"/>
          <w:sz w:val="11"/>
          <w:lang w:val="en-US"/>
        </w:rPr>
      </w:pPr>
    </w:p>
    <w:p w14:paraId="6DF8CD62" w14:textId="77777777" w:rsidR="003B426C" w:rsidRPr="00AB3FF1" w:rsidRDefault="00AB3FF1">
      <w:pPr>
        <w:spacing w:before="99"/>
        <w:ind w:left="816"/>
        <w:rPr>
          <w:rFonts w:ascii="Courier New"/>
          <w:sz w:val="20"/>
          <w:lang w:val="en-US"/>
        </w:rPr>
      </w:pPr>
      <w:r w:rsidRPr="00AB3FF1">
        <w:rPr>
          <w:rFonts w:ascii="Courier New"/>
          <w:color w:val="007400"/>
          <w:sz w:val="20"/>
          <w:lang w:val="en-US"/>
        </w:rPr>
        <w:t xml:space="preserve">void </w:t>
      </w:r>
      <w:proofErr w:type="gramStart"/>
      <w:r w:rsidRPr="00AB3FF1">
        <w:rPr>
          <w:rFonts w:ascii="Courier New"/>
          <w:color w:val="007400"/>
          <w:sz w:val="20"/>
          <w:lang w:val="en-US"/>
        </w:rPr>
        <w:t>f(</w:t>
      </w:r>
      <w:proofErr w:type="gramEnd"/>
      <w:r w:rsidRPr="00AB3FF1">
        <w:rPr>
          <w:rFonts w:ascii="Courier New"/>
          <w:color w:val="007400"/>
          <w:sz w:val="20"/>
          <w:lang w:val="en-US"/>
        </w:rPr>
        <w:t>int param)</w:t>
      </w:r>
    </w:p>
    <w:p w14:paraId="7CEC0FD9" w14:textId="77777777" w:rsidR="003B426C" w:rsidRPr="00AB3FF1" w:rsidRDefault="00AB3FF1">
      <w:pPr>
        <w:spacing w:before="1" w:line="226" w:lineRule="exact"/>
        <w:ind w:left="816"/>
        <w:rPr>
          <w:rFonts w:ascii="Courier New"/>
          <w:sz w:val="20"/>
          <w:lang w:val="en-US"/>
        </w:rPr>
      </w:pPr>
      <w:r w:rsidRPr="00AB3FF1">
        <w:rPr>
          <w:rFonts w:ascii="Courier New"/>
          <w:color w:val="007400"/>
          <w:w w:val="99"/>
          <w:sz w:val="20"/>
          <w:lang w:val="en-US"/>
        </w:rPr>
        <w:t>{</w:t>
      </w:r>
    </w:p>
    <w:p w14:paraId="072903BA" w14:textId="77777777" w:rsidR="003B426C" w:rsidRPr="00AB3FF1" w:rsidRDefault="00AB3FF1">
      <w:pPr>
        <w:spacing w:line="226" w:lineRule="exact"/>
        <w:ind w:left="1296"/>
        <w:rPr>
          <w:rFonts w:ascii="Courier New"/>
          <w:sz w:val="20"/>
          <w:lang w:val="en-US"/>
        </w:rPr>
      </w:pPr>
      <w:proofErr w:type="spellStart"/>
      <w:proofErr w:type="gramStart"/>
      <w:r w:rsidRPr="00AB3FF1">
        <w:rPr>
          <w:rFonts w:ascii="Courier New"/>
          <w:color w:val="007400"/>
          <w:sz w:val="20"/>
          <w:lang w:val="en-US"/>
        </w:rPr>
        <w:t>printf</w:t>
      </w:r>
      <w:proofErr w:type="spellEnd"/>
      <w:r w:rsidRPr="00AB3FF1">
        <w:rPr>
          <w:rFonts w:ascii="Courier New"/>
          <w:color w:val="007400"/>
          <w:sz w:val="20"/>
          <w:lang w:val="en-US"/>
        </w:rPr>
        <w:t>(</w:t>
      </w:r>
      <w:proofErr w:type="gramEnd"/>
      <w:r w:rsidRPr="00AB3FF1">
        <w:rPr>
          <w:rFonts w:ascii="Courier New"/>
          <w:color w:val="007400"/>
          <w:sz w:val="20"/>
          <w:lang w:val="en-US"/>
        </w:rPr>
        <w:t xml:space="preserve">"Address of </w:t>
      </w:r>
      <w:proofErr w:type="spellStart"/>
      <w:r w:rsidRPr="00AB3FF1">
        <w:rPr>
          <w:rFonts w:ascii="Courier New"/>
          <w:color w:val="007400"/>
          <w:sz w:val="20"/>
          <w:lang w:val="en-US"/>
        </w:rPr>
        <w:t>funcion</w:t>
      </w:r>
      <w:proofErr w:type="spellEnd"/>
      <w:r w:rsidRPr="00AB3FF1">
        <w:rPr>
          <w:rFonts w:ascii="Courier New"/>
          <w:color w:val="007400"/>
          <w:sz w:val="20"/>
          <w:lang w:val="en-US"/>
        </w:rPr>
        <w:t xml:space="preserve"> f parameter: %p\</w:t>
      </w:r>
      <w:proofErr w:type="spellStart"/>
      <w:r w:rsidRPr="00AB3FF1">
        <w:rPr>
          <w:rFonts w:ascii="Courier New"/>
          <w:color w:val="007400"/>
          <w:sz w:val="20"/>
          <w:lang w:val="en-US"/>
        </w:rPr>
        <w:t>n",&amp;param</w:t>
      </w:r>
      <w:proofErr w:type="spellEnd"/>
      <w:r w:rsidRPr="00AB3FF1">
        <w:rPr>
          <w:rFonts w:ascii="Courier New"/>
          <w:color w:val="007400"/>
          <w:sz w:val="20"/>
          <w:lang w:val="en-US"/>
        </w:rPr>
        <w:t>);</w:t>
      </w:r>
    </w:p>
    <w:p w14:paraId="4B80AED7" w14:textId="77777777" w:rsidR="003B426C" w:rsidRPr="00AB3FF1" w:rsidRDefault="00AB3FF1">
      <w:pPr>
        <w:spacing w:line="226" w:lineRule="exact"/>
        <w:ind w:left="816"/>
        <w:rPr>
          <w:rFonts w:ascii="Courier New"/>
          <w:sz w:val="20"/>
          <w:lang w:val="en-US"/>
        </w:rPr>
      </w:pPr>
      <w:r w:rsidRPr="00AB3FF1">
        <w:rPr>
          <w:rFonts w:ascii="Courier New"/>
          <w:color w:val="007400"/>
          <w:w w:val="99"/>
          <w:sz w:val="20"/>
          <w:lang w:val="en-US"/>
        </w:rPr>
        <w:t>}</w:t>
      </w:r>
    </w:p>
    <w:p w14:paraId="22C057C2" w14:textId="77777777" w:rsidR="003B426C" w:rsidRPr="00AB3FF1" w:rsidRDefault="00AB3FF1">
      <w:pPr>
        <w:spacing w:before="1" w:line="226" w:lineRule="exact"/>
        <w:ind w:left="816"/>
        <w:rPr>
          <w:rFonts w:ascii="Courier New"/>
          <w:sz w:val="20"/>
          <w:lang w:val="en-US"/>
        </w:rPr>
      </w:pPr>
      <w:r w:rsidRPr="00AB3FF1">
        <w:rPr>
          <w:rFonts w:ascii="Courier New"/>
          <w:color w:val="007400"/>
          <w:sz w:val="20"/>
          <w:lang w:val="en-US"/>
        </w:rPr>
        <w:t xml:space="preserve">int </w:t>
      </w:r>
      <w:proofErr w:type="gramStart"/>
      <w:r w:rsidRPr="00AB3FF1">
        <w:rPr>
          <w:rFonts w:ascii="Courier New"/>
          <w:color w:val="007400"/>
          <w:sz w:val="20"/>
          <w:lang w:val="en-US"/>
        </w:rPr>
        <w:t>main(</w:t>
      </w:r>
      <w:proofErr w:type="gramEnd"/>
      <w:r w:rsidRPr="00AB3FF1">
        <w:rPr>
          <w:rFonts w:ascii="Courier New"/>
          <w:color w:val="007400"/>
          <w:sz w:val="20"/>
          <w:lang w:val="en-US"/>
        </w:rPr>
        <w:t>)</w:t>
      </w:r>
    </w:p>
    <w:p w14:paraId="47F3654C" w14:textId="77777777" w:rsidR="003B426C" w:rsidRPr="00AB3FF1" w:rsidRDefault="00AB3FF1">
      <w:pPr>
        <w:spacing w:line="226" w:lineRule="exact"/>
        <w:ind w:left="816"/>
        <w:rPr>
          <w:rFonts w:ascii="Courier New"/>
          <w:sz w:val="20"/>
          <w:lang w:val="en-US"/>
        </w:rPr>
      </w:pPr>
      <w:r w:rsidRPr="00AB3FF1">
        <w:rPr>
          <w:rFonts w:ascii="Courier New"/>
          <w:color w:val="007400"/>
          <w:w w:val="99"/>
          <w:sz w:val="20"/>
          <w:lang w:val="en-US"/>
        </w:rPr>
        <w:t>{</w:t>
      </w:r>
    </w:p>
    <w:p w14:paraId="5F81FACF" w14:textId="77777777" w:rsidR="003B426C" w:rsidRPr="00AB3FF1" w:rsidRDefault="00AB3FF1">
      <w:pPr>
        <w:spacing w:before="2" w:line="226" w:lineRule="exact"/>
        <w:ind w:left="1296"/>
        <w:rPr>
          <w:rFonts w:ascii="Courier New"/>
          <w:sz w:val="20"/>
          <w:lang w:val="en-US"/>
        </w:rPr>
      </w:pPr>
      <w:r w:rsidRPr="00AB3FF1">
        <w:rPr>
          <w:rFonts w:ascii="Courier New"/>
          <w:color w:val="007400"/>
          <w:sz w:val="20"/>
          <w:lang w:val="en-US"/>
        </w:rPr>
        <w:t>/* Local variables */</w:t>
      </w:r>
    </w:p>
    <w:p w14:paraId="187FCE1D" w14:textId="77777777" w:rsidR="003B426C" w:rsidRPr="00AB3FF1" w:rsidRDefault="00AB3FF1">
      <w:pPr>
        <w:ind w:left="1296" w:right="3713"/>
        <w:rPr>
          <w:rFonts w:ascii="Courier New"/>
          <w:sz w:val="20"/>
          <w:lang w:val="en-US"/>
        </w:rPr>
      </w:pPr>
      <w:r w:rsidRPr="00AB3FF1">
        <w:rPr>
          <w:rFonts w:ascii="Courier New"/>
          <w:color w:val="007400"/>
          <w:sz w:val="20"/>
          <w:lang w:val="en-US"/>
        </w:rPr>
        <w:t xml:space="preserve">long </w:t>
      </w:r>
      <w:proofErr w:type="spellStart"/>
      <w:r w:rsidRPr="00AB3FF1">
        <w:rPr>
          <w:rFonts w:ascii="Courier New"/>
          <w:color w:val="007400"/>
          <w:sz w:val="20"/>
          <w:lang w:val="en-US"/>
        </w:rPr>
        <w:t>i_loc</w:t>
      </w:r>
      <w:proofErr w:type="spellEnd"/>
      <w:r w:rsidRPr="00AB3FF1">
        <w:rPr>
          <w:rFonts w:ascii="Courier New"/>
          <w:color w:val="007400"/>
          <w:sz w:val="20"/>
          <w:lang w:val="en-US"/>
        </w:rPr>
        <w:t xml:space="preserve">=20; /* Initialized local variable */ long </w:t>
      </w:r>
      <w:proofErr w:type="spellStart"/>
      <w:r w:rsidRPr="00AB3FF1">
        <w:rPr>
          <w:rFonts w:ascii="Courier New"/>
          <w:color w:val="007400"/>
          <w:sz w:val="20"/>
          <w:lang w:val="en-US"/>
        </w:rPr>
        <w:t>ni_loc</w:t>
      </w:r>
      <w:proofErr w:type="spellEnd"/>
      <w:r w:rsidRPr="00AB3FF1">
        <w:rPr>
          <w:rFonts w:ascii="Courier New"/>
          <w:color w:val="007400"/>
          <w:sz w:val="20"/>
          <w:lang w:val="en-US"/>
        </w:rPr>
        <w:t xml:space="preserve">; /* Non initialized local variable */ float </w:t>
      </w:r>
      <w:proofErr w:type="gramStart"/>
      <w:r w:rsidRPr="00AB3FF1">
        <w:rPr>
          <w:rFonts w:ascii="Courier New"/>
          <w:color w:val="007400"/>
          <w:sz w:val="20"/>
          <w:lang w:val="en-US"/>
        </w:rPr>
        <w:t>c;</w:t>
      </w:r>
      <w:proofErr w:type="gramEnd"/>
    </w:p>
    <w:p w14:paraId="7A12EC1F" w14:textId="77777777" w:rsidR="003B426C" w:rsidRPr="00AB3FF1" w:rsidRDefault="003B426C">
      <w:pPr>
        <w:pStyle w:val="Textoindependiente"/>
        <w:spacing w:before="3"/>
        <w:rPr>
          <w:rFonts w:ascii="Courier New"/>
          <w:sz w:val="11"/>
          <w:lang w:val="en-US"/>
        </w:rPr>
      </w:pPr>
    </w:p>
    <w:p w14:paraId="42F96D4E" w14:textId="77777777" w:rsidR="003B426C" w:rsidRPr="00AB3FF1" w:rsidRDefault="00AB3FF1">
      <w:pPr>
        <w:spacing w:before="99"/>
        <w:ind w:left="1296"/>
        <w:rPr>
          <w:rFonts w:ascii="Courier New"/>
          <w:sz w:val="20"/>
          <w:lang w:val="en-US"/>
        </w:rPr>
      </w:pPr>
      <w:proofErr w:type="spellStart"/>
      <w:proofErr w:type="gramStart"/>
      <w:r w:rsidRPr="00AB3FF1">
        <w:rPr>
          <w:rFonts w:ascii="Courier New"/>
          <w:color w:val="007400"/>
          <w:sz w:val="20"/>
          <w:lang w:val="en-US"/>
        </w:rPr>
        <w:t>printf</w:t>
      </w:r>
      <w:proofErr w:type="spellEnd"/>
      <w:r w:rsidRPr="00AB3FF1">
        <w:rPr>
          <w:rFonts w:ascii="Courier New"/>
          <w:color w:val="007400"/>
          <w:sz w:val="20"/>
          <w:lang w:val="en-US"/>
        </w:rPr>
        <w:t>(</w:t>
      </w:r>
      <w:proofErr w:type="gramEnd"/>
      <w:r w:rsidRPr="00AB3FF1">
        <w:rPr>
          <w:rFonts w:ascii="Courier New"/>
          <w:color w:val="007400"/>
          <w:sz w:val="20"/>
          <w:lang w:val="en-US"/>
        </w:rPr>
        <w:t xml:space="preserve">"Process PID: %d\n\n", </w:t>
      </w:r>
      <w:proofErr w:type="spellStart"/>
      <w:r w:rsidRPr="00AB3FF1">
        <w:rPr>
          <w:rFonts w:ascii="Courier New"/>
          <w:color w:val="007400"/>
          <w:sz w:val="20"/>
          <w:lang w:val="en-US"/>
        </w:rPr>
        <w:t>getpid</w:t>
      </w:r>
      <w:proofErr w:type="spellEnd"/>
      <w:r w:rsidRPr="00AB3FF1">
        <w:rPr>
          <w:rFonts w:ascii="Courier New"/>
          <w:color w:val="007400"/>
          <w:sz w:val="20"/>
          <w:lang w:val="en-US"/>
        </w:rPr>
        <w:t>()); /* Shows process PID */</w:t>
      </w:r>
    </w:p>
    <w:p w14:paraId="75E30F8A" w14:textId="77777777" w:rsidR="003B426C" w:rsidRPr="00AB3FF1" w:rsidRDefault="003B426C">
      <w:pPr>
        <w:pStyle w:val="Textoindependiente"/>
        <w:spacing w:before="9"/>
        <w:rPr>
          <w:rFonts w:ascii="Courier New"/>
          <w:sz w:val="19"/>
          <w:lang w:val="en-US"/>
        </w:rPr>
      </w:pPr>
    </w:p>
    <w:p w14:paraId="22D828E8" w14:textId="77777777" w:rsidR="003B426C" w:rsidRPr="00AB3FF1" w:rsidRDefault="00AB3FF1">
      <w:pPr>
        <w:spacing w:before="1"/>
        <w:ind w:left="1296"/>
        <w:rPr>
          <w:rFonts w:ascii="Courier New"/>
          <w:sz w:val="20"/>
          <w:lang w:val="en-US"/>
        </w:rPr>
      </w:pPr>
      <w:r w:rsidRPr="00AB3FF1">
        <w:rPr>
          <w:rFonts w:ascii="Courier New"/>
          <w:color w:val="007400"/>
          <w:sz w:val="20"/>
          <w:lang w:val="en-US"/>
        </w:rPr>
        <w:t>/**** ADDRESS VISUALIZATION ***/</w:t>
      </w:r>
    </w:p>
    <w:p w14:paraId="59A604DA" w14:textId="77777777" w:rsidR="003B426C" w:rsidRPr="00AB3FF1" w:rsidRDefault="00AB3FF1">
      <w:pPr>
        <w:spacing w:before="1"/>
        <w:ind w:left="1296" w:right="4193"/>
        <w:rPr>
          <w:rFonts w:ascii="Courier New"/>
          <w:sz w:val="20"/>
          <w:lang w:val="en-US"/>
        </w:rPr>
      </w:pPr>
      <w:proofErr w:type="spellStart"/>
      <w:proofErr w:type="gramStart"/>
      <w:r w:rsidRPr="00AB3FF1">
        <w:rPr>
          <w:rFonts w:ascii="Courier New"/>
          <w:color w:val="007400"/>
          <w:sz w:val="20"/>
          <w:lang w:val="en-US"/>
        </w:rPr>
        <w:t>printf</w:t>
      </w:r>
      <w:proofErr w:type="spellEnd"/>
      <w:r w:rsidRPr="00AB3FF1">
        <w:rPr>
          <w:rFonts w:ascii="Courier New"/>
          <w:color w:val="007400"/>
          <w:sz w:val="20"/>
          <w:lang w:val="en-US"/>
        </w:rPr>
        <w:t>(</w:t>
      </w:r>
      <w:proofErr w:type="gramEnd"/>
      <w:r w:rsidRPr="00AB3FF1">
        <w:rPr>
          <w:rFonts w:ascii="Courier New"/>
          <w:color w:val="007400"/>
          <w:sz w:val="20"/>
          <w:lang w:val="en-US"/>
        </w:rPr>
        <w:t xml:space="preserve">"main function address: %p \n", main); </w:t>
      </w:r>
      <w:proofErr w:type="spellStart"/>
      <w:r w:rsidRPr="00AB3FF1">
        <w:rPr>
          <w:rFonts w:ascii="Courier New"/>
          <w:color w:val="007400"/>
          <w:sz w:val="20"/>
          <w:lang w:val="en-US"/>
        </w:rPr>
        <w:t>printf</w:t>
      </w:r>
      <w:proofErr w:type="spellEnd"/>
      <w:r w:rsidRPr="00AB3FF1">
        <w:rPr>
          <w:rFonts w:ascii="Courier New"/>
          <w:color w:val="007400"/>
          <w:sz w:val="20"/>
          <w:lang w:val="en-US"/>
        </w:rPr>
        <w:t>("f function address: %p \n", f);</w:t>
      </w:r>
    </w:p>
    <w:p w14:paraId="5114FE5B" w14:textId="77777777" w:rsidR="003B426C" w:rsidRPr="00AB3FF1" w:rsidRDefault="00AB3FF1">
      <w:pPr>
        <w:ind w:left="1296" w:right="1328"/>
        <w:rPr>
          <w:rFonts w:ascii="Courier New"/>
          <w:sz w:val="20"/>
          <w:lang w:val="en-US"/>
        </w:rPr>
      </w:pPr>
      <w:proofErr w:type="spellStart"/>
      <w:proofErr w:type="gramStart"/>
      <w:r w:rsidRPr="00AB3FF1">
        <w:rPr>
          <w:rFonts w:ascii="Courier New"/>
          <w:color w:val="007400"/>
          <w:sz w:val="20"/>
          <w:lang w:val="en-US"/>
        </w:rPr>
        <w:t>printf</w:t>
      </w:r>
      <w:proofErr w:type="spellEnd"/>
      <w:r w:rsidRPr="00AB3FF1">
        <w:rPr>
          <w:rFonts w:ascii="Courier New"/>
          <w:color w:val="007400"/>
          <w:sz w:val="20"/>
          <w:lang w:val="en-US"/>
        </w:rPr>
        <w:t>(</w:t>
      </w:r>
      <w:proofErr w:type="gramEnd"/>
      <w:r w:rsidRPr="00AB3FF1">
        <w:rPr>
          <w:rFonts w:ascii="Courier New"/>
          <w:color w:val="007400"/>
          <w:sz w:val="20"/>
          <w:lang w:val="en-US"/>
        </w:rPr>
        <w:t>"</w:t>
      </w:r>
      <w:proofErr w:type="spellStart"/>
      <w:r w:rsidRPr="00AB3FF1">
        <w:rPr>
          <w:rFonts w:ascii="Courier New"/>
          <w:color w:val="007400"/>
          <w:sz w:val="20"/>
          <w:lang w:val="en-US"/>
        </w:rPr>
        <w:t>Initialiazed</w:t>
      </w:r>
      <w:proofErr w:type="spellEnd"/>
      <w:r w:rsidRPr="00AB3FF1">
        <w:rPr>
          <w:rFonts w:ascii="Courier New"/>
          <w:color w:val="007400"/>
          <w:sz w:val="20"/>
          <w:lang w:val="en-US"/>
        </w:rPr>
        <w:t xml:space="preserve"> global variable </w:t>
      </w:r>
      <w:proofErr w:type="spellStart"/>
      <w:r w:rsidRPr="00AB3FF1">
        <w:rPr>
          <w:rFonts w:ascii="Courier New"/>
          <w:color w:val="007400"/>
          <w:sz w:val="20"/>
          <w:lang w:val="en-US"/>
        </w:rPr>
        <w:t>i_glob</w:t>
      </w:r>
      <w:proofErr w:type="spellEnd"/>
      <w:r w:rsidRPr="00AB3FF1">
        <w:rPr>
          <w:rFonts w:ascii="Courier New"/>
          <w:color w:val="007400"/>
          <w:sz w:val="20"/>
          <w:lang w:val="en-US"/>
        </w:rPr>
        <w:t xml:space="preserve"> address: %p\n", &amp;</w:t>
      </w:r>
      <w:proofErr w:type="spellStart"/>
      <w:r w:rsidRPr="00AB3FF1">
        <w:rPr>
          <w:rFonts w:ascii="Courier New"/>
          <w:color w:val="007400"/>
          <w:sz w:val="20"/>
          <w:lang w:val="en-US"/>
        </w:rPr>
        <w:t>i_glob</w:t>
      </w:r>
      <w:proofErr w:type="spellEnd"/>
      <w:r w:rsidRPr="00AB3FF1">
        <w:rPr>
          <w:rFonts w:ascii="Courier New"/>
          <w:color w:val="007400"/>
          <w:sz w:val="20"/>
          <w:lang w:val="en-US"/>
        </w:rPr>
        <w:t xml:space="preserve">); </w:t>
      </w:r>
      <w:proofErr w:type="spellStart"/>
      <w:r w:rsidRPr="00AB3FF1">
        <w:rPr>
          <w:rFonts w:ascii="Courier New"/>
          <w:color w:val="007400"/>
          <w:sz w:val="20"/>
          <w:lang w:val="en-US"/>
        </w:rPr>
        <w:t>printf</w:t>
      </w:r>
      <w:proofErr w:type="spellEnd"/>
      <w:r w:rsidRPr="00AB3FF1">
        <w:rPr>
          <w:rFonts w:ascii="Courier New"/>
          <w:color w:val="007400"/>
          <w:sz w:val="20"/>
          <w:lang w:val="en-US"/>
        </w:rPr>
        <w:t xml:space="preserve">("Non initialized global variable </w:t>
      </w:r>
      <w:proofErr w:type="spellStart"/>
      <w:r w:rsidRPr="00AB3FF1">
        <w:rPr>
          <w:rFonts w:ascii="Courier New"/>
          <w:color w:val="007400"/>
          <w:sz w:val="20"/>
          <w:lang w:val="en-US"/>
        </w:rPr>
        <w:t>ni_glob</w:t>
      </w:r>
      <w:proofErr w:type="spellEnd"/>
      <w:r w:rsidRPr="00AB3FF1">
        <w:rPr>
          <w:rFonts w:ascii="Courier New"/>
          <w:color w:val="007400"/>
          <w:sz w:val="20"/>
          <w:lang w:val="en-US"/>
        </w:rPr>
        <w:t xml:space="preserve"> address \n"); </w:t>
      </w:r>
      <w:proofErr w:type="spellStart"/>
      <w:r w:rsidRPr="00AB3FF1">
        <w:rPr>
          <w:rFonts w:ascii="Courier New"/>
          <w:color w:val="007400"/>
          <w:sz w:val="20"/>
          <w:lang w:val="en-US"/>
        </w:rPr>
        <w:t>printf</w:t>
      </w:r>
      <w:proofErr w:type="spellEnd"/>
      <w:r w:rsidRPr="00AB3FF1">
        <w:rPr>
          <w:rFonts w:ascii="Courier New"/>
          <w:color w:val="007400"/>
          <w:sz w:val="20"/>
          <w:lang w:val="en-US"/>
        </w:rPr>
        <w:t xml:space="preserve">(" 1st </w:t>
      </w:r>
      <w:proofErr w:type="spellStart"/>
      <w:r w:rsidRPr="00AB3FF1">
        <w:rPr>
          <w:rFonts w:ascii="Courier New"/>
          <w:color w:val="007400"/>
          <w:sz w:val="20"/>
          <w:lang w:val="en-US"/>
        </w:rPr>
        <w:t>ni_glob</w:t>
      </w:r>
      <w:proofErr w:type="spellEnd"/>
      <w:r w:rsidRPr="00AB3FF1">
        <w:rPr>
          <w:rFonts w:ascii="Courier New"/>
          <w:color w:val="007400"/>
          <w:sz w:val="20"/>
          <w:lang w:val="en-US"/>
        </w:rPr>
        <w:t xml:space="preserve"> element address: %p\n",</w:t>
      </w:r>
      <w:r w:rsidRPr="00AB3FF1">
        <w:rPr>
          <w:rFonts w:ascii="Courier New"/>
          <w:color w:val="007400"/>
          <w:spacing w:val="-8"/>
          <w:sz w:val="20"/>
          <w:lang w:val="en-US"/>
        </w:rPr>
        <w:t xml:space="preserve"> </w:t>
      </w:r>
      <w:r w:rsidRPr="00AB3FF1">
        <w:rPr>
          <w:rFonts w:ascii="Courier New"/>
          <w:color w:val="007400"/>
          <w:sz w:val="20"/>
          <w:lang w:val="en-US"/>
        </w:rPr>
        <w:t>&amp;</w:t>
      </w:r>
      <w:proofErr w:type="spellStart"/>
      <w:r w:rsidRPr="00AB3FF1">
        <w:rPr>
          <w:rFonts w:ascii="Courier New"/>
          <w:color w:val="007400"/>
          <w:sz w:val="20"/>
          <w:lang w:val="en-US"/>
        </w:rPr>
        <w:t>ni_glob</w:t>
      </w:r>
      <w:proofErr w:type="spellEnd"/>
      <w:r w:rsidRPr="00AB3FF1">
        <w:rPr>
          <w:rFonts w:ascii="Courier New"/>
          <w:color w:val="007400"/>
          <w:sz w:val="20"/>
          <w:lang w:val="en-US"/>
        </w:rPr>
        <w:t>[0]);</w:t>
      </w:r>
    </w:p>
    <w:p w14:paraId="2D6EB6C3" w14:textId="77777777" w:rsidR="003B426C" w:rsidRPr="00AB3FF1" w:rsidRDefault="00AB3FF1">
      <w:pPr>
        <w:ind w:left="1296" w:right="1072"/>
        <w:rPr>
          <w:rFonts w:ascii="Courier New"/>
          <w:sz w:val="20"/>
          <w:lang w:val="en-US"/>
        </w:rPr>
      </w:pPr>
      <w:proofErr w:type="spellStart"/>
      <w:proofErr w:type="gramStart"/>
      <w:r w:rsidRPr="00AB3FF1">
        <w:rPr>
          <w:rFonts w:ascii="Courier New"/>
          <w:color w:val="007400"/>
          <w:sz w:val="20"/>
          <w:lang w:val="en-US"/>
        </w:rPr>
        <w:t>printf</w:t>
      </w:r>
      <w:proofErr w:type="spellEnd"/>
      <w:r w:rsidRPr="00AB3FF1">
        <w:rPr>
          <w:rFonts w:ascii="Courier New"/>
          <w:color w:val="007400"/>
          <w:sz w:val="20"/>
          <w:lang w:val="en-US"/>
        </w:rPr>
        <w:t>(</w:t>
      </w:r>
      <w:proofErr w:type="gramEnd"/>
      <w:r w:rsidRPr="00AB3FF1">
        <w:rPr>
          <w:rFonts w:ascii="Courier New"/>
          <w:color w:val="007400"/>
          <w:sz w:val="20"/>
          <w:lang w:val="en-US"/>
        </w:rPr>
        <w:t xml:space="preserve">" Last </w:t>
      </w:r>
      <w:proofErr w:type="spellStart"/>
      <w:r w:rsidRPr="00AB3FF1">
        <w:rPr>
          <w:rFonts w:ascii="Courier New"/>
          <w:color w:val="007400"/>
          <w:sz w:val="20"/>
          <w:lang w:val="en-US"/>
        </w:rPr>
        <w:t>ni_glob</w:t>
      </w:r>
      <w:proofErr w:type="spellEnd"/>
      <w:r w:rsidRPr="00AB3FF1">
        <w:rPr>
          <w:rFonts w:ascii="Courier New"/>
          <w:color w:val="007400"/>
          <w:sz w:val="20"/>
          <w:lang w:val="en-US"/>
        </w:rPr>
        <w:t xml:space="preserve"> element address: %p\n", &amp;</w:t>
      </w:r>
      <w:proofErr w:type="spellStart"/>
      <w:r w:rsidRPr="00AB3FF1">
        <w:rPr>
          <w:rFonts w:ascii="Courier New"/>
          <w:color w:val="007400"/>
          <w:sz w:val="20"/>
          <w:lang w:val="en-US"/>
        </w:rPr>
        <w:t>ni_glob</w:t>
      </w:r>
      <w:proofErr w:type="spellEnd"/>
      <w:r w:rsidRPr="00AB3FF1">
        <w:rPr>
          <w:rFonts w:ascii="Courier New"/>
          <w:color w:val="007400"/>
          <w:sz w:val="20"/>
          <w:lang w:val="en-US"/>
        </w:rPr>
        <w:t xml:space="preserve">[4095]); </w:t>
      </w:r>
      <w:proofErr w:type="spellStart"/>
      <w:r w:rsidRPr="00AB3FF1">
        <w:rPr>
          <w:rFonts w:ascii="Courier New"/>
          <w:color w:val="007400"/>
          <w:sz w:val="20"/>
          <w:lang w:val="en-US"/>
        </w:rPr>
        <w:t>printf</w:t>
      </w:r>
      <w:proofErr w:type="spellEnd"/>
      <w:r w:rsidRPr="00AB3FF1">
        <w:rPr>
          <w:rFonts w:ascii="Courier New"/>
          <w:color w:val="007400"/>
          <w:sz w:val="20"/>
          <w:lang w:val="en-US"/>
        </w:rPr>
        <w:t xml:space="preserve">("Initialized local variable </w:t>
      </w:r>
      <w:proofErr w:type="spellStart"/>
      <w:r w:rsidRPr="00AB3FF1">
        <w:rPr>
          <w:rFonts w:ascii="Courier New"/>
          <w:color w:val="007400"/>
          <w:sz w:val="20"/>
          <w:lang w:val="en-US"/>
        </w:rPr>
        <w:t>i_loc</w:t>
      </w:r>
      <w:proofErr w:type="spellEnd"/>
      <w:r w:rsidRPr="00AB3FF1">
        <w:rPr>
          <w:rFonts w:ascii="Courier New"/>
          <w:color w:val="007400"/>
          <w:sz w:val="20"/>
          <w:lang w:val="en-US"/>
        </w:rPr>
        <w:t xml:space="preserve"> address: %p\n", &amp;</w:t>
      </w:r>
      <w:proofErr w:type="spellStart"/>
      <w:r w:rsidRPr="00AB3FF1">
        <w:rPr>
          <w:rFonts w:ascii="Courier New"/>
          <w:color w:val="007400"/>
          <w:sz w:val="20"/>
          <w:lang w:val="en-US"/>
        </w:rPr>
        <w:t>i_loc</w:t>
      </w:r>
      <w:proofErr w:type="spellEnd"/>
      <w:r w:rsidRPr="00AB3FF1">
        <w:rPr>
          <w:rFonts w:ascii="Courier New"/>
          <w:color w:val="007400"/>
          <w:sz w:val="20"/>
          <w:lang w:val="en-US"/>
        </w:rPr>
        <w:t xml:space="preserve">); </w:t>
      </w:r>
      <w:proofErr w:type="spellStart"/>
      <w:r w:rsidRPr="00AB3FF1">
        <w:rPr>
          <w:rFonts w:ascii="Courier New"/>
          <w:color w:val="007400"/>
          <w:sz w:val="20"/>
          <w:lang w:val="en-US"/>
        </w:rPr>
        <w:t>printf</w:t>
      </w:r>
      <w:proofErr w:type="spellEnd"/>
      <w:r w:rsidRPr="00AB3FF1">
        <w:rPr>
          <w:rFonts w:ascii="Courier New"/>
          <w:color w:val="007400"/>
          <w:sz w:val="20"/>
          <w:lang w:val="en-US"/>
        </w:rPr>
        <w:t xml:space="preserve">("Non initialized local variable </w:t>
      </w:r>
      <w:proofErr w:type="spellStart"/>
      <w:r w:rsidRPr="00AB3FF1">
        <w:rPr>
          <w:rFonts w:ascii="Courier New"/>
          <w:color w:val="007400"/>
          <w:sz w:val="20"/>
          <w:lang w:val="en-US"/>
        </w:rPr>
        <w:t>ni_loc</w:t>
      </w:r>
      <w:proofErr w:type="spellEnd"/>
      <w:r w:rsidRPr="00AB3FF1">
        <w:rPr>
          <w:rFonts w:ascii="Courier New"/>
          <w:color w:val="007400"/>
          <w:sz w:val="20"/>
          <w:lang w:val="en-US"/>
        </w:rPr>
        <w:t xml:space="preserve"> address: %p\n", &amp;</w:t>
      </w:r>
      <w:proofErr w:type="spellStart"/>
      <w:r w:rsidRPr="00AB3FF1">
        <w:rPr>
          <w:rFonts w:ascii="Courier New"/>
          <w:color w:val="007400"/>
          <w:sz w:val="20"/>
          <w:lang w:val="en-US"/>
        </w:rPr>
        <w:t>ni_loc</w:t>
      </w:r>
      <w:proofErr w:type="spellEnd"/>
      <w:r w:rsidRPr="00AB3FF1">
        <w:rPr>
          <w:rFonts w:ascii="Courier New"/>
          <w:color w:val="007400"/>
          <w:sz w:val="20"/>
          <w:lang w:val="en-US"/>
        </w:rPr>
        <w:t>); f(40);</w:t>
      </w:r>
    </w:p>
    <w:p w14:paraId="0B66182E" w14:textId="77777777" w:rsidR="003B426C" w:rsidRPr="00AB3FF1" w:rsidRDefault="003B426C">
      <w:pPr>
        <w:pStyle w:val="Textoindependiente"/>
        <w:spacing w:before="2"/>
        <w:rPr>
          <w:rFonts w:ascii="Courier New"/>
          <w:sz w:val="11"/>
          <w:lang w:val="en-US"/>
        </w:rPr>
      </w:pPr>
    </w:p>
    <w:p w14:paraId="66BA5F2C" w14:textId="77777777" w:rsidR="003B426C" w:rsidRPr="00AB3FF1" w:rsidRDefault="00AB3FF1">
      <w:pPr>
        <w:spacing w:before="100"/>
        <w:ind w:left="1296" w:right="5993"/>
        <w:rPr>
          <w:rFonts w:ascii="Courier New"/>
          <w:sz w:val="20"/>
          <w:lang w:val="en-US"/>
        </w:rPr>
      </w:pPr>
      <w:r w:rsidRPr="00AB3FF1">
        <w:rPr>
          <w:rFonts w:ascii="Courier New"/>
          <w:color w:val="007400"/>
          <w:sz w:val="20"/>
          <w:lang w:val="en-US"/>
        </w:rPr>
        <w:t>/** Mathematical operation **/ c = cos(45*PI/180</w:t>
      </w:r>
      <w:proofErr w:type="gramStart"/>
      <w:r w:rsidRPr="00AB3FF1">
        <w:rPr>
          <w:rFonts w:ascii="Courier New"/>
          <w:color w:val="007400"/>
          <w:sz w:val="20"/>
          <w:lang w:val="en-US"/>
        </w:rPr>
        <w:t>);</w:t>
      </w:r>
      <w:proofErr w:type="gramEnd"/>
    </w:p>
    <w:p w14:paraId="16E1F93F" w14:textId="77777777" w:rsidR="003B426C" w:rsidRPr="00AB3FF1" w:rsidRDefault="00AB3FF1">
      <w:pPr>
        <w:ind w:left="1296"/>
        <w:rPr>
          <w:rFonts w:ascii="Courier New"/>
          <w:sz w:val="20"/>
          <w:lang w:val="en-US"/>
        </w:rPr>
      </w:pPr>
      <w:proofErr w:type="spellStart"/>
      <w:proofErr w:type="gramStart"/>
      <w:r w:rsidRPr="00AB3FF1">
        <w:rPr>
          <w:rFonts w:ascii="Courier New"/>
          <w:color w:val="007400"/>
          <w:sz w:val="20"/>
          <w:lang w:val="en-US"/>
        </w:rPr>
        <w:t>printf</w:t>
      </w:r>
      <w:proofErr w:type="spellEnd"/>
      <w:r w:rsidRPr="00AB3FF1">
        <w:rPr>
          <w:rFonts w:ascii="Courier New"/>
          <w:color w:val="007400"/>
          <w:sz w:val="20"/>
          <w:lang w:val="en-US"/>
        </w:rPr>
        <w:t>(</w:t>
      </w:r>
      <w:proofErr w:type="gramEnd"/>
      <w:r w:rsidRPr="00AB3FF1">
        <w:rPr>
          <w:rFonts w:ascii="Courier New"/>
          <w:color w:val="007400"/>
          <w:sz w:val="20"/>
          <w:lang w:val="en-US"/>
        </w:rPr>
        <w:t>"The mathematical operation result is: %f\n", c);</w:t>
      </w:r>
    </w:p>
    <w:p w14:paraId="7623ACB1" w14:textId="77777777" w:rsidR="003B426C" w:rsidRPr="00AB3FF1" w:rsidRDefault="003B426C">
      <w:pPr>
        <w:pStyle w:val="Textoindependiente"/>
        <w:spacing w:before="3"/>
        <w:rPr>
          <w:rFonts w:ascii="Courier New"/>
          <w:sz w:val="11"/>
          <w:lang w:val="en-US"/>
        </w:rPr>
      </w:pPr>
    </w:p>
    <w:p w14:paraId="51A4F517" w14:textId="77777777" w:rsidR="003B426C" w:rsidRPr="00AB3FF1" w:rsidRDefault="00AB3FF1">
      <w:pPr>
        <w:spacing w:before="100"/>
        <w:ind w:left="1296" w:right="2512"/>
        <w:rPr>
          <w:rFonts w:ascii="Courier New"/>
          <w:sz w:val="20"/>
          <w:lang w:val="en-US"/>
        </w:rPr>
      </w:pPr>
      <w:proofErr w:type="spellStart"/>
      <w:proofErr w:type="gramStart"/>
      <w:r w:rsidRPr="00AB3FF1">
        <w:rPr>
          <w:rFonts w:ascii="Courier New"/>
          <w:color w:val="007400"/>
          <w:sz w:val="20"/>
          <w:lang w:val="en-US"/>
        </w:rPr>
        <w:t>printf</w:t>
      </w:r>
      <w:proofErr w:type="spellEnd"/>
      <w:r w:rsidRPr="00AB3FF1">
        <w:rPr>
          <w:rFonts w:ascii="Courier New"/>
          <w:color w:val="007400"/>
          <w:sz w:val="20"/>
          <w:lang w:val="en-US"/>
        </w:rPr>
        <w:t>(</w:t>
      </w:r>
      <w:proofErr w:type="gramEnd"/>
      <w:r w:rsidRPr="00AB3FF1">
        <w:rPr>
          <w:rFonts w:ascii="Courier New"/>
          <w:color w:val="007400"/>
          <w:sz w:val="20"/>
          <w:lang w:val="en-US"/>
        </w:rPr>
        <w:t xml:space="preserve">"\n PROCESS MEMORY MAP /proc/%d/maps \n", </w:t>
      </w:r>
      <w:proofErr w:type="spellStart"/>
      <w:r w:rsidRPr="00AB3FF1">
        <w:rPr>
          <w:rFonts w:ascii="Courier New"/>
          <w:color w:val="007400"/>
          <w:sz w:val="20"/>
          <w:lang w:val="en-US"/>
        </w:rPr>
        <w:t>getpid</w:t>
      </w:r>
      <w:proofErr w:type="spellEnd"/>
      <w:r w:rsidRPr="00AB3FF1">
        <w:rPr>
          <w:rFonts w:ascii="Courier New"/>
          <w:color w:val="007400"/>
          <w:sz w:val="20"/>
          <w:lang w:val="en-US"/>
        </w:rPr>
        <w:t xml:space="preserve">()); </w:t>
      </w:r>
      <w:proofErr w:type="spellStart"/>
      <w:r w:rsidRPr="00AB3FF1">
        <w:rPr>
          <w:rFonts w:ascii="Courier New"/>
          <w:color w:val="007400"/>
          <w:sz w:val="20"/>
          <w:lang w:val="en-US"/>
        </w:rPr>
        <w:t>sprintf</w:t>
      </w:r>
      <w:proofErr w:type="spellEnd"/>
      <w:r w:rsidRPr="00AB3FF1">
        <w:rPr>
          <w:rFonts w:ascii="Courier New"/>
          <w:color w:val="007400"/>
          <w:sz w:val="20"/>
          <w:lang w:val="en-US"/>
        </w:rPr>
        <w:t>(</w:t>
      </w:r>
      <w:proofErr w:type="spellStart"/>
      <w:r w:rsidRPr="00AB3FF1">
        <w:rPr>
          <w:rFonts w:ascii="Courier New"/>
          <w:color w:val="007400"/>
          <w:sz w:val="20"/>
          <w:lang w:val="en-US"/>
        </w:rPr>
        <w:t>path_maps,"cat</w:t>
      </w:r>
      <w:proofErr w:type="spellEnd"/>
      <w:r w:rsidRPr="00AB3FF1">
        <w:rPr>
          <w:rFonts w:ascii="Courier New"/>
          <w:color w:val="007400"/>
          <w:sz w:val="20"/>
          <w:lang w:val="en-US"/>
        </w:rPr>
        <w:t xml:space="preserve"> /proc/%d/maps",</w:t>
      </w:r>
      <w:proofErr w:type="spellStart"/>
      <w:r w:rsidRPr="00AB3FF1">
        <w:rPr>
          <w:rFonts w:ascii="Courier New"/>
          <w:color w:val="007400"/>
          <w:sz w:val="20"/>
          <w:lang w:val="en-US"/>
        </w:rPr>
        <w:t>getpid</w:t>
      </w:r>
      <w:proofErr w:type="spellEnd"/>
      <w:r w:rsidRPr="00AB3FF1">
        <w:rPr>
          <w:rFonts w:ascii="Courier New"/>
          <w:color w:val="007400"/>
          <w:sz w:val="20"/>
          <w:lang w:val="en-US"/>
        </w:rPr>
        <w:t xml:space="preserve">()); </w:t>
      </w:r>
      <w:proofErr w:type="spellStart"/>
      <w:r w:rsidRPr="00AB3FF1">
        <w:rPr>
          <w:rFonts w:ascii="Courier New"/>
          <w:color w:val="007400"/>
          <w:sz w:val="20"/>
          <w:lang w:val="en-US"/>
        </w:rPr>
        <w:t>fflush</w:t>
      </w:r>
      <w:proofErr w:type="spellEnd"/>
      <w:r w:rsidRPr="00AB3FF1">
        <w:rPr>
          <w:rFonts w:ascii="Courier New"/>
          <w:color w:val="007400"/>
          <w:sz w:val="20"/>
          <w:lang w:val="en-US"/>
        </w:rPr>
        <w:t>(</w:t>
      </w:r>
      <w:proofErr w:type="spellStart"/>
      <w:r w:rsidRPr="00AB3FF1">
        <w:rPr>
          <w:rFonts w:ascii="Courier New"/>
          <w:color w:val="007400"/>
          <w:sz w:val="20"/>
          <w:lang w:val="en-US"/>
        </w:rPr>
        <w:t>stdout</w:t>
      </w:r>
      <w:proofErr w:type="spellEnd"/>
      <w:r w:rsidRPr="00AB3FF1">
        <w:rPr>
          <w:rFonts w:ascii="Courier New"/>
          <w:color w:val="007400"/>
          <w:sz w:val="20"/>
          <w:lang w:val="en-US"/>
        </w:rPr>
        <w:t>);</w:t>
      </w:r>
    </w:p>
    <w:p w14:paraId="405B57AF" w14:textId="77777777" w:rsidR="003B426C" w:rsidRPr="00AB3FF1" w:rsidRDefault="00AB3FF1">
      <w:pPr>
        <w:spacing w:line="226" w:lineRule="exact"/>
        <w:ind w:left="1296"/>
        <w:rPr>
          <w:rFonts w:ascii="Courier New"/>
          <w:sz w:val="20"/>
          <w:lang w:val="en-US"/>
        </w:rPr>
      </w:pPr>
      <w:r w:rsidRPr="00AB3FF1">
        <w:rPr>
          <w:rFonts w:ascii="Courier New"/>
          <w:color w:val="007400"/>
          <w:sz w:val="20"/>
          <w:lang w:val="en-US"/>
        </w:rPr>
        <w:t>system(</w:t>
      </w:r>
      <w:proofErr w:type="spellStart"/>
      <w:r w:rsidRPr="00AB3FF1">
        <w:rPr>
          <w:rFonts w:ascii="Courier New"/>
          <w:color w:val="007400"/>
          <w:sz w:val="20"/>
          <w:lang w:val="en-US"/>
        </w:rPr>
        <w:t>path_maps</w:t>
      </w:r>
      <w:proofErr w:type="spellEnd"/>
      <w:proofErr w:type="gramStart"/>
      <w:r w:rsidRPr="00AB3FF1">
        <w:rPr>
          <w:rFonts w:ascii="Courier New"/>
          <w:color w:val="007400"/>
          <w:sz w:val="20"/>
          <w:lang w:val="en-US"/>
        </w:rPr>
        <w:t>);</w:t>
      </w:r>
      <w:proofErr w:type="gramEnd"/>
    </w:p>
    <w:p w14:paraId="0B3FB6BC" w14:textId="77777777" w:rsidR="003B426C" w:rsidRPr="00AB3FF1" w:rsidRDefault="00AB3FF1">
      <w:pPr>
        <w:tabs>
          <w:tab w:val="left" w:leader="hyphen" w:pos="4175"/>
        </w:tabs>
        <w:spacing w:line="226" w:lineRule="exact"/>
        <w:ind w:left="1296"/>
        <w:rPr>
          <w:rFonts w:ascii="Courier New"/>
          <w:sz w:val="20"/>
          <w:lang w:val="en-US"/>
        </w:rPr>
      </w:pPr>
      <w:proofErr w:type="spellStart"/>
      <w:r w:rsidRPr="00AB3FF1">
        <w:rPr>
          <w:rFonts w:ascii="Courier New"/>
          <w:color w:val="007400"/>
          <w:sz w:val="20"/>
          <w:lang w:val="en-US"/>
        </w:rPr>
        <w:t>printf</w:t>
      </w:r>
      <w:proofErr w:type="spellEnd"/>
      <w:r w:rsidRPr="00AB3FF1">
        <w:rPr>
          <w:rFonts w:ascii="Courier New"/>
          <w:color w:val="007400"/>
          <w:sz w:val="20"/>
          <w:lang w:val="en-US"/>
        </w:rPr>
        <w:t>("</w:t>
      </w:r>
      <w:r w:rsidRPr="00AB3FF1">
        <w:rPr>
          <w:rFonts w:ascii="Courier New"/>
          <w:color w:val="007400"/>
          <w:sz w:val="20"/>
          <w:lang w:val="en-US"/>
        </w:rPr>
        <w:tab/>
        <w:t>\n\n"</w:t>
      </w:r>
      <w:proofErr w:type="gramStart"/>
      <w:r w:rsidRPr="00AB3FF1">
        <w:rPr>
          <w:rFonts w:ascii="Courier New"/>
          <w:color w:val="007400"/>
          <w:sz w:val="20"/>
          <w:lang w:val="en-US"/>
        </w:rPr>
        <w:t>);</w:t>
      </w:r>
      <w:proofErr w:type="gramEnd"/>
    </w:p>
    <w:p w14:paraId="2651FBD4" w14:textId="77777777" w:rsidR="003B426C" w:rsidRPr="00AB3FF1" w:rsidRDefault="003B426C">
      <w:pPr>
        <w:pStyle w:val="Textoindependiente"/>
        <w:spacing w:before="3"/>
        <w:rPr>
          <w:rFonts w:ascii="Courier New"/>
          <w:sz w:val="11"/>
          <w:lang w:val="en-US"/>
        </w:rPr>
      </w:pPr>
    </w:p>
    <w:p w14:paraId="3236A9F7" w14:textId="77777777" w:rsidR="003B426C" w:rsidRDefault="00AB3FF1">
      <w:pPr>
        <w:spacing w:before="99"/>
        <w:ind w:left="1296"/>
        <w:rPr>
          <w:rFonts w:ascii="Courier New"/>
          <w:sz w:val="20"/>
        </w:rPr>
      </w:pPr>
      <w:proofErr w:type="spellStart"/>
      <w:r>
        <w:rPr>
          <w:rFonts w:ascii="Courier New"/>
          <w:color w:val="007400"/>
          <w:sz w:val="20"/>
        </w:rPr>
        <w:t>return</w:t>
      </w:r>
      <w:proofErr w:type="spellEnd"/>
      <w:r>
        <w:rPr>
          <w:rFonts w:ascii="Courier New"/>
          <w:color w:val="007400"/>
          <w:sz w:val="20"/>
        </w:rPr>
        <w:t xml:space="preserve"> 0;</w:t>
      </w:r>
    </w:p>
    <w:p w14:paraId="76233A2D" w14:textId="77777777" w:rsidR="003B426C" w:rsidRDefault="003B426C">
      <w:pPr>
        <w:pStyle w:val="Textoindependiente"/>
        <w:spacing w:before="6"/>
        <w:rPr>
          <w:rFonts w:ascii="Courier New"/>
          <w:sz w:val="17"/>
        </w:rPr>
      </w:pPr>
    </w:p>
    <w:p w14:paraId="407BBB32" w14:textId="77777777" w:rsidR="003B426C" w:rsidRDefault="00AB3FF1">
      <w:pPr>
        <w:spacing w:line="225" w:lineRule="exact"/>
        <w:ind w:left="816"/>
        <w:rPr>
          <w:rFonts w:ascii="Courier New"/>
          <w:sz w:val="20"/>
        </w:rPr>
      </w:pPr>
      <w:r>
        <w:rPr>
          <w:rFonts w:ascii="Courier New"/>
          <w:color w:val="007400"/>
          <w:w w:val="99"/>
          <w:sz w:val="20"/>
        </w:rPr>
        <w:t>}</w:t>
      </w:r>
    </w:p>
    <w:p w14:paraId="65C947E6" w14:textId="77777777" w:rsidR="003B426C" w:rsidRDefault="00AB3FF1">
      <w:pPr>
        <w:spacing w:line="267" w:lineRule="exact"/>
        <w:ind w:left="3332"/>
        <w:rPr>
          <w:i/>
        </w:rPr>
      </w:pPr>
      <w:r>
        <w:t xml:space="preserve">Figura 8. Líneas de código de </w:t>
      </w:r>
      <w:proofErr w:type="spellStart"/>
      <w:r>
        <w:rPr>
          <w:i/>
        </w:rPr>
        <w:t>lib_cos.c</w:t>
      </w:r>
      <w:proofErr w:type="spellEnd"/>
    </w:p>
    <w:p w14:paraId="75D8417B" w14:textId="77777777" w:rsidR="003B426C" w:rsidRDefault="003B426C">
      <w:pPr>
        <w:spacing w:line="267" w:lineRule="exact"/>
        <w:sectPr w:rsidR="003B426C">
          <w:pgSz w:w="11910" w:h="16840"/>
          <w:pgMar w:top="980" w:right="0" w:bottom="900" w:left="1000" w:header="722" w:footer="718" w:gutter="0"/>
          <w:cols w:space="720"/>
        </w:sectPr>
      </w:pPr>
    </w:p>
    <w:p w14:paraId="0455005A" w14:textId="77777777" w:rsidR="003B426C" w:rsidRDefault="003B426C">
      <w:pPr>
        <w:pStyle w:val="Textoindependiente"/>
        <w:rPr>
          <w:i/>
          <w:sz w:val="20"/>
        </w:rPr>
      </w:pPr>
    </w:p>
    <w:p w14:paraId="4BFB2921" w14:textId="77777777" w:rsidR="003B426C" w:rsidRDefault="00AB3FF1">
      <w:pPr>
        <w:pStyle w:val="Textoindependiente"/>
        <w:spacing w:before="194"/>
        <w:ind w:left="132" w:right="1044"/>
      </w:pPr>
      <w:r>
        <w:t>Compile el programa, tanto con enlace de la librería estática, como dinámica implícita y ejecútelo redireccionando la salida a un archivo, para ello haga:</w:t>
      </w:r>
    </w:p>
    <w:p w14:paraId="7D65A5CF" w14:textId="77777777" w:rsidR="003B426C" w:rsidRDefault="00894824">
      <w:pPr>
        <w:pStyle w:val="Textoindependiente"/>
        <w:spacing w:before="8"/>
        <w:rPr>
          <w:sz w:val="14"/>
        </w:rPr>
      </w:pPr>
      <w:r>
        <w:pict w14:anchorId="78B2A9F2">
          <v:shape id="_x0000_s1118" type="#_x0000_t202" style="position:absolute;margin-left:90.6pt;margin-top:10.15pt;width:442.35pt;height:53.8pt;z-index:-251640832;mso-wrap-distance-left:0;mso-wrap-distance-right:0;mso-position-horizontal-relative:page" fillcolor="#f1f1f1" stroked="f">
            <v:textbox inset="0,0,0,0">
              <w:txbxContent>
                <w:p w14:paraId="1F8AE6BA" w14:textId="77777777" w:rsidR="00894824" w:rsidRDefault="00894824">
                  <w:pPr>
                    <w:spacing w:line="267" w:lineRule="exact"/>
                    <w:ind w:left="28"/>
                    <w:rPr>
                      <w:i/>
                    </w:rPr>
                  </w:pPr>
                  <w:r>
                    <w:rPr>
                      <w:i/>
                    </w:rPr>
                    <w:t xml:space="preserve">$ </w:t>
                  </w:r>
                  <w:proofErr w:type="spellStart"/>
                  <w:r>
                    <w:rPr>
                      <w:i/>
                    </w:rPr>
                    <w:t>gcc</w:t>
                  </w:r>
                  <w:proofErr w:type="spellEnd"/>
                  <w:r>
                    <w:rPr>
                      <w:i/>
                    </w:rPr>
                    <w:t xml:space="preserve"> –m32 </w:t>
                  </w:r>
                  <w:proofErr w:type="spellStart"/>
                  <w:r>
                    <w:rPr>
                      <w:i/>
                    </w:rPr>
                    <w:t>lib_cos.c</w:t>
                  </w:r>
                  <w:proofErr w:type="spellEnd"/>
                  <w:r>
                    <w:rPr>
                      <w:i/>
                    </w:rPr>
                    <w:t xml:space="preserve"> –</w:t>
                  </w:r>
                  <w:proofErr w:type="spellStart"/>
                  <w:r>
                    <w:rPr>
                      <w:i/>
                    </w:rPr>
                    <w:t>static</w:t>
                  </w:r>
                  <w:proofErr w:type="spellEnd"/>
                  <w:r>
                    <w:rPr>
                      <w:i/>
                    </w:rPr>
                    <w:t xml:space="preserve"> –lm –o </w:t>
                  </w:r>
                  <w:proofErr w:type="spellStart"/>
                  <w:r>
                    <w:rPr>
                      <w:i/>
                    </w:rPr>
                    <w:t>biblio_estatica</w:t>
                  </w:r>
                  <w:proofErr w:type="spellEnd"/>
                </w:p>
                <w:p w14:paraId="2EC22B16" w14:textId="77777777" w:rsidR="00894824" w:rsidRDefault="00894824">
                  <w:pPr>
                    <w:spacing w:line="267" w:lineRule="exact"/>
                    <w:ind w:left="28"/>
                    <w:rPr>
                      <w:i/>
                    </w:rPr>
                  </w:pPr>
                  <w:r>
                    <w:rPr>
                      <w:i/>
                    </w:rPr>
                    <w:t xml:space="preserve">$ </w:t>
                  </w:r>
                  <w:proofErr w:type="spellStart"/>
                  <w:r>
                    <w:rPr>
                      <w:i/>
                    </w:rPr>
                    <w:t>gcc</w:t>
                  </w:r>
                  <w:proofErr w:type="spellEnd"/>
                  <w:r>
                    <w:rPr>
                      <w:i/>
                    </w:rPr>
                    <w:t xml:space="preserve"> –m32 </w:t>
                  </w:r>
                  <w:proofErr w:type="spellStart"/>
                  <w:r>
                    <w:rPr>
                      <w:i/>
                    </w:rPr>
                    <w:t>lib_cos.c</w:t>
                  </w:r>
                  <w:proofErr w:type="spellEnd"/>
                  <w:r>
                    <w:rPr>
                      <w:i/>
                    </w:rPr>
                    <w:t xml:space="preserve"> –lm –o </w:t>
                  </w:r>
                  <w:proofErr w:type="spellStart"/>
                  <w:r>
                    <w:rPr>
                      <w:i/>
                    </w:rPr>
                    <w:t>biblio_dinamica</w:t>
                  </w:r>
                  <w:proofErr w:type="spellEnd"/>
                </w:p>
                <w:p w14:paraId="69FBC9B3" w14:textId="77777777" w:rsidR="00894824" w:rsidRDefault="00894824">
                  <w:pPr>
                    <w:ind w:left="28"/>
                    <w:rPr>
                      <w:i/>
                    </w:rPr>
                  </w:pPr>
                  <w:proofErr w:type="gramStart"/>
                  <w:r>
                    <w:rPr>
                      <w:i/>
                    </w:rPr>
                    <w:t>$ .</w:t>
                  </w:r>
                  <w:proofErr w:type="gramEnd"/>
                  <w:r>
                    <w:rPr>
                      <w:i/>
                    </w:rPr>
                    <w:t>/</w:t>
                  </w:r>
                  <w:proofErr w:type="spellStart"/>
                  <w:r>
                    <w:rPr>
                      <w:i/>
                    </w:rPr>
                    <w:t>biblio_estatica</w:t>
                  </w:r>
                  <w:proofErr w:type="spellEnd"/>
                  <w:r>
                    <w:rPr>
                      <w:i/>
                    </w:rPr>
                    <w:t xml:space="preserve"> &gt; </w:t>
                  </w:r>
                  <w:proofErr w:type="spellStart"/>
                  <w:r>
                    <w:rPr>
                      <w:i/>
                    </w:rPr>
                    <w:t>resul_biblioe</w:t>
                  </w:r>
                  <w:proofErr w:type="spellEnd"/>
                </w:p>
                <w:p w14:paraId="7B75C8A4" w14:textId="77777777" w:rsidR="00894824" w:rsidRDefault="00894824">
                  <w:pPr>
                    <w:ind w:left="28"/>
                    <w:rPr>
                      <w:i/>
                    </w:rPr>
                  </w:pPr>
                  <w:proofErr w:type="gramStart"/>
                  <w:r>
                    <w:rPr>
                      <w:i/>
                    </w:rPr>
                    <w:t>$ .</w:t>
                  </w:r>
                  <w:proofErr w:type="gramEnd"/>
                  <w:r>
                    <w:rPr>
                      <w:i/>
                    </w:rPr>
                    <w:t>/</w:t>
                  </w:r>
                  <w:proofErr w:type="spellStart"/>
                  <w:r>
                    <w:rPr>
                      <w:i/>
                    </w:rPr>
                    <w:t>biblio_dinamica</w:t>
                  </w:r>
                  <w:proofErr w:type="spellEnd"/>
                  <w:r>
                    <w:rPr>
                      <w:i/>
                    </w:rPr>
                    <w:t xml:space="preserve"> &gt; </w:t>
                  </w:r>
                  <w:proofErr w:type="spellStart"/>
                  <w:r>
                    <w:rPr>
                      <w:i/>
                    </w:rPr>
                    <w:t>resul_bibliod</w:t>
                  </w:r>
                  <w:proofErr w:type="spellEnd"/>
                </w:p>
              </w:txbxContent>
            </v:textbox>
            <w10:wrap type="topAndBottom" anchorx="page"/>
          </v:shape>
        </w:pict>
      </w:r>
    </w:p>
    <w:p w14:paraId="3F96F9B3" w14:textId="77777777" w:rsidR="003B426C" w:rsidRDefault="003B426C">
      <w:pPr>
        <w:pStyle w:val="Textoindependiente"/>
        <w:spacing w:before="5"/>
        <w:rPr>
          <w:sz w:val="10"/>
        </w:rPr>
      </w:pPr>
    </w:p>
    <w:p w14:paraId="1DF6197A" w14:textId="77777777" w:rsidR="003B426C" w:rsidRDefault="00AB3FF1">
      <w:pPr>
        <w:spacing w:before="56"/>
        <w:ind w:left="132"/>
        <w:jc w:val="both"/>
      </w:pPr>
      <w:r>
        <w:rPr>
          <w:b/>
        </w:rPr>
        <w:t xml:space="preserve">Cuestión 7: </w:t>
      </w:r>
      <w:r>
        <w:t xml:space="preserve">Visualice los ficheros generados, </w:t>
      </w:r>
      <w:proofErr w:type="spellStart"/>
      <w:r>
        <w:rPr>
          <w:i/>
        </w:rPr>
        <w:t>resul_biblioe</w:t>
      </w:r>
      <w:proofErr w:type="spellEnd"/>
      <w:r>
        <w:rPr>
          <w:i/>
        </w:rPr>
        <w:t xml:space="preserve"> </w:t>
      </w:r>
      <w:r>
        <w:t xml:space="preserve">y </w:t>
      </w:r>
      <w:proofErr w:type="spellStart"/>
      <w:r>
        <w:rPr>
          <w:i/>
        </w:rPr>
        <w:t>resul_bibliod</w:t>
      </w:r>
      <w:proofErr w:type="spellEnd"/>
      <w:r>
        <w:rPr>
          <w:i/>
        </w:rPr>
        <w:t xml:space="preserve">, </w:t>
      </w:r>
      <w:r>
        <w:t>y compárelos y responda</w:t>
      </w:r>
    </w:p>
    <w:tbl>
      <w:tblPr>
        <w:tblStyle w:val="TableNormal"/>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96"/>
      </w:tblGrid>
      <w:tr w:rsidR="003B426C" w14:paraId="6EE9B66C" w14:textId="77777777">
        <w:trPr>
          <w:trHeight w:val="1324"/>
        </w:trPr>
        <w:tc>
          <w:tcPr>
            <w:tcW w:w="9096" w:type="dxa"/>
          </w:tcPr>
          <w:p w14:paraId="4DBB3A80" w14:textId="22C02D13" w:rsidR="003B426C" w:rsidRDefault="00AB3FF1" w:rsidP="00813B4C">
            <w:pPr>
              <w:pStyle w:val="TableParagraph"/>
              <w:numPr>
                <w:ilvl w:val="0"/>
                <w:numId w:val="7"/>
              </w:numPr>
              <w:spacing w:before="116"/>
            </w:pPr>
            <w:r>
              <w:t>Qué diferencias encuentra al comparar los mapas de generados con los dos tipos de enlaces</w:t>
            </w:r>
          </w:p>
          <w:p w14:paraId="053C21CF" w14:textId="6584F169" w:rsidR="00813B4C" w:rsidRPr="00813B4C" w:rsidRDefault="00813B4C" w:rsidP="00813B4C">
            <w:pPr>
              <w:pStyle w:val="TableParagraph"/>
              <w:spacing w:before="116"/>
              <w:ind w:left="825"/>
              <w:rPr>
                <w:color w:val="0070C0"/>
              </w:rPr>
            </w:pPr>
            <w:r>
              <w:rPr>
                <w:color w:val="0070C0"/>
              </w:rPr>
              <w:t xml:space="preserve">En la biblioteca </w:t>
            </w:r>
            <w:r w:rsidR="00A975A6">
              <w:rPr>
                <w:color w:val="0070C0"/>
              </w:rPr>
              <w:t>estática no aparecen las regiones de librerías y en la dinámica sí aparecen.</w:t>
            </w:r>
          </w:p>
        </w:tc>
      </w:tr>
      <w:tr w:rsidR="003B426C" w14:paraId="32480D9D" w14:textId="77777777">
        <w:trPr>
          <w:trHeight w:val="1595"/>
        </w:trPr>
        <w:tc>
          <w:tcPr>
            <w:tcW w:w="9096" w:type="dxa"/>
          </w:tcPr>
          <w:p w14:paraId="17083E3B" w14:textId="77777777" w:rsidR="003B426C" w:rsidRDefault="00AB3FF1">
            <w:pPr>
              <w:pStyle w:val="TableParagraph"/>
              <w:spacing w:before="119"/>
              <w:ind w:left="820" w:hanging="356"/>
            </w:pPr>
            <w:r>
              <w:t>2. Ejecute la orden “</w:t>
            </w:r>
            <w:proofErr w:type="spellStart"/>
            <w:r>
              <w:rPr>
                <w:i/>
              </w:rPr>
              <w:t>ls</w:t>
            </w:r>
            <w:proofErr w:type="spellEnd"/>
            <w:r>
              <w:rPr>
                <w:i/>
              </w:rPr>
              <w:t xml:space="preserve"> -</w:t>
            </w:r>
            <w:proofErr w:type="spellStart"/>
            <w:r>
              <w:rPr>
                <w:i/>
              </w:rPr>
              <w:t>lh</w:t>
            </w:r>
            <w:proofErr w:type="spellEnd"/>
            <w:r>
              <w:t>” en los dos archivos ejecutables e intente justificar las diferencias de tamaño observada</w:t>
            </w:r>
          </w:p>
        </w:tc>
      </w:tr>
      <w:tr w:rsidR="003B426C" w14:paraId="3BA2A5A0" w14:textId="77777777">
        <w:trPr>
          <w:trHeight w:val="2063"/>
        </w:trPr>
        <w:tc>
          <w:tcPr>
            <w:tcW w:w="9096" w:type="dxa"/>
          </w:tcPr>
          <w:p w14:paraId="5D31CD05" w14:textId="77777777" w:rsidR="003B426C" w:rsidRDefault="00AB3FF1">
            <w:pPr>
              <w:pStyle w:val="TableParagraph"/>
              <w:spacing w:before="116"/>
              <w:ind w:left="820" w:hanging="356"/>
            </w:pPr>
            <w:r>
              <w:t xml:space="preserve">3. Aplique el comando </w:t>
            </w:r>
            <w:proofErr w:type="spellStart"/>
            <w:r>
              <w:rPr>
                <w:i/>
              </w:rPr>
              <w:t>size</w:t>
            </w:r>
            <w:proofErr w:type="spellEnd"/>
            <w:r>
              <w:rPr>
                <w:i/>
              </w:rPr>
              <w:t xml:space="preserve"> </w:t>
            </w:r>
            <w:r>
              <w:t>a los archivos ejecutables resultantes e intente justificar las diferencias de tamaño encontradas en las regiones.</w:t>
            </w:r>
          </w:p>
          <w:p w14:paraId="113F1203" w14:textId="0A2131A6" w:rsidR="00A975A6" w:rsidRPr="00A975A6" w:rsidRDefault="00A975A6">
            <w:pPr>
              <w:pStyle w:val="TableParagraph"/>
              <w:spacing w:before="116"/>
              <w:ind w:left="820" w:hanging="356"/>
              <w:rPr>
                <w:color w:val="0070C0"/>
              </w:rPr>
            </w:pPr>
            <w:r>
              <w:rPr>
                <w:color w:val="0070C0"/>
              </w:rPr>
              <w:t>El tamaño de la biblioteca estática es mayor que el de la biblioteca dinámica.</w:t>
            </w:r>
          </w:p>
        </w:tc>
      </w:tr>
    </w:tbl>
    <w:p w14:paraId="69B8CF3A" w14:textId="77777777" w:rsidR="003B426C" w:rsidRDefault="003B426C">
      <w:pPr>
        <w:pStyle w:val="Textoindependiente"/>
      </w:pPr>
    </w:p>
    <w:p w14:paraId="71F2D7AF" w14:textId="77777777" w:rsidR="003B426C" w:rsidRDefault="00AB3FF1">
      <w:pPr>
        <w:pStyle w:val="Prrafodelista"/>
        <w:numPr>
          <w:ilvl w:val="0"/>
          <w:numId w:val="3"/>
        </w:numPr>
        <w:tabs>
          <w:tab w:val="left" w:pos="564"/>
          <w:tab w:val="left" w:pos="565"/>
        </w:tabs>
        <w:spacing w:before="192"/>
        <w:ind w:hanging="433"/>
        <w:rPr>
          <w:rFonts w:ascii="Arial"/>
          <w:b/>
          <w:sz w:val="35"/>
        </w:rPr>
      </w:pPr>
      <w:bookmarkStart w:id="31" w:name="6_Anexo"/>
      <w:bookmarkStart w:id="32" w:name="_bookmark14"/>
      <w:bookmarkEnd w:id="31"/>
      <w:bookmarkEnd w:id="32"/>
      <w:r>
        <w:rPr>
          <w:rFonts w:ascii="Arial"/>
          <w:b/>
          <w:sz w:val="35"/>
        </w:rPr>
        <w:t>Anexo</w:t>
      </w:r>
    </w:p>
    <w:p w14:paraId="0C4938D5" w14:textId="77777777" w:rsidR="003B426C" w:rsidRDefault="00AB3FF1">
      <w:pPr>
        <w:pStyle w:val="Prrafodelista"/>
        <w:numPr>
          <w:ilvl w:val="1"/>
          <w:numId w:val="3"/>
        </w:numPr>
        <w:tabs>
          <w:tab w:val="left" w:pos="711"/>
          <w:tab w:val="left" w:pos="712"/>
        </w:tabs>
        <w:spacing w:before="244"/>
        <w:ind w:hanging="580"/>
        <w:jc w:val="left"/>
        <w:rPr>
          <w:rFonts w:ascii="Arial" w:hAnsi="Arial"/>
          <w:b/>
          <w:i/>
          <w:sz w:val="24"/>
        </w:rPr>
      </w:pPr>
      <w:bookmarkStart w:id="33" w:name="6.1_Generación_de_un_ejecutable"/>
      <w:bookmarkStart w:id="34" w:name="_bookmark15"/>
      <w:bookmarkEnd w:id="33"/>
      <w:bookmarkEnd w:id="34"/>
      <w:r>
        <w:rPr>
          <w:rFonts w:ascii="Arial" w:hAnsi="Arial"/>
          <w:b/>
          <w:i/>
          <w:sz w:val="24"/>
        </w:rPr>
        <w:t>Generación de un</w:t>
      </w:r>
      <w:r>
        <w:rPr>
          <w:rFonts w:ascii="Arial" w:hAnsi="Arial"/>
          <w:b/>
          <w:i/>
          <w:spacing w:val="-3"/>
          <w:sz w:val="24"/>
        </w:rPr>
        <w:t xml:space="preserve"> </w:t>
      </w:r>
      <w:r>
        <w:rPr>
          <w:rFonts w:ascii="Arial" w:hAnsi="Arial"/>
          <w:b/>
          <w:i/>
          <w:sz w:val="24"/>
        </w:rPr>
        <w:t>ejecutable</w:t>
      </w:r>
    </w:p>
    <w:p w14:paraId="7015F85A" w14:textId="77777777" w:rsidR="003B426C" w:rsidRDefault="00894824">
      <w:pPr>
        <w:pStyle w:val="Textoindependiente"/>
        <w:spacing w:before="61"/>
        <w:ind w:left="132" w:right="1270"/>
        <w:jc w:val="both"/>
      </w:pPr>
      <w:r>
        <w:pict w14:anchorId="792EB3C1">
          <v:shape id="_x0000_s1117" type="#_x0000_t202" style="position:absolute;left:0;text-align:left;margin-left:218.6pt;margin-top:97.3pt;width:11.15pt;height:55.5pt;z-index:-253110272;mso-position-horizontal-relative:page" filled="f" stroked="f">
            <v:textbox inset="0,0,0,0">
              <w:txbxContent>
                <w:p w14:paraId="27CDD917" w14:textId="77777777" w:rsidR="00894824" w:rsidRDefault="00894824">
                  <w:pPr>
                    <w:spacing w:line="66" w:lineRule="exact"/>
                    <w:rPr>
                      <w:rFonts w:ascii="Arial"/>
                      <w:b/>
                      <w:sz w:val="20"/>
                    </w:rPr>
                  </w:pPr>
                  <w:r>
                    <w:rPr>
                      <w:rFonts w:ascii="Arial"/>
                      <w:b/>
                      <w:w w:val="99"/>
                      <w:sz w:val="20"/>
                    </w:rPr>
                    <w:t>r</w:t>
                  </w:r>
                </w:p>
                <w:p w14:paraId="1F0E2265" w14:textId="77777777" w:rsidR="00894824" w:rsidRDefault="00894824">
                  <w:pPr>
                    <w:spacing w:before="34" w:line="127" w:lineRule="auto"/>
                    <w:rPr>
                      <w:rFonts w:ascii="Arial"/>
                      <w:b/>
                      <w:sz w:val="20"/>
                    </w:rPr>
                  </w:pPr>
                  <w:r>
                    <w:rPr>
                      <w:rFonts w:ascii="Arial"/>
                      <w:b/>
                      <w:sz w:val="20"/>
                    </w:rPr>
                    <w:t>o d</w:t>
                  </w:r>
                </w:p>
                <w:p w14:paraId="7C4A4AC3" w14:textId="77777777" w:rsidR="00894824" w:rsidRDefault="00894824">
                  <w:pPr>
                    <w:spacing w:before="43" w:line="57" w:lineRule="auto"/>
                    <w:jc w:val="both"/>
                    <w:rPr>
                      <w:rFonts w:ascii="Arial"/>
                      <w:b/>
                      <w:sz w:val="20"/>
                    </w:rPr>
                  </w:pPr>
                  <w:proofErr w:type="gramStart"/>
                  <w:r>
                    <w:rPr>
                      <w:rFonts w:ascii="Arial"/>
                      <w:b/>
                      <w:sz w:val="20"/>
                    </w:rPr>
                    <w:t>a  l</w:t>
                  </w:r>
                  <w:proofErr w:type="gramEnd"/>
                  <w:r>
                    <w:rPr>
                      <w:rFonts w:ascii="Arial"/>
                      <w:b/>
                      <w:sz w:val="20"/>
                    </w:rPr>
                    <w:t xml:space="preserve">   i</w:t>
                  </w:r>
                </w:p>
                <w:p w14:paraId="49232562" w14:textId="77777777" w:rsidR="00894824" w:rsidRDefault="00894824">
                  <w:pPr>
                    <w:spacing w:line="129" w:lineRule="exact"/>
                    <w:rPr>
                      <w:rFonts w:ascii="Arial"/>
                      <w:b/>
                      <w:sz w:val="20"/>
                    </w:rPr>
                  </w:pPr>
                  <w:r>
                    <w:rPr>
                      <w:rFonts w:ascii="Arial"/>
                      <w:b/>
                      <w:w w:val="99"/>
                      <w:sz w:val="20"/>
                    </w:rPr>
                    <w:t>p</w:t>
                  </w:r>
                </w:p>
                <w:p w14:paraId="645DF4E5" w14:textId="77777777" w:rsidR="00894824" w:rsidRDefault="00894824">
                  <w:pPr>
                    <w:spacing w:before="52" w:line="139" w:lineRule="auto"/>
                    <w:jc w:val="both"/>
                    <w:rPr>
                      <w:rFonts w:ascii="Arial"/>
                      <w:b/>
                      <w:sz w:val="20"/>
                    </w:rPr>
                  </w:pPr>
                  <w:r>
                    <w:rPr>
                      <w:rFonts w:ascii="Arial"/>
                      <w:b/>
                      <w:sz w:val="20"/>
                    </w:rPr>
                    <w:t>m o C</w:t>
                  </w:r>
                </w:p>
              </w:txbxContent>
            </v:textbox>
            <w10:wrap anchorx="page"/>
          </v:shape>
        </w:pict>
      </w:r>
      <w:r>
        <w:pict w14:anchorId="0FB2E349">
          <v:shape id="_x0000_s1116" type="#_x0000_t202" style="position:absolute;left:0;text-align:left;margin-left:342.2pt;margin-top:121.3pt;width:45.45pt;height:11.15pt;z-index:-253109248;mso-position-horizontal-relative:page" filled="f" stroked="f">
            <v:textbox inset="0,0,0,0">
              <w:txbxContent>
                <w:p w14:paraId="347800B0" w14:textId="77777777" w:rsidR="00894824" w:rsidRDefault="00894824">
                  <w:pPr>
                    <w:spacing w:line="223" w:lineRule="exact"/>
                    <w:rPr>
                      <w:rFonts w:ascii="Arial"/>
                      <w:b/>
                      <w:sz w:val="20"/>
                    </w:rPr>
                  </w:pPr>
                  <w:r>
                    <w:rPr>
                      <w:rFonts w:ascii="Arial"/>
                      <w:b/>
                      <w:w w:val="95"/>
                      <w:sz w:val="20"/>
                    </w:rPr>
                    <w:t>Montador</w:t>
                  </w:r>
                </w:p>
              </w:txbxContent>
            </v:textbox>
            <w10:wrap anchorx="page"/>
          </v:shape>
        </w:pict>
      </w:r>
      <w:r>
        <w:pict w14:anchorId="5CC617D9">
          <v:group id="_x0000_s1107" style="position:absolute;left:0;text-align:left;margin-left:137.25pt;margin-top:90.3pt;width:332.9pt;height:97.8pt;z-index:251685888;mso-position-horizontal-relative:page" coordorigin="2745,1806" coordsize="6658,1956">
            <v:shape id="_x0000_s1115" type="#_x0000_t75" style="position:absolute;left:2745;top:1806;width:6658;height:1956">
              <v:imagedata r:id="rId21" o:title=""/>
            </v:shape>
            <v:shape id="_x0000_s1114" type="#_x0000_t202" style="position:absolute;left:2893;top:1868;width:803;height:479" filled="f" stroked="f">
              <v:textbox inset="0,0,0,0">
                <w:txbxContent>
                  <w:p w14:paraId="14F2FAA6" w14:textId="77777777" w:rsidR="00894824" w:rsidRDefault="00894824">
                    <w:pPr>
                      <w:spacing w:before="17" w:line="194" w:lineRule="auto"/>
                      <w:ind w:right="6" w:firstLine="69"/>
                      <w:rPr>
                        <w:rFonts w:ascii="Arial" w:hAnsi="Arial"/>
                        <w:sz w:val="17"/>
                      </w:rPr>
                    </w:pPr>
                    <w:r>
                      <w:rPr>
                        <w:rFonts w:ascii="Arial" w:hAnsi="Arial"/>
                        <w:spacing w:val="-81"/>
                        <w:w w:val="103"/>
                        <w:sz w:val="17"/>
                      </w:rPr>
                      <w:t>M</w:t>
                    </w:r>
                    <w:proofErr w:type="spellStart"/>
                    <w:r>
                      <w:rPr>
                        <w:rFonts w:ascii="Arial" w:hAnsi="Arial"/>
                        <w:color w:val="808080"/>
                        <w:spacing w:val="-67"/>
                        <w:w w:val="103"/>
                        <w:position w:val="-6"/>
                        <w:sz w:val="17"/>
                      </w:rPr>
                      <w:t>M</w:t>
                    </w:r>
                    <w:r>
                      <w:rPr>
                        <w:rFonts w:ascii="Arial" w:hAnsi="Arial"/>
                        <w:spacing w:val="-32"/>
                        <w:w w:val="103"/>
                        <w:sz w:val="17"/>
                      </w:rPr>
                      <w:t>ó</w:t>
                    </w:r>
                    <w:r>
                      <w:rPr>
                        <w:rFonts w:ascii="Arial" w:hAnsi="Arial"/>
                        <w:color w:val="808080"/>
                        <w:spacing w:val="-67"/>
                        <w:w w:val="103"/>
                        <w:position w:val="-6"/>
                        <w:sz w:val="17"/>
                      </w:rPr>
                      <w:t>ó</w:t>
                    </w:r>
                    <w:proofErr w:type="spellEnd"/>
                    <w:r>
                      <w:rPr>
                        <w:rFonts w:ascii="Arial" w:hAnsi="Arial"/>
                        <w:spacing w:val="-32"/>
                        <w:w w:val="103"/>
                        <w:sz w:val="17"/>
                      </w:rPr>
                      <w:t>d</w:t>
                    </w:r>
                    <w:proofErr w:type="spellStart"/>
                    <w:r>
                      <w:rPr>
                        <w:rFonts w:ascii="Arial" w:hAnsi="Arial"/>
                        <w:color w:val="808080"/>
                        <w:spacing w:val="-67"/>
                        <w:w w:val="103"/>
                        <w:position w:val="-6"/>
                        <w:sz w:val="17"/>
                      </w:rPr>
                      <w:t>d</w:t>
                    </w:r>
                    <w:proofErr w:type="spellEnd"/>
                    <w:r>
                      <w:rPr>
                        <w:rFonts w:ascii="Arial" w:hAnsi="Arial"/>
                        <w:spacing w:val="-32"/>
                        <w:w w:val="103"/>
                        <w:sz w:val="17"/>
                      </w:rPr>
                      <w:t>u</w:t>
                    </w:r>
                    <w:proofErr w:type="spellStart"/>
                    <w:r>
                      <w:rPr>
                        <w:rFonts w:ascii="Arial" w:hAnsi="Arial"/>
                        <w:color w:val="808080"/>
                        <w:spacing w:val="-67"/>
                        <w:w w:val="103"/>
                        <w:position w:val="-6"/>
                        <w:sz w:val="17"/>
                      </w:rPr>
                      <w:t>u</w:t>
                    </w:r>
                    <w:proofErr w:type="spellEnd"/>
                    <w:r>
                      <w:rPr>
                        <w:rFonts w:ascii="Arial" w:hAnsi="Arial"/>
                        <w:w w:val="103"/>
                        <w:sz w:val="17"/>
                      </w:rPr>
                      <w:t>l</w:t>
                    </w:r>
                    <w:r>
                      <w:rPr>
                        <w:rFonts w:ascii="Arial" w:hAnsi="Arial"/>
                        <w:spacing w:val="-72"/>
                        <w:w w:val="103"/>
                        <w:sz w:val="17"/>
                      </w:rPr>
                      <w:t>o</w:t>
                    </w:r>
                    <w:proofErr w:type="spellStart"/>
                    <w:r>
                      <w:rPr>
                        <w:rFonts w:ascii="Arial" w:hAnsi="Arial"/>
                        <w:color w:val="808080"/>
                        <w:w w:val="103"/>
                        <w:position w:val="-6"/>
                        <w:sz w:val="17"/>
                      </w:rPr>
                      <w:t>lo</w:t>
                    </w:r>
                    <w:proofErr w:type="spellEnd"/>
                    <w:r>
                      <w:rPr>
                        <w:rFonts w:ascii="Arial" w:hAnsi="Arial"/>
                        <w:color w:val="808080"/>
                        <w:w w:val="103"/>
                        <w:position w:val="-6"/>
                        <w:sz w:val="17"/>
                      </w:rPr>
                      <w:t xml:space="preserve"> </w:t>
                    </w:r>
                    <w:r>
                      <w:rPr>
                        <w:rFonts w:ascii="Arial" w:hAnsi="Arial"/>
                        <w:spacing w:val="-42"/>
                        <w:w w:val="103"/>
                        <w:sz w:val="17"/>
                      </w:rPr>
                      <w:t>F</w:t>
                    </w:r>
                    <w:proofErr w:type="spellStart"/>
                    <w:r>
                      <w:rPr>
                        <w:rFonts w:ascii="Arial" w:hAnsi="Arial"/>
                        <w:color w:val="808080"/>
                        <w:spacing w:val="-67"/>
                        <w:w w:val="103"/>
                        <w:position w:val="-6"/>
                        <w:sz w:val="17"/>
                      </w:rPr>
                      <w:t>F</w:t>
                    </w:r>
                    <w:proofErr w:type="spellEnd"/>
                    <w:r>
                      <w:rPr>
                        <w:rFonts w:ascii="Arial" w:hAnsi="Arial"/>
                        <w:spacing w:val="-32"/>
                        <w:w w:val="103"/>
                        <w:sz w:val="17"/>
                      </w:rPr>
                      <w:t>u</w:t>
                    </w:r>
                    <w:proofErr w:type="spellStart"/>
                    <w:r>
                      <w:rPr>
                        <w:rFonts w:ascii="Arial" w:hAnsi="Arial"/>
                        <w:color w:val="808080"/>
                        <w:spacing w:val="-67"/>
                        <w:w w:val="103"/>
                        <w:position w:val="-6"/>
                        <w:sz w:val="17"/>
                      </w:rPr>
                      <w:t>u</w:t>
                    </w:r>
                    <w:proofErr w:type="spellEnd"/>
                    <w:r>
                      <w:rPr>
                        <w:rFonts w:ascii="Arial" w:hAnsi="Arial"/>
                        <w:spacing w:val="-32"/>
                        <w:w w:val="103"/>
                        <w:sz w:val="17"/>
                      </w:rPr>
                      <w:t>e</w:t>
                    </w:r>
                    <w:proofErr w:type="spellStart"/>
                    <w:r>
                      <w:rPr>
                        <w:rFonts w:ascii="Arial" w:hAnsi="Arial"/>
                        <w:color w:val="808080"/>
                        <w:spacing w:val="-67"/>
                        <w:w w:val="103"/>
                        <w:position w:val="-6"/>
                        <w:sz w:val="17"/>
                      </w:rPr>
                      <w:t>e</w:t>
                    </w:r>
                    <w:proofErr w:type="spellEnd"/>
                    <w:r>
                      <w:rPr>
                        <w:rFonts w:ascii="Arial" w:hAnsi="Arial"/>
                        <w:spacing w:val="-32"/>
                        <w:w w:val="103"/>
                        <w:sz w:val="17"/>
                      </w:rPr>
                      <w:t>n</w:t>
                    </w:r>
                    <w:proofErr w:type="spellStart"/>
                    <w:r>
                      <w:rPr>
                        <w:rFonts w:ascii="Arial" w:hAnsi="Arial"/>
                        <w:color w:val="808080"/>
                        <w:spacing w:val="-67"/>
                        <w:w w:val="103"/>
                        <w:position w:val="-6"/>
                        <w:sz w:val="17"/>
                      </w:rPr>
                      <w:t>n</w:t>
                    </w:r>
                    <w:proofErr w:type="spellEnd"/>
                    <w:r>
                      <w:rPr>
                        <w:rFonts w:ascii="Arial" w:hAnsi="Arial"/>
                        <w:spacing w:val="-1"/>
                        <w:w w:val="103"/>
                        <w:sz w:val="17"/>
                      </w:rPr>
                      <w:t>t</w:t>
                    </w:r>
                    <w:r>
                      <w:rPr>
                        <w:rFonts w:ascii="Arial" w:hAnsi="Arial"/>
                        <w:spacing w:val="-81"/>
                        <w:w w:val="103"/>
                        <w:sz w:val="17"/>
                      </w:rPr>
                      <w:t>e</w:t>
                    </w:r>
                    <w:proofErr w:type="spellStart"/>
                    <w:r>
                      <w:rPr>
                        <w:rFonts w:ascii="Arial" w:hAnsi="Arial"/>
                        <w:color w:val="808080"/>
                        <w:spacing w:val="-1"/>
                        <w:w w:val="103"/>
                        <w:position w:val="-6"/>
                        <w:sz w:val="17"/>
                      </w:rPr>
                      <w:t>t</w:t>
                    </w:r>
                    <w:r>
                      <w:rPr>
                        <w:rFonts w:ascii="Arial" w:hAnsi="Arial"/>
                        <w:color w:val="808080"/>
                        <w:spacing w:val="-18"/>
                        <w:w w:val="103"/>
                        <w:position w:val="-6"/>
                        <w:sz w:val="17"/>
                      </w:rPr>
                      <w:t>e</w:t>
                    </w:r>
                    <w:proofErr w:type="spellEnd"/>
                    <w:r>
                      <w:rPr>
                        <w:rFonts w:ascii="Arial" w:hAnsi="Arial"/>
                        <w:spacing w:val="-52"/>
                        <w:w w:val="103"/>
                        <w:sz w:val="17"/>
                      </w:rPr>
                      <w:t>A</w:t>
                    </w:r>
                    <w:proofErr w:type="spellStart"/>
                    <w:r>
                      <w:rPr>
                        <w:rFonts w:ascii="Arial" w:hAnsi="Arial"/>
                        <w:color w:val="808080"/>
                        <w:w w:val="103"/>
                        <w:position w:val="-6"/>
                        <w:sz w:val="17"/>
                      </w:rPr>
                      <w:t>A</w:t>
                    </w:r>
                    <w:proofErr w:type="spellEnd"/>
                  </w:p>
                </w:txbxContent>
              </v:textbox>
            </v:shape>
            <v:shape id="_x0000_s1113" type="#_x0000_t202" style="position:absolute;left:5354;top:1868;width:774;height:479" filled="f" stroked="f">
              <v:textbox inset="0,0,0,0">
                <w:txbxContent>
                  <w:p w14:paraId="6934A1B8" w14:textId="77777777" w:rsidR="00894824" w:rsidRDefault="00894824">
                    <w:pPr>
                      <w:spacing w:before="17" w:line="194" w:lineRule="auto"/>
                      <w:ind w:right="7" w:firstLine="54"/>
                      <w:rPr>
                        <w:rFonts w:ascii="Arial" w:hAnsi="Arial"/>
                        <w:sz w:val="17"/>
                      </w:rPr>
                    </w:pPr>
                    <w:r>
                      <w:rPr>
                        <w:rFonts w:ascii="Arial" w:hAnsi="Arial"/>
                        <w:spacing w:val="-81"/>
                        <w:w w:val="103"/>
                        <w:sz w:val="17"/>
                      </w:rPr>
                      <w:t>M</w:t>
                    </w:r>
                    <w:proofErr w:type="spellStart"/>
                    <w:r>
                      <w:rPr>
                        <w:rFonts w:ascii="Arial" w:hAnsi="Arial"/>
                        <w:color w:val="808080"/>
                        <w:spacing w:val="-67"/>
                        <w:w w:val="103"/>
                        <w:position w:val="-6"/>
                        <w:sz w:val="17"/>
                      </w:rPr>
                      <w:t>M</w:t>
                    </w:r>
                    <w:r>
                      <w:rPr>
                        <w:rFonts w:ascii="Arial" w:hAnsi="Arial"/>
                        <w:spacing w:val="-32"/>
                        <w:w w:val="103"/>
                        <w:sz w:val="17"/>
                      </w:rPr>
                      <w:t>ó</w:t>
                    </w:r>
                    <w:r>
                      <w:rPr>
                        <w:rFonts w:ascii="Arial" w:hAnsi="Arial"/>
                        <w:color w:val="808080"/>
                        <w:spacing w:val="-67"/>
                        <w:w w:val="103"/>
                        <w:position w:val="-6"/>
                        <w:sz w:val="17"/>
                      </w:rPr>
                      <w:t>ó</w:t>
                    </w:r>
                    <w:proofErr w:type="spellEnd"/>
                    <w:r>
                      <w:rPr>
                        <w:rFonts w:ascii="Arial" w:hAnsi="Arial"/>
                        <w:spacing w:val="-32"/>
                        <w:w w:val="103"/>
                        <w:sz w:val="17"/>
                      </w:rPr>
                      <w:t>d</w:t>
                    </w:r>
                    <w:proofErr w:type="spellStart"/>
                    <w:r>
                      <w:rPr>
                        <w:rFonts w:ascii="Arial" w:hAnsi="Arial"/>
                        <w:color w:val="808080"/>
                        <w:spacing w:val="-67"/>
                        <w:w w:val="103"/>
                        <w:position w:val="-6"/>
                        <w:sz w:val="17"/>
                      </w:rPr>
                      <w:t>d</w:t>
                    </w:r>
                    <w:proofErr w:type="spellEnd"/>
                    <w:r>
                      <w:rPr>
                        <w:rFonts w:ascii="Arial" w:hAnsi="Arial"/>
                        <w:spacing w:val="-32"/>
                        <w:w w:val="103"/>
                        <w:sz w:val="17"/>
                      </w:rPr>
                      <w:t>u</w:t>
                    </w:r>
                    <w:proofErr w:type="spellStart"/>
                    <w:r>
                      <w:rPr>
                        <w:rFonts w:ascii="Arial" w:hAnsi="Arial"/>
                        <w:color w:val="808080"/>
                        <w:spacing w:val="-67"/>
                        <w:w w:val="103"/>
                        <w:position w:val="-6"/>
                        <w:sz w:val="17"/>
                      </w:rPr>
                      <w:t>u</w:t>
                    </w:r>
                    <w:proofErr w:type="spellEnd"/>
                    <w:r>
                      <w:rPr>
                        <w:rFonts w:ascii="Arial" w:hAnsi="Arial"/>
                        <w:w w:val="103"/>
                        <w:sz w:val="17"/>
                      </w:rPr>
                      <w:t>l</w:t>
                    </w:r>
                    <w:r>
                      <w:rPr>
                        <w:rFonts w:ascii="Arial" w:hAnsi="Arial"/>
                        <w:spacing w:val="-72"/>
                        <w:w w:val="103"/>
                        <w:sz w:val="17"/>
                      </w:rPr>
                      <w:t>o</w:t>
                    </w:r>
                    <w:proofErr w:type="spellStart"/>
                    <w:r>
                      <w:rPr>
                        <w:rFonts w:ascii="Arial" w:hAnsi="Arial"/>
                        <w:color w:val="808080"/>
                        <w:w w:val="103"/>
                        <w:position w:val="-6"/>
                        <w:sz w:val="17"/>
                      </w:rPr>
                      <w:t>lo</w:t>
                    </w:r>
                    <w:proofErr w:type="spellEnd"/>
                    <w:r>
                      <w:rPr>
                        <w:rFonts w:ascii="Arial" w:hAnsi="Arial"/>
                        <w:color w:val="808080"/>
                        <w:w w:val="103"/>
                        <w:position w:val="-6"/>
                        <w:sz w:val="17"/>
                      </w:rPr>
                      <w:t xml:space="preserve"> </w:t>
                    </w:r>
                    <w:r>
                      <w:rPr>
                        <w:rFonts w:ascii="Arial" w:hAnsi="Arial"/>
                        <w:spacing w:val="-71"/>
                        <w:w w:val="103"/>
                        <w:sz w:val="17"/>
                      </w:rPr>
                      <w:t>O</w:t>
                    </w:r>
                    <w:proofErr w:type="spellStart"/>
                    <w:r>
                      <w:rPr>
                        <w:rFonts w:ascii="Arial" w:hAnsi="Arial"/>
                        <w:color w:val="808080"/>
                        <w:spacing w:val="-68"/>
                        <w:w w:val="103"/>
                        <w:position w:val="-6"/>
                        <w:sz w:val="17"/>
                      </w:rPr>
                      <w:t>O</w:t>
                    </w:r>
                    <w:proofErr w:type="spellEnd"/>
                    <w:r>
                      <w:rPr>
                        <w:rFonts w:ascii="Arial" w:hAnsi="Arial"/>
                        <w:spacing w:val="-32"/>
                        <w:w w:val="103"/>
                        <w:sz w:val="17"/>
                      </w:rPr>
                      <w:t>b</w:t>
                    </w:r>
                    <w:proofErr w:type="spellStart"/>
                    <w:r>
                      <w:rPr>
                        <w:rFonts w:ascii="Arial" w:hAnsi="Arial"/>
                        <w:color w:val="808080"/>
                        <w:spacing w:val="-67"/>
                        <w:w w:val="103"/>
                        <w:position w:val="-6"/>
                        <w:sz w:val="17"/>
                      </w:rPr>
                      <w:t>b</w:t>
                    </w:r>
                    <w:proofErr w:type="spellEnd"/>
                    <w:r>
                      <w:rPr>
                        <w:rFonts w:ascii="Arial" w:hAnsi="Arial"/>
                        <w:w w:val="103"/>
                        <w:sz w:val="17"/>
                      </w:rPr>
                      <w:t>j</w:t>
                    </w:r>
                    <w:r>
                      <w:rPr>
                        <w:rFonts w:ascii="Arial" w:hAnsi="Arial"/>
                        <w:spacing w:val="-72"/>
                        <w:w w:val="103"/>
                        <w:sz w:val="17"/>
                      </w:rPr>
                      <w:t>e</w:t>
                    </w:r>
                    <w:proofErr w:type="spellStart"/>
                    <w:r>
                      <w:rPr>
                        <w:rFonts w:ascii="Arial" w:hAnsi="Arial"/>
                        <w:color w:val="808080"/>
                        <w:w w:val="103"/>
                        <w:position w:val="-6"/>
                        <w:sz w:val="17"/>
                      </w:rPr>
                      <w:t>j</w:t>
                    </w:r>
                    <w:r>
                      <w:rPr>
                        <w:rFonts w:ascii="Arial" w:hAnsi="Arial"/>
                        <w:color w:val="808080"/>
                        <w:spacing w:val="-67"/>
                        <w:w w:val="103"/>
                        <w:position w:val="-6"/>
                        <w:sz w:val="17"/>
                      </w:rPr>
                      <w:t>e</w:t>
                    </w:r>
                    <w:r>
                      <w:rPr>
                        <w:rFonts w:ascii="Arial" w:hAnsi="Arial"/>
                        <w:spacing w:val="-1"/>
                        <w:w w:val="103"/>
                        <w:sz w:val="17"/>
                      </w:rPr>
                      <w:t>t</w:t>
                    </w:r>
                    <w:r>
                      <w:rPr>
                        <w:rFonts w:ascii="Arial" w:hAnsi="Arial"/>
                        <w:spacing w:val="-81"/>
                        <w:w w:val="103"/>
                        <w:sz w:val="17"/>
                      </w:rPr>
                      <w:t>o</w:t>
                    </w:r>
                    <w:r>
                      <w:rPr>
                        <w:rFonts w:ascii="Arial" w:hAnsi="Arial"/>
                        <w:color w:val="808080"/>
                        <w:spacing w:val="-1"/>
                        <w:w w:val="103"/>
                        <w:position w:val="-6"/>
                        <w:sz w:val="17"/>
                      </w:rPr>
                      <w:t>t</w:t>
                    </w:r>
                    <w:r>
                      <w:rPr>
                        <w:rFonts w:ascii="Arial" w:hAnsi="Arial"/>
                        <w:color w:val="808080"/>
                        <w:spacing w:val="-18"/>
                        <w:w w:val="103"/>
                        <w:position w:val="-6"/>
                        <w:sz w:val="17"/>
                      </w:rPr>
                      <w:t>o</w:t>
                    </w:r>
                    <w:proofErr w:type="spellEnd"/>
                    <w:r>
                      <w:rPr>
                        <w:rFonts w:ascii="Arial" w:hAnsi="Arial"/>
                        <w:spacing w:val="-52"/>
                        <w:w w:val="103"/>
                        <w:sz w:val="17"/>
                      </w:rPr>
                      <w:t>A</w:t>
                    </w:r>
                    <w:proofErr w:type="spellStart"/>
                    <w:r>
                      <w:rPr>
                        <w:rFonts w:ascii="Arial" w:hAnsi="Arial"/>
                        <w:color w:val="808080"/>
                        <w:w w:val="103"/>
                        <w:position w:val="-6"/>
                        <w:sz w:val="17"/>
                      </w:rPr>
                      <w:t>A</w:t>
                    </w:r>
                    <w:proofErr w:type="spellEnd"/>
                  </w:p>
                </w:txbxContent>
              </v:textbox>
            </v:shape>
            <v:shape id="_x0000_s1112" type="#_x0000_t202" style="position:absolute;left:6843;top:2426;width:929;height:223" filled="f" stroked="f">
              <v:textbox inset="0,0,0,0">
                <w:txbxContent>
                  <w:p w14:paraId="112F80A8" w14:textId="77777777" w:rsidR="00894824" w:rsidRDefault="00894824">
                    <w:pPr>
                      <w:spacing w:line="223" w:lineRule="exact"/>
                      <w:rPr>
                        <w:rFonts w:ascii="Arial"/>
                        <w:b/>
                        <w:sz w:val="20"/>
                      </w:rPr>
                    </w:pPr>
                    <w:r>
                      <w:rPr>
                        <w:rFonts w:ascii="Arial"/>
                        <w:b/>
                        <w:sz w:val="20"/>
                      </w:rPr>
                      <w:t>Montador</w:t>
                    </w:r>
                  </w:p>
                </w:txbxContent>
              </v:textbox>
            </v:shape>
            <v:shape id="_x0000_s1111" type="#_x0000_t202" style="position:absolute;left:2893;top:2622;width:803;height:477" filled="f" stroked="f">
              <v:textbox inset="0,0,0,0">
                <w:txbxContent>
                  <w:p w14:paraId="298ECEA3" w14:textId="77777777" w:rsidR="00894824" w:rsidRDefault="00894824">
                    <w:pPr>
                      <w:spacing w:before="18" w:line="192" w:lineRule="auto"/>
                      <w:ind w:right="6" w:firstLine="69"/>
                      <w:rPr>
                        <w:rFonts w:ascii="Arial" w:hAnsi="Arial"/>
                        <w:sz w:val="17"/>
                      </w:rPr>
                    </w:pPr>
                    <w:r>
                      <w:rPr>
                        <w:rFonts w:ascii="Arial" w:hAnsi="Arial"/>
                        <w:spacing w:val="-81"/>
                        <w:w w:val="103"/>
                        <w:sz w:val="17"/>
                      </w:rPr>
                      <w:t>M</w:t>
                    </w:r>
                    <w:proofErr w:type="spellStart"/>
                    <w:r>
                      <w:rPr>
                        <w:rFonts w:ascii="Arial" w:hAnsi="Arial"/>
                        <w:color w:val="808080"/>
                        <w:spacing w:val="-67"/>
                        <w:w w:val="103"/>
                        <w:position w:val="-6"/>
                        <w:sz w:val="17"/>
                      </w:rPr>
                      <w:t>M</w:t>
                    </w:r>
                    <w:r>
                      <w:rPr>
                        <w:rFonts w:ascii="Arial" w:hAnsi="Arial"/>
                        <w:spacing w:val="-32"/>
                        <w:w w:val="103"/>
                        <w:sz w:val="17"/>
                      </w:rPr>
                      <w:t>ó</w:t>
                    </w:r>
                    <w:r>
                      <w:rPr>
                        <w:rFonts w:ascii="Arial" w:hAnsi="Arial"/>
                        <w:color w:val="808080"/>
                        <w:spacing w:val="-67"/>
                        <w:w w:val="103"/>
                        <w:position w:val="-6"/>
                        <w:sz w:val="17"/>
                      </w:rPr>
                      <w:t>ó</w:t>
                    </w:r>
                    <w:proofErr w:type="spellEnd"/>
                    <w:r>
                      <w:rPr>
                        <w:rFonts w:ascii="Arial" w:hAnsi="Arial"/>
                        <w:spacing w:val="-32"/>
                        <w:w w:val="103"/>
                        <w:sz w:val="17"/>
                      </w:rPr>
                      <w:t>d</w:t>
                    </w:r>
                    <w:proofErr w:type="spellStart"/>
                    <w:r>
                      <w:rPr>
                        <w:rFonts w:ascii="Arial" w:hAnsi="Arial"/>
                        <w:color w:val="808080"/>
                        <w:spacing w:val="-67"/>
                        <w:w w:val="103"/>
                        <w:position w:val="-6"/>
                        <w:sz w:val="17"/>
                      </w:rPr>
                      <w:t>d</w:t>
                    </w:r>
                    <w:proofErr w:type="spellEnd"/>
                    <w:r>
                      <w:rPr>
                        <w:rFonts w:ascii="Arial" w:hAnsi="Arial"/>
                        <w:spacing w:val="-32"/>
                        <w:w w:val="103"/>
                        <w:sz w:val="17"/>
                      </w:rPr>
                      <w:t>u</w:t>
                    </w:r>
                    <w:proofErr w:type="spellStart"/>
                    <w:r>
                      <w:rPr>
                        <w:rFonts w:ascii="Arial" w:hAnsi="Arial"/>
                        <w:color w:val="808080"/>
                        <w:spacing w:val="-67"/>
                        <w:w w:val="103"/>
                        <w:position w:val="-6"/>
                        <w:sz w:val="17"/>
                      </w:rPr>
                      <w:t>u</w:t>
                    </w:r>
                    <w:proofErr w:type="spellEnd"/>
                    <w:r>
                      <w:rPr>
                        <w:rFonts w:ascii="Arial" w:hAnsi="Arial"/>
                        <w:w w:val="103"/>
                        <w:sz w:val="17"/>
                      </w:rPr>
                      <w:t>l</w:t>
                    </w:r>
                    <w:r>
                      <w:rPr>
                        <w:rFonts w:ascii="Arial" w:hAnsi="Arial"/>
                        <w:spacing w:val="-72"/>
                        <w:w w:val="103"/>
                        <w:sz w:val="17"/>
                      </w:rPr>
                      <w:t>o</w:t>
                    </w:r>
                    <w:proofErr w:type="spellStart"/>
                    <w:r>
                      <w:rPr>
                        <w:rFonts w:ascii="Arial" w:hAnsi="Arial"/>
                        <w:color w:val="808080"/>
                        <w:w w:val="103"/>
                        <w:position w:val="-6"/>
                        <w:sz w:val="17"/>
                      </w:rPr>
                      <w:t>lo</w:t>
                    </w:r>
                    <w:proofErr w:type="spellEnd"/>
                    <w:r>
                      <w:rPr>
                        <w:rFonts w:ascii="Arial" w:hAnsi="Arial"/>
                        <w:color w:val="808080"/>
                        <w:w w:val="103"/>
                        <w:position w:val="-6"/>
                        <w:sz w:val="17"/>
                      </w:rPr>
                      <w:t xml:space="preserve"> </w:t>
                    </w:r>
                    <w:r>
                      <w:rPr>
                        <w:rFonts w:ascii="Arial" w:hAnsi="Arial"/>
                        <w:spacing w:val="-42"/>
                        <w:w w:val="103"/>
                        <w:sz w:val="17"/>
                      </w:rPr>
                      <w:t>F</w:t>
                    </w:r>
                    <w:proofErr w:type="spellStart"/>
                    <w:r>
                      <w:rPr>
                        <w:rFonts w:ascii="Arial" w:hAnsi="Arial"/>
                        <w:color w:val="808080"/>
                        <w:spacing w:val="-67"/>
                        <w:w w:val="103"/>
                        <w:position w:val="-6"/>
                        <w:sz w:val="17"/>
                      </w:rPr>
                      <w:t>F</w:t>
                    </w:r>
                    <w:proofErr w:type="spellEnd"/>
                    <w:r>
                      <w:rPr>
                        <w:rFonts w:ascii="Arial" w:hAnsi="Arial"/>
                        <w:spacing w:val="-32"/>
                        <w:w w:val="103"/>
                        <w:sz w:val="17"/>
                      </w:rPr>
                      <w:t>u</w:t>
                    </w:r>
                    <w:proofErr w:type="spellStart"/>
                    <w:r>
                      <w:rPr>
                        <w:rFonts w:ascii="Arial" w:hAnsi="Arial"/>
                        <w:color w:val="808080"/>
                        <w:spacing w:val="-67"/>
                        <w:w w:val="103"/>
                        <w:position w:val="-6"/>
                        <w:sz w:val="17"/>
                      </w:rPr>
                      <w:t>u</w:t>
                    </w:r>
                    <w:proofErr w:type="spellEnd"/>
                    <w:r>
                      <w:rPr>
                        <w:rFonts w:ascii="Arial" w:hAnsi="Arial"/>
                        <w:spacing w:val="-32"/>
                        <w:w w:val="103"/>
                        <w:sz w:val="17"/>
                      </w:rPr>
                      <w:t>e</w:t>
                    </w:r>
                    <w:proofErr w:type="spellStart"/>
                    <w:r>
                      <w:rPr>
                        <w:rFonts w:ascii="Arial" w:hAnsi="Arial"/>
                        <w:color w:val="808080"/>
                        <w:spacing w:val="-67"/>
                        <w:w w:val="103"/>
                        <w:position w:val="-6"/>
                        <w:sz w:val="17"/>
                      </w:rPr>
                      <w:t>e</w:t>
                    </w:r>
                    <w:proofErr w:type="spellEnd"/>
                    <w:r>
                      <w:rPr>
                        <w:rFonts w:ascii="Arial" w:hAnsi="Arial"/>
                        <w:spacing w:val="-32"/>
                        <w:w w:val="103"/>
                        <w:sz w:val="17"/>
                      </w:rPr>
                      <w:t>n</w:t>
                    </w:r>
                    <w:proofErr w:type="spellStart"/>
                    <w:r>
                      <w:rPr>
                        <w:rFonts w:ascii="Arial" w:hAnsi="Arial"/>
                        <w:color w:val="808080"/>
                        <w:spacing w:val="-67"/>
                        <w:w w:val="103"/>
                        <w:position w:val="-6"/>
                        <w:sz w:val="17"/>
                      </w:rPr>
                      <w:t>n</w:t>
                    </w:r>
                    <w:proofErr w:type="spellEnd"/>
                    <w:r>
                      <w:rPr>
                        <w:rFonts w:ascii="Arial" w:hAnsi="Arial"/>
                        <w:spacing w:val="-1"/>
                        <w:w w:val="103"/>
                        <w:sz w:val="17"/>
                      </w:rPr>
                      <w:t>t</w:t>
                    </w:r>
                    <w:r>
                      <w:rPr>
                        <w:rFonts w:ascii="Arial" w:hAnsi="Arial"/>
                        <w:spacing w:val="-81"/>
                        <w:w w:val="103"/>
                        <w:sz w:val="17"/>
                      </w:rPr>
                      <w:t>e</w:t>
                    </w:r>
                    <w:proofErr w:type="spellStart"/>
                    <w:r>
                      <w:rPr>
                        <w:rFonts w:ascii="Arial" w:hAnsi="Arial"/>
                        <w:color w:val="808080"/>
                        <w:spacing w:val="-1"/>
                        <w:w w:val="103"/>
                        <w:position w:val="-6"/>
                        <w:sz w:val="17"/>
                      </w:rPr>
                      <w:t>t</w:t>
                    </w:r>
                    <w:r>
                      <w:rPr>
                        <w:rFonts w:ascii="Arial" w:hAnsi="Arial"/>
                        <w:color w:val="808080"/>
                        <w:spacing w:val="-18"/>
                        <w:w w:val="103"/>
                        <w:position w:val="-6"/>
                        <w:sz w:val="17"/>
                      </w:rPr>
                      <w:t>e</w:t>
                    </w:r>
                    <w:proofErr w:type="spellEnd"/>
                    <w:r>
                      <w:rPr>
                        <w:rFonts w:ascii="Arial" w:hAnsi="Arial"/>
                        <w:spacing w:val="-52"/>
                        <w:w w:val="103"/>
                        <w:sz w:val="17"/>
                      </w:rPr>
                      <w:t>B</w:t>
                    </w:r>
                    <w:proofErr w:type="spellStart"/>
                    <w:r>
                      <w:rPr>
                        <w:rFonts w:ascii="Arial" w:hAnsi="Arial"/>
                        <w:color w:val="808080"/>
                        <w:w w:val="103"/>
                        <w:position w:val="-6"/>
                        <w:sz w:val="17"/>
                      </w:rPr>
                      <w:t>B</w:t>
                    </w:r>
                    <w:proofErr w:type="spellEnd"/>
                  </w:p>
                </w:txbxContent>
              </v:textbox>
            </v:shape>
            <v:shape id="_x0000_s1110" type="#_x0000_t202" style="position:absolute;left:5354;top:2622;width:774;height:477" filled="f" stroked="f">
              <v:textbox inset="0,0,0,0">
                <w:txbxContent>
                  <w:p w14:paraId="407EFD96" w14:textId="77777777" w:rsidR="00894824" w:rsidRDefault="00894824">
                    <w:pPr>
                      <w:spacing w:before="18" w:line="192" w:lineRule="auto"/>
                      <w:ind w:right="6" w:firstLine="54"/>
                      <w:rPr>
                        <w:rFonts w:ascii="Arial" w:hAnsi="Arial"/>
                        <w:sz w:val="17"/>
                      </w:rPr>
                    </w:pPr>
                    <w:r>
                      <w:rPr>
                        <w:rFonts w:ascii="Arial" w:hAnsi="Arial"/>
                        <w:spacing w:val="-81"/>
                        <w:w w:val="103"/>
                        <w:sz w:val="17"/>
                      </w:rPr>
                      <w:t>M</w:t>
                    </w:r>
                    <w:proofErr w:type="spellStart"/>
                    <w:r>
                      <w:rPr>
                        <w:rFonts w:ascii="Arial" w:hAnsi="Arial"/>
                        <w:color w:val="808080"/>
                        <w:spacing w:val="-67"/>
                        <w:w w:val="103"/>
                        <w:position w:val="-6"/>
                        <w:sz w:val="17"/>
                      </w:rPr>
                      <w:t>M</w:t>
                    </w:r>
                    <w:r>
                      <w:rPr>
                        <w:rFonts w:ascii="Arial" w:hAnsi="Arial"/>
                        <w:spacing w:val="-32"/>
                        <w:w w:val="103"/>
                        <w:sz w:val="17"/>
                      </w:rPr>
                      <w:t>ó</w:t>
                    </w:r>
                    <w:r>
                      <w:rPr>
                        <w:rFonts w:ascii="Arial" w:hAnsi="Arial"/>
                        <w:color w:val="808080"/>
                        <w:spacing w:val="-67"/>
                        <w:w w:val="103"/>
                        <w:position w:val="-6"/>
                        <w:sz w:val="17"/>
                      </w:rPr>
                      <w:t>ó</w:t>
                    </w:r>
                    <w:proofErr w:type="spellEnd"/>
                    <w:r>
                      <w:rPr>
                        <w:rFonts w:ascii="Arial" w:hAnsi="Arial"/>
                        <w:spacing w:val="-32"/>
                        <w:w w:val="103"/>
                        <w:sz w:val="17"/>
                      </w:rPr>
                      <w:t>d</w:t>
                    </w:r>
                    <w:proofErr w:type="spellStart"/>
                    <w:r>
                      <w:rPr>
                        <w:rFonts w:ascii="Arial" w:hAnsi="Arial"/>
                        <w:color w:val="808080"/>
                        <w:spacing w:val="-67"/>
                        <w:w w:val="103"/>
                        <w:position w:val="-6"/>
                        <w:sz w:val="17"/>
                      </w:rPr>
                      <w:t>d</w:t>
                    </w:r>
                    <w:proofErr w:type="spellEnd"/>
                    <w:r>
                      <w:rPr>
                        <w:rFonts w:ascii="Arial" w:hAnsi="Arial"/>
                        <w:spacing w:val="-32"/>
                        <w:w w:val="103"/>
                        <w:sz w:val="17"/>
                      </w:rPr>
                      <w:t>u</w:t>
                    </w:r>
                    <w:proofErr w:type="spellStart"/>
                    <w:r>
                      <w:rPr>
                        <w:rFonts w:ascii="Arial" w:hAnsi="Arial"/>
                        <w:color w:val="808080"/>
                        <w:spacing w:val="-67"/>
                        <w:w w:val="103"/>
                        <w:position w:val="-6"/>
                        <w:sz w:val="17"/>
                      </w:rPr>
                      <w:t>u</w:t>
                    </w:r>
                    <w:proofErr w:type="spellEnd"/>
                    <w:r>
                      <w:rPr>
                        <w:rFonts w:ascii="Arial" w:hAnsi="Arial"/>
                        <w:w w:val="103"/>
                        <w:sz w:val="17"/>
                      </w:rPr>
                      <w:t>l</w:t>
                    </w:r>
                    <w:r>
                      <w:rPr>
                        <w:rFonts w:ascii="Arial" w:hAnsi="Arial"/>
                        <w:spacing w:val="-72"/>
                        <w:w w:val="103"/>
                        <w:sz w:val="17"/>
                      </w:rPr>
                      <w:t>o</w:t>
                    </w:r>
                    <w:proofErr w:type="spellStart"/>
                    <w:r>
                      <w:rPr>
                        <w:rFonts w:ascii="Arial" w:hAnsi="Arial"/>
                        <w:color w:val="808080"/>
                        <w:w w:val="103"/>
                        <w:position w:val="-6"/>
                        <w:sz w:val="17"/>
                      </w:rPr>
                      <w:t>lo</w:t>
                    </w:r>
                    <w:proofErr w:type="spellEnd"/>
                    <w:r>
                      <w:rPr>
                        <w:rFonts w:ascii="Arial" w:hAnsi="Arial"/>
                        <w:color w:val="808080"/>
                        <w:w w:val="103"/>
                        <w:position w:val="-6"/>
                        <w:sz w:val="17"/>
                      </w:rPr>
                      <w:t xml:space="preserve"> </w:t>
                    </w:r>
                    <w:r>
                      <w:rPr>
                        <w:rFonts w:ascii="Arial" w:hAnsi="Arial"/>
                        <w:spacing w:val="-71"/>
                        <w:w w:val="103"/>
                        <w:sz w:val="17"/>
                      </w:rPr>
                      <w:t>O</w:t>
                    </w:r>
                    <w:proofErr w:type="spellStart"/>
                    <w:r>
                      <w:rPr>
                        <w:rFonts w:ascii="Arial" w:hAnsi="Arial"/>
                        <w:color w:val="808080"/>
                        <w:spacing w:val="-67"/>
                        <w:w w:val="103"/>
                        <w:position w:val="-6"/>
                        <w:sz w:val="17"/>
                      </w:rPr>
                      <w:t>O</w:t>
                    </w:r>
                    <w:proofErr w:type="spellEnd"/>
                    <w:r>
                      <w:rPr>
                        <w:rFonts w:ascii="Arial" w:hAnsi="Arial"/>
                        <w:spacing w:val="-32"/>
                        <w:w w:val="103"/>
                        <w:sz w:val="17"/>
                      </w:rPr>
                      <w:t>b</w:t>
                    </w:r>
                    <w:proofErr w:type="spellStart"/>
                    <w:r>
                      <w:rPr>
                        <w:rFonts w:ascii="Arial" w:hAnsi="Arial"/>
                        <w:color w:val="808080"/>
                        <w:spacing w:val="-67"/>
                        <w:w w:val="103"/>
                        <w:position w:val="-6"/>
                        <w:sz w:val="17"/>
                      </w:rPr>
                      <w:t>b</w:t>
                    </w:r>
                    <w:proofErr w:type="spellEnd"/>
                    <w:r>
                      <w:rPr>
                        <w:rFonts w:ascii="Arial" w:hAnsi="Arial"/>
                        <w:w w:val="103"/>
                        <w:sz w:val="17"/>
                      </w:rPr>
                      <w:t>j</w:t>
                    </w:r>
                    <w:r>
                      <w:rPr>
                        <w:rFonts w:ascii="Arial" w:hAnsi="Arial"/>
                        <w:spacing w:val="-72"/>
                        <w:w w:val="103"/>
                        <w:sz w:val="17"/>
                      </w:rPr>
                      <w:t>e</w:t>
                    </w:r>
                    <w:proofErr w:type="spellStart"/>
                    <w:r>
                      <w:rPr>
                        <w:rFonts w:ascii="Arial" w:hAnsi="Arial"/>
                        <w:color w:val="808080"/>
                        <w:w w:val="103"/>
                        <w:position w:val="-6"/>
                        <w:sz w:val="17"/>
                      </w:rPr>
                      <w:t>j</w:t>
                    </w:r>
                    <w:r>
                      <w:rPr>
                        <w:rFonts w:ascii="Arial" w:hAnsi="Arial"/>
                        <w:color w:val="808080"/>
                        <w:spacing w:val="-67"/>
                        <w:w w:val="103"/>
                        <w:position w:val="-6"/>
                        <w:sz w:val="17"/>
                      </w:rPr>
                      <w:t>e</w:t>
                    </w:r>
                    <w:r>
                      <w:rPr>
                        <w:rFonts w:ascii="Arial" w:hAnsi="Arial"/>
                        <w:spacing w:val="-1"/>
                        <w:w w:val="103"/>
                        <w:sz w:val="17"/>
                      </w:rPr>
                      <w:t>t</w:t>
                    </w:r>
                    <w:r>
                      <w:rPr>
                        <w:rFonts w:ascii="Arial" w:hAnsi="Arial"/>
                        <w:spacing w:val="-81"/>
                        <w:w w:val="103"/>
                        <w:sz w:val="17"/>
                      </w:rPr>
                      <w:t>o</w:t>
                    </w:r>
                    <w:r>
                      <w:rPr>
                        <w:rFonts w:ascii="Arial" w:hAnsi="Arial"/>
                        <w:color w:val="808080"/>
                        <w:spacing w:val="-1"/>
                        <w:w w:val="103"/>
                        <w:position w:val="-6"/>
                        <w:sz w:val="17"/>
                      </w:rPr>
                      <w:t>t</w:t>
                    </w:r>
                    <w:r>
                      <w:rPr>
                        <w:rFonts w:ascii="Arial" w:hAnsi="Arial"/>
                        <w:color w:val="808080"/>
                        <w:spacing w:val="-18"/>
                        <w:w w:val="103"/>
                        <w:position w:val="-6"/>
                        <w:sz w:val="17"/>
                      </w:rPr>
                      <w:t>o</w:t>
                    </w:r>
                    <w:proofErr w:type="spellEnd"/>
                    <w:r>
                      <w:rPr>
                        <w:rFonts w:ascii="Arial" w:hAnsi="Arial"/>
                        <w:spacing w:val="-52"/>
                        <w:w w:val="103"/>
                        <w:sz w:val="17"/>
                      </w:rPr>
                      <w:t>B</w:t>
                    </w:r>
                    <w:proofErr w:type="spellStart"/>
                    <w:r>
                      <w:rPr>
                        <w:rFonts w:ascii="Arial" w:hAnsi="Arial"/>
                        <w:color w:val="808080"/>
                        <w:w w:val="103"/>
                        <w:position w:val="-6"/>
                        <w:sz w:val="17"/>
                      </w:rPr>
                      <w:t>B</w:t>
                    </w:r>
                    <w:proofErr w:type="spellEnd"/>
                  </w:p>
                </w:txbxContent>
              </v:textbox>
            </v:shape>
            <v:shape id="_x0000_s1109" type="#_x0000_t202" style="position:absolute;left:8372;top:2307;width:951;height:479" filled="f" stroked="f">
              <v:textbox inset="0,0,0,0">
                <w:txbxContent>
                  <w:p w14:paraId="5DC4ED76" w14:textId="77777777" w:rsidR="00894824" w:rsidRDefault="00894824">
                    <w:pPr>
                      <w:spacing w:before="17" w:line="194" w:lineRule="auto"/>
                      <w:ind w:right="8" w:firstLine="112"/>
                      <w:rPr>
                        <w:rFonts w:ascii="Arial"/>
                        <w:b/>
                        <w:sz w:val="17"/>
                      </w:rPr>
                    </w:pPr>
                    <w:r>
                      <w:rPr>
                        <w:rFonts w:ascii="Arial"/>
                        <w:b/>
                        <w:color w:val="FFFFFF"/>
                        <w:spacing w:val="-42"/>
                        <w:w w:val="103"/>
                        <w:sz w:val="17"/>
                      </w:rPr>
                      <w:t>F</w:t>
                    </w:r>
                    <w:proofErr w:type="spellStart"/>
                    <w:r>
                      <w:rPr>
                        <w:rFonts w:ascii="Arial"/>
                        <w:b/>
                        <w:color w:val="808080"/>
                        <w:spacing w:val="-67"/>
                        <w:w w:val="103"/>
                        <w:position w:val="-6"/>
                        <w:sz w:val="17"/>
                      </w:rPr>
                      <w:t>F</w:t>
                    </w:r>
                    <w:r>
                      <w:rPr>
                        <w:rFonts w:ascii="Arial"/>
                        <w:b/>
                        <w:color w:val="FFFFFF"/>
                        <w:w w:val="103"/>
                        <w:sz w:val="17"/>
                      </w:rPr>
                      <w:t>i</w:t>
                    </w:r>
                    <w:r>
                      <w:rPr>
                        <w:rFonts w:ascii="Arial"/>
                        <w:b/>
                        <w:color w:val="FFFFFF"/>
                        <w:spacing w:val="-81"/>
                        <w:w w:val="103"/>
                        <w:sz w:val="17"/>
                      </w:rPr>
                      <w:t>c</w:t>
                    </w:r>
                    <w:r>
                      <w:rPr>
                        <w:rFonts w:ascii="Arial"/>
                        <w:b/>
                        <w:color w:val="808080"/>
                        <w:w w:val="103"/>
                        <w:position w:val="-6"/>
                        <w:sz w:val="17"/>
                      </w:rPr>
                      <w:t>i</w:t>
                    </w:r>
                    <w:r>
                      <w:rPr>
                        <w:rFonts w:ascii="Arial"/>
                        <w:b/>
                        <w:color w:val="808080"/>
                        <w:spacing w:val="-67"/>
                        <w:w w:val="103"/>
                        <w:position w:val="-6"/>
                        <w:sz w:val="17"/>
                      </w:rPr>
                      <w:t>c</w:t>
                    </w:r>
                    <w:proofErr w:type="spellEnd"/>
                    <w:r>
                      <w:rPr>
                        <w:rFonts w:ascii="Arial"/>
                        <w:b/>
                        <w:color w:val="FFFFFF"/>
                        <w:spacing w:val="-42"/>
                        <w:w w:val="103"/>
                        <w:sz w:val="17"/>
                      </w:rPr>
                      <w:t>h</w:t>
                    </w:r>
                    <w:proofErr w:type="spellStart"/>
                    <w:r>
                      <w:rPr>
                        <w:rFonts w:ascii="Arial"/>
                        <w:b/>
                        <w:color w:val="808080"/>
                        <w:spacing w:val="-67"/>
                        <w:w w:val="103"/>
                        <w:position w:val="-6"/>
                        <w:sz w:val="17"/>
                      </w:rPr>
                      <w:t>h</w:t>
                    </w:r>
                    <w:proofErr w:type="spellEnd"/>
                    <w:r>
                      <w:rPr>
                        <w:rFonts w:ascii="Arial"/>
                        <w:b/>
                        <w:color w:val="FFFFFF"/>
                        <w:spacing w:val="-32"/>
                        <w:w w:val="103"/>
                        <w:sz w:val="17"/>
                      </w:rPr>
                      <w:t>e</w:t>
                    </w:r>
                    <w:proofErr w:type="spellStart"/>
                    <w:r>
                      <w:rPr>
                        <w:rFonts w:ascii="Arial"/>
                        <w:b/>
                        <w:color w:val="808080"/>
                        <w:spacing w:val="-67"/>
                        <w:w w:val="103"/>
                        <w:position w:val="-6"/>
                        <w:sz w:val="17"/>
                      </w:rPr>
                      <w:t>e</w:t>
                    </w:r>
                    <w:proofErr w:type="spellEnd"/>
                    <w:r>
                      <w:rPr>
                        <w:rFonts w:ascii="Arial"/>
                        <w:b/>
                        <w:color w:val="FFFFFF"/>
                        <w:spacing w:val="-3"/>
                        <w:w w:val="103"/>
                        <w:sz w:val="17"/>
                      </w:rPr>
                      <w:t>r</w:t>
                    </w:r>
                    <w:proofErr w:type="spellStart"/>
                    <w:r>
                      <w:rPr>
                        <w:rFonts w:ascii="Arial"/>
                        <w:b/>
                        <w:color w:val="808080"/>
                        <w:spacing w:val="-67"/>
                        <w:w w:val="103"/>
                        <w:position w:val="-6"/>
                        <w:sz w:val="17"/>
                      </w:rPr>
                      <w:t>r</w:t>
                    </w:r>
                    <w:proofErr w:type="spellEnd"/>
                    <w:r>
                      <w:rPr>
                        <w:rFonts w:ascii="Arial"/>
                        <w:b/>
                        <w:color w:val="FFFFFF"/>
                        <w:spacing w:val="-42"/>
                        <w:w w:val="103"/>
                        <w:sz w:val="17"/>
                      </w:rPr>
                      <w:t>o</w:t>
                    </w:r>
                    <w:proofErr w:type="spellStart"/>
                    <w:r>
                      <w:rPr>
                        <w:rFonts w:ascii="Arial"/>
                        <w:b/>
                        <w:color w:val="808080"/>
                        <w:w w:val="103"/>
                        <w:position w:val="-6"/>
                        <w:sz w:val="17"/>
                      </w:rPr>
                      <w:t>o</w:t>
                    </w:r>
                    <w:proofErr w:type="spellEnd"/>
                    <w:r>
                      <w:rPr>
                        <w:rFonts w:ascii="Arial"/>
                        <w:b/>
                        <w:color w:val="808080"/>
                        <w:w w:val="103"/>
                        <w:position w:val="-6"/>
                        <w:sz w:val="17"/>
                      </w:rPr>
                      <w:t xml:space="preserve"> </w:t>
                    </w:r>
                    <w:r>
                      <w:rPr>
                        <w:rFonts w:ascii="Arial"/>
                        <w:b/>
                        <w:color w:val="FFFFFF"/>
                        <w:spacing w:val="-32"/>
                        <w:w w:val="103"/>
                        <w:sz w:val="17"/>
                      </w:rPr>
                      <w:t>e</w:t>
                    </w:r>
                    <w:proofErr w:type="spellStart"/>
                    <w:r>
                      <w:rPr>
                        <w:rFonts w:ascii="Arial"/>
                        <w:b/>
                        <w:color w:val="808080"/>
                        <w:spacing w:val="-67"/>
                        <w:w w:val="103"/>
                        <w:position w:val="-6"/>
                        <w:sz w:val="17"/>
                      </w:rPr>
                      <w:t>e</w:t>
                    </w:r>
                    <w:proofErr w:type="spellEnd"/>
                    <w:r>
                      <w:rPr>
                        <w:rFonts w:ascii="Arial"/>
                        <w:b/>
                        <w:color w:val="FFFFFF"/>
                        <w:spacing w:val="-1"/>
                        <w:w w:val="103"/>
                        <w:sz w:val="17"/>
                      </w:rPr>
                      <w:t>j</w:t>
                    </w:r>
                    <w:r>
                      <w:rPr>
                        <w:rFonts w:ascii="Arial"/>
                        <w:b/>
                        <w:color w:val="FFFFFF"/>
                        <w:spacing w:val="-81"/>
                        <w:w w:val="103"/>
                        <w:sz w:val="17"/>
                      </w:rPr>
                      <w:t>e</w:t>
                    </w:r>
                    <w:proofErr w:type="spellStart"/>
                    <w:r>
                      <w:rPr>
                        <w:rFonts w:ascii="Arial"/>
                        <w:b/>
                        <w:color w:val="808080"/>
                        <w:spacing w:val="-1"/>
                        <w:w w:val="103"/>
                        <w:position w:val="-6"/>
                        <w:sz w:val="17"/>
                      </w:rPr>
                      <w:t>j</w:t>
                    </w:r>
                    <w:r>
                      <w:rPr>
                        <w:rFonts w:ascii="Arial"/>
                        <w:b/>
                        <w:color w:val="808080"/>
                        <w:spacing w:val="-67"/>
                        <w:w w:val="103"/>
                        <w:position w:val="-6"/>
                        <w:sz w:val="17"/>
                      </w:rPr>
                      <w:t>e</w:t>
                    </w:r>
                    <w:proofErr w:type="spellEnd"/>
                    <w:r>
                      <w:rPr>
                        <w:rFonts w:ascii="Arial"/>
                        <w:b/>
                        <w:color w:val="FFFFFF"/>
                        <w:spacing w:val="-32"/>
                        <w:w w:val="103"/>
                        <w:sz w:val="17"/>
                      </w:rPr>
                      <w:t>c</w:t>
                    </w:r>
                    <w:proofErr w:type="spellStart"/>
                    <w:r>
                      <w:rPr>
                        <w:rFonts w:ascii="Arial"/>
                        <w:b/>
                        <w:color w:val="808080"/>
                        <w:spacing w:val="-67"/>
                        <w:w w:val="103"/>
                        <w:position w:val="-6"/>
                        <w:sz w:val="17"/>
                      </w:rPr>
                      <w:t>c</w:t>
                    </w:r>
                    <w:proofErr w:type="spellEnd"/>
                    <w:r>
                      <w:rPr>
                        <w:rFonts w:ascii="Arial"/>
                        <w:b/>
                        <w:color w:val="FFFFFF"/>
                        <w:spacing w:val="-42"/>
                        <w:w w:val="103"/>
                        <w:sz w:val="17"/>
                      </w:rPr>
                      <w:t>u</w:t>
                    </w:r>
                    <w:proofErr w:type="spellStart"/>
                    <w:r>
                      <w:rPr>
                        <w:rFonts w:ascii="Arial"/>
                        <w:b/>
                        <w:color w:val="808080"/>
                        <w:spacing w:val="-67"/>
                        <w:w w:val="103"/>
                        <w:position w:val="-6"/>
                        <w:sz w:val="17"/>
                      </w:rPr>
                      <w:t>u</w:t>
                    </w:r>
                    <w:r>
                      <w:rPr>
                        <w:rFonts w:ascii="Arial"/>
                        <w:b/>
                        <w:color w:val="FFFFFF"/>
                        <w:spacing w:val="-1"/>
                        <w:w w:val="103"/>
                        <w:sz w:val="17"/>
                      </w:rPr>
                      <w:t>t</w:t>
                    </w:r>
                    <w:r>
                      <w:rPr>
                        <w:rFonts w:ascii="Arial"/>
                        <w:b/>
                        <w:color w:val="FFFFFF"/>
                        <w:spacing w:val="-91"/>
                        <w:w w:val="103"/>
                        <w:sz w:val="17"/>
                      </w:rPr>
                      <w:t>a</w:t>
                    </w:r>
                    <w:r>
                      <w:rPr>
                        <w:rFonts w:ascii="Arial"/>
                        <w:b/>
                        <w:color w:val="808080"/>
                        <w:spacing w:val="-1"/>
                        <w:w w:val="103"/>
                        <w:position w:val="-6"/>
                        <w:sz w:val="17"/>
                      </w:rPr>
                      <w:t>t</w:t>
                    </w:r>
                    <w:r>
                      <w:rPr>
                        <w:rFonts w:ascii="Arial"/>
                        <w:b/>
                        <w:color w:val="808080"/>
                        <w:spacing w:val="-65"/>
                        <w:w w:val="103"/>
                        <w:position w:val="-6"/>
                        <w:sz w:val="17"/>
                      </w:rPr>
                      <w:t>a</w:t>
                    </w:r>
                    <w:proofErr w:type="spellEnd"/>
                    <w:r>
                      <w:rPr>
                        <w:rFonts w:ascii="Arial"/>
                        <w:b/>
                        <w:color w:val="FFFFFF"/>
                        <w:spacing w:val="-42"/>
                        <w:w w:val="103"/>
                        <w:sz w:val="17"/>
                      </w:rPr>
                      <w:t>b</w:t>
                    </w:r>
                    <w:proofErr w:type="spellStart"/>
                    <w:r>
                      <w:rPr>
                        <w:rFonts w:ascii="Arial"/>
                        <w:b/>
                        <w:color w:val="808080"/>
                        <w:spacing w:val="-67"/>
                        <w:w w:val="103"/>
                        <w:position w:val="-6"/>
                        <w:sz w:val="17"/>
                      </w:rPr>
                      <w:t>b</w:t>
                    </w:r>
                    <w:proofErr w:type="spellEnd"/>
                    <w:r>
                      <w:rPr>
                        <w:rFonts w:ascii="Arial"/>
                        <w:b/>
                        <w:color w:val="FFFFFF"/>
                        <w:w w:val="103"/>
                        <w:sz w:val="17"/>
                      </w:rPr>
                      <w:t>l</w:t>
                    </w:r>
                    <w:r>
                      <w:rPr>
                        <w:rFonts w:ascii="Arial"/>
                        <w:b/>
                        <w:color w:val="FFFFFF"/>
                        <w:spacing w:val="-81"/>
                        <w:w w:val="103"/>
                        <w:sz w:val="17"/>
                      </w:rPr>
                      <w:t>e</w:t>
                    </w:r>
                    <w:proofErr w:type="spellStart"/>
                    <w:r>
                      <w:rPr>
                        <w:rFonts w:ascii="Arial"/>
                        <w:b/>
                        <w:color w:val="808080"/>
                        <w:w w:val="103"/>
                        <w:position w:val="-6"/>
                        <w:sz w:val="17"/>
                      </w:rPr>
                      <w:t>le</w:t>
                    </w:r>
                    <w:proofErr w:type="spellEnd"/>
                  </w:p>
                </w:txbxContent>
              </v:textbox>
            </v:shape>
            <v:shape id="_x0000_s1108" type="#_x0000_t202" style="position:absolute;left:6871;top:3187;width:941;height:477" filled="f" stroked="f">
              <v:textbox inset="0,0,0,0">
                <w:txbxContent>
                  <w:p w14:paraId="56874613" w14:textId="77777777" w:rsidR="00894824" w:rsidRDefault="00894824">
                    <w:pPr>
                      <w:spacing w:before="18" w:line="192" w:lineRule="auto"/>
                      <w:ind w:left="19" w:right="12" w:hanging="20"/>
                      <w:rPr>
                        <w:rFonts w:ascii="Arial"/>
                        <w:sz w:val="17"/>
                      </w:rPr>
                    </w:pPr>
                    <w:r>
                      <w:rPr>
                        <w:rFonts w:ascii="Arial"/>
                        <w:spacing w:val="-52"/>
                        <w:w w:val="103"/>
                        <w:sz w:val="17"/>
                      </w:rPr>
                      <w:t>B</w:t>
                    </w:r>
                    <w:proofErr w:type="spellStart"/>
                    <w:r>
                      <w:rPr>
                        <w:rFonts w:ascii="Arial"/>
                        <w:color w:val="808080"/>
                        <w:spacing w:val="-67"/>
                        <w:w w:val="103"/>
                        <w:position w:val="-6"/>
                        <w:sz w:val="17"/>
                      </w:rPr>
                      <w:t>B</w:t>
                    </w:r>
                    <w:r>
                      <w:rPr>
                        <w:rFonts w:ascii="Arial"/>
                        <w:w w:val="103"/>
                        <w:sz w:val="17"/>
                      </w:rPr>
                      <w:t>i</w:t>
                    </w:r>
                    <w:r>
                      <w:rPr>
                        <w:rFonts w:ascii="Arial"/>
                        <w:spacing w:val="-72"/>
                        <w:w w:val="103"/>
                        <w:sz w:val="17"/>
                      </w:rPr>
                      <w:t>b</w:t>
                    </w:r>
                    <w:r>
                      <w:rPr>
                        <w:rFonts w:ascii="Arial"/>
                        <w:color w:val="808080"/>
                        <w:w w:val="103"/>
                        <w:position w:val="-6"/>
                        <w:sz w:val="17"/>
                      </w:rPr>
                      <w:t>i</w:t>
                    </w:r>
                    <w:r>
                      <w:rPr>
                        <w:rFonts w:ascii="Arial"/>
                        <w:color w:val="808080"/>
                        <w:spacing w:val="-68"/>
                        <w:w w:val="103"/>
                        <w:position w:val="-6"/>
                        <w:sz w:val="17"/>
                      </w:rPr>
                      <w:t>b</w:t>
                    </w:r>
                    <w:r>
                      <w:rPr>
                        <w:rFonts w:ascii="Arial"/>
                        <w:spacing w:val="-1"/>
                        <w:w w:val="103"/>
                        <w:sz w:val="17"/>
                      </w:rPr>
                      <w:t>l</w:t>
                    </w:r>
                    <w:r>
                      <w:rPr>
                        <w:rFonts w:ascii="Arial"/>
                        <w:spacing w:val="-12"/>
                        <w:w w:val="103"/>
                        <w:sz w:val="17"/>
                      </w:rPr>
                      <w:t>i</w:t>
                    </w:r>
                    <w:r>
                      <w:rPr>
                        <w:rFonts w:ascii="Arial"/>
                        <w:color w:val="808080"/>
                        <w:spacing w:val="-28"/>
                        <w:w w:val="103"/>
                        <w:position w:val="-6"/>
                        <w:sz w:val="17"/>
                      </w:rPr>
                      <w:t>l</w:t>
                    </w:r>
                    <w:r>
                      <w:rPr>
                        <w:rFonts w:ascii="Arial"/>
                        <w:spacing w:val="-72"/>
                        <w:w w:val="103"/>
                        <w:sz w:val="17"/>
                      </w:rPr>
                      <w:t>o</w:t>
                    </w:r>
                    <w:r>
                      <w:rPr>
                        <w:rFonts w:ascii="Arial"/>
                        <w:b/>
                        <w:color w:val="808080"/>
                        <w:w w:val="83"/>
                        <w:position w:val="-6"/>
                        <w:sz w:val="17"/>
                      </w:rPr>
                      <w:t>i</w:t>
                    </w:r>
                    <w:r>
                      <w:rPr>
                        <w:rFonts w:ascii="Arial"/>
                        <w:color w:val="808080"/>
                        <w:spacing w:val="-67"/>
                        <w:w w:val="103"/>
                        <w:position w:val="-6"/>
                        <w:sz w:val="17"/>
                      </w:rPr>
                      <w:t>o</w:t>
                    </w:r>
                    <w:proofErr w:type="spellEnd"/>
                    <w:r>
                      <w:rPr>
                        <w:rFonts w:ascii="Arial"/>
                        <w:spacing w:val="-1"/>
                        <w:w w:val="103"/>
                        <w:sz w:val="17"/>
                      </w:rPr>
                      <w:t>t</w:t>
                    </w:r>
                    <w:r>
                      <w:rPr>
                        <w:rFonts w:ascii="Arial"/>
                        <w:spacing w:val="-81"/>
                        <w:w w:val="103"/>
                        <w:sz w:val="17"/>
                      </w:rPr>
                      <w:t>e</w:t>
                    </w:r>
                    <w:proofErr w:type="spellStart"/>
                    <w:r>
                      <w:rPr>
                        <w:rFonts w:ascii="Arial"/>
                        <w:color w:val="808080"/>
                        <w:spacing w:val="-1"/>
                        <w:w w:val="103"/>
                        <w:position w:val="-6"/>
                        <w:sz w:val="17"/>
                      </w:rPr>
                      <w:t>t</w:t>
                    </w:r>
                    <w:r>
                      <w:rPr>
                        <w:rFonts w:ascii="Arial"/>
                        <w:color w:val="808080"/>
                        <w:spacing w:val="-67"/>
                        <w:w w:val="103"/>
                        <w:position w:val="-6"/>
                        <w:sz w:val="17"/>
                      </w:rPr>
                      <w:t>e</w:t>
                    </w:r>
                    <w:proofErr w:type="spellEnd"/>
                    <w:r>
                      <w:rPr>
                        <w:rFonts w:ascii="Arial"/>
                        <w:spacing w:val="-22"/>
                        <w:w w:val="103"/>
                        <w:sz w:val="17"/>
                      </w:rPr>
                      <w:t>c</w:t>
                    </w:r>
                    <w:proofErr w:type="spellStart"/>
                    <w:r>
                      <w:rPr>
                        <w:rFonts w:ascii="Arial"/>
                        <w:color w:val="808080"/>
                        <w:spacing w:val="-66"/>
                        <w:w w:val="103"/>
                        <w:position w:val="-6"/>
                        <w:sz w:val="17"/>
                      </w:rPr>
                      <w:t>c</w:t>
                    </w:r>
                    <w:proofErr w:type="spellEnd"/>
                    <w:r>
                      <w:rPr>
                        <w:rFonts w:ascii="Arial"/>
                        <w:spacing w:val="-32"/>
                        <w:w w:val="103"/>
                        <w:sz w:val="17"/>
                      </w:rPr>
                      <w:t>a</w:t>
                    </w:r>
                    <w:proofErr w:type="spellStart"/>
                    <w:r>
                      <w:rPr>
                        <w:rFonts w:ascii="Arial"/>
                        <w:color w:val="808080"/>
                        <w:spacing w:val="-67"/>
                        <w:w w:val="103"/>
                        <w:position w:val="-6"/>
                        <w:sz w:val="17"/>
                      </w:rPr>
                      <w:t>a</w:t>
                    </w:r>
                    <w:proofErr w:type="spellEnd"/>
                    <w:r>
                      <w:rPr>
                        <w:rFonts w:ascii="Arial"/>
                        <w:spacing w:val="-22"/>
                        <w:w w:val="103"/>
                        <w:sz w:val="17"/>
                      </w:rPr>
                      <w:t>s</w:t>
                    </w:r>
                    <w:proofErr w:type="spellStart"/>
                    <w:r>
                      <w:rPr>
                        <w:rFonts w:ascii="Arial"/>
                        <w:color w:val="808080"/>
                        <w:spacing w:val="-1"/>
                        <w:w w:val="103"/>
                        <w:position w:val="-6"/>
                        <w:sz w:val="17"/>
                      </w:rPr>
                      <w:t>s</w:t>
                    </w:r>
                    <w:proofErr w:type="spellEnd"/>
                    <w:r>
                      <w:rPr>
                        <w:rFonts w:ascii="Arial"/>
                        <w:color w:val="808080"/>
                        <w:spacing w:val="-1"/>
                        <w:w w:val="103"/>
                        <w:position w:val="-6"/>
                        <w:sz w:val="17"/>
                      </w:rPr>
                      <w:t xml:space="preserve"> </w:t>
                    </w:r>
                    <w:r>
                      <w:rPr>
                        <w:rFonts w:ascii="Arial"/>
                        <w:spacing w:val="-32"/>
                        <w:w w:val="103"/>
                        <w:sz w:val="17"/>
                      </w:rPr>
                      <w:t>d</w:t>
                    </w:r>
                    <w:proofErr w:type="spellStart"/>
                    <w:r>
                      <w:rPr>
                        <w:rFonts w:ascii="Arial"/>
                        <w:color w:val="808080"/>
                        <w:spacing w:val="-67"/>
                        <w:w w:val="103"/>
                        <w:position w:val="-6"/>
                        <w:sz w:val="17"/>
                      </w:rPr>
                      <w:t>d</w:t>
                    </w:r>
                    <w:proofErr w:type="spellEnd"/>
                    <w:r>
                      <w:rPr>
                        <w:rFonts w:ascii="Arial"/>
                        <w:spacing w:val="-32"/>
                        <w:w w:val="103"/>
                        <w:sz w:val="17"/>
                      </w:rPr>
                      <w:t>e</w:t>
                    </w:r>
                    <w:proofErr w:type="spellStart"/>
                    <w:r>
                      <w:rPr>
                        <w:rFonts w:ascii="Arial"/>
                        <w:color w:val="808080"/>
                        <w:spacing w:val="-18"/>
                        <w:w w:val="103"/>
                        <w:position w:val="-6"/>
                        <w:sz w:val="17"/>
                      </w:rPr>
                      <w:t>e</w:t>
                    </w:r>
                    <w:proofErr w:type="spellEnd"/>
                    <w:r>
                      <w:rPr>
                        <w:rFonts w:ascii="Arial"/>
                        <w:spacing w:val="-32"/>
                        <w:w w:val="103"/>
                        <w:sz w:val="17"/>
                      </w:rPr>
                      <w:t>o</w:t>
                    </w:r>
                    <w:proofErr w:type="spellStart"/>
                    <w:r>
                      <w:rPr>
                        <w:rFonts w:ascii="Arial"/>
                        <w:color w:val="808080"/>
                        <w:spacing w:val="-67"/>
                        <w:w w:val="103"/>
                        <w:position w:val="-6"/>
                        <w:sz w:val="17"/>
                      </w:rPr>
                      <w:t>o</w:t>
                    </w:r>
                    <w:proofErr w:type="spellEnd"/>
                    <w:r>
                      <w:rPr>
                        <w:rFonts w:ascii="Arial"/>
                        <w:spacing w:val="-32"/>
                        <w:w w:val="103"/>
                        <w:sz w:val="17"/>
                      </w:rPr>
                      <w:t>b</w:t>
                    </w:r>
                    <w:proofErr w:type="spellStart"/>
                    <w:r>
                      <w:rPr>
                        <w:rFonts w:ascii="Arial"/>
                        <w:color w:val="808080"/>
                        <w:spacing w:val="-67"/>
                        <w:w w:val="103"/>
                        <w:position w:val="-6"/>
                        <w:sz w:val="17"/>
                      </w:rPr>
                      <w:t>b</w:t>
                    </w:r>
                    <w:proofErr w:type="spellEnd"/>
                    <w:r>
                      <w:rPr>
                        <w:rFonts w:ascii="Arial"/>
                        <w:w w:val="103"/>
                        <w:sz w:val="17"/>
                      </w:rPr>
                      <w:t>j</w:t>
                    </w:r>
                    <w:r>
                      <w:rPr>
                        <w:rFonts w:ascii="Arial"/>
                        <w:spacing w:val="-72"/>
                        <w:w w:val="103"/>
                        <w:sz w:val="17"/>
                      </w:rPr>
                      <w:t>e</w:t>
                    </w:r>
                    <w:proofErr w:type="spellStart"/>
                    <w:r>
                      <w:rPr>
                        <w:rFonts w:ascii="Arial"/>
                        <w:color w:val="808080"/>
                        <w:w w:val="103"/>
                        <w:position w:val="-6"/>
                        <w:sz w:val="17"/>
                      </w:rPr>
                      <w:t>j</w:t>
                    </w:r>
                    <w:r>
                      <w:rPr>
                        <w:rFonts w:ascii="Arial"/>
                        <w:color w:val="808080"/>
                        <w:spacing w:val="-67"/>
                        <w:w w:val="103"/>
                        <w:position w:val="-6"/>
                        <w:sz w:val="17"/>
                      </w:rPr>
                      <w:t>e</w:t>
                    </w:r>
                    <w:r>
                      <w:rPr>
                        <w:rFonts w:ascii="Arial"/>
                        <w:spacing w:val="-1"/>
                        <w:w w:val="103"/>
                        <w:sz w:val="17"/>
                      </w:rPr>
                      <w:t>t</w:t>
                    </w:r>
                    <w:r>
                      <w:rPr>
                        <w:rFonts w:ascii="Arial"/>
                        <w:spacing w:val="-81"/>
                        <w:w w:val="103"/>
                        <w:sz w:val="17"/>
                      </w:rPr>
                      <w:t>o</w:t>
                    </w:r>
                    <w:r>
                      <w:rPr>
                        <w:rFonts w:ascii="Arial"/>
                        <w:color w:val="808080"/>
                        <w:spacing w:val="-1"/>
                        <w:w w:val="103"/>
                        <w:position w:val="-6"/>
                        <w:sz w:val="17"/>
                      </w:rPr>
                      <w:t>t</w:t>
                    </w:r>
                    <w:r>
                      <w:rPr>
                        <w:rFonts w:ascii="Arial"/>
                        <w:color w:val="808080"/>
                        <w:spacing w:val="-67"/>
                        <w:w w:val="103"/>
                        <w:position w:val="-6"/>
                        <w:sz w:val="17"/>
                      </w:rPr>
                      <w:t>o</w:t>
                    </w:r>
                    <w:proofErr w:type="spellEnd"/>
                    <w:r>
                      <w:rPr>
                        <w:rFonts w:ascii="Arial"/>
                        <w:spacing w:val="-22"/>
                        <w:w w:val="103"/>
                        <w:sz w:val="17"/>
                      </w:rPr>
                      <w:t>s</w:t>
                    </w:r>
                    <w:proofErr w:type="spellStart"/>
                    <w:r>
                      <w:rPr>
                        <w:rFonts w:ascii="Arial"/>
                        <w:color w:val="808080"/>
                        <w:spacing w:val="-1"/>
                        <w:w w:val="103"/>
                        <w:position w:val="-6"/>
                        <w:sz w:val="17"/>
                      </w:rPr>
                      <w:t>s</w:t>
                    </w:r>
                    <w:proofErr w:type="spellEnd"/>
                  </w:p>
                </w:txbxContent>
              </v:textbox>
            </v:shape>
            <w10:wrap anchorx="page"/>
          </v:group>
        </w:pict>
      </w:r>
      <w:r>
        <w:pict w14:anchorId="368DBFBE">
          <v:shape id="_x0000_s1106" type="#_x0000_t202" style="position:absolute;left:0;text-align:left;margin-left:217.6pt;margin-top:96.3pt;width:13.15pt;height:57.5pt;z-index:251686912;mso-position-horizontal-relative:page" filled="f" stroked="f">
            <v:textbox style="layout-flow:vertical;mso-layout-flow-alt:bottom-to-top" inset="0,0,0,0">
              <w:txbxContent>
                <w:p w14:paraId="4FE48B66" w14:textId="77777777" w:rsidR="00894824" w:rsidRDefault="00894824">
                  <w:pPr>
                    <w:spacing w:before="12"/>
                    <w:ind w:left="20"/>
                    <w:rPr>
                      <w:rFonts w:ascii="Arial"/>
                      <w:b/>
                      <w:sz w:val="20"/>
                    </w:rPr>
                  </w:pPr>
                  <w:r>
                    <w:rPr>
                      <w:rFonts w:ascii="Arial"/>
                      <w:b/>
                      <w:sz w:val="20"/>
                    </w:rPr>
                    <w:t>Compilador</w:t>
                  </w:r>
                </w:p>
              </w:txbxContent>
            </v:textbox>
            <w10:wrap anchorx="page"/>
          </v:shape>
        </w:pict>
      </w:r>
      <w:r w:rsidR="00AB3FF1">
        <w:t>En general, una aplicación estará formada por un conjunto de módulos que contienen código fuente y que han de ser compilados y montados, como describe la figura-6. El compilador genera el código máquina de cada módulo fuente y el montador genera un único archivo ejecutable agrupando todos los módulos y resolviendo las referencias entre ellos.</w:t>
      </w:r>
    </w:p>
    <w:p w14:paraId="15E57EA6" w14:textId="77777777" w:rsidR="003B426C" w:rsidRDefault="003B426C">
      <w:pPr>
        <w:pStyle w:val="Textoindependiente"/>
      </w:pPr>
    </w:p>
    <w:p w14:paraId="203853CA" w14:textId="77777777" w:rsidR="003B426C" w:rsidRDefault="003B426C">
      <w:pPr>
        <w:pStyle w:val="Textoindependiente"/>
      </w:pPr>
    </w:p>
    <w:p w14:paraId="2BF329AD" w14:textId="77777777" w:rsidR="003B426C" w:rsidRDefault="003B426C">
      <w:pPr>
        <w:pStyle w:val="Textoindependiente"/>
      </w:pPr>
    </w:p>
    <w:p w14:paraId="2A929BA7" w14:textId="77777777" w:rsidR="003B426C" w:rsidRDefault="003B426C">
      <w:pPr>
        <w:pStyle w:val="Textoindependiente"/>
      </w:pPr>
    </w:p>
    <w:p w14:paraId="556A2C49" w14:textId="77777777" w:rsidR="003B426C" w:rsidRDefault="003B426C">
      <w:pPr>
        <w:pStyle w:val="Textoindependiente"/>
      </w:pPr>
    </w:p>
    <w:p w14:paraId="6531C575" w14:textId="77777777" w:rsidR="003B426C" w:rsidRDefault="003B426C">
      <w:pPr>
        <w:pStyle w:val="Textoindependiente"/>
      </w:pPr>
    </w:p>
    <w:p w14:paraId="41710AA5" w14:textId="77777777" w:rsidR="003B426C" w:rsidRDefault="003B426C">
      <w:pPr>
        <w:pStyle w:val="Textoindependiente"/>
      </w:pPr>
    </w:p>
    <w:p w14:paraId="28B2406C" w14:textId="77777777" w:rsidR="003B426C" w:rsidRDefault="003B426C">
      <w:pPr>
        <w:pStyle w:val="Textoindependiente"/>
      </w:pPr>
    </w:p>
    <w:p w14:paraId="595E38F6" w14:textId="77777777" w:rsidR="003B426C" w:rsidRDefault="003B426C">
      <w:pPr>
        <w:pStyle w:val="Textoindependiente"/>
      </w:pPr>
    </w:p>
    <w:p w14:paraId="0EBC2B62" w14:textId="77777777" w:rsidR="003B426C" w:rsidRDefault="003B426C">
      <w:pPr>
        <w:pStyle w:val="Textoindependiente"/>
      </w:pPr>
    </w:p>
    <w:p w14:paraId="63D9054C" w14:textId="77777777" w:rsidR="003B426C" w:rsidRDefault="00AB3FF1">
      <w:pPr>
        <w:pStyle w:val="Textoindependiente"/>
        <w:spacing w:before="145"/>
        <w:ind w:left="2374"/>
      </w:pPr>
      <w:r>
        <w:t>Figura-6.- Etapas en la generación del fichero ejecutable</w:t>
      </w:r>
    </w:p>
    <w:p w14:paraId="17AD2561" w14:textId="77777777" w:rsidR="003B426C" w:rsidRDefault="003B426C">
      <w:pPr>
        <w:sectPr w:rsidR="003B426C">
          <w:pgSz w:w="11910" w:h="16840"/>
          <w:pgMar w:top="980" w:right="0" w:bottom="900" w:left="1000" w:header="722" w:footer="718" w:gutter="0"/>
          <w:cols w:space="720"/>
        </w:sectPr>
      </w:pPr>
    </w:p>
    <w:p w14:paraId="687FBBE0" w14:textId="77777777" w:rsidR="003B426C" w:rsidRDefault="003B426C">
      <w:pPr>
        <w:pStyle w:val="Textoindependiente"/>
        <w:spacing w:before="3"/>
        <w:rPr>
          <w:sz w:val="28"/>
        </w:rPr>
      </w:pPr>
    </w:p>
    <w:p w14:paraId="07575EB7" w14:textId="77777777" w:rsidR="003B426C" w:rsidRDefault="00AB3FF1">
      <w:pPr>
        <w:pStyle w:val="Prrafodelista"/>
        <w:numPr>
          <w:ilvl w:val="1"/>
          <w:numId w:val="3"/>
        </w:numPr>
        <w:tabs>
          <w:tab w:val="left" w:pos="855"/>
          <w:tab w:val="left" w:pos="856"/>
        </w:tabs>
        <w:spacing w:before="92"/>
        <w:ind w:left="855" w:hanging="580"/>
        <w:jc w:val="left"/>
        <w:rPr>
          <w:rFonts w:ascii="Arial"/>
          <w:b/>
          <w:i/>
          <w:sz w:val="24"/>
        </w:rPr>
      </w:pPr>
      <w:bookmarkStart w:id="35" w:name="6.2_Formato_del_archivo_ejecutable"/>
      <w:bookmarkStart w:id="36" w:name="_bookmark16"/>
      <w:bookmarkEnd w:id="35"/>
      <w:bookmarkEnd w:id="36"/>
      <w:r>
        <w:rPr>
          <w:rFonts w:ascii="Arial"/>
          <w:b/>
          <w:i/>
          <w:sz w:val="24"/>
        </w:rPr>
        <w:t>Formato del archivo</w:t>
      </w:r>
      <w:r>
        <w:rPr>
          <w:rFonts w:ascii="Arial"/>
          <w:b/>
          <w:i/>
          <w:spacing w:val="-3"/>
          <w:sz w:val="24"/>
        </w:rPr>
        <w:t xml:space="preserve"> </w:t>
      </w:r>
      <w:r>
        <w:rPr>
          <w:rFonts w:ascii="Arial"/>
          <w:b/>
          <w:i/>
          <w:sz w:val="24"/>
        </w:rPr>
        <w:t>ejecutable</w:t>
      </w:r>
    </w:p>
    <w:p w14:paraId="3DD939E5" w14:textId="77777777" w:rsidR="003B426C" w:rsidRDefault="00894824">
      <w:pPr>
        <w:pStyle w:val="Textoindependiente"/>
        <w:spacing w:before="203"/>
        <w:ind w:left="276" w:right="1126"/>
        <w:jc w:val="both"/>
      </w:pPr>
      <w:r>
        <w:pict w14:anchorId="7701A2AE">
          <v:group id="_x0000_s1091" style="position:absolute;left:0;text-align:left;margin-left:170.85pt;margin-top:99.9pt;width:110.75pt;height:142pt;z-index:-253095936;mso-position-horizontal-relative:page" coordorigin="3417,1998" coordsize="2215,2840">
            <v:shape id="_x0000_s1105" type="#_x0000_t75" style="position:absolute;left:3416;top:1998;width:2215;height:270">
              <v:imagedata r:id="rId22" o:title=""/>
            </v:shape>
            <v:rect id="_x0000_s1104" style="position:absolute;left:3430;top:2056;width:2189;height:180" fillcolor="#dce6f1" stroked="f"/>
            <v:shape id="_x0000_s1103" type="#_x0000_t75" style="position:absolute;left:3416;top:2223;width:2215;height:306">
              <v:imagedata r:id="rId23" o:title=""/>
            </v:shape>
            <v:rect id="_x0000_s1102" style="position:absolute;left:3430;top:2245;width:2189;height:252" fillcolor="#dce6f1" stroked="f"/>
            <v:shape id="_x0000_s1101" type="#_x0000_t75" style="position:absolute;left:3416;top:2438;width:2215;height:270">
              <v:imagedata r:id="rId24" o:title=""/>
            </v:shape>
            <v:rect id="_x0000_s1100" style="position:absolute;left:3430;top:2497;width:2189;height:171" fillcolor="#dce6f1" stroked="f"/>
            <v:shape id="_x0000_s1099" type="#_x0000_t75" style="position:absolute;left:3416;top:2681;width:2215;height:567">
              <v:imagedata r:id="rId25" o:title=""/>
            </v:shape>
            <v:rect id="_x0000_s1098" style="position:absolute;left:3430;top:2676;width:2189;height:531" fillcolor="#94b3d6" stroked="f"/>
            <v:shape id="_x0000_s1097" type="#_x0000_t75" style="position:absolute;left:3416;top:3211;width:2215;height:567">
              <v:imagedata r:id="rId26" o:title=""/>
            </v:shape>
            <v:rect id="_x0000_s1096" style="position:absolute;left:3430;top:3207;width:2189;height:540" fillcolor="#94b3d6" stroked="f"/>
            <v:shape id="_x0000_s1095" type="#_x0000_t75" style="position:absolute;left:3416;top:3750;width:2215;height:558">
              <v:imagedata r:id="rId27" o:title=""/>
            </v:shape>
            <v:rect id="_x0000_s1094" style="position:absolute;left:3430;top:3746;width:2189;height:522" fillcolor="#94b3d6" stroked="f"/>
            <v:shape id="_x0000_s1093" type="#_x0000_t75" style="position:absolute;left:3416;top:4272;width:2215;height:567">
              <v:imagedata r:id="rId25" o:title=""/>
            </v:shape>
            <v:rect id="_x0000_s1092" style="position:absolute;left:3430;top:4267;width:2189;height:540" fillcolor="#94b3d6" stroked="f"/>
            <w10:wrap anchorx="page"/>
          </v:group>
        </w:pict>
      </w:r>
      <w:r>
        <w:pict w14:anchorId="14CAD211">
          <v:shape id="_x0000_s1090" type="#_x0000_t202" style="position:absolute;left:0;text-align:left;margin-left:155.2pt;margin-top:94.4pt;width:11.5pt;height:39.55pt;z-index:251693056;mso-position-horizontal-relative:page" filled="f" stroked="f">
            <v:textbox style="layout-flow:vertical;mso-layout-flow-alt:bottom-to-top" inset="0,0,0,0">
              <w:txbxContent>
                <w:p w14:paraId="4B782061" w14:textId="77777777" w:rsidR="00894824" w:rsidRDefault="00894824">
                  <w:pPr>
                    <w:spacing w:before="14"/>
                    <w:ind w:left="20"/>
                    <w:rPr>
                      <w:rFonts w:ascii="Arial"/>
                      <w:sz w:val="17"/>
                    </w:rPr>
                  </w:pPr>
                  <w:r>
                    <w:rPr>
                      <w:rFonts w:ascii="Arial"/>
                      <w:sz w:val="17"/>
                    </w:rPr>
                    <w:t>Cabecera</w:t>
                  </w:r>
                </w:p>
              </w:txbxContent>
            </v:textbox>
            <w10:wrap anchorx="page"/>
          </v:shape>
        </w:pict>
      </w:r>
      <w:r>
        <w:pict w14:anchorId="43E99C89">
          <v:shape id="_x0000_s1089" type="#_x0000_t202" style="position:absolute;left:0;text-align:left;margin-left:171.3pt;margin-top:93.65pt;width:110.1pt;height:146.95pt;z-index:251694080;mso-position-horizontal-relative:page" filled="f" stroked="f">
            <v:textbox inset="0,0,0,0">
              <w:txbxContent>
                <w:tbl>
                  <w:tblPr>
                    <w:tblStyle w:val="TableNormal"/>
                    <w:tblW w:w="0" w:type="auto"/>
                    <w:tblInd w:w="5" w:type="dxa"/>
                    <w:tblBorders>
                      <w:top w:val="single" w:sz="4" w:space="0" w:color="10243E"/>
                      <w:left w:val="single" w:sz="4" w:space="0" w:color="10243E"/>
                      <w:bottom w:val="single" w:sz="4" w:space="0" w:color="10243E"/>
                      <w:right w:val="single" w:sz="4" w:space="0" w:color="10243E"/>
                      <w:insideH w:val="single" w:sz="4" w:space="0" w:color="10243E"/>
                      <w:insideV w:val="single" w:sz="4" w:space="0" w:color="10243E"/>
                    </w:tblBorders>
                    <w:tblLayout w:type="fixed"/>
                    <w:tblLook w:val="01E0" w:firstRow="1" w:lastRow="1" w:firstColumn="1" w:lastColumn="1" w:noHBand="0" w:noVBand="0"/>
                  </w:tblPr>
                  <w:tblGrid>
                    <w:gridCol w:w="2188"/>
                  </w:tblGrid>
                  <w:tr w:rsidR="00894824" w14:paraId="079C402F" w14:textId="77777777">
                    <w:trPr>
                      <w:trHeight w:val="169"/>
                    </w:trPr>
                    <w:tc>
                      <w:tcPr>
                        <w:tcW w:w="2188" w:type="dxa"/>
                        <w:shd w:val="clear" w:color="auto" w:fill="DCE6F1"/>
                      </w:tcPr>
                      <w:p w14:paraId="580D0C43" w14:textId="77777777" w:rsidR="00894824" w:rsidRDefault="00894824">
                        <w:pPr>
                          <w:pStyle w:val="TableParagraph"/>
                          <w:spacing w:line="150" w:lineRule="exact"/>
                          <w:ind w:left="61" w:right="64"/>
                          <w:jc w:val="center"/>
                          <w:rPr>
                            <w:sz w:val="17"/>
                          </w:rPr>
                        </w:pPr>
                        <w:r>
                          <w:rPr>
                            <w:color w:val="10243E"/>
                            <w:sz w:val="17"/>
                          </w:rPr>
                          <w:t>Número mágico</w:t>
                        </w:r>
                      </w:p>
                    </w:tc>
                  </w:tr>
                  <w:tr w:rsidR="00894824" w14:paraId="7336E6FD" w14:textId="77777777">
                    <w:trPr>
                      <w:trHeight w:val="169"/>
                    </w:trPr>
                    <w:tc>
                      <w:tcPr>
                        <w:tcW w:w="2188" w:type="dxa"/>
                        <w:tcBorders>
                          <w:bottom w:val="single" w:sz="8" w:space="0" w:color="10243E"/>
                        </w:tcBorders>
                      </w:tcPr>
                      <w:p w14:paraId="1056F663" w14:textId="77777777" w:rsidR="00894824" w:rsidRDefault="00894824">
                        <w:pPr>
                          <w:pStyle w:val="TableParagraph"/>
                          <w:spacing w:line="149" w:lineRule="exact"/>
                          <w:ind w:left="62" w:right="64"/>
                          <w:jc w:val="center"/>
                          <w:rPr>
                            <w:sz w:val="17"/>
                          </w:rPr>
                        </w:pPr>
                        <w:r>
                          <w:rPr>
                            <w:color w:val="10243E"/>
                            <w:sz w:val="17"/>
                          </w:rPr>
                          <w:t>Contador de programa inicial</w:t>
                        </w:r>
                      </w:p>
                    </w:tc>
                  </w:tr>
                  <w:tr w:rsidR="00894824" w14:paraId="21773641" w14:textId="77777777">
                    <w:trPr>
                      <w:trHeight w:val="241"/>
                    </w:trPr>
                    <w:tc>
                      <w:tcPr>
                        <w:tcW w:w="2188" w:type="dxa"/>
                        <w:tcBorders>
                          <w:top w:val="single" w:sz="8" w:space="0" w:color="10243E"/>
                        </w:tcBorders>
                      </w:tcPr>
                      <w:p w14:paraId="1C486C80" w14:textId="77777777" w:rsidR="00894824" w:rsidRDefault="00894824">
                        <w:pPr>
                          <w:pStyle w:val="TableParagraph"/>
                          <w:spacing w:before="3"/>
                          <w:ind w:left="62" w:right="61"/>
                          <w:jc w:val="center"/>
                          <w:rPr>
                            <w:sz w:val="17"/>
                          </w:rPr>
                        </w:pPr>
                        <w:r>
                          <w:rPr>
                            <w:color w:val="10243E"/>
                            <w:sz w:val="17"/>
                          </w:rPr>
                          <w:t>……………………..</w:t>
                        </w:r>
                      </w:p>
                    </w:tc>
                  </w:tr>
                  <w:tr w:rsidR="00894824" w14:paraId="5E20ACBC" w14:textId="77777777">
                    <w:trPr>
                      <w:trHeight w:val="160"/>
                    </w:trPr>
                    <w:tc>
                      <w:tcPr>
                        <w:tcW w:w="2188" w:type="dxa"/>
                        <w:tcBorders>
                          <w:bottom w:val="single" w:sz="8" w:space="0" w:color="10243E"/>
                        </w:tcBorders>
                      </w:tcPr>
                      <w:p w14:paraId="75692796" w14:textId="77777777" w:rsidR="00894824" w:rsidRDefault="00894824">
                        <w:pPr>
                          <w:pStyle w:val="TableParagraph"/>
                          <w:spacing w:line="140" w:lineRule="exact"/>
                          <w:ind w:left="62" w:right="59"/>
                          <w:jc w:val="center"/>
                          <w:rPr>
                            <w:sz w:val="17"/>
                          </w:rPr>
                        </w:pPr>
                        <w:r>
                          <w:rPr>
                            <w:color w:val="10243E"/>
                            <w:sz w:val="17"/>
                          </w:rPr>
                          <w:t>Tabla de secciones</w:t>
                        </w:r>
                      </w:p>
                    </w:tc>
                  </w:tr>
                  <w:tr w:rsidR="00894824" w14:paraId="3C456507" w14:textId="77777777">
                    <w:trPr>
                      <w:trHeight w:val="519"/>
                    </w:trPr>
                    <w:tc>
                      <w:tcPr>
                        <w:tcW w:w="2188" w:type="dxa"/>
                        <w:tcBorders>
                          <w:top w:val="single" w:sz="8" w:space="0" w:color="10243E"/>
                          <w:bottom w:val="single" w:sz="8" w:space="0" w:color="10243E"/>
                        </w:tcBorders>
                      </w:tcPr>
                      <w:p w14:paraId="268FA342" w14:textId="77777777" w:rsidR="00894824" w:rsidRDefault="00894824">
                        <w:pPr>
                          <w:pStyle w:val="TableParagraph"/>
                          <w:spacing w:before="3"/>
                          <w:rPr>
                            <w:i/>
                            <w:sz w:val="12"/>
                          </w:rPr>
                        </w:pPr>
                      </w:p>
                      <w:p w14:paraId="6F76D139" w14:textId="77777777" w:rsidR="00894824" w:rsidRDefault="00894824">
                        <w:pPr>
                          <w:pStyle w:val="TableParagraph"/>
                          <w:ind w:left="61" w:right="64"/>
                          <w:jc w:val="center"/>
                          <w:rPr>
                            <w:sz w:val="17"/>
                          </w:rPr>
                        </w:pPr>
                        <w:r>
                          <w:rPr>
                            <w:color w:val="10243E"/>
                            <w:sz w:val="17"/>
                          </w:rPr>
                          <w:t>Código</w:t>
                        </w:r>
                      </w:p>
                    </w:tc>
                  </w:tr>
                  <w:tr w:rsidR="00894824" w14:paraId="68705B3D" w14:textId="77777777">
                    <w:trPr>
                      <w:trHeight w:val="519"/>
                    </w:trPr>
                    <w:tc>
                      <w:tcPr>
                        <w:tcW w:w="2188" w:type="dxa"/>
                        <w:tcBorders>
                          <w:top w:val="single" w:sz="8" w:space="0" w:color="10243E"/>
                        </w:tcBorders>
                      </w:tcPr>
                      <w:p w14:paraId="4D4197FB" w14:textId="77777777" w:rsidR="00894824" w:rsidRDefault="00894824">
                        <w:pPr>
                          <w:pStyle w:val="TableParagraph"/>
                          <w:spacing w:before="138"/>
                          <w:ind w:left="62" w:right="62"/>
                          <w:jc w:val="center"/>
                          <w:rPr>
                            <w:sz w:val="17"/>
                          </w:rPr>
                        </w:pPr>
                        <w:r>
                          <w:rPr>
                            <w:color w:val="10243E"/>
                            <w:sz w:val="17"/>
                          </w:rPr>
                          <w:t>Datos con valor inicial</w:t>
                        </w:r>
                      </w:p>
                    </w:tc>
                  </w:tr>
                  <w:tr w:rsidR="00894824" w14:paraId="0EE24224" w14:textId="77777777">
                    <w:trPr>
                      <w:trHeight w:val="510"/>
                    </w:trPr>
                    <w:tc>
                      <w:tcPr>
                        <w:tcW w:w="2188" w:type="dxa"/>
                        <w:tcBorders>
                          <w:bottom w:val="single" w:sz="8" w:space="0" w:color="10243E"/>
                        </w:tcBorders>
                      </w:tcPr>
                      <w:p w14:paraId="396911F2" w14:textId="77777777" w:rsidR="00894824" w:rsidRDefault="00894824">
                        <w:pPr>
                          <w:pStyle w:val="TableParagraph"/>
                          <w:spacing w:before="143"/>
                          <w:ind w:left="58" w:right="64"/>
                          <w:jc w:val="center"/>
                          <w:rPr>
                            <w:sz w:val="17"/>
                          </w:rPr>
                        </w:pPr>
                        <w:r>
                          <w:rPr>
                            <w:color w:val="10243E"/>
                            <w:sz w:val="17"/>
                          </w:rPr>
                          <w:t>…………………….</w:t>
                        </w:r>
                      </w:p>
                    </w:tc>
                  </w:tr>
                  <w:tr w:rsidR="00894824" w14:paraId="180F29FC" w14:textId="77777777">
                    <w:trPr>
                      <w:trHeight w:val="519"/>
                    </w:trPr>
                    <w:tc>
                      <w:tcPr>
                        <w:tcW w:w="2188" w:type="dxa"/>
                        <w:tcBorders>
                          <w:top w:val="single" w:sz="8" w:space="0" w:color="10243E"/>
                        </w:tcBorders>
                      </w:tcPr>
                      <w:p w14:paraId="19100EA9" w14:textId="77777777" w:rsidR="00894824" w:rsidRDefault="00894824">
                        <w:pPr>
                          <w:pStyle w:val="TableParagraph"/>
                          <w:spacing w:before="138"/>
                          <w:ind w:left="62" w:right="62"/>
                          <w:jc w:val="center"/>
                          <w:rPr>
                            <w:sz w:val="17"/>
                          </w:rPr>
                        </w:pPr>
                        <w:r>
                          <w:rPr>
                            <w:color w:val="10243E"/>
                            <w:sz w:val="17"/>
                          </w:rPr>
                          <w:t>Tabla de símbolos</w:t>
                        </w:r>
                      </w:p>
                    </w:tc>
                  </w:tr>
                </w:tbl>
                <w:p w14:paraId="18CA720E" w14:textId="77777777" w:rsidR="00894824" w:rsidRDefault="00894824">
                  <w:pPr>
                    <w:pStyle w:val="Textoindependiente"/>
                  </w:pPr>
                </w:p>
              </w:txbxContent>
            </v:textbox>
            <w10:wrap anchorx="page"/>
          </v:shape>
        </w:pict>
      </w:r>
      <w:r w:rsidR="00AB3FF1">
        <w:t>Un archivo ejecutable Linux está estructurado en una cabecera y un conjunto de secciones (figura-7). La cabecera contiene información de control que permite interpretar el contenido del ejecutable. Cada ejecutable tiene un conjunto de secciones diferentes, pero como mínimo aparecen tres: código, datos con valor inicial y datos sin inicializar. Esta última sección aparece en la tabla de secciones de la cabecera, pero no se almacena normalmente en el archivo ejecutable ya que su contenido es irrelevante.</w:t>
      </w:r>
    </w:p>
    <w:p w14:paraId="518ECE7F" w14:textId="77777777" w:rsidR="003B426C" w:rsidRDefault="00894824">
      <w:pPr>
        <w:pStyle w:val="Textoindependiente"/>
        <w:spacing w:before="2"/>
        <w:rPr>
          <w:sz w:val="19"/>
        </w:rPr>
      </w:pPr>
      <w:r>
        <w:pict w14:anchorId="7426FCBF">
          <v:group id="_x0000_s1027" style="position:absolute;margin-left:170.85pt;margin-top:13.65pt;width:280pt;height:58.45pt;z-index:-251626496;mso-wrap-distance-left:0;mso-wrap-distance-right:0;mso-position-horizontal-relative:page" coordorigin="3417,273" coordsize="5600,1169">
            <v:shape id="_x0000_s1088" type="#_x0000_t75" style="position:absolute;left:5605;top:489;width:956;height:899">
              <v:imagedata r:id="rId28" o:title=""/>
            </v:shape>
            <v:shape id="_x0000_s1087" type="#_x0000_t75" style="position:absolute;left:5694;top:929;width:18;height:18">
              <v:imagedata r:id="rId29" o:title=""/>
            </v:shape>
            <v:shape id="_x0000_s1086" style="position:absolute;left:5614;top:480;width:938;height:881" coordorigin="5614,480" coordsize="938,881" path="m6546,1361l5614,1139r,-181l6552,480r-6,881xe" fillcolor="#dce6f1" stroked="f">
              <v:path arrowok="t"/>
            </v:shape>
            <v:shape id="_x0000_s1085" type="#_x0000_t75" style="position:absolute;left:3416;top:273;width:2215;height:270">
              <v:imagedata r:id="rId30" o:title=""/>
            </v:shape>
            <v:shape id="_x0000_s1084" type="#_x0000_t75" style="position:absolute;left:6542;top:426;width:1331;height:270">
              <v:imagedata r:id="rId31" o:title=""/>
            </v:shape>
            <v:rect id="_x0000_s1083" style="position:absolute;left:6556;top:484;width:1304;height:171" fillcolor="#dce6f1" stroked="f"/>
            <v:rect id="_x0000_s1082" style="position:absolute;left:6556;top:484;width:1304;height:171" filled="f" strokecolor="#10243e" strokeweight=".15864mm"/>
            <v:shape id="_x0000_s1081" type="#_x0000_t75" style="position:absolute;left:6542;top:605;width:1331;height:270">
              <v:imagedata r:id="rId32" o:title=""/>
            </v:shape>
            <v:rect id="_x0000_s1080" style="position:absolute;left:6556;top:664;width:1304;height:171" fillcolor="#dce6f1" stroked="f"/>
            <v:rect id="_x0000_s1079" style="position:absolute;left:6556;top:664;width:1304;height:171" filled="f" strokecolor="#10243e" strokeweight=".15864mm"/>
            <v:shape id="_x0000_s1078" type="#_x0000_t75" style="position:absolute;left:6542;top:776;width:1331;height:270">
              <v:imagedata r:id="rId33" o:title=""/>
            </v:shape>
            <v:rect id="_x0000_s1077" style="position:absolute;left:6556;top:834;width:1304;height:180" fillcolor="#dce6f1" stroked="f"/>
            <v:rect id="_x0000_s1076" style="position:absolute;left:6556;top:834;width:1304;height:180" filled="f" strokecolor="#10243e" strokeweight=".15864mm"/>
            <v:shape id="_x0000_s1075" type="#_x0000_t75" style="position:absolute;left:6542;top:956;width:1331;height:270">
              <v:imagedata r:id="rId32" o:title=""/>
            </v:shape>
            <v:rect id="_x0000_s1074" style="position:absolute;left:6556;top:1014;width:1304;height:171" fillcolor="#dce6f1" stroked="f"/>
            <v:rect id="_x0000_s1073" style="position:absolute;left:6556;top:1014;width:1304;height:171" filled="f" strokecolor="#10243e" strokeweight=".15864mm"/>
            <v:shape id="_x0000_s1072" type="#_x0000_t75" style="position:absolute;left:6542;top:1127;width:1331;height:270">
              <v:imagedata r:id="rId34" o:title=""/>
            </v:shape>
            <v:rect id="_x0000_s1071" style="position:absolute;left:6556;top:1185;width:1304;height:180" fillcolor="#dce6f1" stroked="f"/>
            <v:rect id="_x0000_s1070" style="position:absolute;left:6556;top:1185;width:1304;height:180" filled="f" strokecolor="#10243e" strokeweight=".15864mm"/>
            <v:shape id="_x0000_s1069" type="#_x0000_t75" style="position:absolute;left:7802;top:444;width:661;height:297">
              <v:imagedata r:id="rId35" o:title=""/>
            </v:shape>
            <v:shape id="_x0000_s1068" type="#_x0000_t75" style="position:absolute;left:7802;top:381;width:670;height:360">
              <v:imagedata r:id="rId36" o:title=""/>
            </v:shape>
            <v:rect id="_x0000_s1067" style="position:absolute;left:7860;top:484;width:545;height:171" fillcolor="#94b3d6" stroked="f"/>
            <v:rect id="_x0000_s1066" style="position:absolute;left:7860;top:484;width:545;height:180" filled="f" strokecolor="#10243e" strokeweight=".15856mm"/>
            <v:shape id="_x0000_s1065" type="#_x0000_t75" style="position:absolute;left:7802;top:614;width:661;height:297">
              <v:imagedata r:id="rId35" o:title=""/>
            </v:shape>
            <v:shape id="_x0000_s1064" type="#_x0000_t75" style="position:absolute;left:7802;top:551;width:670;height:360">
              <v:imagedata r:id="rId37" o:title=""/>
            </v:shape>
            <v:rect id="_x0000_s1063" style="position:absolute;left:7860;top:655;width:545;height:180" fillcolor="#94b3d6" stroked="f"/>
            <v:rect id="_x0000_s1062" style="position:absolute;left:7860;top:655;width:545;height:180" filled="f" strokecolor="#10243e" strokeweight=".15858mm"/>
            <v:shape id="_x0000_s1061" type="#_x0000_t75" style="position:absolute;left:7802;top:794;width:661;height:288">
              <v:imagedata r:id="rId38" o:title=""/>
            </v:shape>
            <v:shape id="_x0000_s1060" type="#_x0000_t75" style="position:absolute;left:7873;top:731;width:518;height:360">
              <v:imagedata r:id="rId39" o:title=""/>
            </v:shape>
            <v:rect id="_x0000_s1059" style="position:absolute;left:7860;top:834;width:545;height:171" fillcolor="#94b3d6" stroked="f"/>
            <v:rect id="_x0000_s1058" style="position:absolute;left:7860;top:834;width:545;height:171" filled="f" strokecolor="#10243e" strokeweight=".15858mm"/>
            <v:shape id="_x0000_s1057" type="#_x0000_t75" style="position:absolute;left:7802;top:965;width:661;height:297">
              <v:imagedata r:id="rId35" o:title=""/>
            </v:shape>
            <v:shape id="_x0000_s1056" type="#_x0000_t75" style="position:absolute;left:7855;top:902;width:545;height:360">
              <v:imagedata r:id="rId40" o:title=""/>
            </v:shape>
            <v:rect id="_x0000_s1055" style="position:absolute;left:7860;top:1005;width:545;height:180" fillcolor="#94b3d6" stroked="f"/>
            <v:rect id="_x0000_s1054" style="position:absolute;left:7860;top:1005;width:545;height:180" filled="f" strokecolor="#10243e" strokeweight=".15858mm"/>
            <v:shape id="_x0000_s1053" type="#_x0000_t75" style="position:absolute;left:7802;top:1145;width:661;height:297">
              <v:imagedata r:id="rId35" o:title=""/>
            </v:shape>
            <v:shape id="_x0000_s1052" type="#_x0000_t75" style="position:absolute;left:7802;top:1082;width:670;height:360">
              <v:imagedata r:id="rId41" o:title=""/>
            </v:shape>
            <v:rect id="_x0000_s1051" style="position:absolute;left:7860;top:1185;width:545;height:180" fillcolor="#94b3d6" stroked="f"/>
            <v:rect id="_x0000_s1050" style="position:absolute;left:7860;top:1185;width:545;height:180" filled="f" strokecolor="#10243e" strokeweight=".15856mm"/>
            <v:shape id="_x0000_s1049" type="#_x0000_t75" style="position:absolute;left:8347;top:444;width:661;height:297">
              <v:imagedata r:id="rId35" o:title=""/>
            </v:shape>
            <v:shape id="_x0000_s1048" type="#_x0000_t75" style="position:absolute;left:8347;top:381;width:670;height:360">
              <v:imagedata r:id="rId42" o:title=""/>
            </v:shape>
            <v:rect id="_x0000_s1047" style="position:absolute;left:8405;top:484;width:545;height:171" fillcolor="#94b3d6" stroked="f"/>
            <v:rect id="_x0000_s1046" style="position:absolute;left:8405;top:484;width:545;height:180" filled="f" strokecolor="#10243e" strokeweight=".15858mm"/>
            <v:shape id="_x0000_s1045" type="#_x0000_t75" style="position:absolute;left:8347;top:614;width:661;height:297">
              <v:imagedata r:id="rId35" o:title=""/>
            </v:shape>
            <v:shape id="_x0000_s1044" type="#_x0000_t75" style="position:absolute;left:8347;top:551;width:670;height:360">
              <v:imagedata r:id="rId43" o:title=""/>
            </v:shape>
            <v:rect id="_x0000_s1043" style="position:absolute;left:8405;top:655;width:545;height:180" fillcolor="#94b3d6" stroked="f"/>
            <v:rect id="_x0000_s1042" style="position:absolute;left:8405;top:655;width:545;height:180" filled="f" strokecolor="#10243e" strokeweight=".15858mm"/>
            <v:shape id="_x0000_s1041" type="#_x0000_t75" style="position:absolute;left:8347;top:794;width:661;height:297">
              <v:imagedata r:id="rId35" o:title=""/>
            </v:shape>
            <v:shape id="_x0000_s1040" type="#_x0000_t75" style="position:absolute;left:8391;top:731;width:581;height:360">
              <v:imagedata r:id="rId44" o:title=""/>
            </v:shape>
            <v:rect id="_x0000_s1039" style="position:absolute;left:8405;top:834;width:545;height:180" fillcolor="#94b3d6" stroked="f"/>
            <v:rect id="_x0000_s1038" style="position:absolute;left:8405;top:834;width:545;height:180" filled="f" strokecolor="#10243e" strokeweight=".15858mm"/>
            <v:shape id="_x0000_s1037" type="#_x0000_t75" style="position:absolute;left:8347;top:974;width:661;height:288">
              <v:imagedata r:id="rId38" o:title=""/>
            </v:shape>
            <v:shape id="_x0000_s1036" type="#_x0000_t75" style="position:absolute;left:8409;top:911;width:545;height:360">
              <v:imagedata r:id="rId45" o:title=""/>
            </v:shape>
            <v:rect id="_x0000_s1035" style="position:absolute;left:8405;top:1014;width:545;height:171" fillcolor="#94b3d6" stroked="f"/>
            <v:rect id="_x0000_s1034" style="position:absolute;left:8405;top:1014;width:545;height:171" filled="f" strokecolor="#10243e" strokeweight=".15858mm"/>
            <v:shape id="_x0000_s1033" type="#_x0000_t75" style="position:absolute;left:8347;top:1145;width:661;height:297">
              <v:imagedata r:id="rId35" o:title=""/>
            </v:shape>
            <v:shape id="_x0000_s1032" type="#_x0000_t75" style="position:absolute;left:8347;top:1082;width:670;height:360">
              <v:imagedata r:id="rId46" o:title=""/>
            </v:shape>
            <v:rect id="_x0000_s1031" style="position:absolute;left:8405;top:1185;width:545;height:180" fillcolor="#94b3d6" stroked="f"/>
            <v:rect id="_x0000_s1030" style="position:absolute;left:8405;top:1185;width:545;height:180" filled="f" strokecolor="#10243e" strokeweight=".15858mm"/>
            <v:shape id="_x0000_s1029" type="#_x0000_t202" style="position:absolute;left:5638;top:293;width:374;height:991" filled="f" stroked="f">
              <v:textbox inset="0,0,0,0">
                <w:txbxContent>
                  <w:p w14:paraId="1DFED771" w14:textId="77777777" w:rsidR="00894824" w:rsidRDefault="00894824">
                    <w:pPr>
                      <w:spacing w:line="174" w:lineRule="exact"/>
                      <w:ind w:left="60"/>
                      <w:rPr>
                        <w:b/>
                        <w:sz w:val="17"/>
                      </w:rPr>
                    </w:pPr>
                    <w:r>
                      <w:rPr>
                        <w:b/>
                        <w:w w:val="99"/>
                        <w:sz w:val="17"/>
                      </w:rPr>
                      <w:t>0</w:t>
                    </w:r>
                  </w:p>
                  <w:p w14:paraId="549BD354" w14:textId="77777777" w:rsidR="00894824" w:rsidRDefault="00894824">
                    <w:pPr>
                      <w:rPr>
                        <w:sz w:val="16"/>
                      </w:rPr>
                    </w:pPr>
                  </w:p>
                  <w:p w14:paraId="79073014" w14:textId="77777777" w:rsidR="00894824" w:rsidRDefault="00894824">
                    <w:pPr>
                      <w:rPr>
                        <w:sz w:val="16"/>
                      </w:rPr>
                    </w:pPr>
                  </w:p>
                  <w:p w14:paraId="23CC650E" w14:textId="77777777" w:rsidR="00894824" w:rsidRDefault="00894824">
                    <w:pPr>
                      <w:spacing w:before="1"/>
                      <w:rPr>
                        <w:sz w:val="18"/>
                      </w:rPr>
                    </w:pPr>
                  </w:p>
                  <w:p w14:paraId="734D923D" w14:textId="77777777" w:rsidR="00894824" w:rsidRDefault="00894824">
                    <w:pPr>
                      <w:spacing w:line="205" w:lineRule="exact"/>
                      <w:rPr>
                        <w:b/>
                        <w:sz w:val="17"/>
                      </w:rPr>
                    </w:pPr>
                    <w:r>
                      <w:rPr>
                        <w:b/>
                        <w:sz w:val="17"/>
                      </w:rPr>
                      <w:t>1000</w:t>
                    </w:r>
                  </w:p>
                </w:txbxContent>
              </v:textbox>
            </v:shape>
            <v:shape id="_x0000_s1028" type="#_x0000_t202" style="position:absolute;left:6760;top:306;width:2159;height:1062" filled="f" stroked="f">
              <v:textbox inset="0,0,0,0">
                <w:txbxContent>
                  <w:p w14:paraId="75B99CE8" w14:textId="77777777" w:rsidR="00894824" w:rsidRDefault="00894824">
                    <w:pPr>
                      <w:spacing w:line="160" w:lineRule="exact"/>
                      <w:ind w:left="1146"/>
                      <w:rPr>
                        <w:rFonts w:ascii="Arial" w:hAnsi="Arial"/>
                        <w:sz w:val="14"/>
                      </w:rPr>
                    </w:pPr>
                    <w:proofErr w:type="spellStart"/>
                    <w:r>
                      <w:rPr>
                        <w:rFonts w:ascii="Arial" w:hAnsi="Arial"/>
                        <w:position w:val="1"/>
                        <w:sz w:val="14"/>
                      </w:rPr>
                      <w:t>Despl</w:t>
                    </w:r>
                    <w:proofErr w:type="spellEnd"/>
                    <w:r>
                      <w:rPr>
                        <w:rFonts w:ascii="Arial" w:hAnsi="Arial"/>
                        <w:position w:val="1"/>
                        <w:sz w:val="14"/>
                      </w:rPr>
                      <w:t xml:space="preserve">. </w:t>
                    </w:r>
                    <w:r>
                      <w:rPr>
                        <w:rFonts w:ascii="Arial" w:hAnsi="Arial"/>
                        <w:sz w:val="14"/>
                      </w:rPr>
                      <w:t>Tamaño</w:t>
                    </w:r>
                  </w:p>
                  <w:p w14:paraId="6CC5671E" w14:textId="77777777" w:rsidR="00894824" w:rsidRDefault="00894824">
                    <w:pPr>
                      <w:tabs>
                        <w:tab w:val="left" w:pos="1189"/>
                      </w:tabs>
                      <w:spacing w:line="184" w:lineRule="exact"/>
                      <w:ind w:left="205"/>
                      <w:rPr>
                        <w:sz w:val="17"/>
                      </w:rPr>
                    </w:pPr>
                    <w:r>
                      <w:rPr>
                        <w:color w:val="10243E"/>
                        <w:sz w:val="17"/>
                      </w:rPr>
                      <w:t>Código</w:t>
                    </w:r>
                    <w:r>
                      <w:rPr>
                        <w:color w:val="10243E"/>
                        <w:sz w:val="17"/>
                      </w:rPr>
                      <w:tab/>
                    </w:r>
                    <w:r>
                      <w:rPr>
                        <w:color w:val="10243E"/>
                        <w:spacing w:val="2"/>
                        <w:sz w:val="17"/>
                      </w:rPr>
                      <w:t>1000</w:t>
                    </w:r>
                    <w:r>
                      <w:rPr>
                        <w:color w:val="10243E"/>
                        <w:spacing w:val="34"/>
                        <w:sz w:val="17"/>
                      </w:rPr>
                      <w:t xml:space="preserve"> </w:t>
                    </w:r>
                    <w:r>
                      <w:rPr>
                        <w:color w:val="10243E"/>
                        <w:spacing w:val="2"/>
                        <w:sz w:val="17"/>
                      </w:rPr>
                      <w:t>4000</w:t>
                    </w:r>
                  </w:p>
                  <w:p w14:paraId="6C11DDF6" w14:textId="77777777" w:rsidR="00894824" w:rsidRDefault="00894824">
                    <w:pPr>
                      <w:tabs>
                        <w:tab w:val="left" w:leader="dot" w:pos="1781"/>
                      </w:tabs>
                      <w:spacing w:before="10" w:line="201" w:lineRule="auto"/>
                      <w:ind w:left="26" w:right="65" w:hanging="27"/>
                      <w:rPr>
                        <w:sz w:val="17"/>
                      </w:rPr>
                    </w:pPr>
                    <w:r>
                      <w:rPr>
                        <w:color w:val="10243E"/>
                        <w:sz w:val="17"/>
                      </w:rPr>
                      <w:t xml:space="preserve">Datos con </w:t>
                    </w:r>
                    <w:proofErr w:type="spellStart"/>
                    <w:r>
                      <w:rPr>
                        <w:color w:val="10243E"/>
                        <w:spacing w:val="-5"/>
                        <w:sz w:val="17"/>
                      </w:rPr>
                      <w:t>v.i.</w:t>
                    </w:r>
                    <w:proofErr w:type="spellEnd"/>
                    <w:r>
                      <w:rPr>
                        <w:color w:val="10243E"/>
                        <w:spacing w:val="-5"/>
                        <w:sz w:val="17"/>
                      </w:rPr>
                      <w:t xml:space="preserve"> </w:t>
                    </w:r>
                    <w:r>
                      <w:rPr>
                        <w:color w:val="10243E"/>
                        <w:spacing w:val="2"/>
                        <w:sz w:val="17"/>
                      </w:rPr>
                      <w:t xml:space="preserve">5000 1000 </w:t>
                    </w:r>
                    <w:r>
                      <w:rPr>
                        <w:color w:val="10243E"/>
                        <w:sz w:val="17"/>
                      </w:rPr>
                      <w:t>Datos</w:t>
                    </w:r>
                    <w:r>
                      <w:rPr>
                        <w:color w:val="10243E"/>
                        <w:spacing w:val="-17"/>
                        <w:sz w:val="17"/>
                      </w:rPr>
                      <w:t xml:space="preserve"> </w:t>
                    </w:r>
                    <w:r>
                      <w:rPr>
                        <w:color w:val="10243E"/>
                        <w:spacing w:val="-3"/>
                        <w:sz w:val="17"/>
                      </w:rPr>
                      <w:t>sin</w:t>
                    </w:r>
                    <w:r>
                      <w:rPr>
                        <w:color w:val="10243E"/>
                        <w:spacing w:val="-4"/>
                        <w:sz w:val="17"/>
                      </w:rPr>
                      <w:t xml:space="preserve"> </w:t>
                    </w:r>
                    <w:proofErr w:type="spellStart"/>
                    <w:proofErr w:type="gramStart"/>
                    <w:r>
                      <w:rPr>
                        <w:color w:val="10243E"/>
                        <w:spacing w:val="-5"/>
                        <w:sz w:val="17"/>
                      </w:rPr>
                      <w:t>v.i</w:t>
                    </w:r>
                    <w:proofErr w:type="spellEnd"/>
                    <w:proofErr w:type="gramEnd"/>
                    <w:r>
                      <w:rPr>
                        <w:color w:val="10243E"/>
                        <w:spacing w:val="-5"/>
                        <w:sz w:val="17"/>
                      </w:rPr>
                      <w:tab/>
                    </w:r>
                    <w:r>
                      <w:rPr>
                        <w:color w:val="10243E"/>
                        <w:sz w:val="17"/>
                      </w:rPr>
                      <w:t>500</w:t>
                    </w:r>
                  </w:p>
                  <w:p w14:paraId="047D0E26" w14:textId="77777777" w:rsidR="00894824" w:rsidRDefault="00894824">
                    <w:pPr>
                      <w:tabs>
                        <w:tab w:val="left" w:pos="1251"/>
                        <w:tab w:val="left" w:pos="1798"/>
                      </w:tabs>
                      <w:spacing w:line="169" w:lineRule="exact"/>
                      <w:ind w:left="196"/>
                      <w:rPr>
                        <w:sz w:val="17"/>
                      </w:rPr>
                    </w:pPr>
                    <w:r>
                      <w:rPr>
                        <w:color w:val="10243E"/>
                        <w:sz w:val="17"/>
                      </w:rPr>
                      <w:t>………...</w:t>
                    </w:r>
                    <w:r>
                      <w:rPr>
                        <w:color w:val="10243E"/>
                        <w:sz w:val="17"/>
                      </w:rPr>
                      <w:tab/>
                      <w:t>……</w:t>
                    </w:r>
                    <w:r>
                      <w:rPr>
                        <w:color w:val="10243E"/>
                        <w:sz w:val="17"/>
                      </w:rPr>
                      <w:tab/>
                      <w:t>……</w:t>
                    </w:r>
                  </w:p>
                  <w:p w14:paraId="4C946AF2" w14:textId="77777777" w:rsidR="00894824" w:rsidRDefault="00894824">
                    <w:pPr>
                      <w:tabs>
                        <w:tab w:val="left" w:pos="1189"/>
                        <w:tab w:val="left" w:pos="1737"/>
                      </w:tabs>
                      <w:spacing w:line="190" w:lineRule="exact"/>
                      <w:ind w:left="64"/>
                      <w:rPr>
                        <w:sz w:val="17"/>
                      </w:rPr>
                    </w:pPr>
                    <w:r>
                      <w:rPr>
                        <w:color w:val="10243E"/>
                        <w:spacing w:val="-11"/>
                        <w:sz w:val="17"/>
                      </w:rPr>
                      <w:t>T.</w:t>
                    </w:r>
                    <w:r>
                      <w:rPr>
                        <w:color w:val="10243E"/>
                        <w:spacing w:val="-13"/>
                        <w:sz w:val="17"/>
                      </w:rPr>
                      <w:t xml:space="preserve"> </w:t>
                    </w:r>
                    <w:r>
                      <w:rPr>
                        <w:color w:val="10243E"/>
                        <w:sz w:val="17"/>
                      </w:rPr>
                      <w:t>Símbolos</w:t>
                    </w:r>
                    <w:r>
                      <w:rPr>
                        <w:color w:val="10243E"/>
                        <w:sz w:val="17"/>
                      </w:rPr>
                      <w:tab/>
                    </w:r>
                    <w:r>
                      <w:rPr>
                        <w:color w:val="10243E"/>
                        <w:spacing w:val="2"/>
                        <w:sz w:val="17"/>
                      </w:rPr>
                      <w:t>8000</w:t>
                    </w:r>
                    <w:r>
                      <w:rPr>
                        <w:color w:val="10243E"/>
                        <w:spacing w:val="2"/>
                        <w:sz w:val="17"/>
                      </w:rPr>
                      <w:tab/>
                      <w:t>1000</w:t>
                    </w:r>
                  </w:p>
                </w:txbxContent>
              </v:textbox>
            </v:shape>
            <w10:wrap type="topAndBottom" anchorx="page"/>
          </v:group>
        </w:pict>
      </w:r>
    </w:p>
    <w:p w14:paraId="6E94C2D6" w14:textId="77777777" w:rsidR="003B426C" w:rsidRDefault="00AB3FF1">
      <w:pPr>
        <w:spacing w:before="171"/>
        <w:ind w:left="728" w:right="1986"/>
        <w:jc w:val="center"/>
        <w:rPr>
          <w:b/>
          <w:sz w:val="17"/>
        </w:rPr>
      </w:pPr>
      <w:r>
        <w:rPr>
          <w:b/>
          <w:spacing w:val="2"/>
          <w:sz w:val="17"/>
        </w:rPr>
        <w:t>5000</w:t>
      </w:r>
    </w:p>
    <w:p w14:paraId="5C0390BD" w14:textId="77777777" w:rsidR="003B426C" w:rsidRDefault="003B426C">
      <w:pPr>
        <w:pStyle w:val="Textoindependiente"/>
        <w:rPr>
          <w:b/>
          <w:sz w:val="16"/>
        </w:rPr>
      </w:pPr>
    </w:p>
    <w:p w14:paraId="0FD48C63" w14:textId="77777777" w:rsidR="003B426C" w:rsidRDefault="003B426C">
      <w:pPr>
        <w:pStyle w:val="Textoindependiente"/>
        <w:rPr>
          <w:b/>
          <w:sz w:val="16"/>
        </w:rPr>
      </w:pPr>
    </w:p>
    <w:p w14:paraId="681A70C1" w14:textId="77777777" w:rsidR="003B426C" w:rsidRDefault="003B426C">
      <w:pPr>
        <w:pStyle w:val="Textoindependiente"/>
        <w:rPr>
          <w:b/>
          <w:sz w:val="16"/>
        </w:rPr>
      </w:pPr>
    </w:p>
    <w:p w14:paraId="59647E31" w14:textId="77777777" w:rsidR="003B426C" w:rsidRDefault="003B426C">
      <w:pPr>
        <w:pStyle w:val="Textoindependiente"/>
        <w:spacing w:before="6"/>
        <w:rPr>
          <w:b/>
          <w:sz w:val="19"/>
        </w:rPr>
      </w:pPr>
    </w:p>
    <w:p w14:paraId="7F4A1515" w14:textId="77777777" w:rsidR="003B426C" w:rsidRDefault="00894824">
      <w:pPr>
        <w:spacing w:before="1"/>
        <w:ind w:left="746" w:right="1986"/>
        <w:jc w:val="center"/>
        <w:rPr>
          <w:b/>
          <w:sz w:val="17"/>
        </w:rPr>
      </w:pPr>
      <w:r>
        <w:pict w14:anchorId="16BB2872">
          <v:shape id="_x0000_s1026" type="#_x0000_t202" style="position:absolute;left:0;text-align:left;margin-left:153.65pt;margin-top:-50.6pt;width:11.5pt;height:42.45pt;z-index:251692032;mso-position-horizontal-relative:page" filled="f" stroked="f">
            <v:textbox style="layout-flow:vertical;mso-layout-flow-alt:bottom-to-top" inset="0,0,0,0">
              <w:txbxContent>
                <w:p w14:paraId="102F543E" w14:textId="77777777" w:rsidR="00894824" w:rsidRDefault="00894824">
                  <w:pPr>
                    <w:spacing w:before="14"/>
                    <w:ind w:left="20"/>
                    <w:rPr>
                      <w:rFonts w:ascii="Arial"/>
                      <w:sz w:val="17"/>
                    </w:rPr>
                  </w:pPr>
                  <w:r>
                    <w:rPr>
                      <w:rFonts w:ascii="Arial"/>
                      <w:sz w:val="17"/>
                    </w:rPr>
                    <w:t>Secciones</w:t>
                  </w:r>
                </w:p>
              </w:txbxContent>
            </v:textbox>
            <w10:wrap anchorx="page"/>
          </v:shape>
        </w:pict>
      </w:r>
      <w:r w:rsidR="00AB3FF1">
        <w:rPr>
          <w:b/>
          <w:spacing w:val="2"/>
          <w:sz w:val="17"/>
        </w:rPr>
        <w:t>8000</w:t>
      </w:r>
    </w:p>
    <w:p w14:paraId="5817CD6C" w14:textId="77777777" w:rsidR="003B426C" w:rsidRDefault="003B426C">
      <w:pPr>
        <w:pStyle w:val="Textoindependiente"/>
        <w:rPr>
          <w:b/>
          <w:sz w:val="16"/>
        </w:rPr>
      </w:pPr>
    </w:p>
    <w:p w14:paraId="24309FBF" w14:textId="77777777" w:rsidR="003B426C" w:rsidRDefault="003B426C">
      <w:pPr>
        <w:pStyle w:val="Textoindependiente"/>
        <w:rPr>
          <w:b/>
          <w:sz w:val="16"/>
        </w:rPr>
      </w:pPr>
    </w:p>
    <w:p w14:paraId="786D315C" w14:textId="77777777" w:rsidR="003B426C" w:rsidRDefault="003B426C">
      <w:pPr>
        <w:pStyle w:val="Textoindependiente"/>
        <w:spacing w:before="11"/>
        <w:rPr>
          <w:b/>
          <w:sz w:val="17"/>
        </w:rPr>
      </w:pPr>
    </w:p>
    <w:p w14:paraId="100B817F" w14:textId="77777777" w:rsidR="003B426C" w:rsidRDefault="00AB3FF1">
      <w:pPr>
        <w:pStyle w:val="Textoindependiente"/>
        <w:ind w:left="1836"/>
      </w:pPr>
      <w:r>
        <w:t>Figura-7.- Formato simplificado de un archivo ejecutable en Linux (ELF).</w:t>
      </w:r>
    </w:p>
    <w:p w14:paraId="2473AE58" w14:textId="77777777" w:rsidR="003B426C" w:rsidRDefault="003B426C">
      <w:pPr>
        <w:pStyle w:val="Textoindependiente"/>
        <w:spacing w:before="4"/>
        <w:rPr>
          <w:sz w:val="16"/>
        </w:rPr>
      </w:pPr>
    </w:p>
    <w:p w14:paraId="04F42B35" w14:textId="77777777" w:rsidR="003B426C" w:rsidRDefault="00AB3FF1">
      <w:pPr>
        <w:pStyle w:val="Textoindependiente"/>
        <w:ind w:left="275" w:right="1130"/>
        <w:jc w:val="both"/>
      </w:pPr>
      <w:r>
        <w:t>Cuando se solicita la ejecución de un proceso, se crean varias regiones del mapa a partir de la información del archivo ejecutable, figura-7. Las regiones iniciales del mapa del proceso se corresponden básicamente con las distintas secciones del archivo ejecutable.</w:t>
      </w:r>
    </w:p>
    <w:p w14:paraId="262A3D70" w14:textId="77777777" w:rsidR="003B426C" w:rsidRDefault="003B426C">
      <w:pPr>
        <w:pStyle w:val="Textoindependiente"/>
        <w:spacing w:before="5"/>
        <w:rPr>
          <w:sz w:val="19"/>
        </w:rPr>
      </w:pPr>
    </w:p>
    <w:p w14:paraId="3D83B978" w14:textId="77777777" w:rsidR="003B426C" w:rsidRDefault="00AB3FF1">
      <w:pPr>
        <w:pStyle w:val="Prrafodelista"/>
        <w:numPr>
          <w:ilvl w:val="1"/>
          <w:numId w:val="3"/>
        </w:numPr>
        <w:tabs>
          <w:tab w:val="left" w:pos="855"/>
          <w:tab w:val="left" w:pos="856"/>
        </w:tabs>
        <w:spacing w:before="1"/>
        <w:ind w:left="855" w:hanging="580"/>
        <w:jc w:val="left"/>
        <w:rPr>
          <w:rFonts w:ascii="Arial" w:hAnsi="Arial"/>
          <w:b/>
          <w:i/>
          <w:sz w:val="24"/>
        </w:rPr>
      </w:pPr>
      <w:bookmarkStart w:id="37" w:name="6.3_Reserva_dinámica_de_memoria_en_lengu"/>
      <w:bookmarkStart w:id="38" w:name="_bookmark17"/>
      <w:bookmarkEnd w:id="37"/>
      <w:bookmarkEnd w:id="38"/>
      <w:r>
        <w:rPr>
          <w:rFonts w:ascii="Arial" w:hAnsi="Arial"/>
          <w:b/>
          <w:i/>
          <w:sz w:val="24"/>
        </w:rPr>
        <w:t>Reserva dinámica de memoria en lenguaje</w:t>
      </w:r>
      <w:r>
        <w:rPr>
          <w:rFonts w:ascii="Arial" w:hAnsi="Arial"/>
          <w:b/>
          <w:i/>
          <w:spacing w:val="-5"/>
          <w:sz w:val="24"/>
        </w:rPr>
        <w:t xml:space="preserve"> </w:t>
      </w:r>
      <w:r>
        <w:rPr>
          <w:rFonts w:ascii="Arial" w:hAnsi="Arial"/>
          <w:b/>
          <w:i/>
          <w:sz w:val="24"/>
        </w:rPr>
        <w:t>C</w:t>
      </w:r>
    </w:p>
    <w:p w14:paraId="016F0AE3" w14:textId="77777777" w:rsidR="003B426C" w:rsidRDefault="00AB3FF1">
      <w:pPr>
        <w:pStyle w:val="Textoindependiente"/>
        <w:spacing w:before="61"/>
        <w:ind w:left="276" w:right="1125"/>
        <w:jc w:val="both"/>
      </w:pPr>
      <w:r>
        <w:t>La</w:t>
      </w:r>
      <w:r>
        <w:rPr>
          <w:spacing w:val="-5"/>
        </w:rPr>
        <w:t xml:space="preserve"> </w:t>
      </w:r>
      <w:r>
        <w:t>reserva</w:t>
      </w:r>
      <w:r>
        <w:rPr>
          <w:spacing w:val="-7"/>
        </w:rPr>
        <w:t xml:space="preserve"> </w:t>
      </w:r>
      <w:r>
        <w:t>dinámica</w:t>
      </w:r>
      <w:r>
        <w:rPr>
          <w:spacing w:val="-7"/>
        </w:rPr>
        <w:t xml:space="preserve"> </w:t>
      </w:r>
      <w:r>
        <w:t>de</w:t>
      </w:r>
      <w:r>
        <w:rPr>
          <w:spacing w:val="-6"/>
        </w:rPr>
        <w:t xml:space="preserve"> </w:t>
      </w:r>
      <w:r>
        <w:t>memoria</w:t>
      </w:r>
      <w:r>
        <w:rPr>
          <w:spacing w:val="-4"/>
        </w:rPr>
        <w:t xml:space="preserve"> </w:t>
      </w:r>
      <w:r>
        <w:t>es</w:t>
      </w:r>
      <w:r>
        <w:rPr>
          <w:spacing w:val="-4"/>
        </w:rPr>
        <w:t xml:space="preserve"> </w:t>
      </w:r>
      <w:r>
        <w:t>aquella</w:t>
      </w:r>
      <w:r>
        <w:rPr>
          <w:spacing w:val="-5"/>
        </w:rPr>
        <w:t xml:space="preserve"> </w:t>
      </w:r>
      <w:r>
        <w:t>que</w:t>
      </w:r>
      <w:r>
        <w:rPr>
          <w:spacing w:val="-4"/>
        </w:rPr>
        <w:t xml:space="preserve"> </w:t>
      </w:r>
      <w:r>
        <w:t>solicita</w:t>
      </w:r>
      <w:r>
        <w:rPr>
          <w:spacing w:val="-5"/>
        </w:rPr>
        <w:t xml:space="preserve"> </w:t>
      </w:r>
      <w:r>
        <w:t>un</w:t>
      </w:r>
      <w:r>
        <w:rPr>
          <w:spacing w:val="-5"/>
        </w:rPr>
        <w:t xml:space="preserve"> </w:t>
      </w:r>
      <w:r>
        <w:t>proceso</w:t>
      </w:r>
      <w:r>
        <w:rPr>
          <w:spacing w:val="-2"/>
        </w:rPr>
        <w:t xml:space="preserve"> </w:t>
      </w:r>
      <w:r>
        <w:t>durante</w:t>
      </w:r>
      <w:r>
        <w:rPr>
          <w:spacing w:val="-4"/>
        </w:rPr>
        <w:t xml:space="preserve"> </w:t>
      </w:r>
      <w:r>
        <w:t>su</w:t>
      </w:r>
      <w:r>
        <w:rPr>
          <w:spacing w:val="-3"/>
        </w:rPr>
        <w:t xml:space="preserve"> </w:t>
      </w:r>
      <w:r>
        <w:t>ejecución.</w:t>
      </w:r>
      <w:r>
        <w:rPr>
          <w:spacing w:val="-5"/>
        </w:rPr>
        <w:t xml:space="preserve"> </w:t>
      </w:r>
      <w:r>
        <w:t>Esto</w:t>
      </w:r>
      <w:r>
        <w:rPr>
          <w:spacing w:val="-3"/>
        </w:rPr>
        <w:t xml:space="preserve"> </w:t>
      </w:r>
      <w:r>
        <w:t>significa</w:t>
      </w:r>
      <w:r>
        <w:rPr>
          <w:spacing w:val="-5"/>
        </w:rPr>
        <w:t xml:space="preserve"> </w:t>
      </w:r>
      <w:r>
        <w:t>que la reserva de memoria se realiza dinámicamente en tiempo de ejecución, no siendo necesario tener que especificar en la declaración de variables la cantidad de memoria que se va a requerir. La reserva de memoria dinámica añade una gran flexibilidad a los programas ya que permite al programador reservar la cantidad de memoria exacta en el preciso instante en que se necesita, sin tener que realizar una reserva por exceso en prevención de que la pueda llegar a</w:t>
      </w:r>
      <w:r>
        <w:rPr>
          <w:spacing w:val="-5"/>
        </w:rPr>
        <w:t xml:space="preserve"> </w:t>
      </w:r>
      <w:r>
        <w:t>necesitar.</w:t>
      </w:r>
    </w:p>
    <w:p w14:paraId="1C015539" w14:textId="77777777" w:rsidR="003B426C" w:rsidRDefault="003B426C">
      <w:pPr>
        <w:pStyle w:val="Textoindependiente"/>
        <w:spacing w:before="5"/>
        <w:rPr>
          <w:sz w:val="16"/>
        </w:rPr>
      </w:pPr>
    </w:p>
    <w:p w14:paraId="7A2F2C5E" w14:textId="77777777" w:rsidR="003B426C" w:rsidRDefault="00AB3FF1">
      <w:pPr>
        <w:pStyle w:val="Textoindependiente"/>
        <w:ind w:left="276" w:right="1126"/>
        <w:jc w:val="both"/>
      </w:pPr>
      <w:r>
        <w:t xml:space="preserve">Para reservar memoria dinámica en C se utiliza la función </w:t>
      </w:r>
      <w:proofErr w:type="spellStart"/>
      <w:proofErr w:type="gramStart"/>
      <w:r>
        <w:rPr>
          <w:b/>
          <w:i/>
        </w:rPr>
        <w:t>malloc</w:t>
      </w:r>
      <w:proofErr w:type="spellEnd"/>
      <w:r>
        <w:rPr>
          <w:b/>
          <w:i/>
        </w:rPr>
        <w:t>(</w:t>
      </w:r>
      <w:proofErr w:type="gramEnd"/>
      <w:r>
        <w:rPr>
          <w:b/>
          <w:i/>
        </w:rPr>
        <w:t>)</w:t>
      </w:r>
      <w:r>
        <w:rPr>
          <w:b/>
        </w:rPr>
        <w:t xml:space="preserve">, </w:t>
      </w:r>
      <w:r>
        <w:t>que reservar una porción contigua de memoria. Está definida como:</w:t>
      </w:r>
    </w:p>
    <w:p w14:paraId="7EC6147C" w14:textId="77777777" w:rsidR="003B426C" w:rsidRDefault="00AB3FF1">
      <w:pPr>
        <w:spacing w:line="267" w:lineRule="exact"/>
        <w:ind w:left="984"/>
        <w:jc w:val="both"/>
        <w:rPr>
          <w:i/>
        </w:rPr>
      </w:pPr>
      <w:proofErr w:type="spellStart"/>
      <w:r>
        <w:rPr>
          <w:i/>
        </w:rPr>
        <w:t>void</w:t>
      </w:r>
      <w:proofErr w:type="spellEnd"/>
      <w:r>
        <w:rPr>
          <w:i/>
        </w:rPr>
        <w:t xml:space="preserve"> *</w:t>
      </w:r>
      <w:proofErr w:type="spellStart"/>
      <w:proofErr w:type="gramStart"/>
      <w:r>
        <w:rPr>
          <w:i/>
        </w:rPr>
        <w:t>malloc</w:t>
      </w:r>
      <w:proofErr w:type="spellEnd"/>
      <w:r>
        <w:rPr>
          <w:i/>
        </w:rPr>
        <w:t>(</w:t>
      </w:r>
      <w:proofErr w:type="spellStart"/>
      <w:proofErr w:type="gramEnd"/>
      <w:r>
        <w:rPr>
          <w:i/>
        </w:rPr>
        <w:t>size_t</w:t>
      </w:r>
      <w:proofErr w:type="spellEnd"/>
      <w:r>
        <w:rPr>
          <w:i/>
        </w:rPr>
        <w:t xml:space="preserve"> </w:t>
      </w:r>
      <w:proofErr w:type="spellStart"/>
      <w:r>
        <w:rPr>
          <w:i/>
        </w:rPr>
        <w:t>size</w:t>
      </w:r>
      <w:proofErr w:type="spellEnd"/>
      <w:r>
        <w:rPr>
          <w:i/>
        </w:rPr>
        <w:t>);</w:t>
      </w:r>
    </w:p>
    <w:p w14:paraId="100CC4B9" w14:textId="77777777" w:rsidR="003B426C" w:rsidRDefault="00AB3FF1">
      <w:pPr>
        <w:pStyle w:val="Textoindependiente"/>
        <w:ind w:left="276" w:right="1128"/>
        <w:jc w:val="both"/>
      </w:pPr>
      <w:proofErr w:type="spellStart"/>
      <w:r>
        <w:t>malloc</w:t>
      </w:r>
      <w:proofErr w:type="spellEnd"/>
      <w:r>
        <w:t xml:space="preserve"> devuelve un puntero de tipo </w:t>
      </w:r>
      <w:proofErr w:type="spellStart"/>
      <w:r>
        <w:t>void</w:t>
      </w:r>
      <w:proofErr w:type="spellEnd"/>
      <w:r>
        <w:t xml:space="preserve"> *, con la dirección a partir de la cual se encuentra reservada la porción</w:t>
      </w:r>
      <w:r>
        <w:rPr>
          <w:spacing w:val="-5"/>
        </w:rPr>
        <w:t xml:space="preserve"> </w:t>
      </w:r>
      <w:r>
        <w:t>de</w:t>
      </w:r>
      <w:r>
        <w:rPr>
          <w:spacing w:val="-4"/>
        </w:rPr>
        <w:t xml:space="preserve"> </w:t>
      </w:r>
      <w:r>
        <w:t>memoria</w:t>
      </w:r>
      <w:r>
        <w:rPr>
          <w:spacing w:val="-6"/>
        </w:rPr>
        <w:t xml:space="preserve"> </w:t>
      </w:r>
      <w:r>
        <w:t>de</w:t>
      </w:r>
      <w:r>
        <w:rPr>
          <w:spacing w:val="-4"/>
        </w:rPr>
        <w:t xml:space="preserve"> </w:t>
      </w:r>
      <w:r>
        <w:t>tamaño</w:t>
      </w:r>
      <w:r>
        <w:rPr>
          <w:spacing w:val="-4"/>
        </w:rPr>
        <w:t xml:space="preserve"> </w:t>
      </w:r>
      <w:proofErr w:type="spellStart"/>
      <w:r>
        <w:rPr>
          <w:i/>
        </w:rPr>
        <w:t>size</w:t>
      </w:r>
      <w:proofErr w:type="spellEnd"/>
      <w:r>
        <w:t>.</w:t>
      </w:r>
      <w:r>
        <w:rPr>
          <w:spacing w:val="-5"/>
        </w:rPr>
        <w:t xml:space="preserve"> </w:t>
      </w:r>
      <w:r>
        <w:t>Si</w:t>
      </w:r>
      <w:r>
        <w:rPr>
          <w:spacing w:val="-4"/>
        </w:rPr>
        <w:t xml:space="preserve"> </w:t>
      </w:r>
      <w:r>
        <w:t>no</w:t>
      </w:r>
      <w:r>
        <w:rPr>
          <w:spacing w:val="-3"/>
        </w:rPr>
        <w:t xml:space="preserve"> </w:t>
      </w:r>
      <w:r>
        <w:t>puede</w:t>
      </w:r>
      <w:r>
        <w:rPr>
          <w:spacing w:val="-3"/>
        </w:rPr>
        <w:t xml:space="preserve"> </w:t>
      </w:r>
      <w:r>
        <w:t>reservar</w:t>
      </w:r>
      <w:r>
        <w:rPr>
          <w:spacing w:val="-7"/>
        </w:rPr>
        <w:t xml:space="preserve"> </w:t>
      </w:r>
      <w:r>
        <w:t>esa</w:t>
      </w:r>
      <w:r>
        <w:rPr>
          <w:spacing w:val="-4"/>
        </w:rPr>
        <w:t xml:space="preserve"> </w:t>
      </w:r>
      <w:r>
        <w:t>cantidad</w:t>
      </w:r>
      <w:r>
        <w:rPr>
          <w:spacing w:val="-5"/>
        </w:rPr>
        <w:t xml:space="preserve"> </w:t>
      </w:r>
      <w:r>
        <w:t>de</w:t>
      </w:r>
      <w:r>
        <w:rPr>
          <w:spacing w:val="-3"/>
        </w:rPr>
        <w:t xml:space="preserve"> </w:t>
      </w:r>
      <w:r>
        <w:t>memoria</w:t>
      </w:r>
      <w:r>
        <w:rPr>
          <w:spacing w:val="-4"/>
        </w:rPr>
        <w:t xml:space="preserve"> </w:t>
      </w:r>
      <w:r>
        <w:t>la</w:t>
      </w:r>
      <w:r>
        <w:rPr>
          <w:spacing w:val="-4"/>
        </w:rPr>
        <w:t xml:space="preserve"> </w:t>
      </w:r>
      <w:r>
        <w:t>función</w:t>
      </w:r>
      <w:r>
        <w:rPr>
          <w:spacing w:val="-5"/>
        </w:rPr>
        <w:t xml:space="preserve"> </w:t>
      </w:r>
      <w:r>
        <w:t>devuelve</w:t>
      </w:r>
      <w:r>
        <w:rPr>
          <w:spacing w:val="-3"/>
        </w:rPr>
        <w:t xml:space="preserve"> </w:t>
      </w:r>
      <w:r>
        <w:t>un puntero a NULL. Un puntero es una variable que contiene la dirección de otro</w:t>
      </w:r>
      <w:r>
        <w:rPr>
          <w:spacing w:val="-15"/>
        </w:rPr>
        <w:t xml:space="preserve"> </w:t>
      </w:r>
      <w:r>
        <w:t>objeto.</w:t>
      </w:r>
    </w:p>
    <w:p w14:paraId="54E3A16E" w14:textId="77777777" w:rsidR="003B426C" w:rsidRDefault="003B426C">
      <w:pPr>
        <w:pStyle w:val="Textoindependiente"/>
        <w:spacing w:before="9"/>
        <w:rPr>
          <w:sz w:val="16"/>
        </w:rPr>
      </w:pPr>
    </w:p>
    <w:p w14:paraId="3BB4E9F4" w14:textId="77777777" w:rsidR="003B426C" w:rsidRDefault="00AB3FF1">
      <w:pPr>
        <w:pStyle w:val="Textoindependiente"/>
        <w:spacing w:line="237" w:lineRule="auto"/>
        <w:ind w:left="276" w:right="1044"/>
      </w:pPr>
      <w:r>
        <w:t xml:space="preserve">La función </w:t>
      </w:r>
      <w:proofErr w:type="spellStart"/>
      <w:r>
        <w:t>malloc</w:t>
      </w:r>
      <w:proofErr w:type="spellEnd"/>
      <w:r>
        <w:t xml:space="preserve"> devuelve un puntero a </w:t>
      </w:r>
      <w:proofErr w:type="spellStart"/>
      <w:r>
        <w:rPr>
          <w:i/>
        </w:rPr>
        <w:t>void</w:t>
      </w:r>
      <w:proofErr w:type="spellEnd"/>
      <w:r>
        <w:rPr>
          <w:i/>
        </w:rPr>
        <w:t xml:space="preserve">, </w:t>
      </w:r>
      <w:r>
        <w:t xml:space="preserve">o puntero genérico. El compilador de C requiere hacer una conversión del tipo, mediante </w:t>
      </w:r>
      <w:proofErr w:type="gramStart"/>
      <w:r>
        <w:t>un casting</w:t>
      </w:r>
      <w:proofErr w:type="gramEnd"/>
      <w:r>
        <w:t>. Por ejemplo:</w:t>
      </w:r>
    </w:p>
    <w:p w14:paraId="26800C2F" w14:textId="77777777" w:rsidR="003B426C" w:rsidRDefault="00AB3FF1">
      <w:pPr>
        <w:spacing w:before="1"/>
        <w:ind w:left="984"/>
        <w:rPr>
          <w:i/>
        </w:rPr>
      </w:pPr>
      <w:proofErr w:type="spellStart"/>
      <w:r>
        <w:rPr>
          <w:i/>
        </w:rPr>
        <w:t>char</w:t>
      </w:r>
      <w:proofErr w:type="spellEnd"/>
      <w:r>
        <w:rPr>
          <w:i/>
        </w:rPr>
        <w:t xml:space="preserve"> *</w:t>
      </w:r>
      <w:proofErr w:type="spellStart"/>
      <w:r>
        <w:rPr>
          <w:i/>
        </w:rPr>
        <w:t>cp</w:t>
      </w:r>
      <w:proofErr w:type="spellEnd"/>
      <w:r>
        <w:rPr>
          <w:i/>
        </w:rPr>
        <w:t>;</w:t>
      </w:r>
    </w:p>
    <w:p w14:paraId="1960390C" w14:textId="77777777" w:rsidR="003B426C" w:rsidRDefault="00AB3FF1">
      <w:pPr>
        <w:ind w:left="984"/>
        <w:rPr>
          <w:i/>
        </w:rPr>
      </w:pPr>
      <w:proofErr w:type="spellStart"/>
      <w:r>
        <w:rPr>
          <w:i/>
        </w:rPr>
        <w:t>cp</w:t>
      </w:r>
      <w:proofErr w:type="spellEnd"/>
      <w:r>
        <w:rPr>
          <w:i/>
        </w:rPr>
        <w:t xml:space="preserve"> = (</w:t>
      </w:r>
      <w:proofErr w:type="spellStart"/>
      <w:r>
        <w:rPr>
          <w:i/>
        </w:rPr>
        <w:t>char</w:t>
      </w:r>
      <w:proofErr w:type="spellEnd"/>
      <w:r>
        <w:rPr>
          <w:i/>
        </w:rPr>
        <w:t xml:space="preserve"> *) </w:t>
      </w:r>
      <w:proofErr w:type="spellStart"/>
      <w:proofErr w:type="gramStart"/>
      <w:r>
        <w:rPr>
          <w:i/>
        </w:rPr>
        <w:t>malloc</w:t>
      </w:r>
      <w:proofErr w:type="spellEnd"/>
      <w:r>
        <w:rPr>
          <w:i/>
        </w:rPr>
        <w:t>(</w:t>
      </w:r>
      <w:proofErr w:type="gramEnd"/>
      <w:r>
        <w:rPr>
          <w:i/>
        </w:rPr>
        <w:t>1024);</w:t>
      </w:r>
    </w:p>
    <w:p w14:paraId="1B795043" w14:textId="77777777" w:rsidR="003B426C" w:rsidRDefault="003B426C">
      <w:pPr>
        <w:pStyle w:val="Textoindependiente"/>
        <w:spacing w:before="9"/>
        <w:rPr>
          <w:i/>
          <w:sz w:val="16"/>
        </w:rPr>
      </w:pPr>
    </w:p>
    <w:p w14:paraId="1808D815" w14:textId="77777777" w:rsidR="003B426C" w:rsidRDefault="00AB3FF1">
      <w:pPr>
        <w:pStyle w:val="Textoindependiente"/>
        <w:spacing w:line="237" w:lineRule="auto"/>
        <w:ind w:left="276" w:right="1044"/>
      </w:pPr>
      <w:r>
        <w:t xml:space="preserve">En este ejemplo se intenta reservar 1024 bytes y la dirección de inicio se almacena en cp. El puntero genérico devuelto por </w:t>
      </w:r>
      <w:proofErr w:type="spellStart"/>
      <w:r>
        <w:t>malloc</w:t>
      </w:r>
      <w:proofErr w:type="spellEnd"/>
      <w:r>
        <w:t xml:space="preserve"> es convertido a un puntero de tipo </w:t>
      </w:r>
      <w:proofErr w:type="spellStart"/>
      <w:r>
        <w:t>char</w:t>
      </w:r>
      <w:proofErr w:type="spellEnd"/>
      <w:r>
        <w:t xml:space="preserve"> mediante </w:t>
      </w:r>
      <w:proofErr w:type="gramStart"/>
      <w:r>
        <w:t>el casting</w:t>
      </w:r>
      <w:proofErr w:type="gramEnd"/>
      <w:r>
        <w:t xml:space="preserve"> “(</w:t>
      </w:r>
      <w:proofErr w:type="spellStart"/>
      <w:r>
        <w:t>char</w:t>
      </w:r>
      <w:proofErr w:type="spellEnd"/>
      <w:r>
        <w:t xml:space="preserve"> *)”.</w:t>
      </w:r>
    </w:p>
    <w:p w14:paraId="26566AE2" w14:textId="77777777" w:rsidR="003B426C" w:rsidRDefault="003B426C">
      <w:pPr>
        <w:pStyle w:val="Textoindependiente"/>
        <w:spacing w:before="10"/>
        <w:rPr>
          <w:sz w:val="16"/>
        </w:rPr>
      </w:pPr>
    </w:p>
    <w:p w14:paraId="5C4F1DFE" w14:textId="77777777" w:rsidR="003B426C" w:rsidRDefault="00AB3FF1">
      <w:pPr>
        <w:pStyle w:val="Textoindependiente"/>
        <w:spacing w:line="237" w:lineRule="auto"/>
        <w:ind w:left="276" w:right="1044"/>
      </w:pPr>
      <w:r>
        <w:t xml:space="preserve">Es usual usar la función </w:t>
      </w:r>
      <w:proofErr w:type="spellStart"/>
      <w:proofErr w:type="gramStart"/>
      <w:r>
        <w:t>sizeof</w:t>
      </w:r>
      <w:proofErr w:type="spellEnd"/>
      <w:r>
        <w:t>(</w:t>
      </w:r>
      <w:proofErr w:type="gramEnd"/>
      <w:r>
        <w:t xml:space="preserve">) para indicar el número de bytes. La función </w:t>
      </w:r>
      <w:proofErr w:type="spellStart"/>
      <w:proofErr w:type="gramStart"/>
      <w:r>
        <w:t>sizeof</w:t>
      </w:r>
      <w:proofErr w:type="spellEnd"/>
      <w:r>
        <w:t>(</w:t>
      </w:r>
      <w:proofErr w:type="gramEnd"/>
      <w:r>
        <w:t>) puede ser usada para encontrar el tamaño de cualquier tipo de dato, variable o estructura, por ejemplo:</w:t>
      </w:r>
    </w:p>
    <w:p w14:paraId="623E7476" w14:textId="77777777" w:rsidR="003B426C" w:rsidRPr="00AB3FF1" w:rsidRDefault="00AB3FF1">
      <w:pPr>
        <w:spacing w:before="1"/>
        <w:ind w:left="984"/>
        <w:rPr>
          <w:i/>
          <w:lang w:val="en-US"/>
        </w:rPr>
      </w:pPr>
      <w:r w:rsidRPr="00AB3FF1">
        <w:rPr>
          <w:i/>
          <w:lang w:val="en-US"/>
        </w:rPr>
        <w:t>int *</w:t>
      </w:r>
      <w:proofErr w:type="spellStart"/>
      <w:proofErr w:type="gramStart"/>
      <w:r w:rsidRPr="00AB3FF1">
        <w:rPr>
          <w:i/>
          <w:lang w:val="en-US"/>
        </w:rPr>
        <w:t>ip</w:t>
      </w:r>
      <w:proofErr w:type="spellEnd"/>
      <w:r w:rsidRPr="00AB3FF1">
        <w:rPr>
          <w:i/>
          <w:lang w:val="en-US"/>
        </w:rPr>
        <w:t>;</w:t>
      </w:r>
      <w:proofErr w:type="gramEnd"/>
    </w:p>
    <w:p w14:paraId="1106AEE2" w14:textId="77777777" w:rsidR="003B426C" w:rsidRPr="00AB3FF1" w:rsidRDefault="00AB3FF1">
      <w:pPr>
        <w:ind w:left="984"/>
        <w:rPr>
          <w:i/>
          <w:lang w:val="en-US"/>
        </w:rPr>
      </w:pPr>
      <w:proofErr w:type="spellStart"/>
      <w:r w:rsidRPr="00AB3FF1">
        <w:rPr>
          <w:i/>
          <w:lang w:val="en-US"/>
        </w:rPr>
        <w:t>ip</w:t>
      </w:r>
      <w:proofErr w:type="spellEnd"/>
      <w:r w:rsidRPr="00AB3FF1">
        <w:rPr>
          <w:i/>
          <w:lang w:val="en-US"/>
        </w:rPr>
        <w:t xml:space="preserve"> = (int *) </w:t>
      </w:r>
      <w:proofErr w:type="gramStart"/>
      <w:r w:rsidRPr="00AB3FF1">
        <w:rPr>
          <w:i/>
          <w:lang w:val="en-US"/>
        </w:rPr>
        <w:t>malloc(</w:t>
      </w:r>
      <w:proofErr w:type="gramEnd"/>
      <w:r w:rsidRPr="00AB3FF1">
        <w:rPr>
          <w:i/>
          <w:lang w:val="en-US"/>
        </w:rPr>
        <w:t xml:space="preserve">1024 * </w:t>
      </w:r>
      <w:proofErr w:type="spellStart"/>
      <w:r w:rsidRPr="00AB3FF1">
        <w:rPr>
          <w:i/>
          <w:lang w:val="en-US"/>
        </w:rPr>
        <w:t>sizeof</w:t>
      </w:r>
      <w:proofErr w:type="spellEnd"/>
      <w:r w:rsidRPr="00AB3FF1">
        <w:rPr>
          <w:i/>
          <w:lang w:val="en-US"/>
        </w:rPr>
        <w:t>(int) );</w:t>
      </w:r>
    </w:p>
    <w:p w14:paraId="486FC9AD" w14:textId="77777777" w:rsidR="003B426C" w:rsidRPr="00AB3FF1" w:rsidRDefault="003B426C">
      <w:pPr>
        <w:rPr>
          <w:lang w:val="en-US"/>
        </w:rPr>
        <w:sectPr w:rsidR="003B426C" w:rsidRPr="00AB3FF1">
          <w:pgSz w:w="11910" w:h="16840"/>
          <w:pgMar w:top="980" w:right="0" w:bottom="900" w:left="1000" w:header="722" w:footer="718" w:gutter="0"/>
          <w:cols w:space="720"/>
        </w:sectPr>
      </w:pPr>
    </w:p>
    <w:p w14:paraId="0398C6D2" w14:textId="77777777" w:rsidR="003B426C" w:rsidRPr="00AB3FF1" w:rsidRDefault="003B426C">
      <w:pPr>
        <w:pStyle w:val="Textoindependiente"/>
        <w:rPr>
          <w:i/>
          <w:sz w:val="20"/>
          <w:lang w:val="en-US"/>
        </w:rPr>
      </w:pPr>
    </w:p>
    <w:p w14:paraId="17101905" w14:textId="77777777" w:rsidR="003B426C" w:rsidRDefault="00AB3FF1">
      <w:pPr>
        <w:pStyle w:val="Textoindependiente"/>
        <w:spacing w:before="196"/>
        <w:ind w:left="132"/>
      </w:pPr>
      <w:r>
        <w:t xml:space="preserve">En este ejemplo se </w:t>
      </w:r>
      <w:proofErr w:type="spellStart"/>
      <w:r>
        <w:t>esta</w:t>
      </w:r>
      <w:proofErr w:type="spellEnd"/>
      <w:r>
        <w:t xml:space="preserve"> intentando reservar memoria para 1024 enteros (no bytes).</w:t>
      </w:r>
    </w:p>
    <w:p w14:paraId="5F9C872B" w14:textId="77777777" w:rsidR="003B426C" w:rsidRDefault="003B426C">
      <w:pPr>
        <w:pStyle w:val="Textoindependiente"/>
        <w:spacing w:before="5"/>
        <w:rPr>
          <w:sz w:val="16"/>
        </w:rPr>
      </w:pPr>
    </w:p>
    <w:p w14:paraId="12FA58DC" w14:textId="77777777" w:rsidR="003B426C" w:rsidRDefault="00AB3FF1">
      <w:pPr>
        <w:pStyle w:val="Textoindependiente"/>
        <w:ind w:left="132" w:right="1215"/>
        <w:jc w:val="both"/>
      </w:pPr>
      <w:r>
        <w:t>Cuando</w:t>
      </w:r>
      <w:r>
        <w:rPr>
          <w:spacing w:val="-10"/>
        </w:rPr>
        <w:t xml:space="preserve"> </w:t>
      </w:r>
      <w:r>
        <w:t>se</w:t>
      </w:r>
      <w:r>
        <w:rPr>
          <w:spacing w:val="-13"/>
        </w:rPr>
        <w:t xml:space="preserve"> </w:t>
      </w:r>
      <w:r>
        <w:t>ha</w:t>
      </w:r>
      <w:r>
        <w:rPr>
          <w:spacing w:val="-12"/>
        </w:rPr>
        <w:t xml:space="preserve"> </w:t>
      </w:r>
      <w:r>
        <w:t>terminado</w:t>
      </w:r>
      <w:r>
        <w:rPr>
          <w:spacing w:val="-10"/>
        </w:rPr>
        <w:t xml:space="preserve"> </w:t>
      </w:r>
      <w:r>
        <w:t>de</w:t>
      </w:r>
      <w:r>
        <w:rPr>
          <w:spacing w:val="-13"/>
        </w:rPr>
        <w:t xml:space="preserve"> </w:t>
      </w:r>
      <w:r>
        <w:t>usar</w:t>
      </w:r>
      <w:r>
        <w:rPr>
          <w:spacing w:val="-12"/>
        </w:rPr>
        <w:t xml:space="preserve"> </w:t>
      </w:r>
      <w:r>
        <w:t>una</w:t>
      </w:r>
      <w:r>
        <w:rPr>
          <w:spacing w:val="-12"/>
        </w:rPr>
        <w:t xml:space="preserve"> </w:t>
      </w:r>
      <w:r>
        <w:t>porción</w:t>
      </w:r>
      <w:r>
        <w:rPr>
          <w:spacing w:val="-15"/>
        </w:rPr>
        <w:t xml:space="preserve"> </w:t>
      </w:r>
      <w:r>
        <w:t>de</w:t>
      </w:r>
      <w:r>
        <w:rPr>
          <w:spacing w:val="-13"/>
        </w:rPr>
        <w:t xml:space="preserve"> </w:t>
      </w:r>
      <w:r>
        <w:t>memoria</w:t>
      </w:r>
      <w:r>
        <w:rPr>
          <w:spacing w:val="-11"/>
        </w:rPr>
        <w:t xml:space="preserve"> </w:t>
      </w:r>
      <w:r>
        <w:t>siempre</w:t>
      </w:r>
      <w:r>
        <w:rPr>
          <w:spacing w:val="-12"/>
        </w:rPr>
        <w:t xml:space="preserve"> </w:t>
      </w:r>
      <w:r>
        <w:t>se</w:t>
      </w:r>
      <w:r>
        <w:rPr>
          <w:spacing w:val="-11"/>
        </w:rPr>
        <w:t xml:space="preserve"> </w:t>
      </w:r>
      <w:r>
        <w:t>deberá</w:t>
      </w:r>
      <w:r>
        <w:rPr>
          <w:spacing w:val="-11"/>
        </w:rPr>
        <w:t xml:space="preserve"> </w:t>
      </w:r>
      <w:r>
        <w:t>liberar</w:t>
      </w:r>
      <w:r>
        <w:rPr>
          <w:spacing w:val="-12"/>
        </w:rPr>
        <w:t xml:space="preserve"> </w:t>
      </w:r>
      <w:r>
        <w:t>usando</w:t>
      </w:r>
      <w:r>
        <w:rPr>
          <w:spacing w:val="-10"/>
        </w:rPr>
        <w:t xml:space="preserve"> </w:t>
      </w:r>
      <w:r>
        <w:t>la</w:t>
      </w:r>
      <w:r>
        <w:rPr>
          <w:spacing w:val="-14"/>
        </w:rPr>
        <w:t xml:space="preserve"> </w:t>
      </w:r>
      <w:r>
        <w:t>función</w:t>
      </w:r>
      <w:r>
        <w:rPr>
          <w:spacing w:val="-12"/>
        </w:rPr>
        <w:t xml:space="preserve"> </w:t>
      </w:r>
      <w:proofErr w:type="gramStart"/>
      <w:r>
        <w:t>free(</w:t>
      </w:r>
      <w:proofErr w:type="gramEnd"/>
      <w:r>
        <w:t xml:space="preserve">). Esta función permite que la memoria liberada </w:t>
      </w:r>
      <w:proofErr w:type="spellStart"/>
      <w:r>
        <w:t>este</w:t>
      </w:r>
      <w:proofErr w:type="spellEnd"/>
      <w:r>
        <w:t xml:space="preserve"> disponible nuevamente quizás para otra llamada de la función </w:t>
      </w:r>
      <w:proofErr w:type="spellStart"/>
      <w:proofErr w:type="gramStart"/>
      <w:r>
        <w:t>malloc</w:t>
      </w:r>
      <w:proofErr w:type="spellEnd"/>
      <w:r>
        <w:t>(</w:t>
      </w:r>
      <w:proofErr w:type="gramEnd"/>
      <w:r>
        <w:t>).</w:t>
      </w:r>
      <w:r>
        <w:rPr>
          <w:spacing w:val="-2"/>
        </w:rPr>
        <w:t xml:space="preserve"> </w:t>
      </w:r>
      <w:r>
        <w:t>Ejemplo</w:t>
      </w:r>
    </w:p>
    <w:p w14:paraId="292FBA67" w14:textId="77777777" w:rsidR="003B426C" w:rsidRDefault="00AB3FF1">
      <w:pPr>
        <w:spacing w:line="267" w:lineRule="exact"/>
        <w:ind w:left="840"/>
        <w:rPr>
          <w:i/>
        </w:rPr>
      </w:pPr>
      <w:r>
        <w:rPr>
          <w:i/>
        </w:rPr>
        <w:t>free(</w:t>
      </w:r>
      <w:proofErr w:type="spellStart"/>
      <w:r>
        <w:rPr>
          <w:i/>
        </w:rPr>
        <w:t>ip</w:t>
      </w:r>
      <w:proofErr w:type="spellEnd"/>
      <w:r>
        <w:rPr>
          <w:i/>
        </w:rPr>
        <w:t>);</w:t>
      </w:r>
    </w:p>
    <w:p w14:paraId="270ECA06" w14:textId="77777777" w:rsidR="003B426C" w:rsidRDefault="00AB3FF1">
      <w:pPr>
        <w:pStyle w:val="Textoindependiente"/>
        <w:ind w:left="133"/>
      </w:pPr>
      <w:r>
        <w:t xml:space="preserve">La función </w:t>
      </w:r>
      <w:proofErr w:type="gramStart"/>
      <w:r>
        <w:t>free(</w:t>
      </w:r>
      <w:proofErr w:type="gramEnd"/>
      <w:r>
        <w:t xml:space="preserve">) libera la memoria a la cual el puntero </w:t>
      </w:r>
      <w:proofErr w:type="spellStart"/>
      <w:r>
        <w:rPr>
          <w:i/>
        </w:rPr>
        <w:t>cp</w:t>
      </w:r>
      <w:proofErr w:type="spellEnd"/>
      <w:r>
        <w:rPr>
          <w:i/>
        </w:rPr>
        <w:t xml:space="preserve"> </w:t>
      </w:r>
      <w:r>
        <w:t>hace referencia.</w:t>
      </w:r>
    </w:p>
    <w:sectPr w:rsidR="003B426C">
      <w:pgSz w:w="11910" w:h="16840"/>
      <w:pgMar w:top="980" w:right="0" w:bottom="900" w:left="1000" w:header="722"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BFF51" w14:textId="77777777" w:rsidR="003B5149" w:rsidRDefault="003B5149">
      <w:r>
        <w:separator/>
      </w:r>
    </w:p>
  </w:endnote>
  <w:endnote w:type="continuationSeparator" w:id="0">
    <w:p w14:paraId="0FF789F4" w14:textId="77777777" w:rsidR="003B5149" w:rsidRDefault="003B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E9F3C" w14:textId="77777777" w:rsidR="00894824" w:rsidRDefault="00894824">
    <w:pPr>
      <w:pStyle w:val="Textoindependiente"/>
      <w:spacing w:line="14" w:lineRule="auto"/>
      <w:rPr>
        <w:sz w:val="20"/>
      </w:rPr>
    </w:pPr>
    <w:r>
      <w:pict w14:anchorId="572A8DB2">
        <v:group id="_x0000_s2057" style="position:absolute;margin-left:63.85pt;margin-top:11in;width:451.35pt;height:.5pt;z-index:-253128704;mso-position-horizontal-relative:page;mso-position-vertical-relative:page" coordorigin="1277,15840" coordsize="9027,10">
          <v:line id="_x0000_s2062" style="position:absolute" from="1277,15845" to="4286,15845" strokeweight=".16969mm"/>
          <v:rect id="_x0000_s2061" style="position:absolute;left:4286;top:15839;width:10;height:10" fillcolor="black" stroked="f"/>
          <v:line id="_x0000_s2060" style="position:absolute" from="4296,15845" to="7296,15845" strokeweight=".16969mm"/>
          <v:rect id="_x0000_s2059" style="position:absolute;left:7296;top:15839;width:10;height:10" fillcolor="black" stroked="f"/>
          <v:line id="_x0000_s2058" style="position:absolute" from="7306,15845" to="10303,15845" strokeweight=".16969mm"/>
          <w10:wrap anchorx="page" anchory="page"/>
        </v:group>
      </w:pict>
    </w:r>
    <w:r>
      <w:pict w14:anchorId="168AC281">
        <v:shapetype id="_x0000_t202" coordsize="21600,21600" o:spt="202" path="m,l,21600r21600,l21600,xe">
          <v:stroke joinstyle="miter"/>
          <v:path gradientshapeok="t" o:connecttype="rect"/>
        </v:shapetype>
        <v:shape id="_x0000_s2056" type="#_x0000_t202" style="position:absolute;margin-left:275.2pt;margin-top:793.5pt;width:21.3pt;height:13.05pt;z-index:-253127680;mso-position-horizontal-relative:page;mso-position-vertical-relative:page" filled="f" stroked="f">
          <v:textbox inset="0,0,0,0">
            <w:txbxContent>
              <w:p w14:paraId="277C66F4" w14:textId="77777777" w:rsidR="00894824" w:rsidRDefault="00894824">
                <w:pPr>
                  <w:spacing w:before="10"/>
                  <w:ind w:left="40"/>
                  <w:rPr>
                    <w:rFonts w:ascii="Times New Roman"/>
                    <w:sz w:val="20"/>
                  </w:rPr>
                </w:pPr>
                <w:r>
                  <w:fldChar w:fldCharType="begin"/>
                </w:r>
                <w:r>
                  <w:rPr>
                    <w:rFonts w:ascii="Times New Roman"/>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068A2" w14:textId="77777777" w:rsidR="003B5149" w:rsidRDefault="003B5149">
      <w:r>
        <w:separator/>
      </w:r>
    </w:p>
  </w:footnote>
  <w:footnote w:type="continuationSeparator" w:id="0">
    <w:p w14:paraId="5A76D2AB" w14:textId="77777777" w:rsidR="003B5149" w:rsidRDefault="003B5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266DB" w14:textId="77777777" w:rsidR="00894824" w:rsidRDefault="00894824">
    <w:pPr>
      <w:pStyle w:val="Textoindependiente"/>
      <w:spacing w:line="14" w:lineRule="auto"/>
      <w:rPr>
        <w:sz w:val="20"/>
      </w:rPr>
    </w:pPr>
    <w:r>
      <w:pict w14:anchorId="6454845C">
        <v:group id="_x0000_s2050" style="position:absolute;margin-left:55.9pt;margin-top:49.45pt;width:452.05pt;height:.5pt;z-index:-253126656;mso-position-horizontal-relative:page;mso-position-vertical-relative:page" coordorigin="1118,989" coordsize="9041,10">
          <v:line id="_x0000_s2055" style="position:absolute" from="1118,994" to="4142,994" strokeweight=".48pt"/>
          <v:rect id="_x0000_s2054" style="position:absolute;left:4128;top:988;width:10;height:10" fillcolor="black" stroked="f"/>
          <v:line id="_x0000_s2053" style="position:absolute" from="4138,994" to="7380,994" strokeweight=".48pt"/>
          <v:rect id="_x0000_s2052" style="position:absolute;left:7365;top:988;width:10;height:10" fillcolor="black" stroked="f"/>
          <v:line id="_x0000_s2051" style="position:absolute" from="7375,994" to="10159,994" strokeweight=".48pt"/>
          <w10:wrap anchorx="page" anchory="page"/>
        </v:group>
      </w:pict>
    </w:r>
    <w:r>
      <w:pict w14:anchorId="1966B1CA">
        <v:shapetype id="_x0000_t202" coordsize="21600,21600" o:spt="202" path="m,l,21600r21600,l21600,xe">
          <v:stroke joinstyle="miter"/>
          <v:path gradientshapeok="t" o:connecttype="rect"/>
        </v:shapetype>
        <v:shape id="_x0000_s2049" type="#_x0000_t202" style="position:absolute;margin-left:209.1pt;margin-top:35.1pt;width:138.45pt;height:13.05pt;z-index:-253125632;mso-position-horizontal-relative:page;mso-position-vertical-relative:page" filled="f" stroked="f">
          <v:textbox inset="0,0,0,0">
            <w:txbxContent>
              <w:p w14:paraId="3EE334C4" w14:textId="77777777" w:rsidR="00894824" w:rsidRDefault="00894824">
                <w:pPr>
                  <w:spacing w:before="10"/>
                  <w:ind w:left="20"/>
                  <w:rPr>
                    <w:rFonts w:ascii="Times New Roman" w:hAnsi="Times New Roman"/>
                    <w:sz w:val="20"/>
                  </w:rPr>
                </w:pPr>
                <w:r>
                  <w:rPr>
                    <w:rFonts w:ascii="Times New Roman" w:hAnsi="Times New Roman"/>
                    <w:sz w:val="20"/>
                  </w:rPr>
                  <w:t>Análisis del Mapa de Memoria (I)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85A7F"/>
    <w:multiLevelType w:val="hybridMultilevel"/>
    <w:tmpl w:val="F146B9A4"/>
    <w:lvl w:ilvl="0" w:tplc="79E0F31E">
      <w:numFmt w:val="bullet"/>
      <w:lvlText w:val="•"/>
      <w:lvlJc w:val="left"/>
      <w:pPr>
        <w:ind w:left="840" w:hanging="111"/>
      </w:pPr>
      <w:rPr>
        <w:rFonts w:ascii="Calibri" w:eastAsia="Calibri" w:hAnsi="Calibri" w:cs="Calibri" w:hint="default"/>
        <w:w w:val="100"/>
        <w:sz w:val="20"/>
        <w:szCs w:val="20"/>
        <w:lang w:val="es-ES" w:eastAsia="es-ES" w:bidi="es-ES"/>
      </w:rPr>
    </w:lvl>
    <w:lvl w:ilvl="1" w:tplc="8ECA63EA">
      <w:numFmt w:val="bullet"/>
      <w:lvlText w:val="•"/>
      <w:lvlJc w:val="left"/>
      <w:pPr>
        <w:ind w:left="1846" w:hanging="111"/>
      </w:pPr>
      <w:rPr>
        <w:rFonts w:hint="default"/>
        <w:lang w:val="es-ES" w:eastAsia="es-ES" w:bidi="es-ES"/>
      </w:rPr>
    </w:lvl>
    <w:lvl w:ilvl="2" w:tplc="66FC3EA2">
      <w:numFmt w:val="bullet"/>
      <w:lvlText w:val="•"/>
      <w:lvlJc w:val="left"/>
      <w:pPr>
        <w:ind w:left="2853" w:hanging="111"/>
      </w:pPr>
      <w:rPr>
        <w:rFonts w:hint="default"/>
        <w:lang w:val="es-ES" w:eastAsia="es-ES" w:bidi="es-ES"/>
      </w:rPr>
    </w:lvl>
    <w:lvl w:ilvl="3" w:tplc="307A2A8C">
      <w:numFmt w:val="bullet"/>
      <w:lvlText w:val="•"/>
      <w:lvlJc w:val="left"/>
      <w:pPr>
        <w:ind w:left="3859" w:hanging="111"/>
      </w:pPr>
      <w:rPr>
        <w:rFonts w:hint="default"/>
        <w:lang w:val="es-ES" w:eastAsia="es-ES" w:bidi="es-ES"/>
      </w:rPr>
    </w:lvl>
    <w:lvl w:ilvl="4" w:tplc="86F293AA">
      <w:numFmt w:val="bullet"/>
      <w:lvlText w:val="•"/>
      <w:lvlJc w:val="left"/>
      <w:pPr>
        <w:ind w:left="4866" w:hanging="111"/>
      </w:pPr>
      <w:rPr>
        <w:rFonts w:hint="default"/>
        <w:lang w:val="es-ES" w:eastAsia="es-ES" w:bidi="es-ES"/>
      </w:rPr>
    </w:lvl>
    <w:lvl w:ilvl="5" w:tplc="74766A38">
      <w:numFmt w:val="bullet"/>
      <w:lvlText w:val="•"/>
      <w:lvlJc w:val="left"/>
      <w:pPr>
        <w:ind w:left="5873" w:hanging="111"/>
      </w:pPr>
      <w:rPr>
        <w:rFonts w:hint="default"/>
        <w:lang w:val="es-ES" w:eastAsia="es-ES" w:bidi="es-ES"/>
      </w:rPr>
    </w:lvl>
    <w:lvl w:ilvl="6" w:tplc="74AEDBA4">
      <w:numFmt w:val="bullet"/>
      <w:lvlText w:val="•"/>
      <w:lvlJc w:val="left"/>
      <w:pPr>
        <w:ind w:left="6879" w:hanging="111"/>
      </w:pPr>
      <w:rPr>
        <w:rFonts w:hint="default"/>
        <w:lang w:val="es-ES" w:eastAsia="es-ES" w:bidi="es-ES"/>
      </w:rPr>
    </w:lvl>
    <w:lvl w:ilvl="7" w:tplc="C1602930">
      <w:numFmt w:val="bullet"/>
      <w:lvlText w:val="•"/>
      <w:lvlJc w:val="left"/>
      <w:pPr>
        <w:ind w:left="7886" w:hanging="111"/>
      </w:pPr>
      <w:rPr>
        <w:rFonts w:hint="default"/>
        <w:lang w:val="es-ES" w:eastAsia="es-ES" w:bidi="es-ES"/>
      </w:rPr>
    </w:lvl>
    <w:lvl w:ilvl="8" w:tplc="66125942">
      <w:numFmt w:val="bullet"/>
      <w:lvlText w:val="•"/>
      <w:lvlJc w:val="left"/>
      <w:pPr>
        <w:ind w:left="8893" w:hanging="111"/>
      </w:pPr>
      <w:rPr>
        <w:rFonts w:hint="default"/>
        <w:lang w:val="es-ES" w:eastAsia="es-ES" w:bidi="es-ES"/>
      </w:rPr>
    </w:lvl>
  </w:abstractNum>
  <w:abstractNum w:abstractNumId="1" w15:restartNumberingAfterBreak="0">
    <w:nsid w:val="418D7CC6"/>
    <w:multiLevelType w:val="hybridMultilevel"/>
    <w:tmpl w:val="D472D09A"/>
    <w:lvl w:ilvl="0" w:tplc="9D206FFE">
      <w:start w:val="1"/>
      <w:numFmt w:val="decimal"/>
      <w:lvlText w:val="%1."/>
      <w:lvlJc w:val="left"/>
      <w:pPr>
        <w:ind w:left="825" w:hanging="360"/>
      </w:pPr>
      <w:rPr>
        <w:rFonts w:hint="default"/>
      </w:rPr>
    </w:lvl>
    <w:lvl w:ilvl="1" w:tplc="0C0A0019" w:tentative="1">
      <w:start w:val="1"/>
      <w:numFmt w:val="lowerLetter"/>
      <w:lvlText w:val="%2."/>
      <w:lvlJc w:val="left"/>
      <w:pPr>
        <w:ind w:left="1545" w:hanging="360"/>
      </w:pPr>
    </w:lvl>
    <w:lvl w:ilvl="2" w:tplc="0C0A001B" w:tentative="1">
      <w:start w:val="1"/>
      <w:numFmt w:val="lowerRoman"/>
      <w:lvlText w:val="%3."/>
      <w:lvlJc w:val="right"/>
      <w:pPr>
        <w:ind w:left="2265" w:hanging="180"/>
      </w:pPr>
    </w:lvl>
    <w:lvl w:ilvl="3" w:tplc="0C0A000F" w:tentative="1">
      <w:start w:val="1"/>
      <w:numFmt w:val="decimal"/>
      <w:lvlText w:val="%4."/>
      <w:lvlJc w:val="left"/>
      <w:pPr>
        <w:ind w:left="2985" w:hanging="360"/>
      </w:pPr>
    </w:lvl>
    <w:lvl w:ilvl="4" w:tplc="0C0A0019" w:tentative="1">
      <w:start w:val="1"/>
      <w:numFmt w:val="lowerLetter"/>
      <w:lvlText w:val="%5."/>
      <w:lvlJc w:val="left"/>
      <w:pPr>
        <w:ind w:left="3705" w:hanging="360"/>
      </w:pPr>
    </w:lvl>
    <w:lvl w:ilvl="5" w:tplc="0C0A001B" w:tentative="1">
      <w:start w:val="1"/>
      <w:numFmt w:val="lowerRoman"/>
      <w:lvlText w:val="%6."/>
      <w:lvlJc w:val="right"/>
      <w:pPr>
        <w:ind w:left="4425" w:hanging="180"/>
      </w:pPr>
    </w:lvl>
    <w:lvl w:ilvl="6" w:tplc="0C0A000F" w:tentative="1">
      <w:start w:val="1"/>
      <w:numFmt w:val="decimal"/>
      <w:lvlText w:val="%7."/>
      <w:lvlJc w:val="left"/>
      <w:pPr>
        <w:ind w:left="5145" w:hanging="360"/>
      </w:pPr>
    </w:lvl>
    <w:lvl w:ilvl="7" w:tplc="0C0A0019" w:tentative="1">
      <w:start w:val="1"/>
      <w:numFmt w:val="lowerLetter"/>
      <w:lvlText w:val="%8."/>
      <w:lvlJc w:val="left"/>
      <w:pPr>
        <w:ind w:left="5865" w:hanging="360"/>
      </w:pPr>
    </w:lvl>
    <w:lvl w:ilvl="8" w:tplc="0C0A001B" w:tentative="1">
      <w:start w:val="1"/>
      <w:numFmt w:val="lowerRoman"/>
      <w:lvlText w:val="%9."/>
      <w:lvlJc w:val="right"/>
      <w:pPr>
        <w:ind w:left="6585" w:hanging="180"/>
      </w:pPr>
    </w:lvl>
  </w:abstractNum>
  <w:abstractNum w:abstractNumId="2" w15:restartNumberingAfterBreak="0">
    <w:nsid w:val="43C639DB"/>
    <w:multiLevelType w:val="hybridMultilevel"/>
    <w:tmpl w:val="9884821C"/>
    <w:lvl w:ilvl="0" w:tplc="F76CB0C8">
      <w:numFmt w:val="bullet"/>
      <w:lvlText w:val="•"/>
      <w:lvlJc w:val="left"/>
      <w:pPr>
        <w:ind w:left="840" w:hanging="111"/>
      </w:pPr>
      <w:rPr>
        <w:rFonts w:ascii="Calibri" w:eastAsia="Calibri" w:hAnsi="Calibri" w:cs="Calibri" w:hint="default"/>
        <w:w w:val="100"/>
        <w:sz w:val="20"/>
        <w:szCs w:val="20"/>
        <w:lang w:val="es-ES" w:eastAsia="es-ES" w:bidi="es-ES"/>
      </w:rPr>
    </w:lvl>
    <w:lvl w:ilvl="1" w:tplc="74545156">
      <w:numFmt w:val="bullet"/>
      <w:lvlText w:val="•"/>
      <w:lvlJc w:val="left"/>
      <w:pPr>
        <w:ind w:left="1846" w:hanging="111"/>
      </w:pPr>
      <w:rPr>
        <w:rFonts w:hint="default"/>
        <w:lang w:val="es-ES" w:eastAsia="es-ES" w:bidi="es-ES"/>
      </w:rPr>
    </w:lvl>
    <w:lvl w:ilvl="2" w:tplc="B52AAAE2">
      <w:numFmt w:val="bullet"/>
      <w:lvlText w:val="•"/>
      <w:lvlJc w:val="left"/>
      <w:pPr>
        <w:ind w:left="2853" w:hanging="111"/>
      </w:pPr>
      <w:rPr>
        <w:rFonts w:hint="default"/>
        <w:lang w:val="es-ES" w:eastAsia="es-ES" w:bidi="es-ES"/>
      </w:rPr>
    </w:lvl>
    <w:lvl w:ilvl="3" w:tplc="2C3EC658">
      <w:numFmt w:val="bullet"/>
      <w:lvlText w:val="•"/>
      <w:lvlJc w:val="left"/>
      <w:pPr>
        <w:ind w:left="3859" w:hanging="111"/>
      </w:pPr>
      <w:rPr>
        <w:rFonts w:hint="default"/>
        <w:lang w:val="es-ES" w:eastAsia="es-ES" w:bidi="es-ES"/>
      </w:rPr>
    </w:lvl>
    <w:lvl w:ilvl="4" w:tplc="A600EFB8">
      <w:numFmt w:val="bullet"/>
      <w:lvlText w:val="•"/>
      <w:lvlJc w:val="left"/>
      <w:pPr>
        <w:ind w:left="4866" w:hanging="111"/>
      </w:pPr>
      <w:rPr>
        <w:rFonts w:hint="default"/>
        <w:lang w:val="es-ES" w:eastAsia="es-ES" w:bidi="es-ES"/>
      </w:rPr>
    </w:lvl>
    <w:lvl w:ilvl="5" w:tplc="2FEE1F8C">
      <w:numFmt w:val="bullet"/>
      <w:lvlText w:val="•"/>
      <w:lvlJc w:val="left"/>
      <w:pPr>
        <w:ind w:left="5873" w:hanging="111"/>
      </w:pPr>
      <w:rPr>
        <w:rFonts w:hint="default"/>
        <w:lang w:val="es-ES" w:eastAsia="es-ES" w:bidi="es-ES"/>
      </w:rPr>
    </w:lvl>
    <w:lvl w:ilvl="6" w:tplc="B2E47200">
      <w:numFmt w:val="bullet"/>
      <w:lvlText w:val="•"/>
      <w:lvlJc w:val="left"/>
      <w:pPr>
        <w:ind w:left="6879" w:hanging="111"/>
      </w:pPr>
      <w:rPr>
        <w:rFonts w:hint="default"/>
        <w:lang w:val="es-ES" w:eastAsia="es-ES" w:bidi="es-ES"/>
      </w:rPr>
    </w:lvl>
    <w:lvl w:ilvl="7" w:tplc="C886379E">
      <w:numFmt w:val="bullet"/>
      <w:lvlText w:val="•"/>
      <w:lvlJc w:val="left"/>
      <w:pPr>
        <w:ind w:left="7886" w:hanging="111"/>
      </w:pPr>
      <w:rPr>
        <w:rFonts w:hint="default"/>
        <w:lang w:val="es-ES" w:eastAsia="es-ES" w:bidi="es-ES"/>
      </w:rPr>
    </w:lvl>
    <w:lvl w:ilvl="8" w:tplc="0F90780E">
      <w:numFmt w:val="bullet"/>
      <w:lvlText w:val="•"/>
      <w:lvlJc w:val="left"/>
      <w:pPr>
        <w:ind w:left="8893" w:hanging="111"/>
      </w:pPr>
      <w:rPr>
        <w:rFonts w:hint="default"/>
        <w:lang w:val="es-ES" w:eastAsia="es-ES" w:bidi="es-ES"/>
      </w:rPr>
    </w:lvl>
  </w:abstractNum>
  <w:abstractNum w:abstractNumId="3" w15:restartNumberingAfterBreak="0">
    <w:nsid w:val="4E3C230D"/>
    <w:multiLevelType w:val="hybridMultilevel"/>
    <w:tmpl w:val="F0661B10"/>
    <w:lvl w:ilvl="0" w:tplc="9D60D312">
      <w:start w:val="1"/>
      <w:numFmt w:val="decimal"/>
      <w:lvlText w:val="%1."/>
      <w:lvlJc w:val="left"/>
      <w:pPr>
        <w:ind w:left="468" w:hanging="360"/>
      </w:pPr>
      <w:rPr>
        <w:rFonts w:hint="default"/>
      </w:rPr>
    </w:lvl>
    <w:lvl w:ilvl="1" w:tplc="0C0A0019" w:tentative="1">
      <w:start w:val="1"/>
      <w:numFmt w:val="lowerLetter"/>
      <w:lvlText w:val="%2."/>
      <w:lvlJc w:val="left"/>
      <w:pPr>
        <w:ind w:left="1188" w:hanging="360"/>
      </w:pPr>
    </w:lvl>
    <w:lvl w:ilvl="2" w:tplc="0C0A001B" w:tentative="1">
      <w:start w:val="1"/>
      <w:numFmt w:val="lowerRoman"/>
      <w:lvlText w:val="%3."/>
      <w:lvlJc w:val="right"/>
      <w:pPr>
        <w:ind w:left="1908" w:hanging="180"/>
      </w:pPr>
    </w:lvl>
    <w:lvl w:ilvl="3" w:tplc="0C0A000F" w:tentative="1">
      <w:start w:val="1"/>
      <w:numFmt w:val="decimal"/>
      <w:lvlText w:val="%4."/>
      <w:lvlJc w:val="left"/>
      <w:pPr>
        <w:ind w:left="2628" w:hanging="360"/>
      </w:pPr>
    </w:lvl>
    <w:lvl w:ilvl="4" w:tplc="0C0A0019" w:tentative="1">
      <w:start w:val="1"/>
      <w:numFmt w:val="lowerLetter"/>
      <w:lvlText w:val="%5."/>
      <w:lvlJc w:val="left"/>
      <w:pPr>
        <w:ind w:left="3348" w:hanging="360"/>
      </w:pPr>
    </w:lvl>
    <w:lvl w:ilvl="5" w:tplc="0C0A001B" w:tentative="1">
      <w:start w:val="1"/>
      <w:numFmt w:val="lowerRoman"/>
      <w:lvlText w:val="%6."/>
      <w:lvlJc w:val="right"/>
      <w:pPr>
        <w:ind w:left="4068" w:hanging="180"/>
      </w:pPr>
    </w:lvl>
    <w:lvl w:ilvl="6" w:tplc="0C0A000F" w:tentative="1">
      <w:start w:val="1"/>
      <w:numFmt w:val="decimal"/>
      <w:lvlText w:val="%7."/>
      <w:lvlJc w:val="left"/>
      <w:pPr>
        <w:ind w:left="4788" w:hanging="360"/>
      </w:pPr>
    </w:lvl>
    <w:lvl w:ilvl="7" w:tplc="0C0A0019" w:tentative="1">
      <w:start w:val="1"/>
      <w:numFmt w:val="lowerLetter"/>
      <w:lvlText w:val="%8."/>
      <w:lvlJc w:val="left"/>
      <w:pPr>
        <w:ind w:left="5508" w:hanging="360"/>
      </w:pPr>
    </w:lvl>
    <w:lvl w:ilvl="8" w:tplc="0C0A001B" w:tentative="1">
      <w:start w:val="1"/>
      <w:numFmt w:val="lowerRoman"/>
      <w:lvlText w:val="%9."/>
      <w:lvlJc w:val="right"/>
      <w:pPr>
        <w:ind w:left="6228" w:hanging="180"/>
      </w:pPr>
    </w:lvl>
  </w:abstractNum>
  <w:abstractNum w:abstractNumId="4" w15:restartNumberingAfterBreak="0">
    <w:nsid w:val="58045138"/>
    <w:multiLevelType w:val="hybridMultilevel"/>
    <w:tmpl w:val="A4BEB096"/>
    <w:lvl w:ilvl="0" w:tplc="297E3496">
      <w:start w:val="1"/>
      <w:numFmt w:val="decimal"/>
      <w:lvlText w:val="%1."/>
      <w:lvlJc w:val="left"/>
      <w:pPr>
        <w:ind w:left="825" w:hanging="360"/>
      </w:pPr>
      <w:rPr>
        <w:rFonts w:hint="default"/>
      </w:rPr>
    </w:lvl>
    <w:lvl w:ilvl="1" w:tplc="0C0A0019" w:tentative="1">
      <w:start w:val="1"/>
      <w:numFmt w:val="lowerLetter"/>
      <w:lvlText w:val="%2."/>
      <w:lvlJc w:val="left"/>
      <w:pPr>
        <w:ind w:left="1545" w:hanging="360"/>
      </w:pPr>
    </w:lvl>
    <w:lvl w:ilvl="2" w:tplc="0C0A001B" w:tentative="1">
      <w:start w:val="1"/>
      <w:numFmt w:val="lowerRoman"/>
      <w:lvlText w:val="%3."/>
      <w:lvlJc w:val="right"/>
      <w:pPr>
        <w:ind w:left="2265" w:hanging="180"/>
      </w:pPr>
    </w:lvl>
    <w:lvl w:ilvl="3" w:tplc="0C0A000F" w:tentative="1">
      <w:start w:val="1"/>
      <w:numFmt w:val="decimal"/>
      <w:lvlText w:val="%4."/>
      <w:lvlJc w:val="left"/>
      <w:pPr>
        <w:ind w:left="2985" w:hanging="360"/>
      </w:pPr>
    </w:lvl>
    <w:lvl w:ilvl="4" w:tplc="0C0A0019" w:tentative="1">
      <w:start w:val="1"/>
      <w:numFmt w:val="lowerLetter"/>
      <w:lvlText w:val="%5."/>
      <w:lvlJc w:val="left"/>
      <w:pPr>
        <w:ind w:left="3705" w:hanging="360"/>
      </w:pPr>
    </w:lvl>
    <w:lvl w:ilvl="5" w:tplc="0C0A001B" w:tentative="1">
      <w:start w:val="1"/>
      <w:numFmt w:val="lowerRoman"/>
      <w:lvlText w:val="%6."/>
      <w:lvlJc w:val="right"/>
      <w:pPr>
        <w:ind w:left="4425" w:hanging="180"/>
      </w:pPr>
    </w:lvl>
    <w:lvl w:ilvl="6" w:tplc="0C0A000F" w:tentative="1">
      <w:start w:val="1"/>
      <w:numFmt w:val="decimal"/>
      <w:lvlText w:val="%7."/>
      <w:lvlJc w:val="left"/>
      <w:pPr>
        <w:ind w:left="5145" w:hanging="360"/>
      </w:pPr>
    </w:lvl>
    <w:lvl w:ilvl="7" w:tplc="0C0A0019" w:tentative="1">
      <w:start w:val="1"/>
      <w:numFmt w:val="lowerLetter"/>
      <w:lvlText w:val="%8."/>
      <w:lvlJc w:val="left"/>
      <w:pPr>
        <w:ind w:left="5865" w:hanging="360"/>
      </w:pPr>
    </w:lvl>
    <w:lvl w:ilvl="8" w:tplc="0C0A001B" w:tentative="1">
      <w:start w:val="1"/>
      <w:numFmt w:val="lowerRoman"/>
      <w:lvlText w:val="%9."/>
      <w:lvlJc w:val="right"/>
      <w:pPr>
        <w:ind w:left="6585" w:hanging="180"/>
      </w:pPr>
    </w:lvl>
  </w:abstractNum>
  <w:abstractNum w:abstractNumId="5" w15:restartNumberingAfterBreak="0">
    <w:nsid w:val="5C9E591B"/>
    <w:multiLevelType w:val="hybridMultilevel"/>
    <w:tmpl w:val="797289BC"/>
    <w:lvl w:ilvl="0" w:tplc="95C05E3C">
      <w:start w:val="1"/>
      <w:numFmt w:val="decimal"/>
      <w:lvlText w:val="%1"/>
      <w:lvlJc w:val="left"/>
      <w:pPr>
        <w:ind w:left="564" w:hanging="432"/>
        <w:jc w:val="left"/>
      </w:pPr>
      <w:rPr>
        <w:rFonts w:hint="default"/>
        <w:b/>
        <w:bCs/>
        <w:w w:val="100"/>
        <w:lang w:val="es-ES" w:eastAsia="es-ES" w:bidi="es-ES"/>
      </w:rPr>
    </w:lvl>
    <w:lvl w:ilvl="1" w:tplc="99D03596">
      <w:start w:val="1"/>
      <w:numFmt w:val="decimal"/>
      <w:lvlText w:val="%1.%2"/>
      <w:lvlJc w:val="left"/>
      <w:pPr>
        <w:ind w:left="711" w:hanging="579"/>
        <w:jc w:val="right"/>
      </w:pPr>
      <w:rPr>
        <w:rFonts w:ascii="Arial" w:eastAsia="Arial" w:hAnsi="Arial" w:cs="Arial" w:hint="default"/>
        <w:b/>
        <w:bCs/>
        <w:i/>
        <w:spacing w:val="-3"/>
        <w:w w:val="100"/>
        <w:sz w:val="24"/>
        <w:szCs w:val="24"/>
        <w:lang w:val="es-ES" w:eastAsia="es-ES" w:bidi="es-ES"/>
      </w:rPr>
    </w:lvl>
    <w:lvl w:ilvl="2" w:tplc="3AD45D98">
      <w:numFmt w:val="bullet"/>
      <w:lvlText w:val="•"/>
      <w:lvlJc w:val="left"/>
      <w:pPr>
        <w:ind w:left="984" w:hanging="111"/>
      </w:pPr>
      <w:rPr>
        <w:rFonts w:ascii="Calibri" w:eastAsia="Calibri" w:hAnsi="Calibri" w:cs="Calibri" w:hint="default"/>
        <w:w w:val="100"/>
        <w:sz w:val="20"/>
        <w:szCs w:val="20"/>
        <w:lang w:val="es-ES" w:eastAsia="es-ES" w:bidi="es-ES"/>
      </w:rPr>
    </w:lvl>
    <w:lvl w:ilvl="3" w:tplc="222C7A14">
      <w:numFmt w:val="bullet"/>
      <w:lvlText w:val=""/>
      <w:lvlJc w:val="left"/>
      <w:pPr>
        <w:ind w:left="1978" w:hanging="284"/>
      </w:pPr>
      <w:rPr>
        <w:rFonts w:ascii="Wingdings" w:eastAsia="Wingdings" w:hAnsi="Wingdings" w:cs="Wingdings" w:hint="default"/>
        <w:w w:val="100"/>
        <w:sz w:val="22"/>
        <w:szCs w:val="22"/>
        <w:lang w:val="es-ES" w:eastAsia="es-ES" w:bidi="es-ES"/>
      </w:rPr>
    </w:lvl>
    <w:lvl w:ilvl="4" w:tplc="C9D476C8">
      <w:numFmt w:val="bullet"/>
      <w:lvlText w:val="•"/>
      <w:lvlJc w:val="left"/>
      <w:pPr>
        <w:ind w:left="980" w:hanging="284"/>
      </w:pPr>
      <w:rPr>
        <w:rFonts w:hint="default"/>
        <w:lang w:val="es-ES" w:eastAsia="es-ES" w:bidi="es-ES"/>
      </w:rPr>
    </w:lvl>
    <w:lvl w:ilvl="5" w:tplc="6EAAE0BC">
      <w:numFmt w:val="bullet"/>
      <w:lvlText w:val="•"/>
      <w:lvlJc w:val="left"/>
      <w:pPr>
        <w:ind w:left="1980" w:hanging="284"/>
      </w:pPr>
      <w:rPr>
        <w:rFonts w:hint="default"/>
        <w:lang w:val="es-ES" w:eastAsia="es-ES" w:bidi="es-ES"/>
      </w:rPr>
    </w:lvl>
    <w:lvl w:ilvl="6" w:tplc="2188C43A">
      <w:numFmt w:val="bullet"/>
      <w:lvlText w:val="•"/>
      <w:lvlJc w:val="left"/>
      <w:pPr>
        <w:ind w:left="2060" w:hanging="284"/>
      </w:pPr>
      <w:rPr>
        <w:rFonts w:hint="default"/>
        <w:lang w:val="es-ES" w:eastAsia="es-ES" w:bidi="es-ES"/>
      </w:rPr>
    </w:lvl>
    <w:lvl w:ilvl="7" w:tplc="658AC03A">
      <w:numFmt w:val="bullet"/>
      <w:lvlText w:val="•"/>
      <w:lvlJc w:val="left"/>
      <w:pPr>
        <w:ind w:left="4271" w:hanging="284"/>
      </w:pPr>
      <w:rPr>
        <w:rFonts w:hint="default"/>
        <w:lang w:val="es-ES" w:eastAsia="es-ES" w:bidi="es-ES"/>
      </w:rPr>
    </w:lvl>
    <w:lvl w:ilvl="8" w:tplc="1BE0C360">
      <w:numFmt w:val="bullet"/>
      <w:lvlText w:val="•"/>
      <w:lvlJc w:val="left"/>
      <w:pPr>
        <w:ind w:left="6483" w:hanging="284"/>
      </w:pPr>
      <w:rPr>
        <w:rFonts w:hint="default"/>
        <w:lang w:val="es-ES" w:eastAsia="es-ES" w:bidi="es-ES"/>
      </w:rPr>
    </w:lvl>
  </w:abstractNum>
  <w:abstractNum w:abstractNumId="6" w15:restartNumberingAfterBreak="0">
    <w:nsid w:val="60A30E33"/>
    <w:multiLevelType w:val="hybridMultilevel"/>
    <w:tmpl w:val="C400C35A"/>
    <w:lvl w:ilvl="0" w:tplc="C8504954">
      <w:start w:val="1"/>
      <w:numFmt w:val="decimal"/>
      <w:lvlText w:val="%1"/>
      <w:lvlJc w:val="left"/>
      <w:pPr>
        <w:ind w:left="715" w:hanging="440"/>
        <w:jc w:val="left"/>
      </w:pPr>
      <w:rPr>
        <w:rFonts w:ascii="Calibri" w:eastAsia="Calibri" w:hAnsi="Calibri" w:cs="Calibri" w:hint="default"/>
        <w:w w:val="100"/>
        <w:sz w:val="22"/>
        <w:szCs w:val="22"/>
        <w:lang w:val="es-ES" w:eastAsia="es-ES" w:bidi="es-ES"/>
      </w:rPr>
    </w:lvl>
    <w:lvl w:ilvl="1" w:tplc="6C1831BC">
      <w:start w:val="1"/>
      <w:numFmt w:val="decimal"/>
      <w:lvlText w:val="%1.%2"/>
      <w:lvlJc w:val="left"/>
      <w:pPr>
        <w:ind w:left="1157" w:hanging="660"/>
        <w:jc w:val="left"/>
      </w:pPr>
      <w:rPr>
        <w:rFonts w:ascii="Calibri" w:eastAsia="Calibri" w:hAnsi="Calibri" w:cs="Calibri" w:hint="default"/>
        <w:spacing w:val="-1"/>
        <w:w w:val="100"/>
        <w:sz w:val="22"/>
        <w:szCs w:val="22"/>
        <w:lang w:val="es-ES" w:eastAsia="es-ES" w:bidi="es-ES"/>
      </w:rPr>
    </w:lvl>
    <w:lvl w:ilvl="2" w:tplc="6632F7C4">
      <w:numFmt w:val="bullet"/>
      <w:lvlText w:val="•"/>
      <w:lvlJc w:val="left"/>
      <w:pPr>
        <w:ind w:left="2242" w:hanging="660"/>
      </w:pPr>
      <w:rPr>
        <w:rFonts w:hint="default"/>
        <w:lang w:val="es-ES" w:eastAsia="es-ES" w:bidi="es-ES"/>
      </w:rPr>
    </w:lvl>
    <w:lvl w:ilvl="3" w:tplc="BBF2A856">
      <w:numFmt w:val="bullet"/>
      <w:lvlText w:val="•"/>
      <w:lvlJc w:val="left"/>
      <w:pPr>
        <w:ind w:left="3325" w:hanging="660"/>
      </w:pPr>
      <w:rPr>
        <w:rFonts w:hint="default"/>
        <w:lang w:val="es-ES" w:eastAsia="es-ES" w:bidi="es-ES"/>
      </w:rPr>
    </w:lvl>
    <w:lvl w:ilvl="4" w:tplc="85104740">
      <w:numFmt w:val="bullet"/>
      <w:lvlText w:val="•"/>
      <w:lvlJc w:val="left"/>
      <w:pPr>
        <w:ind w:left="4408" w:hanging="660"/>
      </w:pPr>
      <w:rPr>
        <w:rFonts w:hint="default"/>
        <w:lang w:val="es-ES" w:eastAsia="es-ES" w:bidi="es-ES"/>
      </w:rPr>
    </w:lvl>
    <w:lvl w:ilvl="5" w:tplc="C67C370C">
      <w:numFmt w:val="bullet"/>
      <w:lvlText w:val="•"/>
      <w:lvlJc w:val="left"/>
      <w:pPr>
        <w:ind w:left="5491" w:hanging="660"/>
      </w:pPr>
      <w:rPr>
        <w:rFonts w:hint="default"/>
        <w:lang w:val="es-ES" w:eastAsia="es-ES" w:bidi="es-ES"/>
      </w:rPr>
    </w:lvl>
    <w:lvl w:ilvl="6" w:tplc="55F0449A">
      <w:numFmt w:val="bullet"/>
      <w:lvlText w:val="•"/>
      <w:lvlJc w:val="left"/>
      <w:pPr>
        <w:ind w:left="6574" w:hanging="660"/>
      </w:pPr>
      <w:rPr>
        <w:rFonts w:hint="default"/>
        <w:lang w:val="es-ES" w:eastAsia="es-ES" w:bidi="es-ES"/>
      </w:rPr>
    </w:lvl>
    <w:lvl w:ilvl="7" w:tplc="2D8A7104">
      <w:numFmt w:val="bullet"/>
      <w:lvlText w:val="•"/>
      <w:lvlJc w:val="left"/>
      <w:pPr>
        <w:ind w:left="7657" w:hanging="660"/>
      </w:pPr>
      <w:rPr>
        <w:rFonts w:hint="default"/>
        <w:lang w:val="es-ES" w:eastAsia="es-ES" w:bidi="es-ES"/>
      </w:rPr>
    </w:lvl>
    <w:lvl w:ilvl="8" w:tplc="291219F2">
      <w:numFmt w:val="bullet"/>
      <w:lvlText w:val="•"/>
      <w:lvlJc w:val="left"/>
      <w:pPr>
        <w:ind w:left="8740" w:hanging="660"/>
      </w:pPr>
      <w:rPr>
        <w:rFonts w:hint="default"/>
        <w:lang w:val="es-ES" w:eastAsia="es-ES" w:bidi="es-ES"/>
      </w:rPr>
    </w:lvl>
  </w:abstractNum>
  <w:num w:numId="1">
    <w:abstractNumId w:val="2"/>
  </w:num>
  <w:num w:numId="2">
    <w:abstractNumId w:val="0"/>
  </w:num>
  <w:num w:numId="3">
    <w:abstractNumId w:val="5"/>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B426C"/>
    <w:rsid w:val="00064A1A"/>
    <w:rsid w:val="00070EFE"/>
    <w:rsid w:val="003B426C"/>
    <w:rsid w:val="003B5149"/>
    <w:rsid w:val="005152BC"/>
    <w:rsid w:val="00813B4C"/>
    <w:rsid w:val="00891444"/>
    <w:rsid w:val="00894824"/>
    <w:rsid w:val="0092082E"/>
    <w:rsid w:val="00A975A6"/>
    <w:rsid w:val="00AB3FF1"/>
    <w:rsid w:val="00C740DE"/>
    <w:rsid w:val="00D36D35"/>
    <w:rsid w:val="00DB0DB4"/>
    <w:rsid w:val="00E3044F"/>
    <w:rsid w:val="00F736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06315A55"/>
  <w15:docId w15:val="{98FE23EF-9E0B-4553-9296-561F6166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1"/>
      <w:ind w:left="564" w:hanging="433"/>
      <w:outlineLvl w:val="0"/>
    </w:pPr>
    <w:rPr>
      <w:rFonts w:ascii="Arial" w:eastAsia="Arial" w:hAnsi="Arial"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01"/>
      <w:ind w:left="1157" w:right="1138" w:hanging="1158"/>
      <w:jc w:val="right"/>
    </w:pPr>
  </w:style>
  <w:style w:type="paragraph" w:styleId="Textoindependiente">
    <w:name w:val="Body Text"/>
    <w:basedOn w:val="Normal"/>
    <w:uiPriority w:val="1"/>
    <w:qFormat/>
  </w:style>
  <w:style w:type="paragraph" w:styleId="Prrafodelista">
    <w:name w:val="List Paragraph"/>
    <w:basedOn w:val="Normal"/>
    <w:uiPriority w:val="1"/>
    <w:qFormat/>
    <w:pPr>
      <w:ind w:left="855" w:hanging="580"/>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92082E"/>
    <w:rPr>
      <w:sz w:val="16"/>
      <w:szCs w:val="16"/>
    </w:rPr>
  </w:style>
  <w:style w:type="paragraph" w:styleId="Textocomentario">
    <w:name w:val="annotation text"/>
    <w:basedOn w:val="Normal"/>
    <w:link w:val="TextocomentarioCar"/>
    <w:uiPriority w:val="99"/>
    <w:semiHidden/>
    <w:unhideWhenUsed/>
    <w:rsid w:val="0092082E"/>
    <w:rPr>
      <w:sz w:val="20"/>
      <w:szCs w:val="20"/>
    </w:rPr>
  </w:style>
  <w:style w:type="character" w:customStyle="1" w:styleId="TextocomentarioCar">
    <w:name w:val="Texto comentario Car"/>
    <w:basedOn w:val="Fuentedeprrafopredeter"/>
    <w:link w:val="Textocomentario"/>
    <w:uiPriority w:val="99"/>
    <w:semiHidden/>
    <w:rsid w:val="0092082E"/>
    <w:rPr>
      <w:rFonts w:ascii="Calibri" w:eastAsia="Calibri" w:hAnsi="Calibri" w:cs="Calibri"/>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92082E"/>
    <w:rPr>
      <w:b/>
      <w:bCs/>
    </w:rPr>
  </w:style>
  <w:style w:type="character" w:customStyle="1" w:styleId="AsuntodelcomentarioCar">
    <w:name w:val="Asunto del comentario Car"/>
    <w:basedOn w:val="TextocomentarioCar"/>
    <w:link w:val="Asuntodelcomentario"/>
    <w:uiPriority w:val="99"/>
    <w:semiHidden/>
    <w:rsid w:val="0092082E"/>
    <w:rPr>
      <w:rFonts w:ascii="Calibri" w:eastAsia="Calibri" w:hAnsi="Calibri" w:cs="Calibri"/>
      <w:b/>
      <w:bCs/>
      <w:sz w:val="20"/>
      <w:szCs w:val="20"/>
      <w:lang w:val="es-ES" w:eastAsia="es-ES" w:bidi="es-ES"/>
    </w:rPr>
  </w:style>
  <w:style w:type="paragraph" w:styleId="Textodeglobo">
    <w:name w:val="Balloon Text"/>
    <w:basedOn w:val="Normal"/>
    <w:link w:val="TextodegloboCar"/>
    <w:uiPriority w:val="99"/>
    <w:semiHidden/>
    <w:unhideWhenUsed/>
    <w:rsid w:val="0092082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082E"/>
    <w:rPr>
      <w:rFonts w:ascii="Segoe UI" w:eastAsia="Calibri"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14</Pages>
  <Words>4303</Words>
  <Characters>23668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Andreu</dc:creator>
  <cp:lastModifiedBy>Naiara Pérez</cp:lastModifiedBy>
  <cp:revision>4</cp:revision>
  <dcterms:created xsi:type="dcterms:W3CDTF">2020-12-14T15:04:00Z</dcterms:created>
  <dcterms:modified xsi:type="dcterms:W3CDTF">2020-12-15T12:47:00Z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Acrobat PDFMaker 19 para Word</vt:lpwstr>
  </property>
  <property fmtid="{D5CDD505-2E9C-101B-9397-08002B2CF9AE}" pid="4" name="LastSaved">
    <vt:filetime>2020-12-14T00:00:00Z</vt:filetime>
  </property>
</Properties>
</file>