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0A35" w14:textId="77777777" w:rsidR="00C16A9D" w:rsidRDefault="00C16A9D" w:rsidP="00C16A9D">
      <w:r>
        <w:rPr>
          <w:noProof/>
        </w:rPr>
        <w:drawing>
          <wp:anchor distT="0" distB="0" distL="114300" distR="114300" simplePos="0" relativeHeight="251659264" behindDoc="1" locked="0" layoutInCell="1" allowOverlap="1" wp14:anchorId="7DD36D86" wp14:editId="331DB6A6">
            <wp:simplePos x="0" y="0"/>
            <wp:positionH relativeFrom="column">
              <wp:posOffset>1939316</wp:posOffset>
            </wp:positionH>
            <wp:positionV relativeFrom="paragraph">
              <wp:posOffset>0</wp:posOffset>
            </wp:positionV>
            <wp:extent cx="1811655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350" y="21366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CD8885" w14:textId="77777777" w:rsidR="00C16A9D" w:rsidRPr="007D2F52" w:rsidRDefault="00C16A9D" w:rsidP="00C16A9D"/>
    <w:p w14:paraId="7EFB1421" w14:textId="77777777" w:rsidR="00C16A9D" w:rsidRPr="007D2F52" w:rsidRDefault="00C16A9D" w:rsidP="00C16A9D"/>
    <w:p w14:paraId="01403093" w14:textId="77777777" w:rsidR="00C16A9D" w:rsidRPr="007D2F52" w:rsidRDefault="00C16A9D" w:rsidP="00C16A9D"/>
    <w:p w14:paraId="1694312D" w14:textId="77777777" w:rsidR="00C16A9D" w:rsidRPr="007D2F52" w:rsidRDefault="00C16A9D" w:rsidP="00C16A9D"/>
    <w:p w14:paraId="4E2F408C" w14:textId="77777777" w:rsidR="00C16A9D" w:rsidRPr="007D2F52" w:rsidRDefault="00C16A9D" w:rsidP="00C16A9D"/>
    <w:p w14:paraId="05CC1EDB" w14:textId="77777777" w:rsidR="00C16A9D" w:rsidRPr="007D2F52" w:rsidRDefault="00C16A9D" w:rsidP="00C16A9D"/>
    <w:p w14:paraId="02C86738" w14:textId="77777777" w:rsidR="00C16A9D" w:rsidRDefault="00C16A9D" w:rsidP="00C16A9D"/>
    <w:p w14:paraId="5D2C7089" w14:textId="77777777" w:rsidR="00C16A9D" w:rsidRPr="007D2F52" w:rsidRDefault="00C16A9D" w:rsidP="00C16A9D">
      <w:pPr>
        <w:pStyle w:val="Standard"/>
        <w:jc w:val="center"/>
        <w:rPr>
          <w:sz w:val="44"/>
          <w:szCs w:val="44"/>
        </w:rPr>
      </w:pPr>
      <w:r>
        <w:tab/>
      </w:r>
      <w:proofErr w:type="spellStart"/>
      <w:r w:rsidRPr="007D2F52">
        <w:rPr>
          <w:sz w:val="44"/>
          <w:szCs w:val="44"/>
        </w:rPr>
        <w:t>Dharmsinh</w:t>
      </w:r>
      <w:proofErr w:type="spellEnd"/>
      <w:r w:rsidRPr="007D2F52">
        <w:rPr>
          <w:sz w:val="44"/>
          <w:szCs w:val="44"/>
        </w:rPr>
        <w:t xml:space="preserve"> Desai University</w:t>
      </w:r>
    </w:p>
    <w:p w14:paraId="0CE62386" w14:textId="77777777" w:rsidR="00C16A9D" w:rsidRPr="007D2F52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</w:pPr>
      <w:bookmarkStart w:id="0" w:name="_GoBack"/>
      <w:bookmarkEnd w:id="0"/>
    </w:p>
    <w:p w14:paraId="73ED776F" w14:textId="77777777" w:rsidR="00C16A9D" w:rsidRPr="007D2F52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</w:pPr>
      <w:r w:rsidRPr="007D2F52"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  <w:t>Department of MCA</w:t>
      </w:r>
    </w:p>
    <w:p w14:paraId="780BE085" w14:textId="77777777" w:rsidR="00C16A9D" w:rsidRPr="007D2F52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</w:pPr>
    </w:p>
    <w:p w14:paraId="7AB1509D" w14:textId="77777777" w:rsidR="00C16A9D" w:rsidRPr="007D2F52" w:rsidRDefault="00C16A9D" w:rsidP="00C16A9D">
      <w:pPr>
        <w:jc w:val="center"/>
        <w:rPr>
          <w:rFonts w:ascii="Calibri" w:eastAsia="Calibri" w:hAnsi="Calibri" w:cs="Times New Roman"/>
          <w:kern w:val="0"/>
          <w:sz w:val="44"/>
          <w:szCs w:val="44"/>
          <w:lang w:val="en-US"/>
          <w14:ligatures w14:val="none"/>
        </w:rPr>
      </w:pPr>
      <w:r w:rsidRPr="007D2F52">
        <w:rPr>
          <w:rFonts w:ascii="Calibri" w:eastAsia="Calibri" w:hAnsi="Calibri" w:cs="Times New Roman"/>
          <w:kern w:val="0"/>
          <w:sz w:val="44"/>
          <w:szCs w:val="44"/>
          <w:lang w:val="en-US"/>
          <w14:ligatures w14:val="none"/>
        </w:rPr>
        <w:t>Semester - II</w:t>
      </w:r>
    </w:p>
    <w:p w14:paraId="7F6E9270" w14:textId="77777777" w:rsidR="00C16A9D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b/>
          <w:bCs/>
          <w:color w:val="000000"/>
          <w:kern w:val="3"/>
          <w:sz w:val="48"/>
          <w:szCs w:val="72"/>
          <w:lang w:eastAsia="zh-CN" w:bidi="hi-IN"/>
          <w14:ligatures w14:val="none"/>
        </w:rPr>
      </w:pPr>
      <w:r w:rsidRPr="001203A1">
        <w:rPr>
          <w:rFonts w:ascii="Liberation Serif" w:eastAsia="Segoe UI" w:hAnsi="Liberation Serif" w:cs="Tahoma"/>
          <w:b/>
          <w:bCs/>
          <w:color w:val="000000"/>
          <w:kern w:val="3"/>
          <w:sz w:val="48"/>
          <w:szCs w:val="72"/>
          <w:lang w:eastAsia="zh-CN" w:bidi="hi-IN"/>
          <w14:ligatures w14:val="none"/>
        </w:rPr>
        <w:t>Object Oriented Programming with Java</w:t>
      </w:r>
    </w:p>
    <w:p w14:paraId="4FF4D92F" w14:textId="77777777" w:rsidR="00C16A9D" w:rsidRPr="001203A1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b/>
          <w:bCs/>
          <w:color w:val="000000"/>
          <w:kern w:val="3"/>
          <w:sz w:val="48"/>
          <w:szCs w:val="72"/>
          <w:lang w:eastAsia="zh-CN" w:bidi="hi-IN"/>
          <w14:ligatures w14:val="none"/>
        </w:rPr>
      </w:pPr>
    </w:p>
    <w:p w14:paraId="7F3CBBB5" w14:textId="77777777" w:rsidR="00C16A9D" w:rsidRPr="007D2F52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36"/>
          <w:szCs w:val="36"/>
          <w:lang w:eastAsia="zh-CN" w:bidi="hi-IN"/>
          <w14:ligatures w14:val="none"/>
        </w:rPr>
      </w:pPr>
      <w:proofErr w:type="spellStart"/>
      <w:r w:rsidRPr="007D2F52">
        <w:rPr>
          <w:rFonts w:ascii="Liberation Serif" w:eastAsia="Segoe UI" w:hAnsi="Liberation Serif" w:cs="Tahoma"/>
          <w:color w:val="000000"/>
          <w:kern w:val="3"/>
          <w:sz w:val="36"/>
          <w:szCs w:val="36"/>
          <w:lang w:eastAsia="zh-CN" w:bidi="hi-IN"/>
          <w14:ligatures w14:val="none"/>
        </w:rPr>
        <w:t>Termwork</w:t>
      </w:r>
      <w:proofErr w:type="spellEnd"/>
      <w:r w:rsidRPr="007D2F52">
        <w:rPr>
          <w:rFonts w:ascii="Liberation Serif" w:eastAsia="Segoe UI" w:hAnsi="Liberation Serif" w:cs="Tahoma"/>
          <w:color w:val="000000"/>
          <w:kern w:val="3"/>
          <w:sz w:val="36"/>
          <w:szCs w:val="36"/>
          <w:lang w:eastAsia="zh-CN" w:bidi="hi-IN"/>
          <w14:ligatures w14:val="none"/>
        </w:rPr>
        <w:t xml:space="preserve"> Report on</w:t>
      </w:r>
    </w:p>
    <w:p w14:paraId="57FA1493" w14:textId="77777777" w:rsidR="00C16A9D" w:rsidRPr="007D2F52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36"/>
          <w:szCs w:val="36"/>
          <w:lang w:eastAsia="zh-CN" w:bidi="hi-IN"/>
          <w14:ligatures w14:val="none"/>
        </w:rPr>
      </w:pPr>
    </w:p>
    <w:p w14:paraId="2FF43521" w14:textId="77777777" w:rsidR="00C16A9D" w:rsidRPr="007D2F52" w:rsidRDefault="00C16A9D" w:rsidP="00C16A9D">
      <w:pPr>
        <w:jc w:val="center"/>
        <w:rPr>
          <w:rFonts w:ascii="Calibri" w:eastAsia="Calibri" w:hAnsi="Calibri" w:cs="Times New Roman"/>
          <w:b/>
          <w:bCs/>
          <w:kern w:val="0"/>
          <w:sz w:val="48"/>
          <w:szCs w:val="48"/>
          <w:lang w:val="en-US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Temple </w:t>
      </w:r>
      <w:r w:rsidRPr="007D2F52">
        <w:rPr>
          <w:rFonts w:ascii="Calibri" w:eastAsia="Calibri" w:hAnsi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Management System </w:t>
      </w:r>
    </w:p>
    <w:p w14:paraId="46A6F1C7" w14:textId="77777777" w:rsidR="00C16A9D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0"/>
          <w:szCs w:val="44"/>
          <w:lang w:eastAsia="zh-CN" w:bidi="hi-IN"/>
          <w14:ligatures w14:val="none"/>
        </w:rPr>
      </w:pPr>
      <w:r w:rsidRPr="007D2F52">
        <w:rPr>
          <w:rFonts w:ascii="Liberation Serif" w:eastAsia="Segoe UI" w:hAnsi="Liberation Serif" w:cs="Tahoma"/>
          <w:color w:val="000000"/>
          <w:kern w:val="3"/>
          <w:sz w:val="40"/>
          <w:szCs w:val="44"/>
          <w:lang w:eastAsia="zh-CN" w:bidi="hi-IN"/>
          <w14:ligatures w14:val="none"/>
        </w:rPr>
        <w:t>Submitted by</w:t>
      </w:r>
    </w:p>
    <w:p w14:paraId="0D964161" w14:textId="77777777" w:rsidR="00C16A9D" w:rsidRDefault="00C16A9D" w:rsidP="00C16A9D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0"/>
          <w:szCs w:val="44"/>
          <w:lang w:eastAsia="zh-CN" w:bidi="hi-IN"/>
          <w14:ligatures w14:val="none"/>
        </w:rPr>
      </w:pPr>
    </w:p>
    <w:tbl>
      <w:tblPr>
        <w:tblStyle w:val="TableGrid"/>
        <w:tblW w:w="10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711"/>
      </w:tblGrid>
      <w:tr w:rsidR="00C16A9D" w:rsidRPr="007D2F52" w14:paraId="108F5F92" w14:textId="77777777" w:rsidTr="00603B29">
        <w:trPr>
          <w:trHeight w:val="603"/>
        </w:trPr>
        <w:tc>
          <w:tcPr>
            <w:tcW w:w="3325" w:type="dxa"/>
          </w:tcPr>
          <w:p w14:paraId="5856D0CC" w14:textId="77777777" w:rsidR="00C16A9D" w:rsidRPr="007D2F52" w:rsidRDefault="00C16A9D" w:rsidP="00603B29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</w:pPr>
            <w:r w:rsidRPr="007D2F52"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  <w:t>Roll No</w:t>
            </w:r>
          </w:p>
        </w:tc>
        <w:tc>
          <w:tcPr>
            <w:tcW w:w="6711" w:type="dxa"/>
          </w:tcPr>
          <w:p w14:paraId="1595028C" w14:textId="77777777" w:rsidR="00C16A9D" w:rsidRPr="007D2F52" w:rsidRDefault="00C16A9D" w:rsidP="00603B29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</w:pPr>
            <w:r w:rsidRPr="007D2F52"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  <w:t>Name</w:t>
            </w:r>
          </w:p>
        </w:tc>
      </w:tr>
      <w:tr w:rsidR="00C16A9D" w:rsidRPr="007D2F52" w14:paraId="377ECD8F" w14:textId="77777777" w:rsidTr="00603B29">
        <w:trPr>
          <w:trHeight w:val="305"/>
        </w:trPr>
        <w:tc>
          <w:tcPr>
            <w:tcW w:w="3325" w:type="dxa"/>
          </w:tcPr>
          <w:p w14:paraId="67522C0B" w14:textId="77777777" w:rsidR="00C16A9D" w:rsidRPr="007D2F52" w:rsidRDefault="00C16A9D" w:rsidP="00603B29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</w:pPr>
            <w:r w:rsidRPr="007D2F52"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  <w:t>MCA0</w:t>
            </w:r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  <w:t>06</w:t>
            </w:r>
          </w:p>
        </w:tc>
        <w:tc>
          <w:tcPr>
            <w:tcW w:w="6711" w:type="dxa"/>
          </w:tcPr>
          <w:p w14:paraId="56709130" w14:textId="77777777" w:rsidR="00C16A9D" w:rsidRPr="007D2F52" w:rsidRDefault="00C16A9D" w:rsidP="00603B29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</w:pPr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  <w:t xml:space="preserve">Chauhan </w:t>
            </w:r>
            <w:proofErr w:type="spellStart"/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  <w:t>Ayush</w:t>
            </w:r>
            <w:proofErr w:type="spellEnd"/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  <w:t xml:space="preserve"> V</w:t>
            </w:r>
          </w:p>
        </w:tc>
      </w:tr>
      <w:tr w:rsidR="00C16A9D" w:rsidRPr="007D2F52" w14:paraId="4ACC4692" w14:textId="77777777" w:rsidTr="00603B29">
        <w:trPr>
          <w:trHeight w:val="467"/>
        </w:trPr>
        <w:tc>
          <w:tcPr>
            <w:tcW w:w="3325" w:type="dxa"/>
          </w:tcPr>
          <w:p w14:paraId="16A0A8BD" w14:textId="77777777" w:rsidR="00C16A9D" w:rsidRPr="007D2F52" w:rsidRDefault="00C16A9D" w:rsidP="00603B29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</w:pPr>
            <w:r w:rsidRPr="007D2F52"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  <w:t>MCA0</w:t>
            </w:r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  <w:t>34</w:t>
            </w:r>
          </w:p>
        </w:tc>
        <w:tc>
          <w:tcPr>
            <w:tcW w:w="6711" w:type="dxa"/>
          </w:tcPr>
          <w:p w14:paraId="2C762092" w14:textId="77777777" w:rsidR="00C16A9D" w:rsidRPr="007D2F52" w:rsidRDefault="00C16A9D" w:rsidP="00603B29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</w:pPr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  <w:t>Aditya Nair S</w:t>
            </w:r>
          </w:p>
        </w:tc>
      </w:tr>
    </w:tbl>
    <w:p w14:paraId="19BC3E76" w14:textId="77777777" w:rsidR="00C16A9D" w:rsidRDefault="00C16A9D" w:rsidP="00C16A9D"/>
    <w:p w14:paraId="65B4EC2A" w14:textId="77777777" w:rsidR="00C16A9D" w:rsidRDefault="00C16A9D" w:rsidP="00C16A9D"/>
    <w:p w14:paraId="70F67FA8" w14:textId="642FBF26" w:rsidR="00D00049" w:rsidRDefault="00D00049"/>
    <w:sectPr w:rsidR="00D00049" w:rsidSect="00C16A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9D"/>
    <w:rsid w:val="00C16A9D"/>
    <w:rsid w:val="00D0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5286"/>
  <w15:chartTrackingRefBased/>
  <w15:docId w15:val="{72460386-1F5D-4AD8-A1ED-24E796EA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A9D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16A9D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C16A9D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CD8F-96E4-4AD0-9930-3B876B50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1</cp:revision>
  <dcterms:created xsi:type="dcterms:W3CDTF">2024-04-29T16:34:00Z</dcterms:created>
  <dcterms:modified xsi:type="dcterms:W3CDTF">2024-04-29T16:35:00Z</dcterms:modified>
</cp:coreProperties>
</file>