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Praful Nair (PI)</w:t>
      </w:r>
    </w:p>
    <w:p>
      <w:pPr>
        <w:pStyle w:val="Normal"/>
        <w:bidi w:val="0"/>
        <w:jc w:val="start"/>
        <w:rPr/>
      </w:pPr>
      <w:r>
        <w:rPr/>
      </w:r>
    </w:p>
    <w:p>
      <w:pPr>
        <w:pStyle w:val="Normal"/>
        <w:bidi w:val="0"/>
        <w:jc w:val="start"/>
        <w:rPr/>
      </w:pPr>
      <w:r>
        <w:rPr/>
        <w:t xml:space="preserve">Praful Nair is an Assistant Professor in the Department of Applied Science at William &amp; Mary. He obtained his PhD in Chemical and Biomolecular Engineering from the University of Pennsylvania and did his postdoctoral work at Johns Hopkins University. He is interested in anything cancer or epigenetics. Hence, a key area of investigation is how epigenetic mechanisms regulate cancer progression and metastasis. By identifying the molecular processes that enable cancer cells to spread and adapt to new tissue environments, the ultimate goal of his lab is to identify therapeutic targets and develop better anti-metastatic therapies. To do so, research in the lab combines bioengineering concepts with cancer biology, pre-clinical animal modeling, and bioinformatic analysis. </w:t>
      </w:r>
    </w:p>
    <w:p>
      <w:pPr>
        <w:pStyle w:val="Normal"/>
        <w:bidi w:val="0"/>
        <w:jc w:val="start"/>
        <w:rPr/>
      </w:pPr>
      <w:r>
        <w:rPr/>
      </w:r>
    </w:p>
    <w:p>
      <w:pPr>
        <w:pStyle w:val="Normal"/>
        <w:bidi w:val="0"/>
        <w:jc w:val="start"/>
        <w:rPr/>
      </w:pPr>
      <w:r>
        <w:rPr/>
      </w:r>
    </w:p>
    <w:p>
      <w:pPr>
        <w:pStyle w:val="Normal"/>
        <w:bidi w:val="0"/>
        <w:jc w:val="start"/>
        <w:rPr>
          <w:b/>
          <w:bCs/>
        </w:rPr>
      </w:pPr>
      <w:r>
        <w:rPr>
          <w:b/>
          <w:bCs/>
        </w:rPr>
        <w:t>Opportunities for graduate (Masters and PhD) students</w:t>
      </w:r>
    </w:p>
    <w:p>
      <w:pPr>
        <w:pStyle w:val="Normal"/>
        <w:bidi w:val="0"/>
        <w:jc w:val="start"/>
        <w:rPr/>
      </w:pPr>
      <w:r>
        <w:rPr/>
        <w:t>Students interested in joining our research team are encouraged to contact Prof. Nair (</w:t>
      </w:r>
      <w:hyperlink r:id="rId2">
        <w:r>
          <w:rPr>
            <w:rStyle w:val="Hyperlink"/>
          </w:rPr>
          <w:t>pnair@wm.edu</w:t>
        </w:r>
      </w:hyperlink>
      <w:r>
        <w:rPr/>
        <w:t>) directly to discuss available opportunities, the application process, and program requirements.</w:t>
      </w:r>
    </w:p>
    <w:p>
      <w:pPr>
        <w:pStyle w:val="Normal"/>
        <w:bidi w:val="0"/>
        <w:jc w:val="start"/>
        <w:rPr/>
      </w:pPr>
      <w:r>
        <w:rPr/>
      </w:r>
    </w:p>
    <w:p>
      <w:pPr>
        <w:pStyle w:val="Normal"/>
        <w:bidi w:val="0"/>
        <w:jc w:val="start"/>
        <w:rPr>
          <w:b/>
          <w:bCs/>
        </w:rPr>
      </w:pPr>
      <w:r>
        <w:rPr>
          <w:b/>
          <w:bCs/>
        </w:rPr>
        <w:t xml:space="preserve">Opportunities for undergraduate students </w:t>
      </w:r>
    </w:p>
    <w:p>
      <w:pPr>
        <w:pStyle w:val="Normal"/>
        <w:bidi w:val="0"/>
        <w:jc w:val="start"/>
        <w:rPr/>
      </w:pPr>
      <w:r>
        <w:rPr/>
        <w:t>Students interested in joining the lab (particularly juniors and seniors) are encouraged to email Prof. Nair (pnair@wm.edu) or visit his office (ISC3 #0279), to learn more about current research projects and available opportunities.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nair@wm.edu"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LibreOffice/26.2.1.2$Windows_X86_64 LibreOffice_project/620$Build-2</Application>
  <AppVersion>15.0000</AppVersion>
  <Pages>1</Pages>
  <Words>186</Words>
  <Characters>1130</Characters>
  <CharactersWithSpaces>1312</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2026-08-26T12:58:53Z</dcterms:created>
  <dc:creator/>
  <dc:description/>
  <dc:language>en-US</dc:language>
  <cp:lastModifiedBy/>
  <dcterms:modified xsi:type="dcterms:W3CDTF">2026-09-22T14:56:16Z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