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02D" w:rsidRDefault="0011202D" w:rsidP="00116F53">
      <w:pPr>
        <w:spacing w:after="0"/>
        <w:rPr>
          <w:b/>
        </w:rPr>
      </w:pPr>
      <w:r>
        <w:rPr>
          <w:b/>
        </w:rPr>
        <w:t>BEFORE YOU RUN THE BMTK Notebooks</w:t>
      </w:r>
    </w:p>
    <w:p w:rsidR="0011202D" w:rsidRDefault="001E2142" w:rsidP="00116F53">
      <w:pPr>
        <w:spacing w:after="0"/>
      </w:pPr>
      <w:r>
        <w:t>Make sure you have the ‘Sources’ directory in the folder you are working in (and optionally a ‘network’ directory).</w:t>
      </w:r>
    </w:p>
    <w:p w:rsidR="001E2142" w:rsidRDefault="001E2142" w:rsidP="00116F53">
      <w:pPr>
        <w:spacing w:after="0"/>
      </w:pPr>
      <w:r>
        <w:t xml:space="preserve">Remember to update the </w:t>
      </w:r>
      <w:proofErr w:type="spellStart"/>
      <w:r>
        <w:t>sim</w:t>
      </w:r>
      <w:r w:rsidR="00A26172">
        <w:t>_config.json</w:t>
      </w:r>
      <w:proofErr w:type="spellEnd"/>
      <w:r w:rsidR="00A26172">
        <w:t xml:space="preserve"> (to provide ‘inputs’) and </w:t>
      </w:r>
      <w:proofErr w:type="spellStart"/>
      <w:r w:rsidR="00A26172">
        <w:t>circuit_config.json</w:t>
      </w:r>
      <w:proofErr w:type="spellEnd"/>
      <w:r w:rsidR="00A26172">
        <w:t xml:space="preserve"> (to ….)</w:t>
      </w:r>
      <w:r w:rsidR="009B3BE2">
        <w:t xml:space="preserve"> as mentioned in the Notebook. </w:t>
      </w:r>
    </w:p>
    <w:p w:rsidR="009D50E5" w:rsidRPr="0011202D" w:rsidRDefault="009D50E5" w:rsidP="00116F53">
      <w:pPr>
        <w:spacing w:after="0"/>
      </w:pPr>
      <w:r>
        <w:t>NOTE: the .</w:t>
      </w:r>
      <w:proofErr w:type="spellStart"/>
      <w:r>
        <w:t>jypnb</w:t>
      </w:r>
      <w:proofErr w:type="spellEnd"/>
      <w:r>
        <w:t xml:space="preserve"> files do get changed during run time, and issue the </w:t>
      </w:r>
      <w:proofErr w:type="gramStart"/>
      <w:r>
        <w:t>command  ‘</w:t>
      </w:r>
      <w:proofErr w:type="spellStart"/>
      <w:r>
        <w:t>git</w:t>
      </w:r>
      <w:proofErr w:type="spellEnd"/>
      <w:proofErr w:type="gramEnd"/>
      <w:r>
        <w:t xml:space="preserve"> reset - - hard’ to reverse any changes made since cloning).</w:t>
      </w:r>
      <w:bookmarkStart w:id="0" w:name="_GoBack"/>
      <w:bookmarkEnd w:id="0"/>
    </w:p>
    <w:p w:rsidR="0011202D" w:rsidRDefault="0011202D" w:rsidP="00116F53">
      <w:pPr>
        <w:spacing w:after="0"/>
        <w:rPr>
          <w:b/>
        </w:rPr>
      </w:pPr>
    </w:p>
    <w:p w:rsidR="00116F53" w:rsidRDefault="00116F53" w:rsidP="00116F53">
      <w:pPr>
        <w:spacing w:after="0"/>
        <w:rPr>
          <w:b/>
        </w:rPr>
      </w:pPr>
      <w:r w:rsidRPr="0041583B">
        <w:rPr>
          <w:b/>
        </w:rPr>
        <w:t>WHERE WHAT IS STORED</w:t>
      </w:r>
    </w:p>
    <w:p w:rsidR="00116F53" w:rsidRDefault="00116F53" w:rsidP="00116F53">
      <w:pPr>
        <w:spacing w:after="0"/>
        <w:rPr>
          <w:u w:val="single"/>
        </w:rPr>
      </w:pPr>
      <w:r w:rsidRPr="00797CC5">
        <w:rPr>
          <w:u w:val="single"/>
        </w:rPr>
        <w:t>Clone the following</w:t>
      </w:r>
      <w:r>
        <w:rPr>
          <w:u w:val="single"/>
        </w:rPr>
        <w:t xml:space="preserve"> (and keep updating using the ‘pull’ command as “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pull ………………………….</w:t>
      </w:r>
      <w:proofErr w:type="gramStart"/>
      <w:r>
        <w:rPr>
          <w:u w:val="single"/>
        </w:rPr>
        <w:t>” )</w:t>
      </w:r>
      <w:proofErr w:type="gramEnd"/>
      <w:r w:rsidRPr="00797CC5">
        <w:rPr>
          <w:u w:val="single"/>
        </w:rPr>
        <w:t>:</w:t>
      </w:r>
    </w:p>
    <w:p w:rsidR="00116F53" w:rsidRDefault="00116F53" w:rsidP="00116F53">
      <w:pPr>
        <w:spacing w:after="0"/>
      </w:pPr>
      <w:proofErr w:type="spellStart"/>
      <w:proofErr w:type="gramStart"/>
      <w:r>
        <w:t>bmtk</w:t>
      </w:r>
      <w:proofErr w:type="spellEnd"/>
      <w:proofErr w:type="gramEnd"/>
      <w:r>
        <w:t xml:space="preserve"> - </w:t>
      </w:r>
      <w:hyperlink r:id="rId5" w:history="1">
        <w:r w:rsidRPr="00833701">
          <w:rPr>
            <w:rStyle w:val="Hyperlink"/>
          </w:rPr>
          <w:t>https://github.com/AllenInstitute/bmtk</w:t>
        </w:r>
      </w:hyperlink>
      <w:r>
        <w:t xml:space="preserve">  (then pull to get updates)</w:t>
      </w:r>
    </w:p>
    <w:p w:rsidR="00116F53" w:rsidRDefault="00116F53" w:rsidP="00116F53">
      <w:pPr>
        <w:spacing w:after="0"/>
      </w:pPr>
      <w:r>
        <w:t xml:space="preserve">Tyler’s </w:t>
      </w:r>
      <w:proofErr w:type="spellStart"/>
      <w:r>
        <w:t>bmtk</w:t>
      </w:r>
      <w:proofErr w:type="spellEnd"/>
      <w:r>
        <w:t xml:space="preserve"> - </w:t>
      </w:r>
      <w:hyperlink r:id="rId6" w:history="1">
        <w:r w:rsidRPr="00833701">
          <w:rPr>
            <w:rStyle w:val="Hyperlink"/>
          </w:rPr>
          <w:t>https://github.com/tjbanks/bmtk-howto</w:t>
        </w:r>
      </w:hyperlink>
      <w:r>
        <w:t xml:space="preserve">  (Tyler’s basic docs 00, 01, 02, etc. are in one of the subdirectories)</w:t>
      </w:r>
    </w:p>
    <w:p w:rsidR="00116F53" w:rsidRPr="00797CC5" w:rsidRDefault="00116F53" w:rsidP="00116F53">
      <w:pPr>
        <w:spacing w:after="0"/>
      </w:pPr>
    </w:p>
    <w:p w:rsidR="005B436E" w:rsidRDefault="005B436E" w:rsidP="0041583B">
      <w:pPr>
        <w:spacing w:after="0"/>
      </w:pPr>
      <w:r w:rsidRPr="005B436E">
        <w:rPr>
          <w:u w:val="single"/>
        </w:rPr>
        <w:t xml:space="preserve">Some </w:t>
      </w:r>
      <w:r w:rsidR="009817E0">
        <w:rPr>
          <w:u w:val="single"/>
        </w:rPr>
        <w:t>relevant but random</w:t>
      </w:r>
      <w:r w:rsidRPr="005B436E">
        <w:rPr>
          <w:u w:val="single"/>
        </w:rPr>
        <w:t xml:space="preserve"> notes</w:t>
      </w:r>
      <w:r>
        <w:t>:</w:t>
      </w:r>
    </w:p>
    <w:p w:rsidR="009C3405" w:rsidRDefault="009C3405" w:rsidP="005B436E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ind w:left="0" w:firstLine="0"/>
      </w:pPr>
      <w:proofErr w:type="spellStart"/>
      <w:r>
        <w:t>Git</w:t>
      </w:r>
      <w:proofErr w:type="spellEnd"/>
      <w:r>
        <w:t xml:space="preserve"> default directory is local/ MINGW64   (my local m/c is ENGR-GTKCLQ2)</w:t>
      </w:r>
    </w:p>
    <w:p w:rsidR="005B436E" w:rsidRDefault="00160FB6" w:rsidP="005B436E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ind w:left="0" w:firstLine="0"/>
      </w:pPr>
      <w:r>
        <w:t xml:space="preserve">From </w:t>
      </w:r>
      <w:proofErr w:type="spellStart"/>
      <w:r>
        <w:t>git</w:t>
      </w:r>
      <w:proofErr w:type="spellEnd"/>
      <w:r>
        <w:t xml:space="preserve"> bash type “</w:t>
      </w:r>
      <w:r w:rsidR="00944194">
        <w:t>cd c</w:t>
      </w:r>
      <w:r>
        <w:t xml:space="preserve">:\git” </w:t>
      </w:r>
      <w:r w:rsidR="00D859BE">
        <w:t>or “cd:/</w:t>
      </w:r>
      <w:proofErr w:type="spellStart"/>
      <w:r w:rsidR="00D859BE">
        <w:t>git</w:t>
      </w:r>
      <w:proofErr w:type="spellEnd"/>
      <w:r w:rsidR="00D859BE">
        <w:t xml:space="preserve">” </w:t>
      </w:r>
      <w:r>
        <w:t xml:space="preserve">to get to the </w:t>
      </w:r>
      <w:proofErr w:type="spellStart"/>
      <w:r>
        <w:t>git</w:t>
      </w:r>
      <w:proofErr w:type="spellEnd"/>
      <w:r>
        <w:t xml:space="preserve"> directory</w:t>
      </w:r>
    </w:p>
    <w:p w:rsidR="00116F53" w:rsidRDefault="005B436E" w:rsidP="00116F53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ind w:left="0" w:firstLine="0"/>
      </w:pPr>
      <w:r>
        <w:t xml:space="preserve">…. </w:t>
      </w:r>
    </w:p>
    <w:p w:rsidR="00116F53" w:rsidRDefault="00116F53" w:rsidP="00116F53">
      <w:pPr>
        <w:pStyle w:val="ListParagraph"/>
        <w:tabs>
          <w:tab w:val="left" w:pos="180"/>
        </w:tabs>
        <w:spacing w:after="0"/>
        <w:ind w:left="0"/>
      </w:pPr>
    </w:p>
    <w:p w:rsidR="00116F53" w:rsidRPr="00116F53" w:rsidRDefault="00116F53" w:rsidP="00116F53">
      <w:pPr>
        <w:pStyle w:val="ListParagraph"/>
        <w:tabs>
          <w:tab w:val="left" w:pos="180"/>
        </w:tabs>
        <w:spacing w:after="0"/>
        <w:ind w:left="0"/>
        <w:rPr>
          <w:u w:val="single"/>
        </w:rPr>
      </w:pPr>
      <w:r w:rsidRPr="00116F53">
        <w:rPr>
          <w:u w:val="single"/>
        </w:rPr>
        <w:t xml:space="preserve">What various commands </w:t>
      </w:r>
      <w:proofErr w:type="gramStart"/>
      <w:r w:rsidRPr="00116F53">
        <w:rPr>
          <w:u w:val="single"/>
        </w:rPr>
        <w:t>do:</w:t>
      </w:r>
      <w:proofErr w:type="gramEnd"/>
    </w:p>
    <w:p w:rsidR="00116F53" w:rsidRDefault="00116F53" w:rsidP="005B436E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ind w:left="0" w:firstLine="0"/>
      </w:pPr>
      <w:r>
        <w:t xml:space="preserve">from </w:t>
      </w:r>
      <w:proofErr w:type="spellStart"/>
      <w:r>
        <w:t>bmtk.utils.sim_setup</w:t>
      </w:r>
      <w:proofErr w:type="spellEnd"/>
      <w:r>
        <w:t xml:space="preserve"> import </w:t>
      </w:r>
      <w:proofErr w:type="spellStart"/>
      <w:r>
        <w:t>build_env_bionet</w:t>
      </w:r>
      <w:proofErr w:type="spellEnd"/>
    </w:p>
    <w:p w:rsidR="00116F53" w:rsidRDefault="00116F53" w:rsidP="00116F53">
      <w:pPr>
        <w:pStyle w:val="ListParagraph"/>
        <w:tabs>
          <w:tab w:val="left" w:pos="180"/>
        </w:tabs>
        <w:spacing w:after="0"/>
        <w:ind w:left="0"/>
      </w:pPr>
      <w:r>
        <w:tab/>
      </w:r>
      <w:proofErr w:type="spellStart"/>
      <w:r>
        <w:t>build_env_</w:t>
      </w:r>
      <w:proofErr w:type="gramStart"/>
      <w:r>
        <w:t>bionet</w:t>
      </w:r>
      <w:proofErr w:type="spellEnd"/>
      <w:r>
        <w:t>(</w:t>
      </w:r>
      <w:proofErr w:type="spellStart"/>
      <w:proofErr w:type="gramEnd"/>
      <w:r>
        <w:t>network_dir</w:t>
      </w:r>
      <w:proofErr w:type="spellEnd"/>
      <w:r>
        <w:t xml:space="preserve">=’network’, </w:t>
      </w:r>
      <w:proofErr w:type="spellStart"/>
      <w:r>
        <w:t>tstop</w:t>
      </w:r>
      <w:proofErr w:type="spellEnd"/>
      <w:r>
        <w:t xml:space="preserve">=2000.0; </w:t>
      </w:r>
      <w:proofErr w:type="spellStart"/>
      <w:r>
        <w:t>dt</w:t>
      </w:r>
      <w:proofErr w:type="spellEnd"/>
      <w:r>
        <w:t xml:space="preserve">=0.1, </w:t>
      </w:r>
    </w:p>
    <w:p w:rsidR="00116F53" w:rsidRDefault="00116F53" w:rsidP="00116F53">
      <w:pPr>
        <w:pStyle w:val="ListParagraph"/>
        <w:tabs>
          <w:tab w:val="left" w:pos="180"/>
        </w:tabs>
        <w:spacing w:after="0"/>
        <w:ind w:left="0"/>
      </w:pPr>
      <w:r>
        <w:tab/>
      </w:r>
      <w:r>
        <w:tab/>
      </w:r>
      <w:r>
        <w:tab/>
      </w:r>
      <w:proofErr w:type="gramStart"/>
      <w:r>
        <w:t>reports</w:t>
      </w:r>
      <w:proofErr w:type="gramEnd"/>
      <w:r>
        <w:t>={‘</w:t>
      </w:r>
      <w:proofErr w:type="spellStart"/>
      <w:r>
        <w:t>membrane_report</w:t>
      </w:r>
      <w:proofErr w:type="spellEnd"/>
      <w:r>
        <w:t>’: {</w:t>
      </w:r>
    </w:p>
    <w:p w:rsidR="00116F53" w:rsidRDefault="00116F53" w:rsidP="00116F53">
      <w:pPr>
        <w:pStyle w:val="ListParagraph"/>
        <w:tabs>
          <w:tab w:val="left" w:pos="180"/>
        </w:tabs>
        <w:spacing w:after="0"/>
        <w:ind w:left="0"/>
      </w:pPr>
      <w:r>
        <w:tab/>
      </w:r>
      <w:r>
        <w:tab/>
      </w:r>
      <w:r>
        <w:tab/>
        <w:t>“</w:t>
      </w:r>
      <w:proofErr w:type="gramStart"/>
      <w:r>
        <w:t>module</w:t>
      </w:r>
      <w:proofErr w:type="gramEnd"/>
      <w:r>
        <w:t>”: “membrane report”,</w:t>
      </w:r>
    </w:p>
    <w:p w:rsidR="00116F53" w:rsidRDefault="00116F53" w:rsidP="00116F53">
      <w:pPr>
        <w:pStyle w:val="ListParagraph"/>
        <w:tabs>
          <w:tab w:val="left" w:pos="180"/>
        </w:tabs>
        <w:spacing w:after="0"/>
        <w:ind w:left="0"/>
      </w:pPr>
      <w:r>
        <w:tab/>
      </w:r>
      <w:r>
        <w:tab/>
      </w:r>
      <w:r>
        <w:tab/>
        <w:t>…</w:t>
      </w:r>
    </w:p>
    <w:p w:rsidR="00116F53" w:rsidRDefault="00116F53" w:rsidP="00116F53">
      <w:pPr>
        <w:pStyle w:val="ListParagraph"/>
        <w:tabs>
          <w:tab w:val="left" w:pos="180"/>
        </w:tabs>
        <w:spacing w:after="0"/>
        <w:ind w:left="0"/>
      </w:pPr>
      <w:r>
        <w:tab/>
      </w:r>
      <w:r>
        <w:tab/>
      </w:r>
      <w:r>
        <w:tab/>
        <w:t>…</w:t>
      </w:r>
    </w:p>
    <w:p w:rsidR="00116F53" w:rsidRDefault="00116F53" w:rsidP="00116F53">
      <w:pPr>
        <w:pStyle w:val="ListParagraph"/>
        <w:tabs>
          <w:tab w:val="left" w:pos="180"/>
        </w:tabs>
        <w:spacing w:after="0"/>
        <w:ind w:left="0"/>
      </w:pPr>
      <w:r>
        <w:tab/>
      </w:r>
      <w:r>
        <w:tab/>
      </w:r>
      <w:r>
        <w:tab/>
        <w:t xml:space="preserve">}}}            </w:t>
      </w:r>
    </w:p>
    <w:p w:rsidR="00116F53" w:rsidRDefault="00116F53" w:rsidP="00116F53">
      <w:pPr>
        <w:pStyle w:val="ListParagraph"/>
        <w:numPr>
          <w:ilvl w:val="0"/>
          <w:numId w:val="2"/>
        </w:numPr>
        <w:tabs>
          <w:tab w:val="left" w:pos="180"/>
        </w:tabs>
        <w:spacing w:after="0"/>
      </w:pPr>
      <w:r>
        <w:t xml:space="preserve">this code creates the folder </w:t>
      </w:r>
      <w:proofErr w:type="spellStart"/>
      <w:r>
        <w:t>biophys_component</w:t>
      </w:r>
      <w:proofErr w:type="spellEnd"/>
      <w:r>
        <w:t xml:space="preserve"> AND populates only the ‘Mechanisms’ and ‘Synaptic models’ directories + .</w:t>
      </w:r>
      <w:proofErr w:type="spellStart"/>
      <w:r>
        <w:t>json</w:t>
      </w:r>
      <w:proofErr w:type="spellEnd"/>
      <w:r>
        <w:t xml:space="preserve"> files  (</w:t>
      </w:r>
      <w:r w:rsidRPr="00116F53">
        <w:rPr>
          <w:highlight w:val="yellow"/>
        </w:rPr>
        <w:t>NEED TO COMPILE THE .MOD files after this</w:t>
      </w:r>
      <w:r>
        <w:t>)</w:t>
      </w:r>
    </w:p>
    <w:p w:rsidR="00116F53" w:rsidRDefault="00116F53" w:rsidP="005B436E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ind w:left="0" w:firstLine="0"/>
      </w:pPr>
      <w:r>
        <w:t>…..</w:t>
      </w:r>
    </w:p>
    <w:p w:rsidR="005B436E" w:rsidRDefault="005B436E" w:rsidP="0041583B">
      <w:pPr>
        <w:spacing w:after="0"/>
      </w:pPr>
    </w:p>
    <w:p w:rsidR="005B436E" w:rsidRDefault="005B436E" w:rsidP="0041583B">
      <w:pPr>
        <w:spacing w:after="0"/>
        <w:rPr>
          <w:b/>
        </w:rPr>
      </w:pPr>
    </w:p>
    <w:p w:rsidR="00797CC5" w:rsidRDefault="00797CC5">
      <w:pPr>
        <w:rPr>
          <w:u w:val="single"/>
        </w:rPr>
      </w:pPr>
    </w:p>
    <w:p w:rsidR="00797CC5" w:rsidRDefault="00797CC5">
      <w:pPr>
        <w:rPr>
          <w:u w:val="single"/>
        </w:rPr>
      </w:pPr>
    </w:p>
    <w:p w:rsidR="00797CC5" w:rsidRDefault="00797CC5"/>
    <w:sectPr w:rsidR="00797CC5" w:rsidSect="00415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09E8"/>
    <w:multiLevelType w:val="hybridMultilevel"/>
    <w:tmpl w:val="83D634F6"/>
    <w:lvl w:ilvl="0" w:tplc="48729B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92A8C"/>
    <w:multiLevelType w:val="hybridMultilevel"/>
    <w:tmpl w:val="0FB0138C"/>
    <w:lvl w:ilvl="0" w:tplc="D902B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00"/>
    <w:rsid w:val="0011202D"/>
    <w:rsid w:val="00116F53"/>
    <w:rsid w:val="00160FB6"/>
    <w:rsid w:val="001E2142"/>
    <w:rsid w:val="00245300"/>
    <w:rsid w:val="0041583B"/>
    <w:rsid w:val="004A03F4"/>
    <w:rsid w:val="005B436E"/>
    <w:rsid w:val="00797CC5"/>
    <w:rsid w:val="00944194"/>
    <w:rsid w:val="009817E0"/>
    <w:rsid w:val="009B3BE2"/>
    <w:rsid w:val="009C3405"/>
    <w:rsid w:val="009D50E5"/>
    <w:rsid w:val="00A26172"/>
    <w:rsid w:val="00C979D9"/>
    <w:rsid w:val="00D8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C66F"/>
  <w15:chartTrackingRefBased/>
  <w15:docId w15:val="{B40EB1E2-1657-448F-8740-6CEC0C70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C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jbanks/bmtk-howto" TargetMode="External"/><Relationship Id="rId5" Type="http://schemas.openxmlformats.org/officeDocument/2006/relationships/hyperlink" Target="https://github.com/AllenInstitute/bm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Missouri-Columbia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Satish S.</dc:creator>
  <cp:keywords/>
  <dc:description/>
  <cp:lastModifiedBy>Nair, Satish S.</cp:lastModifiedBy>
  <cp:revision>15</cp:revision>
  <dcterms:created xsi:type="dcterms:W3CDTF">2019-03-17T21:11:00Z</dcterms:created>
  <dcterms:modified xsi:type="dcterms:W3CDTF">2019-04-18T04:57:00Z</dcterms:modified>
</cp:coreProperties>
</file>