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settings for admission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by 'django-admin startproject' using Django 2.2.5.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https://docs.djangoproject.com/en/2.2/topics/settings/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https://docs.djangoproject.com/en/2.2/ref/settings/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paths inside the project like this: os.path.join(BASE_DIR, ...)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BASE_DIR = os.path.dirname(os.path.dirname(os.path.abspath(__file__)))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https://docs.djangoproject.com/en/2.2/howto/deployment/checklist/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SECRET_KEY = 'a*1j22vhuhlb#))=in5%p@ui1z(pqk+)r5t@3ne%@ox%%_bx8a'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ALLOWED_HOSTS = []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EMAIL_USE_TLS = True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EMAIL_HOST = 'smtp.gmail.com'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EMAIL_HOST_USER = ' 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@gmail.com 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EMAIL_HOST_PASSWORD =' </w:t>
      </w:r>
      <w:r w:rsidDel="00000000" w:rsidR="00000000" w:rsidRPr="00000000">
        <w:rPr>
          <w:rtl w:val="0"/>
        </w:rPr>
        <w:t xml:space="preserve">********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EMAIL_PORT = 587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AUTH_USER_MODEL = "user_login_reg.User"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definition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INSTALLED_APPS = [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'django.contrib.admin',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'django.contrib.auth',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'django.contrib.sessions',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'django.contrib.messages',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'user_login_reg.apps.UserLoginRegConfig',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'crispy_forms',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'widget_tweaks',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= [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'django.middleware.security.SecurityMiddleware',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'django.contrib.sessions.middleware.SessionMiddleware',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'django.middleware.common.CommonMiddleware',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'django.middleware.csrf.CsrfViewMiddleware',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'django.contrib.auth.middleware.AuthenticationMiddleware',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'django.contrib.messages.middleware.MessageMiddleware',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'django.middleware.clickjacking.XFrameOptionsMiddleware',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ROOT_URLCONF = 'admission.urls'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= [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'BACKEND': 'django.template.backends.django.DjangoTemplates',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'DIRS': [],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'APP_DIRS': True,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'OPTIONS':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'context_processors': [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'django.template.context_processors.debug',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'django.template.context_processors.request',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'django.contrib.auth.context_processors.auth',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'django.contrib.messages.context_processors.messages',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WSGI_APPLICATION = 'admission.wsgi.application'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https://docs.djangoproject.com/en/2.2/ref/settings/#databases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=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'default':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os.path.join(BASE_DIR, 'db.sqlite3'),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validation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https://docs.djangoproject.com/en/2.2/ref/settings/#auth-password-validators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AUTH_PASSWORD_VALIDATORS = [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'django.contrib.auth.password_validation.UserAttributeSimilarityValidator',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'django.contrib.auth.password_validation.MinimumLengthValidator',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'django.contrib.auth.password_validation.CommonPasswordValidator',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'django.contrib.auth.password_validation.NumericPasswordValidator',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Internationalization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https://docs.djangoproject.com/en/2.2/topics/i18n/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LANGUAGE_CODE = 'en-us'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TIME_ZONE = 'UTC'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USE_I18N = True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USE_L10N = True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USE_TZ = True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https://docs.djangoproject.com/en/2.2/howto/static-files/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CRISPY_TEMPLATE_PACK = 'bootstrap4'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STATIC_URL = '/static/'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